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6a1e9" w14:textId="526a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Астрахан ауданында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Астрахан ауданы әкімдігінің 2018 жылғы 29 қарашадағы № 291 қаулысы. Ақмола облысының Әділет департаментінде 2018 жылғы 30 қарашада № 6876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Астрахан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2019 жылға арналған Астрахан ауданында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Астрахан ауданы әкімінің орынбасары Ж.Шахпұтоваға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Ж.Шахпұтова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291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2019 жылға арналған Астрахан ауданында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3942"/>
        <w:gridCol w:w="3378"/>
        <w:gridCol w:w="3378"/>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r>
              <w:br/>
            </w:r>
            <w:r>
              <w:rPr>
                <w:rFonts w:ascii="Times New Roman"/>
                <w:b w:val="false"/>
                <w:i w:val="false"/>
                <w:color w:val="000000"/>
                <w:sz w:val="20"/>
              </w:rPr>
              <w:t>(%)</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элеваторы" жауапкершілігі шектеулі серіктестігі</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Шишов Евгений Илларионович шаруа қожалығы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