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671" w14:textId="5c8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25 желтоқсандағы № 6С 16/2 "2018-2020 жылдарға арналған Атбасар қаласының және Мариновка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28 қарашадағы № 6С 25/4 шешімі. Ақмола облысының Әділет департаментінде 2018 жылғы 5 желтоқсанда № 6891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Атбасар қаласының және Мариновка ауылдық округтің бюджеттері туралы" 2017 жылғы 25 желтоқсандағы № 6С 16/2 (Нормативтік құқықтық актілерді мемлекеттік тіркеу тізілімінде № 6342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Атбасар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287 209,6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251 864,0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287 209,6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 № 6С 25/4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251 864,0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20 195,0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287 209,6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