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3008" w14:textId="eb13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2017 жылғы 27 қарашадағы № 6С 14/5 "2018 жылға арналған Атбасар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Атбасар аудандық мәслихатының 2018 жылғы 9 ақпандағы № 6С 17/3 шешімі. Ақмола облысының Әділет департаментінде 2018 жылғы 21 ақпанда № 6422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Атбасар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Атбасар аудандық мәслихатының "2018 жылға арналған Атбасар ауданының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27 қарашадағы № 6С 14/5 (Нормативтік құқықтық актілерді мемлекеттік тіркеу тізілімінде № 6215 тіркелген, 2017 жылғы 21 желтоқсанда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 орыс тіліндегі мәтін өзгермейді:</w:t>
      </w:r>
    </w:p>
    <w:bookmarkEnd w:id="2"/>
    <w:p>
      <w:pPr>
        <w:spacing w:after="0"/>
        <w:ind w:left="0"/>
        <w:jc w:val="both"/>
      </w:pPr>
      <w:r>
        <w:rPr>
          <w:rFonts w:ascii="Times New Roman"/>
          <w:b w:val="false"/>
          <w:i w:val="false"/>
          <w:color w:val="000000"/>
          <w:sz w:val="28"/>
        </w:rPr>
        <w:t>
      ""Агроөнеркәсiптiк кешендi және ауылдық аумақтарды дамытуды мемлекеттiк реттеу туралы" Қазақстан Республикасының 2005 жылғы 8 шiлдедегi Заңының 18-бабының 8-тармағына,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бұйрығына (Нормативтік құқықтық актілерінің мемлекеттік тіркеу тізілімінде № 9946 тіркелген) сәйкес, Атбасар аудандық мәслихаты ШЕШІМ ҚАБЫЛДАДЫ:".</w:t>
      </w:r>
    </w:p>
    <w:bookmarkStart w:name="z4"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ресми жарияланған күннен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Безверхова 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А.Ә.Қалжанов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ақпан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