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c73" w14:textId="c080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2017 жылғы 25 желтоқсандағы № С 17-2 "2018 - 2020 жылдарға арналған аудандық маңызы бар қала, ауылдық округ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22 қарашадағы № С 31-2 шешімі. Ақмола облысының Әділет департаментінде 2018 жылғы 29 қарашада № 6866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6-бабының, 1-тармағының,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2017 жылғы 25 желтоқсандағы № С 17-2 "2018 - 2020 жылдарға арналған аудандық маңызы бар қала, ауылдық округ бюджеттері туралы" (Нормативтік құқықтық актілерді мемлекеттік тіркеу тізілімінде № 6250 тіркелген, Қазақстан Республикасының нормативтік құқықтық актілерінің электрондық түрдегі эталондық бақылау банкінде 2018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Ақкөл қаласының бюджеті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486 979,0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486 979,0,0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Урюпинка ауылдық округінің бюджеті 4, 5 және 6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12 597,6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аудандық маңызы бар қала, ауылдық округ бюджеттері түсімдерінің құрамында аудандық бюджеттен нысаналы трансферттер 7-қосымшаға сәйкес қарастырылғаны ескерілсін;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соммадағы нысаналы трансферттерді бөлу қала, ауылдық округ әкімінің шешімімен анқталады.";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2018 жылға арналған аудандық маңызы бар қала, ауылдық округ бюджеттері түсімдерінің құрамында облыстық бюджеттен нысаналы трансферттер 8-қосымшаға сәйкес қарастырылғаны ескерілсін;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соммадағы нысаналы трансферттерді бөлу қала, ауылдық округ әкімінің шешімімен анқталады.";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22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Урюпинка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аудандық маңызы бар қала, ауылдық округ бюджеттерiне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аудандық маңызы бар қала, ауылдық округ бюджеттерiне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