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bac8" w14:textId="c84b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Бестөбе кентінде көшелерді қайта атау туралы</w:t>
      </w:r>
    </w:p>
    <w:p>
      <w:pPr>
        <w:spacing w:after="0"/>
        <w:ind w:left="0"/>
        <w:jc w:val="both"/>
      </w:pPr>
      <w:r>
        <w:rPr>
          <w:rFonts w:ascii="Times New Roman"/>
          <w:b w:val="false"/>
          <w:i w:val="false"/>
          <w:color w:val="000000"/>
          <w:sz w:val="28"/>
        </w:rPr>
        <w:t>Ақмола облысы Степногорск қаласы әкімдігі Бестөбе кенті әкімінің 2018 жылғы 26 қарашадағы № 2 шешімі. Ақмола облысының Әділет департаментінде 2018 жылғы 20 желтоқсанда № 6955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халықтың пікірін ескере отырып және Ақмола облыстық ономастика комиссиясының 2018 жылғы 5 қазандағы қорытындысы негізінде, Бестөбе кентінің әкімі ШЕШІМ ҚАБЫЛДАДЫ:</w:t>
      </w:r>
    </w:p>
    <w:bookmarkEnd w:id="0"/>
    <w:bookmarkStart w:name="z2" w:id="1"/>
    <w:p>
      <w:pPr>
        <w:spacing w:after="0"/>
        <w:ind w:left="0"/>
        <w:jc w:val="both"/>
      </w:pPr>
      <w:r>
        <w:rPr>
          <w:rFonts w:ascii="Times New Roman"/>
          <w:b w:val="false"/>
          <w:i w:val="false"/>
          <w:color w:val="000000"/>
          <w:sz w:val="28"/>
        </w:rPr>
        <w:t>
      1. Бестөбе кентінде көшелер қайта аталсын:</w:t>
      </w:r>
    </w:p>
    <w:bookmarkEnd w:id="1"/>
    <w:p>
      <w:pPr>
        <w:spacing w:after="0"/>
        <w:ind w:left="0"/>
        <w:jc w:val="both"/>
      </w:pPr>
      <w:r>
        <w:rPr>
          <w:rFonts w:ascii="Times New Roman"/>
          <w:b w:val="false"/>
          <w:i w:val="false"/>
          <w:color w:val="000000"/>
          <w:sz w:val="28"/>
        </w:rPr>
        <w:t>
      Дзержинский көшесі Ақан сері көшесіне, Мир көшесі Бейбітшілік көшесіне, Пушкин көшесі Алаш көшесіне, Покрышкин көшесі Тәуелсіздік көшесіне, Чкалов көшесі Мәншүк Мәметова көшесіне, Больничная көшесі Нұрлы көшесіне, Шахтерская көшесі Кеншілер көшесіне, Спортивная көшесі Сәкен Сейфуллин көшесіне, Степная көшесі Тың дала көшесіне, Казахстанская көшесі Қазақстан көшесіне, Суворов көшесі Мұхтар Әуезов көшесіне, Клубная көшесі Мәдениет көшесіне, Базарная көшесі Береке көшесіне, Ватутин көшесі Бауыржан Момышұлы көшесіне, Первомайская көшесі Шуақты көшесіне, Транспортная көшесі Құрманғазы көшесіне, З.Космодемьянская көшесі Ә.Молдағұлова көшесіне, Комсомольская көшесі Дина Нұрпейісова көшесіне, Советская көшесі Қайрат Рысқұлбеков көшесіне, М.Горький көшесі Ыбырай Алтынсарин көшесіне, Матросов көшесі Күләш Байсейітова көшесіне, Новая көшесі Төле би көшесіне, Подхоз көшесі Кең дала көшесіне, Пролетарская көшесі Қаныш Сәтпаев көшесіне, Фрунзе көшесі Желтоқсан көшесіне, Промышленная зона көшесі Өнеркәсіптік аймак көшесіне.</w:t>
      </w:r>
    </w:p>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Бестөбе кентінің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