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f8d" w14:textId="ad66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25 желтоқсандағы № 6С-24/10 "2018-2020 жылдарға арналған Ақсу, Бестөбе, Заводской, Шаңтөбе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30 қарашадағы № 6С-36/2 шешімі. Ақмола облысының Әділет департаментінде 2018 жылғы 13 желтоқсанда № 6927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25 желтоқсандағы № 6С-24/10 "2018-2020 жылдарға арналған Ақсу, Бестөбе, Заводской, Шаңтөбе кенттерінің бюджеттері туралы" (Нормативтік құқықтық актілерді мемлекеттік тіркеу тізілімінде № 6343 болып тіркелген, 2018 жылғы 18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Ақсу кентінің бюджеті тиісінше 1, 2, 3-қосымшаларға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Бестөбе кентінің бюджеті тиісінше 4, 5, 6-қосымшаларға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29 200,9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Заводской кентінің бюджеті тиісінше 7, 8, 9-қосымшаларға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Шаңтөбе кентінің бюджеті тиісінше 10, 11, 12-қосымшаларға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"30"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 № 6С-36/2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Аксу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 № 6С-36/2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 № 6С-36/2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 № 6С-36/2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6С-24/10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