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9976" w14:textId="ce7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Степногорск қаласының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6С-25/12 шешімі. Ақмола облысының Әділет департаментінде 2018 жылғы 26 наурызда № 6481 болып тіркелді. Шешім 2020 жылдың 1 қаңтарына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қолданыста болу мерзімі - 01.01.2020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Степногорск қаласының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қолданыста болады.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