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00a0" w14:textId="e760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әкімшілік-аумақтық құрылысын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14 желтоқсандағы № А-12/555 қаулысы және Ақмола облыстық мәслихатының 2018 жылғы 14 желтоқсандағы № 6С-27-25 шешімі. Ақмола облысының Әділет департаментінде 2018 жылғы 29 желтоқсанда № 7005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"Целиноград ауданының әкімшілік-аумақтық құрылысын өзгерту туралы ұсыныс енгізу туралы" Целиноград ауданы әкімдігінің 2018 жылғы 12 маусымдағы № А-2/241 қаулысының және Целиноград аудандық мәслихатының 2018 жылғы 12 маусымдағы № 216/30-6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Целиноград ауданының әкімшілік-аумақтық құрылысына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Рахымжан Қошкарбаев ауылдық округінің Ағанас ауылы таратылсын және есептік көрсеткіштерден шығарылсын.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