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5460" w14:textId="b7a5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Күсеп ауылдық округінің Куропаткино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14 желтоқсандағы № А-12/552 қаулысы және Ақмола облыстық мәслихатының 2018 жылғы 14 желтоқсандағы № 6С-27-22 шешімі. Ақмола облысының Әділет департаментінде 2018 жылғы 29 желтоқсанда № 7004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2017 жылғы 24 қазандағы қорытындысының, "Куропаткино ауылын Өркен ауылына қайта атау бойынша ұсыныс енгізу туралы" Зеренді ауданы әкімдігінің 2017 жылғы 21 желтоқсандағы № А-11/601 қаулысының және Зеренді аудандық мәслихатының 2017 жылғы 21 желтоқсандағы № 17-139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ауданының Күсеп ауылдық округінің Куропаткино ауылы Ақмола облысы Зеренді ауданының Күсеп ауылдық округінің Өркен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