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c3a8" w14:textId="51ac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2015 жылғы 9 қыркүйектегі № 107-1565 "Қорғаншылық немесе қамқоршылық бойынша функцияларды жүзеге асыратын орган көрсететін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30 мамырдағы № 107-960 қаулысы. Астана қаласының Әділет департаментінде 2018 жылғы 18 маусымда № 1177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заңдарына,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Астана қаласы әкімдігінің 2015 жылғы 9 қыркүйектегі № 107-1565 "Қорғаншылық немесе қамқоршылық бойынша функцияларды жүзеге асыратын орган көрсететін мемлекеттік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актiлердiң мемлекеттiк тіркеу тiзiлiмiнде № 952 болып тіркелген, 2015 жылғы 22 қазандағы "Астана ақшамы",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8"/>
    <w:bookmarkStart w:name="z10" w:id="9"/>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9"/>
    <w:bookmarkStart w:name="z1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30 мамырдағы</w:t>
            </w:r>
            <w:r>
              <w:br/>
            </w:r>
            <w:r>
              <w:rPr>
                <w:rFonts w:ascii="Times New Roman"/>
                <w:b w:val="false"/>
                <w:i w:val="false"/>
                <w:color w:val="000000"/>
                <w:sz w:val="20"/>
              </w:rPr>
              <w:t>№ 107-960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107-1565 қаулысына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"Қорғаншылық және қамқоршылық жөнінде анықтамалар беру"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1. "Қорғаншылық және қамқоршылық жөнінде анықтамалар беру" мемлекеттік көрсетілетін қызметті (бұдан әрі – мемлекеттік қызмет) Астана қаласы әкімдігінің уәкілетті органы – "Астана қаласының Білім басқармасы" мемлекеттік мекемесі (бұдан әрі – көрсетілетін қызметті беруші) көрсетеді.</w:t>
      </w:r>
    </w:p>
    <w:bookmarkEnd w:id="13"/>
    <w:bookmarkStart w:name="z17" w:id="14"/>
    <w:p>
      <w:pPr>
        <w:spacing w:after="0"/>
        <w:ind w:left="0"/>
        <w:jc w:val="both"/>
      </w:pPr>
      <w:r>
        <w:rPr>
          <w:rFonts w:ascii="Times New Roman"/>
          <w:b w:val="false"/>
          <w:i w:val="false"/>
          <w:color w:val="000000"/>
          <w:sz w:val="28"/>
        </w:rPr>
        <w:t xml:space="preserve">
      Осы мемлекеттік қызмет регламенті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(Нормативтік құқықтық актілерді мемлекеттік тіркеу тізілімінде № 11184 болып тіркелген) бұйрығымен бекітілген "Қорғаншылық және қамқоршылық жөнінде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bookmarkEnd w:id="14"/>
    <w:bookmarkStart w:name="z18" w:id="1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5"/>
    <w:bookmarkStart w:name="z19"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20" w:id="17"/>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7"/>
    <w:bookmarkStart w:name="z21" w:id="18"/>
    <w:p>
      <w:pPr>
        <w:spacing w:after="0"/>
        <w:ind w:left="0"/>
        <w:jc w:val="both"/>
      </w:pPr>
      <w:r>
        <w:rPr>
          <w:rFonts w:ascii="Times New Roman"/>
          <w:b w:val="false"/>
          <w:i w:val="false"/>
          <w:color w:val="000000"/>
          <w:sz w:val="28"/>
        </w:rPr>
        <w:t>
      2. Мемлекеттік қызмет көрсету нысаны – электрондық (толық автоматтандырылған) және (немесе) қағаз түрінде.</w:t>
      </w:r>
    </w:p>
    <w:bookmarkEnd w:id="18"/>
    <w:bookmarkStart w:name="z22" w:id="19"/>
    <w:p>
      <w:pPr>
        <w:spacing w:after="0"/>
        <w:ind w:left="0"/>
        <w:jc w:val="both"/>
      </w:pPr>
      <w:r>
        <w:rPr>
          <w:rFonts w:ascii="Times New Roman"/>
          <w:b w:val="false"/>
          <w:i w:val="false"/>
          <w:color w:val="000000"/>
          <w:sz w:val="28"/>
        </w:rPr>
        <w:t xml:space="preserve">
      3. Мемлекеттік қызмет көрсетудің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қорғаншылық және қамқоршылық туралы анықтама, не болмаса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bookmarkEnd w:id="19"/>
    <w:bookmarkStart w:name="z23" w:id="20"/>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20"/>
    <w:bookmarkStart w:name="z24" w:id="21"/>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21"/>
    <w:bookmarkStart w:name="z25" w:id="22"/>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басылып шығарылады, көрсетілетін қызметті берушінің уәкілетті тұлғасының қолымен және мөрімен расталады.</w:t>
      </w:r>
    </w:p>
    <w:bookmarkEnd w:id="22"/>
    <w:bookmarkStart w:name="z26" w:id="23"/>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23"/>
    <w:bookmarkStart w:name="z27" w:id="24"/>
    <w:p>
      <w:pPr>
        <w:spacing w:after="0"/>
        <w:ind w:left="0"/>
        <w:jc w:val="left"/>
      </w:pPr>
      <w:r>
        <w:rPr>
          <w:rFonts w:ascii="Times New Roman"/>
          <w:b/>
          <w:i w:val="false"/>
          <w:color w:val="000000"/>
        </w:rPr>
        <w:t xml:space="preserve"> 2. Мемлекеттiк қызмет көрсету процесінде көрсетiлетiн қызметтi берушiнiң құрылымдық бөлiмшелерiнiң (қызметкерлерінің) iс-қимыл тәртiбiн сипаттау</w:t>
      </w:r>
    </w:p>
    <w:bookmarkEnd w:id="24"/>
    <w:bookmarkStart w:name="z28" w:id="25"/>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p>
    <w:bookmarkEnd w:id="25"/>
    <w:bookmarkStart w:name="z29" w:id="26"/>
    <w:p>
      <w:pPr>
        <w:spacing w:after="0"/>
        <w:ind w:left="0"/>
        <w:jc w:val="both"/>
      </w:pPr>
      <w:r>
        <w:rPr>
          <w:rFonts w:ascii="Times New Roman"/>
          <w:b w:val="false"/>
          <w:i w:val="false"/>
          <w:color w:val="000000"/>
          <w:sz w:val="28"/>
        </w:rPr>
        <w:t xml:space="preserve">
      көрсетілетін қызметті алушы Мемлекеттік корпорацияға жүгінген кезде –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құжаттарды ұсынып,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6"/>
    <w:bookmarkStart w:name="z30" w:id="27"/>
    <w:p>
      <w:pPr>
        <w:spacing w:after="0"/>
        <w:ind w:left="0"/>
        <w:jc w:val="both"/>
      </w:pPr>
      <w:r>
        <w:rPr>
          <w:rFonts w:ascii="Times New Roman"/>
          <w:b w:val="false"/>
          <w:i w:val="false"/>
          <w:color w:val="000000"/>
          <w:sz w:val="28"/>
        </w:rPr>
        <w:t xml:space="preserve">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құжаттарды толық ұсынбаған жағдайда, Мемлекеттік корпорация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қабылдаудан бас тартады және құжаттарды қабылдаудан бас тарту туралы қолхат береді;</w:t>
      </w:r>
    </w:p>
    <w:bookmarkEnd w:id="27"/>
    <w:bookmarkStart w:name="z31" w:id="28"/>
    <w:p>
      <w:pPr>
        <w:spacing w:after="0"/>
        <w:ind w:left="0"/>
        <w:jc w:val="both"/>
      </w:pPr>
      <w:r>
        <w:rPr>
          <w:rFonts w:ascii="Times New Roman"/>
          <w:b w:val="false"/>
          <w:i w:val="false"/>
          <w:color w:val="000000"/>
          <w:sz w:val="28"/>
        </w:rPr>
        <w:t xml:space="preserve">
      порталға жүгінген кезде – көрсетілетін қызметті алушының ЭЦҚ қойылған,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құжаттары қоса берілген электрондық құжат нысанындағы өтініш болып табылады.</w:t>
      </w:r>
    </w:p>
    <w:bookmarkEnd w:id="28"/>
    <w:bookmarkStart w:name="z32" w:id="29"/>
    <w:p>
      <w:pPr>
        <w:spacing w:after="0"/>
        <w:ind w:left="0"/>
        <w:jc w:val="both"/>
      </w:pPr>
      <w:r>
        <w:rPr>
          <w:rFonts w:ascii="Times New Roman"/>
          <w:b w:val="false"/>
          <w:i w:val="false"/>
          <w:color w:val="000000"/>
          <w:sz w:val="28"/>
        </w:rPr>
        <w:t>
      Көрсетілетін қызметті алушының Мемлекеттік корпорацияға құжаттарды тапсырған кезден бастап, сонымен қатар порталға жүгінген кезде сұранысты өңдеу ұзақтығы – 5 (бес) минут.</w:t>
      </w:r>
    </w:p>
    <w:bookmarkEnd w:id="29"/>
    <w:bookmarkStart w:name="z33" w:id="30"/>
    <w:p>
      <w:pPr>
        <w:spacing w:after="0"/>
        <w:ind w:left="0"/>
        <w:jc w:val="both"/>
      </w:pPr>
      <w:r>
        <w:rPr>
          <w:rFonts w:ascii="Times New Roman"/>
          <w:b w:val="false"/>
          <w:i w:val="false"/>
          <w:color w:val="000000"/>
          <w:sz w:val="28"/>
        </w:rPr>
        <w:t>
      Деректер ақпараттық жүйеде болмаған жағдайда – 3 (үш) жұмыс күні.</w:t>
      </w:r>
    </w:p>
    <w:bookmarkEnd w:id="30"/>
    <w:bookmarkStart w:name="z34" w:id="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31"/>
    <w:bookmarkStart w:name="z35" w:id="32"/>
    <w:p>
      <w:pPr>
        <w:spacing w:after="0"/>
        <w:ind w:left="0"/>
        <w:jc w:val="both"/>
      </w:pPr>
      <w:r>
        <w:rPr>
          <w:rFonts w:ascii="Times New Roman"/>
          <w:b w:val="false"/>
          <w:i w:val="false"/>
          <w:color w:val="000000"/>
          <w:sz w:val="28"/>
        </w:rPr>
        <w:t xml:space="preserve">
      көрсетілетін қызметті берушінің жауапты орындаушысы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 Мемлекеттік корпорациядан түскен кезден бастап оларды қабылдауды және тіркеуді жүзеге асырады, көрсетілетін қызметті алушының түскен құжаттарын, қарастырады:</w:t>
      </w:r>
    </w:p>
    <w:bookmarkEnd w:id="32"/>
    <w:bookmarkStart w:name="z36" w:id="33"/>
    <w:p>
      <w:pPr>
        <w:spacing w:after="0"/>
        <w:ind w:left="0"/>
        <w:jc w:val="both"/>
      </w:pPr>
      <w:r>
        <w:rPr>
          <w:rFonts w:ascii="Times New Roman"/>
          <w:b w:val="false"/>
          <w:i w:val="false"/>
          <w:color w:val="000000"/>
          <w:sz w:val="28"/>
        </w:rPr>
        <w:t xml:space="preserve">
      қорғаншылық және қамқоршылық жөніндегі анықтаманы, не болмаса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бойынша мемлекеттік қызмет көрсетуден бас тарту туралы дәлелді жауап дайындайды – 3 (үш) жұмыс күні;</w:t>
      </w:r>
    </w:p>
    <w:bookmarkEnd w:id="33"/>
    <w:bookmarkStart w:name="z37" w:id="34"/>
    <w:p>
      <w:pPr>
        <w:spacing w:after="0"/>
        <w:ind w:left="0"/>
        <w:jc w:val="both"/>
      </w:pPr>
      <w:r>
        <w:rPr>
          <w:rFonts w:ascii="Times New Roman"/>
          <w:b w:val="false"/>
          <w:i w:val="false"/>
          <w:color w:val="000000"/>
          <w:sz w:val="28"/>
        </w:rPr>
        <w:t>
      1) көрсетілетін қызметті берушінің жауапты орындаушысы анықтаманы көрсетілетін қызметті берушінің басшысына қол қоюға жолдайды, көрсетілетін қызметті берушінің басшысы қорғаншылық және қамқоршылық жөніндегі анықтаманы қарастырып, қол қояды және көрсетілетін қызметті берушінің жауапты орындаушысына жолдайды – 1 (бір) жұмыс күні;</w:t>
      </w:r>
    </w:p>
    <w:bookmarkEnd w:id="34"/>
    <w:bookmarkStart w:name="z38" w:id="35"/>
    <w:p>
      <w:pPr>
        <w:spacing w:after="0"/>
        <w:ind w:left="0"/>
        <w:jc w:val="both"/>
      </w:pPr>
      <w:r>
        <w:rPr>
          <w:rFonts w:ascii="Times New Roman"/>
          <w:b w:val="false"/>
          <w:i w:val="false"/>
          <w:color w:val="000000"/>
          <w:sz w:val="28"/>
        </w:rPr>
        <w:t>
      2) көрсетілетін қызметті берушінің жауапты орындаушысы қорғаншылық және қамқоршылық жөніндегі анықтаманы есеп алу журналына тіркеп, қызмет көрсетудің нәтижесін Мемлекеттік корпорацияға жолдайды – 1 (бір) жұмыс күні.</w:t>
      </w:r>
    </w:p>
    <w:bookmarkEnd w:id="35"/>
    <w:bookmarkStart w:name="z39" w:id="36"/>
    <w:p>
      <w:pPr>
        <w:spacing w:after="0"/>
        <w:ind w:left="0"/>
        <w:jc w:val="both"/>
      </w:pPr>
      <w:r>
        <w:rPr>
          <w:rFonts w:ascii="Times New Roman"/>
          <w:b w:val="false"/>
          <w:i w:val="false"/>
          <w:color w:val="000000"/>
          <w:sz w:val="28"/>
        </w:rPr>
        <w:t>
      6. Мемлекеттік қызмет көрсетудің нәтижесі – қорғаншылық және қамқоршылық жөніндегі анықтама.</w:t>
      </w:r>
    </w:p>
    <w:bookmarkEnd w:id="36"/>
    <w:bookmarkStart w:name="z40" w:id="37"/>
    <w:p>
      <w:pPr>
        <w:spacing w:after="0"/>
        <w:ind w:left="0"/>
        <w:jc w:val="both"/>
      </w:pPr>
      <w:r>
        <w:rPr>
          <w:rFonts w:ascii="Times New Roman"/>
          <w:b w:val="false"/>
          <w:i w:val="false"/>
          <w:color w:val="000000"/>
          <w:sz w:val="28"/>
        </w:rPr>
        <w:t>
      Көрсетілетін қызметті берушінің жауапты орындаушысы қорғаншының (қамқоршының) және қамқоршылықтағы баланың деректерін "Е-қамқоршылық" электрондық базасының тізіліміне енгізеді – 1 (бір) жұмыс күні.</w:t>
      </w:r>
    </w:p>
    <w:bookmarkEnd w:id="37"/>
    <w:bookmarkStart w:name="z41" w:id="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8"/>
    <w:bookmarkStart w:name="z42" w:id="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9"/>
    <w:bookmarkStart w:name="z43" w:id="40"/>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0"/>
    <w:bookmarkStart w:name="z44"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45" w:id="42"/>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(іс-әрекеттер) реттілігінің, әрбір рәсімнің (іс-әрекеттің) ұзақтығы көрсетілген,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42"/>
    <w:bookmarkStart w:name="z46" w:id="4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47" w:id="44"/>
    <w:p>
      <w:pPr>
        <w:spacing w:after="0"/>
        <w:ind w:left="0"/>
        <w:jc w:val="both"/>
      </w:pPr>
      <w:r>
        <w:rPr>
          <w:rFonts w:ascii="Times New Roman"/>
          <w:b w:val="false"/>
          <w:i w:val="false"/>
          <w:color w:val="000000"/>
          <w:sz w:val="28"/>
        </w:rPr>
        <w:t>
      9. Әрбір рәсімнің (іс-қимылдың) ұзақтығын көрсете отырып, Мемлекеттік корпорация арқылы мемлекеттік қызмет көрсету нәтижесін алу процесін сипаттау:</w:t>
      </w:r>
    </w:p>
    <w:bookmarkEnd w:id="44"/>
    <w:bookmarkStart w:name="z48" w:id="45"/>
    <w:p>
      <w:pPr>
        <w:spacing w:after="0"/>
        <w:ind w:left="0"/>
        <w:jc w:val="both"/>
      </w:pPr>
      <w:r>
        <w:rPr>
          <w:rFonts w:ascii="Times New Roman"/>
          <w:b w:val="false"/>
          <w:i w:val="false"/>
          <w:color w:val="000000"/>
          <w:sz w:val="28"/>
        </w:rPr>
        <w:t>
      1) көрсетілетін қызметті алушы Мемлекеттік корпорацияның операторына қажетті құжаттарды және өтінішті береді, ол қабылдауды "электрондық кезек" арқылы операция залында жүргізеді;</w:t>
      </w:r>
    </w:p>
    <w:bookmarkEnd w:id="45"/>
    <w:bookmarkStart w:name="z49" w:id="46"/>
    <w:p>
      <w:pPr>
        <w:spacing w:after="0"/>
        <w:ind w:left="0"/>
        <w:jc w:val="both"/>
      </w:pPr>
      <w:r>
        <w:rPr>
          <w:rFonts w:ascii="Times New Roman"/>
          <w:b w:val="false"/>
          <w:i w:val="false"/>
          <w:color w:val="000000"/>
          <w:sz w:val="28"/>
        </w:rPr>
        <w:t>
      2) 1-процесс – Мемлекеттік корпорация операторының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 мен парольді енгізуі (авторизациялау процесі);</w:t>
      </w:r>
    </w:p>
    <w:bookmarkEnd w:id="46"/>
    <w:bookmarkStart w:name="z50" w:id="47"/>
    <w:p>
      <w:pPr>
        <w:spacing w:after="0"/>
        <w:ind w:left="0"/>
        <w:jc w:val="both"/>
      </w:pPr>
      <w:r>
        <w:rPr>
          <w:rFonts w:ascii="Times New Roman"/>
          <w:b w:val="false"/>
          <w:i w:val="false"/>
          <w:color w:val="000000"/>
          <w:sz w:val="28"/>
        </w:rPr>
        <w:t>
      3) 2-процесс – Мемлекеттік корпорация операторының осы Регламентте көрсетілген мемлекеттік қызметті таңдауы, мемлекеттік қызметті көрсету үшін экранға өтінім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сенімхаты бойынша деректерді (нотариалды куәландырылған сенімхат болғанда) енгізуі;</w:t>
      </w:r>
    </w:p>
    <w:bookmarkEnd w:id="47"/>
    <w:bookmarkStart w:name="z51" w:id="48"/>
    <w:p>
      <w:pPr>
        <w:spacing w:after="0"/>
        <w:ind w:left="0"/>
        <w:jc w:val="both"/>
      </w:pPr>
      <w:r>
        <w:rPr>
          <w:rFonts w:ascii="Times New Roman"/>
          <w:b w:val="false"/>
          <w:i w:val="false"/>
          <w:color w:val="000000"/>
          <w:sz w:val="28"/>
        </w:rPr>
        <w:t>
      4) 3-процесс – "электрондық үкімет" шлюзы (бұдан әрі – ЭҮШ) арқылы "Жеке тұлғалар" мемлекеттік деректер базасына (бұдан әрі – ЖТ МДБ) көрсетілетін қызметті алушының деректері туралы, сондай-ақ бірыңғай нотариалды ақпараттар жүйесінде (бұдан әрі – БНАЖ) – көрсетілетін қызметті алушы өкілінің сенімхатының деректері туралы өтінімді жолдау;</w:t>
      </w:r>
    </w:p>
    <w:bookmarkEnd w:id="48"/>
    <w:bookmarkStart w:name="z52" w:id="49"/>
    <w:p>
      <w:pPr>
        <w:spacing w:after="0"/>
        <w:ind w:left="0"/>
        <w:jc w:val="both"/>
      </w:pPr>
      <w:r>
        <w:rPr>
          <w:rFonts w:ascii="Times New Roman"/>
          <w:b w:val="false"/>
          <w:i w:val="false"/>
          <w:color w:val="000000"/>
          <w:sz w:val="28"/>
        </w:rPr>
        <w:t>
      5) 1-шарт – көрсетілетін қызметті алушының деректерінің ЖТ МДБ, сенімхат туралы деректерінің БНАЖ болуын тексеру;</w:t>
      </w:r>
    </w:p>
    <w:bookmarkEnd w:id="49"/>
    <w:bookmarkStart w:name="z53" w:id="50"/>
    <w:p>
      <w:pPr>
        <w:spacing w:after="0"/>
        <w:ind w:left="0"/>
        <w:jc w:val="both"/>
      </w:pPr>
      <w:r>
        <w:rPr>
          <w:rFonts w:ascii="Times New Roman"/>
          <w:b w:val="false"/>
          <w:i w:val="false"/>
          <w:color w:val="000000"/>
          <w:sz w:val="28"/>
        </w:rPr>
        <w:t>
      6) 4-процесс – көрсетілетін қызметті алушының деректерінің ЖТ МДБ, сенімхаты деректердің БНАЖ болмауына байланысты деректерді алу мүмкін еместігі туралы хабарламаны қалыптастыру;</w:t>
      </w:r>
    </w:p>
    <w:bookmarkEnd w:id="50"/>
    <w:bookmarkStart w:name="z54" w:id="51"/>
    <w:p>
      <w:pPr>
        <w:spacing w:after="0"/>
        <w:ind w:left="0"/>
        <w:jc w:val="both"/>
      </w:pPr>
      <w:r>
        <w:rPr>
          <w:rFonts w:ascii="Times New Roman"/>
          <w:b w:val="false"/>
          <w:i w:val="false"/>
          <w:color w:val="000000"/>
          <w:sz w:val="28"/>
        </w:rPr>
        <w:t>
      7) 5-процесс – Мемлекеттік корпорация операторының ЭЦҚ куәландырылған (қол қойылған) электрондық құжатты (көрсетілетін қызметті алушының өтінімін) ЭҮШ арқылы "электрондық үкімет" өңірлік шлюзінің автоматтандырылған жұмыс орнына (бұдан әрі – АЭҮШ АЖО) жолдау.</w:t>
      </w:r>
    </w:p>
    <w:bookmarkEnd w:id="51"/>
    <w:bookmarkStart w:name="z55" w:id="52"/>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алушының жүгіну тәртібі және көрсетілетін қызметті беруші мен көрсетілетін қызметті алушы рәсімдері реттілігінің тәртібін сипаттау:</w:t>
      </w:r>
    </w:p>
    <w:bookmarkEnd w:id="52"/>
    <w:bookmarkStart w:name="z56" w:id="53"/>
    <w:p>
      <w:pPr>
        <w:spacing w:after="0"/>
        <w:ind w:left="0"/>
        <w:jc w:val="both"/>
      </w:pPr>
      <w:r>
        <w:rPr>
          <w:rFonts w:ascii="Times New Roman"/>
          <w:b w:val="false"/>
          <w:i w:val="false"/>
          <w:color w:val="000000"/>
          <w:sz w:val="28"/>
        </w:rPr>
        <w:t>
      дайын құжаттарды беру көрсетілетін қызметті алушы жеке куәлігін (не болмаса нотариалды куәландырылған сенімхат бойынша оның өкілінің жеке куәлігін) ұсынған кезде құжаттарды қабылдау туралы қолхат негізінде жүзеге асырылады.</w:t>
      </w:r>
    </w:p>
    <w:bookmarkEnd w:id="53"/>
    <w:bookmarkStart w:name="z57" w:id="54"/>
    <w:p>
      <w:pPr>
        <w:spacing w:after="0"/>
        <w:ind w:left="0"/>
        <w:jc w:val="both"/>
      </w:pPr>
      <w:r>
        <w:rPr>
          <w:rFonts w:ascii="Times New Roman"/>
          <w:b w:val="false"/>
          <w:i w:val="false"/>
          <w:color w:val="000000"/>
          <w:sz w:val="28"/>
        </w:rPr>
        <w:t>
      Мемлекеттік корпорация бір ай ішінде мемлекеттік қызметті көрсету нәтижесін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54"/>
    <w:bookmarkStart w:name="z58" w:id="55"/>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алушының жүгіну тәртібі және рәсімдері (іс-қимылдың) реттілігінің тәртібін сипаттау:</w:t>
      </w:r>
    </w:p>
    <w:bookmarkEnd w:id="55"/>
    <w:bookmarkStart w:name="z59" w:id="56"/>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сондай-ақ парольдің көмегімен жүзеге асырады;</w:t>
      </w:r>
    </w:p>
    <w:bookmarkEnd w:id="56"/>
    <w:bookmarkStart w:name="z60" w:id="57"/>
    <w:p>
      <w:pPr>
        <w:spacing w:after="0"/>
        <w:ind w:left="0"/>
        <w:jc w:val="both"/>
      </w:pPr>
      <w:r>
        <w:rPr>
          <w:rFonts w:ascii="Times New Roman"/>
          <w:b w:val="false"/>
          <w:i w:val="false"/>
          <w:color w:val="000000"/>
          <w:sz w:val="28"/>
        </w:rPr>
        <w:t>
      2) 1-процесс – көрсетілетін қызметті алушының мемлекеттік қызметті алу үшін порталда ЖСН мен парольді (авторизациялау процесі) енгізуі;</w:t>
      </w:r>
    </w:p>
    <w:bookmarkEnd w:id="57"/>
    <w:bookmarkStart w:name="z61" w:id="58"/>
    <w:p>
      <w:pPr>
        <w:spacing w:after="0"/>
        <w:ind w:left="0"/>
        <w:jc w:val="both"/>
      </w:pPr>
      <w:r>
        <w:rPr>
          <w:rFonts w:ascii="Times New Roman"/>
          <w:b w:val="false"/>
          <w:i w:val="false"/>
          <w:color w:val="000000"/>
          <w:sz w:val="28"/>
        </w:rPr>
        <w:t>
      3) 1-шарт – ЖСН мен және пароль арқылы тіркелген көрсетілетін қызметті алушы туралы деректердің түпнұсқалылығын порталда тексеру;</w:t>
      </w:r>
    </w:p>
    <w:bookmarkEnd w:id="58"/>
    <w:bookmarkStart w:name="z62" w:id="59"/>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bookmarkEnd w:id="59"/>
    <w:bookmarkStart w:name="z63" w:id="60"/>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 көрсету үшін сұраныс нысанын экранға шығаруы және оның құрылымы мен форматтық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көшірмесін электрондық түрде сұраныс нысанына бекітуі, сондай-ақ сұранысты куәландыру (қол қою) үшін ЭЦҚ тіркеу куәлігін таңдауы;</w:t>
      </w:r>
    </w:p>
    <w:bookmarkEnd w:id="60"/>
    <w:bookmarkStart w:name="z64" w:id="61"/>
    <w:p>
      <w:pPr>
        <w:spacing w:after="0"/>
        <w:ind w:left="0"/>
        <w:jc w:val="both"/>
      </w:pPr>
      <w:r>
        <w:rPr>
          <w:rFonts w:ascii="Times New Roman"/>
          <w:b w:val="false"/>
          <w:i w:val="false"/>
          <w:color w:val="000000"/>
          <w:sz w:val="28"/>
        </w:rPr>
        <w:t>
      6) 2-шарт – порталда көрсетілетін қызметті алушының ЭЦҚ тіркеу куәлігінің әрекет ету мерзімін, қайтарып алынған (күші жойылған) тіркеу куәліктері тізімінде болмауын, сондай-ақ сәйкестендіру (сұраныста көрсетілген ЖСН мен ЭҚК тіркеу куәлігінде көрсетілген ЖСН арасындағы) деректерінің сәйкес келуін тексеру;</w:t>
      </w:r>
    </w:p>
    <w:bookmarkEnd w:id="61"/>
    <w:bookmarkStart w:name="z65" w:id="62"/>
    <w:p>
      <w:pPr>
        <w:spacing w:after="0"/>
        <w:ind w:left="0"/>
        <w:jc w:val="both"/>
      </w:pPr>
      <w:r>
        <w:rPr>
          <w:rFonts w:ascii="Times New Roman"/>
          <w:b w:val="false"/>
          <w:i w:val="false"/>
          <w:color w:val="000000"/>
          <w:sz w:val="28"/>
        </w:rPr>
        <w:t>
      7) 4-процесс – көрсетілетін қызметті алушының ЭЦҚ түпнұсқа- лылығының расталмауына байланысты сұратып отырған мемлекеттік қызметті көрсетуден бас тарту туралы хабарламаны қалыптастыру;</w:t>
      </w:r>
    </w:p>
    <w:bookmarkEnd w:id="62"/>
    <w:bookmarkStart w:name="z66" w:id="63"/>
    <w:p>
      <w:pPr>
        <w:spacing w:after="0"/>
        <w:ind w:left="0"/>
        <w:jc w:val="both"/>
      </w:pPr>
      <w:r>
        <w:rPr>
          <w:rFonts w:ascii="Times New Roman"/>
          <w:b w:val="false"/>
          <w:i w:val="false"/>
          <w:color w:val="000000"/>
          <w:sz w:val="28"/>
        </w:rPr>
        <w:t>
      8) 5-процесс – көрсетілетін қызметті берушінің сұранысты өңдеуі үшін көрсетілетін қызметті алушының ЭЦП куәландырылған (қол қойылған) электрондық құжатын (көрсетілетін қызметті алушының сұранысын) ЭҮӨШ АЖО-на ЭҮШ арқылы жолдау;</w:t>
      </w:r>
    </w:p>
    <w:bookmarkEnd w:id="63"/>
    <w:bookmarkStart w:name="z67" w:id="64"/>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Стандарттың 9-тармағында көрсетілген құжаттарының сәйкестігін тексеруі және мемлекеттік қызметті көрсету үшін негіздер;</w:t>
      </w:r>
    </w:p>
    <w:bookmarkEnd w:id="64"/>
    <w:bookmarkStart w:name="z68" w:id="65"/>
    <w:p>
      <w:pPr>
        <w:spacing w:after="0"/>
        <w:ind w:left="0"/>
        <w:jc w:val="both"/>
      </w:pPr>
      <w:r>
        <w:rPr>
          <w:rFonts w:ascii="Times New Roman"/>
          <w:b w:val="false"/>
          <w:i w:val="false"/>
          <w:color w:val="000000"/>
          <w:sz w:val="28"/>
        </w:rPr>
        <w:t>
      10) 6-процесс – көрсетілетін қызметті алушының құжаттарының толық болмауына байланысты сұратып отырған мемлекеттік қызметті көрсетуден бас тарту туралы хабарламаны қалыптастыру;</w:t>
      </w:r>
    </w:p>
    <w:bookmarkEnd w:id="65"/>
    <w:bookmarkStart w:name="z69" w:id="66"/>
    <w:p>
      <w:pPr>
        <w:spacing w:after="0"/>
        <w:ind w:left="0"/>
        <w:jc w:val="both"/>
      </w:pPr>
      <w:r>
        <w:rPr>
          <w:rFonts w:ascii="Times New Roman"/>
          <w:b w:val="false"/>
          <w:i w:val="false"/>
          <w:color w:val="000000"/>
          <w:sz w:val="28"/>
        </w:rPr>
        <w:t>
      11) 7-процесс – көрсетілетін қызметті алушының ЭҮӨШ АЖО-да қалыптасқан мемлекеттік қызмет көрсетудің нәтижесін (электрондық құжат нысанындағы хабарлама) алуы.</w:t>
      </w:r>
    </w:p>
    <w:bookmarkEnd w:id="66"/>
    <w:bookmarkStart w:name="z70" w:id="67"/>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жолданады.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72" w:id="68"/>
    <w:p>
      <w:pPr>
        <w:spacing w:after="0"/>
        <w:ind w:left="0"/>
        <w:jc w:val="left"/>
      </w:pPr>
      <w:r>
        <w:rPr>
          <w:rFonts w:ascii="Times New Roman"/>
          <w:b/>
          <w:i w:val="false"/>
          <w:color w:val="000000"/>
        </w:rPr>
        <w:t xml:space="preserve"> Мемлекеттік қызметті көрсетудің бизнес-процесінің анықтамасы</w:t>
      </w:r>
    </w:p>
    <w:bookmarkEnd w:id="68"/>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29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30 мамырдағы</w:t>
            </w:r>
            <w:r>
              <w:br/>
            </w:r>
            <w:r>
              <w:rPr>
                <w:rFonts w:ascii="Times New Roman"/>
                <w:b w:val="false"/>
                <w:i w:val="false"/>
                <w:color w:val="000000"/>
                <w:sz w:val="20"/>
              </w:rPr>
              <w:t>№ 107-960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107-1565 қаулысына</w:t>
            </w:r>
            <w:r>
              <w:br/>
            </w:r>
            <w:r>
              <w:rPr>
                <w:rFonts w:ascii="Times New Roman"/>
                <w:b w:val="false"/>
                <w:i w:val="false"/>
                <w:color w:val="000000"/>
                <w:sz w:val="20"/>
              </w:rPr>
              <w:t>2-қосымша</w:t>
            </w:r>
          </w:p>
        </w:tc>
      </w:tr>
    </w:tbl>
    <w:bookmarkStart w:name="z75" w:id="69"/>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69"/>
    <w:bookmarkStart w:name="z76" w:id="70"/>
    <w:p>
      <w:pPr>
        <w:spacing w:after="0"/>
        <w:ind w:left="0"/>
        <w:jc w:val="left"/>
      </w:pPr>
      <w:r>
        <w:rPr>
          <w:rFonts w:ascii="Times New Roman"/>
          <w:b/>
          <w:i w:val="false"/>
          <w:color w:val="000000"/>
        </w:rPr>
        <w:t xml:space="preserve"> 1. Жалпы ережелер</w:t>
      </w:r>
    </w:p>
    <w:bookmarkEnd w:id="70"/>
    <w:bookmarkStart w:name="z77" w:id="71"/>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қызмет) Астана қаласы әкімдігінің (бұдан әрі – әкімдік) уәкілетті органы – "Астана қаласының Білім басқармасы" мемлекеттік мекемесі (бұдан әрі – көрсетілетін қызметті беруші) көрсетеді.</w:t>
      </w:r>
    </w:p>
    <w:bookmarkEnd w:id="71"/>
    <w:bookmarkStart w:name="z78" w:id="72"/>
    <w:p>
      <w:pPr>
        <w:spacing w:after="0"/>
        <w:ind w:left="0"/>
        <w:jc w:val="both"/>
      </w:pPr>
      <w:r>
        <w:rPr>
          <w:rFonts w:ascii="Times New Roman"/>
          <w:b w:val="false"/>
          <w:i w:val="false"/>
          <w:color w:val="000000"/>
          <w:sz w:val="28"/>
        </w:rPr>
        <w:t xml:space="preserve">
      Осы мемлекеттік қызмет регламенті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(Нормативтік құқықтық актілерді мемлекеттік тіркеу тізілімінде № 11184 болып тіркелген) бұйрығымен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bookmarkEnd w:id="72"/>
    <w:bookmarkStart w:name="z79" w:id="7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73"/>
    <w:bookmarkStart w:name="z80" w:id="7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4"/>
    <w:bookmarkStart w:name="z81" w:id="75"/>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75"/>
    <w:bookmarkStart w:name="z82" w:id="76"/>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76"/>
    <w:bookmarkStart w:name="z83" w:id="77"/>
    <w:p>
      <w:pPr>
        <w:spacing w:after="0"/>
        <w:ind w:left="0"/>
        <w:jc w:val="both"/>
      </w:pPr>
      <w:r>
        <w:rPr>
          <w:rFonts w:ascii="Times New Roman"/>
          <w:b w:val="false"/>
          <w:i w:val="false"/>
          <w:color w:val="000000"/>
          <w:sz w:val="28"/>
        </w:rPr>
        <w:t xml:space="preserve">
      3. Мемлекеттік қызмет көрсетудің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жетім балаға (жетім балаларға) және ата-анасының қамқорлығынсыз қалған балаға (балаларға) қамқоршылық немесе қорғаншылық белгілеу туралы әкімдіктің қаулысы, не болмаса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77"/>
    <w:bookmarkStart w:name="z84" w:id="78"/>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78"/>
    <w:bookmarkStart w:name="z85" w:id="79"/>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79"/>
    <w:bookmarkStart w:name="z86" w:id="80"/>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басылып шығарылады, көрсетілетін қызметті берушінің уәкілетті тұлғасының қолымен және мөрімен расталады.</w:t>
      </w:r>
    </w:p>
    <w:bookmarkEnd w:id="80"/>
    <w:bookmarkStart w:name="z87" w:id="81"/>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81"/>
    <w:bookmarkStart w:name="z88" w:id="82"/>
    <w:p>
      <w:pPr>
        <w:spacing w:after="0"/>
        <w:ind w:left="0"/>
        <w:jc w:val="left"/>
      </w:pPr>
      <w:r>
        <w:rPr>
          <w:rFonts w:ascii="Times New Roman"/>
          <w:b/>
          <w:i w:val="false"/>
          <w:color w:val="000000"/>
        </w:rPr>
        <w:t xml:space="preserve"> 2. Мемлекеттiк қызмет көрсету процесінде көрсетiлетiн қызметтi берушiнiң құрылымдық бөлiмшелерiнiң (қызметкерлерінің) iс-қимыл тәртiбiн сипаттау</w:t>
      </w:r>
    </w:p>
    <w:bookmarkEnd w:id="82"/>
    <w:bookmarkStart w:name="z89" w:id="8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p>
    <w:bookmarkEnd w:id="83"/>
    <w:bookmarkStart w:name="z90" w:id="84"/>
    <w:p>
      <w:pPr>
        <w:spacing w:after="0"/>
        <w:ind w:left="0"/>
        <w:jc w:val="both"/>
      </w:pPr>
      <w:r>
        <w:rPr>
          <w:rFonts w:ascii="Times New Roman"/>
          <w:b w:val="false"/>
          <w:i w:val="false"/>
          <w:color w:val="000000"/>
          <w:sz w:val="28"/>
        </w:rPr>
        <w:t xml:space="preserve">
      көрсетілетін қызметті алушы Мемлекеттік корпорацияға жүгінген кезде –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құжаттарды ұсынып,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84"/>
    <w:bookmarkStart w:name="z91" w:id="85"/>
    <w:p>
      <w:pPr>
        <w:spacing w:after="0"/>
        <w:ind w:left="0"/>
        <w:jc w:val="both"/>
      </w:pPr>
      <w:r>
        <w:rPr>
          <w:rFonts w:ascii="Times New Roman"/>
          <w:b w:val="false"/>
          <w:i w:val="false"/>
          <w:color w:val="000000"/>
          <w:sz w:val="28"/>
        </w:rPr>
        <w:t xml:space="preserve">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құжаттарды толық ұсынбаған жағдайда, Мемлекеттік корпорация қызметкері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өтінішті қабылдаудан бас тартады және құжаттарды қабылдаудан бас тарту туралы қолхат береді;</w:t>
      </w:r>
    </w:p>
    <w:bookmarkEnd w:id="85"/>
    <w:bookmarkStart w:name="z92" w:id="86"/>
    <w:p>
      <w:pPr>
        <w:spacing w:after="0"/>
        <w:ind w:left="0"/>
        <w:jc w:val="both"/>
      </w:pPr>
      <w:r>
        <w:rPr>
          <w:rFonts w:ascii="Times New Roman"/>
          <w:b w:val="false"/>
          <w:i w:val="false"/>
          <w:color w:val="000000"/>
          <w:sz w:val="28"/>
        </w:rPr>
        <w:t xml:space="preserve">
      порталға жүгінген кезде – көрсетілетін қызметті алушының ЭЦҚ қойылған,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құжаттары қоса берілген электрондық құжат нысанындағы өтініш болып табылады.</w:t>
      </w:r>
    </w:p>
    <w:bookmarkEnd w:id="86"/>
    <w:bookmarkStart w:name="z93" w:id="8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87"/>
    <w:bookmarkStart w:name="z94" w:id="88"/>
    <w:p>
      <w:pPr>
        <w:spacing w:after="0"/>
        <w:ind w:left="0"/>
        <w:jc w:val="both"/>
      </w:pPr>
      <w:r>
        <w:rPr>
          <w:rFonts w:ascii="Times New Roman"/>
          <w:b w:val="false"/>
          <w:i w:val="false"/>
          <w:color w:val="000000"/>
          <w:sz w:val="28"/>
        </w:rPr>
        <w:t xml:space="preserve">
      1) көрсетілетін қызметті берушінің жауапты орындаушысы көрсетілетін қызметті алушының Стандарттың </w:t>
      </w:r>
      <w:r>
        <w:rPr>
          <w:rFonts w:ascii="Times New Roman"/>
          <w:b w:val="false"/>
          <w:i w:val="false"/>
          <w:color w:val="000000"/>
          <w:sz w:val="28"/>
        </w:rPr>
        <w:t>9-тармағындағы</w:t>
      </w:r>
      <w:r>
        <w:rPr>
          <w:rFonts w:ascii="Times New Roman"/>
          <w:b w:val="false"/>
          <w:i w:val="false"/>
          <w:color w:val="000000"/>
          <w:sz w:val="28"/>
        </w:rPr>
        <w:t xml:space="preserve"> көрсетілген қажетті құжаттары Мемлекеттік корпорациядан түскен кезден бастап оларды қабылдауды және тіркеуді жүзеге асырады – 15 (он бес) минут;</w:t>
      </w:r>
    </w:p>
    <w:bookmarkEnd w:id="88"/>
    <w:bookmarkStart w:name="z95" w:id="89"/>
    <w:p>
      <w:pPr>
        <w:spacing w:after="0"/>
        <w:ind w:left="0"/>
        <w:jc w:val="both"/>
      </w:pPr>
      <w:r>
        <w:rPr>
          <w:rFonts w:ascii="Times New Roman"/>
          <w:b w:val="false"/>
          <w:i w:val="false"/>
          <w:color w:val="000000"/>
          <w:sz w:val="28"/>
        </w:rPr>
        <w:t>
      2) көрсетілетін қызметті берушінің жауапты орындаушысы көрсетілетін қызметті алушының түскен құжаттарын қарастырады, жетім балаға (жетім балаларға) және ата-анасының қамқорлығынсыз қалған балаға (балаларға) қамқоршылық немесе қорғаншылық белгілеу туралы әкімдік қаулысының жобасын, не болмаса мемлекеттік қызмет көрсетуден бас тарту туралы дәлелді жауап дайындайды – 14 (он төрт) күнтізбелік күн;</w:t>
      </w:r>
    </w:p>
    <w:bookmarkEnd w:id="89"/>
    <w:bookmarkStart w:name="z96" w:id="90"/>
    <w:p>
      <w:pPr>
        <w:spacing w:after="0"/>
        <w:ind w:left="0"/>
        <w:jc w:val="both"/>
      </w:pPr>
      <w:r>
        <w:rPr>
          <w:rFonts w:ascii="Times New Roman"/>
          <w:b w:val="false"/>
          <w:i w:val="false"/>
          <w:color w:val="000000"/>
          <w:sz w:val="28"/>
        </w:rPr>
        <w:t>
      3) әкімдік қаулыны шығарып тіркейді, әкімдік қаулысына қосымшаның үзіндісін дайындап, көрсетілетін қызметті берушінің жауапты орындаушысына жолдайды – 14 (он төрт) күнтізбелік күн;</w:t>
      </w:r>
    </w:p>
    <w:bookmarkEnd w:id="90"/>
    <w:bookmarkStart w:name="z97" w:id="91"/>
    <w:p>
      <w:pPr>
        <w:spacing w:after="0"/>
        <w:ind w:left="0"/>
        <w:jc w:val="both"/>
      </w:pPr>
      <w:r>
        <w:rPr>
          <w:rFonts w:ascii="Times New Roman"/>
          <w:b w:val="false"/>
          <w:i w:val="false"/>
          <w:color w:val="000000"/>
          <w:sz w:val="28"/>
        </w:rPr>
        <w:t>
      4) көрсетілетін қызметті берушінің жауапты орындаушысы әкімдік қаулысына қосымшаның үзіндісін есепке алу журналына тіркеп, мемлекеттік қызмет көрсетудің нәтижесін Мемлекеттік корпорацияға жолдайды – 1 (бір) күнтізбелік күн.</w:t>
      </w:r>
    </w:p>
    <w:bookmarkEnd w:id="91"/>
    <w:bookmarkStart w:name="z98" w:id="92"/>
    <w:p>
      <w:pPr>
        <w:spacing w:after="0"/>
        <w:ind w:left="0"/>
        <w:jc w:val="both"/>
      </w:pPr>
      <w:r>
        <w:rPr>
          <w:rFonts w:ascii="Times New Roman"/>
          <w:b w:val="false"/>
          <w:i w:val="false"/>
          <w:color w:val="000000"/>
          <w:sz w:val="28"/>
        </w:rPr>
        <w:t>
      6. Мемлекеттік қызмет көрсетудің нәтижесі – әкімдіктің жетім балаға (жетім балаларға) және ата-анасының қамқорлығынсыз қалған балаға (балаларға) қамқоршылық немесе қорғаншылық белгілеу туралы қаулысы.</w:t>
      </w:r>
    </w:p>
    <w:bookmarkEnd w:id="92"/>
    <w:bookmarkStart w:name="z99" w:id="9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3"/>
    <w:bookmarkStart w:name="z100" w:id="9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4"/>
    <w:bookmarkStart w:name="z101" w:id="95"/>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95"/>
    <w:bookmarkStart w:name="z102" w:id="96"/>
    <w:p>
      <w:pPr>
        <w:spacing w:after="0"/>
        <w:ind w:left="0"/>
        <w:jc w:val="both"/>
      </w:pPr>
      <w:r>
        <w:rPr>
          <w:rFonts w:ascii="Times New Roman"/>
          <w:b w:val="false"/>
          <w:i w:val="false"/>
          <w:color w:val="000000"/>
          <w:sz w:val="28"/>
        </w:rPr>
        <w:t>
      2) көрсетілетін қызметті берушінің басшысы.</w:t>
      </w:r>
    </w:p>
    <w:bookmarkEnd w:id="96"/>
    <w:bookmarkStart w:name="z103" w:id="97"/>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(іс-әрекеттер) реттілігінің, әрбір рәсімнің (іс-әрекеттің) ұзақтығы көрсетілген,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97"/>
    <w:bookmarkStart w:name="z104" w:id="9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8"/>
    <w:bookmarkStart w:name="z105" w:id="99"/>
    <w:p>
      <w:pPr>
        <w:spacing w:after="0"/>
        <w:ind w:left="0"/>
        <w:jc w:val="both"/>
      </w:pPr>
      <w:r>
        <w:rPr>
          <w:rFonts w:ascii="Times New Roman"/>
          <w:b w:val="false"/>
          <w:i w:val="false"/>
          <w:color w:val="000000"/>
          <w:sz w:val="28"/>
        </w:rPr>
        <w:t>
      9. Әрбір рәсімнің (іс-қимылдың) ұзақтығын көрсете отырып, Мемлекеттік корпорация арқылы мемлекеттік қызмет көрсету нәтижесін алу процесін сипаттау:</w:t>
      </w:r>
    </w:p>
    <w:bookmarkEnd w:id="99"/>
    <w:bookmarkStart w:name="z106" w:id="100"/>
    <w:p>
      <w:pPr>
        <w:spacing w:after="0"/>
        <w:ind w:left="0"/>
        <w:jc w:val="both"/>
      </w:pPr>
      <w:r>
        <w:rPr>
          <w:rFonts w:ascii="Times New Roman"/>
          <w:b w:val="false"/>
          <w:i w:val="false"/>
          <w:color w:val="000000"/>
          <w:sz w:val="28"/>
        </w:rPr>
        <w:t>
      1) көрсетілетін қызметті алушы Мемлекеттік корпорацияның операторына қажетті құжаттарды және өтінішті береді, ол қабылдауды "электрондық кезек" арқылы қорғаншылыққа немесе қамқоршылыққа мұқтаж адамның тұрғылықты жері бойынша не болмаса қамқорлыққа жататын мүліктің орналасқан жері бойынша "электрондық кезек" күту тәртібімен жеделдетіп қызмет көрсетусіз операция залында жүргізеді, портал арқылы электрондық кезекті "брондауға" болады;</w:t>
      </w:r>
    </w:p>
    <w:bookmarkEnd w:id="100"/>
    <w:bookmarkStart w:name="z107" w:id="101"/>
    <w:p>
      <w:pPr>
        <w:spacing w:after="0"/>
        <w:ind w:left="0"/>
        <w:jc w:val="both"/>
      </w:pPr>
      <w:r>
        <w:rPr>
          <w:rFonts w:ascii="Times New Roman"/>
          <w:b w:val="false"/>
          <w:i w:val="false"/>
          <w:color w:val="000000"/>
          <w:sz w:val="28"/>
        </w:rPr>
        <w:t>
      көрсетілетін қызметті алушы сұранысын өңдеу ұзақтығы – 15 (он бес) минут.</w:t>
      </w:r>
    </w:p>
    <w:bookmarkEnd w:id="101"/>
    <w:bookmarkStart w:name="z108" w:id="102"/>
    <w:p>
      <w:pPr>
        <w:spacing w:after="0"/>
        <w:ind w:left="0"/>
        <w:jc w:val="both"/>
      </w:pPr>
      <w:r>
        <w:rPr>
          <w:rFonts w:ascii="Times New Roman"/>
          <w:b w:val="false"/>
          <w:i w:val="false"/>
          <w:color w:val="000000"/>
          <w:sz w:val="28"/>
        </w:rPr>
        <w:t>
      2) 1-процесс – Мемлекеттік корпорация операторының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 мен парольді енгізуі (авторизациялау процесі);</w:t>
      </w:r>
    </w:p>
    <w:bookmarkEnd w:id="102"/>
    <w:bookmarkStart w:name="z109" w:id="103"/>
    <w:p>
      <w:pPr>
        <w:spacing w:after="0"/>
        <w:ind w:left="0"/>
        <w:jc w:val="both"/>
      </w:pPr>
      <w:r>
        <w:rPr>
          <w:rFonts w:ascii="Times New Roman"/>
          <w:b w:val="false"/>
          <w:i w:val="false"/>
          <w:color w:val="000000"/>
          <w:sz w:val="28"/>
        </w:rPr>
        <w:t>
      3) 2-процесс – Мемлекеттік корпорация операторының осы Регламентте көрсетілген мемлекеттік қызметті таңдауы, мемлекеттік қызметті көрсету үшін экранға өтінім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сенімхаты бойынша деректерді (нотариалды куәландырылған сенімхат болғанда) енгізуі;</w:t>
      </w:r>
    </w:p>
    <w:bookmarkEnd w:id="103"/>
    <w:bookmarkStart w:name="z110" w:id="104"/>
    <w:p>
      <w:pPr>
        <w:spacing w:after="0"/>
        <w:ind w:left="0"/>
        <w:jc w:val="both"/>
      </w:pPr>
      <w:r>
        <w:rPr>
          <w:rFonts w:ascii="Times New Roman"/>
          <w:b w:val="false"/>
          <w:i w:val="false"/>
          <w:color w:val="000000"/>
          <w:sz w:val="28"/>
        </w:rPr>
        <w:t>
      4) 3-процесс – "электрондық үкімет" шлюзы (бұдан әрі – ЭҮШ) арқылы "Жеке тұлғалар" мемлекеттік деректер базасына (бұдан әрі – ЖТ МДБ) көрсетілетін қызметті алушының деректері туралы, сондай-ақ бірыңғай нотариалды ақпараттар жүйесінде (бұдан әрі – БНАЖ) – көрсетілетін қызметті алушы өкілінің сенімхатының деректері туралы өтінімді жолдау;</w:t>
      </w:r>
    </w:p>
    <w:bookmarkEnd w:id="104"/>
    <w:bookmarkStart w:name="z111" w:id="105"/>
    <w:p>
      <w:pPr>
        <w:spacing w:after="0"/>
        <w:ind w:left="0"/>
        <w:jc w:val="both"/>
      </w:pPr>
      <w:r>
        <w:rPr>
          <w:rFonts w:ascii="Times New Roman"/>
          <w:b w:val="false"/>
          <w:i w:val="false"/>
          <w:color w:val="000000"/>
          <w:sz w:val="28"/>
        </w:rPr>
        <w:t>
      5) 1-шарт – көрсетілетін қызметті алушының деректерінің ЖТ МДБ, сенімхат туралы деректерінің БНАЖ болуын тексеру;</w:t>
      </w:r>
    </w:p>
    <w:bookmarkEnd w:id="105"/>
    <w:bookmarkStart w:name="z112" w:id="106"/>
    <w:p>
      <w:pPr>
        <w:spacing w:after="0"/>
        <w:ind w:left="0"/>
        <w:jc w:val="both"/>
      </w:pPr>
      <w:r>
        <w:rPr>
          <w:rFonts w:ascii="Times New Roman"/>
          <w:b w:val="false"/>
          <w:i w:val="false"/>
          <w:color w:val="000000"/>
          <w:sz w:val="28"/>
        </w:rPr>
        <w:t>
      6) 4-процесс – көрсетілетін қызметті алушының деректерінің ЖТ МДБ, сенімхаты деректердің БНАЖ болмауына байланысты деректерді алу мүмкін еместігі туралы хабарламаны қалыптастыру;</w:t>
      </w:r>
    </w:p>
    <w:bookmarkEnd w:id="106"/>
    <w:bookmarkStart w:name="z113" w:id="107"/>
    <w:p>
      <w:pPr>
        <w:spacing w:after="0"/>
        <w:ind w:left="0"/>
        <w:jc w:val="both"/>
      </w:pPr>
      <w:r>
        <w:rPr>
          <w:rFonts w:ascii="Times New Roman"/>
          <w:b w:val="false"/>
          <w:i w:val="false"/>
          <w:color w:val="000000"/>
          <w:sz w:val="28"/>
        </w:rPr>
        <w:t>
      7) 5-процесс – Мемлекеттік корпорация операторының ЭЦҚ куәландырылған (қол қойылған) электрондық құжатты (көрсетілетін қызметті алушының өтінімін) ЭҮШ арқылы "электрондық үкімет" өңірлік шлюзінің автоматтандырылған жұмыс орнына (бұдан әрі – АЭҮШ АЖО) жолдау.</w:t>
      </w:r>
    </w:p>
    <w:bookmarkEnd w:id="107"/>
    <w:bookmarkStart w:name="z114" w:id="108"/>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алушының жүгіну тәртібі және көрсетілетін қызметті беруші мен көрсетілетін қызметті алушы рәсімдері реттілігінің тәртібін сипаттау:</w:t>
      </w:r>
    </w:p>
    <w:bookmarkEnd w:id="108"/>
    <w:bookmarkStart w:name="z115" w:id="109"/>
    <w:p>
      <w:pPr>
        <w:spacing w:after="0"/>
        <w:ind w:left="0"/>
        <w:jc w:val="both"/>
      </w:pPr>
      <w:r>
        <w:rPr>
          <w:rFonts w:ascii="Times New Roman"/>
          <w:b w:val="false"/>
          <w:i w:val="false"/>
          <w:color w:val="000000"/>
          <w:sz w:val="28"/>
        </w:rPr>
        <w:t>
      дайын құжаттарды беру көрсетілетін қызметті алушы жеке куәлігін (не болмаса нотариалды куәландырылған сенімхат бойынша оның өкілінің жеке куәлігін) ұсынған кезде құжаттарды қабылдау туралы қолхат негізінде жүзеге асырылады.</w:t>
      </w:r>
    </w:p>
    <w:bookmarkEnd w:id="109"/>
    <w:bookmarkStart w:name="z116" w:id="110"/>
    <w:p>
      <w:pPr>
        <w:spacing w:after="0"/>
        <w:ind w:left="0"/>
        <w:jc w:val="both"/>
      </w:pPr>
      <w:r>
        <w:rPr>
          <w:rFonts w:ascii="Times New Roman"/>
          <w:b w:val="false"/>
          <w:i w:val="false"/>
          <w:color w:val="000000"/>
          <w:sz w:val="28"/>
        </w:rPr>
        <w:t>
      Мемлекеттік корпорация бір ай ішінде мемлекеттік қызметті көрсету нәтижесін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110"/>
    <w:bookmarkStart w:name="z117" w:id="111"/>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алушының жүгіну тәртібі және рәсімдері (іс-қимылдың) реттілігінің тәртібін сипаттау:</w:t>
      </w:r>
    </w:p>
    <w:bookmarkEnd w:id="111"/>
    <w:bookmarkStart w:name="z118" w:id="112"/>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сондай-ақ парольдің көмегімен жүзеге асырады;</w:t>
      </w:r>
    </w:p>
    <w:bookmarkEnd w:id="112"/>
    <w:bookmarkStart w:name="z119" w:id="113"/>
    <w:p>
      <w:pPr>
        <w:spacing w:after="0"/>
        <w:ind w:left="0"/>
        <w:jc w:val="both"/>
      </w:pPr>
      <w:r>
        <w:rPr>
          <w:rFonts w:ascii="Times New Roman"/>
          <w:b w:val="false"/>
          <w:i w:val="false"/>
          <w:color w:val="000000"/>
          <w:sz w:val="28"/>
        </w:rPr>
        <w:t>
      2) 1-процесс – көрсетілетін қызметті алушының мемлекеттік қызметті алу үшін порталда ЖСН мен парольді (авторизациялау процесі) енгізуі;</w:t>
      </w:r>
    </w:p>
    <w:bookmarkEnd w:id="113"/>
    <w:bookmarkStart w:name="z120" w:id="114"/>
    <w:p>
      <w:pPr>
        <w:spacing w:after="0"/>
        <w:ind w:left="0"/>
        <w:jc w:val="both"/>
      </w:pPr>
      <w:r>
        <w:rPr>
          <w:rFonts w:ascii="Times New Roman"/>
          <w:b w:val="false"/>
          <w:i w:val="false"/>
          <w:color w:val="000000"/>
          <w:sz w:val="28"/>
        </w:rPr>
        <w:t>
      3) 1-шарт – ЖСН мен және пароль арқылы тіркелген көрсетілетін қызметті алушы туралы деректердің түпнұсқалылығын порталда тексеру;</w:t>
      </w:r>
    </w:p>
    <w:bookmarkEnd w:id="114"/>
    <w:bookmarkStart w:name="z121" w:id="115"/>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bookmarkEnd w:id="115"/>
    <w:bookmarkStart w:name="z122" w:id="116"/>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 көрсету үшін сұраныс нысанын экранға шығаруы және оның құрылымы мен форматтық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көшірмесін электрондық түрде сұраныс нысанына бекітуі, сондай-ақ сұранысты куәландыру (қол қою) үшін ЭЦҚ тіркеу куәлігін таңдауы;</w:t>
      </w:r>
    </w:p>
    <w:bookmarkEnd w:id="116"/>
    <w:bookmarkStart w:name="z123" w:id="117"/>
    <w:p>
      <w:pPr>
        <w:spacing w:after="0"/>
        <w:ind w:left="0"/>
        <w:jc w:val="both"/>
      </w:pPr>
      <w:r>
        <w:rPr>
          <w:rFonts w:ascii="Times New Roman"/>
          <w:b w:val="false"/>
          <w:i w:val="false"/>
          <w:color w:val="000000"/>
          <w:sz w:val="28"/>
        </w:rPr>
        <w:t>
      6) 2-шарт – порталда көрсетілетін қызметті алушының ЭЦҚ тіркеу куәлігінің әрекет ету мерзімін, қайтарып алынған (күші жойылған) тіркеу куәліктері тізімінде болмауын, сондай-ақ сәйкестендіру (сұраныста көрсетілген ЖСН мен ЭҚК тіркеу куәлігінде көрсетілген ЖСН арасындағы) деректерінің сәйкес келуін тексеру;</w:t>
      </w:r>
    </w:p>
    <w:bookmarkEnd w:id="117"/>
    <w:bookmarkStart w:name="z124" w:id="118"/>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сұратып отырған мемлекеттік қызметті көрсетуден бас тарту туралы хабарламаны қалыптастыру;</w:t>
      </w:r>
    </w:p>
    <w:bookmarkEnd w:id="118"/>
    <w:bookmarkStart w:name="z125" w:id="119"/>
    <w:p>
      <w:pPr>
        <w:spacing w:after="0"/>
        <w:ind w:left="0"/>
        <w:jc w:val="both"/>
      </w:pPr>
      <w:r>
        <w:rPr>
          <w:rFonts w:ascii="Times New Roman"/>
          <w:b w:val="false"/>
          <w:i w:val="false"/>
          <w:color w:val="000000"/>
          <w:sz w:val="28"/>
        </w:rPr>
        <w:t>
      8) 5-процесс – көрсетілетін қызметті берушінің сұранысты өңдеуі үшін көрсетілетін қызметті алушының ЭЦП куәландырылған (қол қойылған) электрондық құжатын (көрсетілетін қызметті алушының сұранысын) ЭҮӨШ АЖО-на ЭҮШ арқылы жолдау;</w:t>
      </w:r>
    </w:p>
    <w:bookmarkEnd w:id="119"/>
    <w:bookmarkStart w:name="z126" w:id="120"/>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Стандарттың 9-тармағында көрсетілген құжаттарының сәйкестігін тексеруі және мемлекеттік қызметті көрсету үшін негіздер;</w:t>
      </w:r>
    </w:p>
    <w:bookmarkEnd w:id="120"/>
    <w:bookmarkStart w:name="z127" w:id="121"/>
    <w:p>
      <w:pPr>
        <w:spacing w:after="0"/>
        <w:ind w:left="0"/>
        <w:jc w:val="both"/>
      </w:pPr>
      <w:r>
        <w:rPr>
          <w:rFonts w:ascii="Times New Roman"/>
          <w:b w:val="false"/>
          <w:i w:val="false"/>
          <w:color w:val="000000"/>
          <w:sz w:val="28"/>
        </w:rPr>
        <w:t>
      10) 6-процесс – көрсетілетін қызметті алушының құжаттарының толық болмауына байланысты сұратып отырған мемлекеттік қызметті көрсетуден бас тарту туралы хабарламаны қалыптастыру;</w:t>
      </w:r>
    </w:p>
    <w:bookmarkEnd w:id="121"/>
    <w:bookmarkStart w:name="z128" w:id="122"/>
    <w:p>
      <w:pPr>
        <w:spacing w:after="0"/>
        <w:ind w:left="0"/>
        <w:jc w:val="both"/>
      </w:pPr>
      <w:r>
        <w:rPr>
          <w:rFonts w:ascii="Times New Roman"/>
          <w:b w:val="false"/>
          <w:i w:val="false"/>
          <w:color w:val="000000"/>
          <w:sz w:val="28"/>
        </w:rPr>
        <w:t>
      11) 7-процесс – көрсетілетін қызметті алушының ЭҮӨШ АЖО-да қалыптасқан мемлекеттік қызмет көрсетудің нәтижесін (электрондық құжат нысанындағы хабарлама) алуы.</w:t>
      </w:r>
    </w:p>
    <w:bookmarkEnd w:id="122"/>
    <w:bookmarkStart w:name="z129" w:id="123"/>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жолданады.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131" w:id="124"/>
    <w:p>
      <w:pPr>
        <w:spacing w:after="0"/>
        <w:ind w:left="0"/>
        <w:jc w:val="left"/>
      </w:pPr>
      <w:r>
        <w:rPr>
          <w:rFonts w:ascii="Times New Roman"/>
          <w:b/>
          <w:i w:val="false"/>
          <w:color w:val="000000"/>
        </w:rPr>
        <w:t xml:space="preserve"> Мемлекеттік қызметті көрсетудің бизнес-процесінің анықтамасы</w:t>
      </w:r>
    </w:p>
    <w:bookmarkEnd w:id="124"/>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30 мамырдағы</w:t>
            </w:r>
            <w:r>
              <w:br/>
            </w:r>
            <w:r>
              <w:rPr>
                <w:rFonts w:ascii="Times New Roman"/>
                <w:b w:val="false"/>
                <w:i w:val="false"/>
                <w:color w:val="000000"/>
                <w:sz w:val="20"/>
              </w:rPr>
              <w:t>№ 107-960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107-1565 қаулысына</w:t>
            </w:r>
            <w:r>
              <w:br/>
            </w:r>
            <w:r>
              <w:rPr>
                <w:rFonts w:ascii="Times New Roman"/>
                <w:b w:val="false"/>
                <w:i w:val="false"/>
                <w:color w:val="000000"/>
                <w:sz w:val="20"/>
              </w:rPr>
              <w:t>3-қосымша</w:t>
            </w:r>
          </w:p>
        </w:tc>
      </w:tr>
    </w:tbl>
    <w:bookmarkStart w:name="z134" w:id="125"/>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bookmarkEnd w:id="125"/>
    <w:bookmarkStart w:name="z135" w:id="126"/>
    <w:p>
      <w:pPr>
        <w:spacing w:after="0"/>
        <w:ind w:left="0"/>
        <w:jc w:val="left"/>
      </w:pPr>
      <w:r>
        <w:rPr>
          <w:rFonts w:ascii="Times New Roman"/>
          <w:b/>
          <w:i w:val="false"/>
          <w:color w:val="000000"/>
        </w:rPr>
        <w:t xml:space="preserve"> 1. Жалпы ережелер</w:t>
      </w:r>
    </w:p>
    <w:bookmarkEnd w:id="126"/>
    <w:bookmarkStart w:name="z136" w:id="127"/>
    <w:p>
      <w:pPr>
        <w:spacing w:after="0"/>
        <w:ind w:left="0"/>
        <w:jc w:val="both"/>
      </w:pPr>
      <w:r>
        <w:rPr>
          <w:rFonts w:ascii="Times New Roman"/>
          <w:b w:val="false"/>
          <w:i w:val="false"/>
          <w:color w:val="000000"/>
          <w:sz w:val="28"/>
        </w:rPr>
        <w:t>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қызметті (бұдан әрі – мемлекеттік қызмет) Астана қаласы әкімдігінің уәкілетті органы – "Астана қаласының Білім басқармасы" мемлекеттік мекемесі (бұдан әрі – көрсетілетін қызметті беруші) көрсетеді.</w:t>
      </w:r>
    </w:p>
    <w:bookmarkEnd w:id="127"/>
    <w:bookmarkStart w:name="z137" w:id="128"/>
    <w:p>
      <w:pPr>
        <w:spacing w:after="0"/>
        <w:ind w:left="0"/>
        <w:jc w:val="both"/>
      </w:pPr>
      <w:r>
        <w:rPr>
          <w:rFonts w:ascii="Times New Roman"/>
          <w:b w:val="false"/>
          <w:i w:val="false"/>
          <w:color w:val="000000"/>
          <w:sz w:val="28"/>
        </w:rPr>
        <w:t xml:space="preserve">
      Осы мемлекеттік қызмет регламенті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(Нормативтік құқықтық актілерді мемлекеттік тіркеу тізілімінде № 11184 болып тіркелген) бұйрығымен бекітілген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p>
    <w:bookmarkEnd w:id="128"/>
    <w:bookmarkStart w:name="z138" w:id="12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29"/>
    <w:bookmarkStart w:name="z139" w:id="13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30"/>
    <w:bookmarkStart w:name="z140" w:id="131"/>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31"/>
    <w:bookmarkStart w:name="z141" w:id="13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32"/>
    <w:bookmarkStart w:name="z142" w:id="133"/>
    <w:p>
      <w:pPr>
        <w:spacing w:after="0"/>
        <w:ind w:left="0"/>
        <w:jc w:val="both"/>
      </w:pPr>
      <w:r>
        <w:rPr>
          <w:rFonts w:ascii="Times New Roman"/>
          <w:b w:val="false"/>
          <w:i w:val="false"/>
          <w:color w:val="000000"/>
          <w:sz w:val="28"/>
        </w:rPr>
        <w:t>
      3. Мемлекеттік қызмет көрсетудің нәтижесі:</w:t>
      </w:r>
    </w:p>
    <w:bookmarkEnd w:id="133"/>
    <w:bookmarkStart w:name="z143" w:id="134"/>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балаларға мұрагерлік құқығы бойынша тиесілі мүлікке иелік ету туралы анықтама;</w:t>
      </w:r>
    </w:p>
    <w:bookmarkEnd w:id="134"/>
    <w:bookmarkStart w:name="z144" w:id="135"/>
    <w:p>
      <w:pPr>
        <w:spacing w:after="0"/>
        <w:ind w:left="0"/>
        <w:jc w:val="both"/>
      </w:pPr>
      <w:r>
        <w:rPr>
          <w:rFonts w:ascii="Times New Roman"/>
          <w:b w:val="false"/>
          <w:i w:val="false"/>
          <w:color w:val="000000"/>
          <w:sz w:val="28"/>
        </w:rPr>
        <w:t xml:space="preserve">
      2)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кәмелетке толмаған балалардың мүліктеріне иелік ету үшін ішкі істер органдарына берілетін анықтама;</w:t>
      </w:r>
    </w:p>
    <w:bookmarkEnd w:id="135"/>
    <w:bookmarkStart w:name="z145" w:id="136"/>
    <w:p>
      <w:pPr>
        <w:spacing w:after="0"/>
        <w:ind w:left="0"/>
        <w:jc w:val="both"/>
      </w:pPr>
      <w:r>
        <w:rPr>
          <w:rFonts w:ascii="Times New Roman"/>
          <w:b w:val="false"/>
          <w:i w:val="false"/>
          <w:color w:val="000000"/>
          <w:sz w:val="28"/>
        </w:rPr>
        <w:t xml:space="preserve">
      3)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меншік құқығы бар кәмелетке толмаған балалардың мүліктеріне иелік ету үшін берілетін анықтама, не болмаса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36"/>
    <w:bookmarkStart w:name="z146" w:id="137"/>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рәсімделеді, қағазға басылып шығарылады, көрсетілетін қызметті берушінің уәкілетті тұлғасының мөрімен және қолымен расталады.</w:t>
      </w:r>
    </w:p>
    <w:bookmarkEnd w:id="137"/>
    <w:bookmarkStart w:name="z147" w:id="138"/>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138"/>
    <w:bookmarkStart w:name="z148" w:id="139"/>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39"/>
    <w:bookmarkStart w:name="z149" w:id="140"/>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40"/>
    <w:bookmarkStart w:name="z150" w:id="141"/>
    <w:p>
      <w:pPr>
        <w:spacing w:after="0"/>
        <w:ind w:left="0"/>
        <w:jc w:val="left"/>
      </w:pPr>
      <w:r>
        <w:rPr>
          <w:rFonts w:ascii="Times New Roman"/>
          <w:b/>
          <w:i w:val="false"/>
          <w:color w:val="000000"/>
        </w:rPr>
        <w:t xml:space="preserve"> 2. Мемлекеттiк қызмет көрсету процесінде көрсетiлетiн қызметтi берушiнiң құрылымдық бөлiмшелерiнiң (қызметкерлерінің) iс-қимыл тәртiбiн сипаттау</w:t>
      </w:r>
    </w:p>
    <w:bookmarkEnd w:id="141"/>
    <w:bookmarkStart w:name="z151" w:id="142"/>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p>
    <w:bookmarkEnd w:id="142"/>
    <w:bookmarkStart w:name="z152" w:id="143"/>
    <w:p>
      <w:pPr>
        <w:spacing w:after="0"/>
        <w:ind w:left="0"/>
        <w:jc w:val="both"/>
      </w:pPr>
      <w:r>
        <w:rPr>
          <w:rFonts w:ascii="Times New Roman"/>
          <w:b w:val="false"/>
          <w:i w:val="false"/>
          <w:color w:val="000000"/>
          <w:sz w:val="28"/>
        </w:rPr>
        <w:t xml:space="preserve">
      көрсетілетін қызметті алушы Мемлекеттік корпорацияға жүгінген кезде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 отырып, Стандартқа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өтініш;</w:t>
      </w:r>
    </w:p>
    <w:bookmarkEnd w:id="143"/>
    <w:bookmarkStart w:name="z153" w:id="14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толық ұсынбаған жағдайда Мемлекеттік корпорация операторы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өтінішті қабылдаудан бас тартады және қабылдаудан бас тарту туралы қолхатты ұсынады;</w:t>
      </w:r>
    </w:p>
    <w:bookmarkEnd w:id="144"/>
    <w:bookmarkStart w:name="z154" w:id="145"/>
    <w:p>
      <w:pPr>
        <w:spacing w:after="0"/>
        <w:ind w:left="0"/>
        <w:jc w:val="both"/>
      </w:pPr>
      <w:r>
        <w:rPr>
          <w:rFonts w:ascii="Times New Roman"/>
          <w:b w:val="false"/>
          <w:i w:val="false"/>
          <w:color w:val="000000"/>
          <w:sz w:val="28"/>
        </w:rPr>
        <w:t xml:space="preserve">
      портал арқылы жүгінген кезде – көрсетілетін қызметті алушының электрондық цифрлық қолтаңбасы (бұдан әрі – ЭЦҚ) қойылған,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 қоса берілген электрондық құжат нысанындағы өтініші.</w:t>
      </w:r>
    </w:p>
    <w:bookmarkEnd w:id="145"/>
    <w:bookmarkStart w:name="z155" w:id="14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46"/>
    <w:bookmarkStart w:name="z156" w:id="147"/>
    <w:p>
      <w:pPr>
        <w:spacing w:after="0"/>
        <w:ind w:left="0"/>
        <w:jc w:val="both"/>
      </w:pPr>
      <w:r>
        <w:rPr>
          <w:rFonts w:ascii="Times New Roman"/>
          <w:b w:val="false"/>
          <w:i w:val="false"/>
          <w:color w:val="000000"/>
          <w:sz w:val="28"/>
        </w:rPr>
        <w:t xml:space="preserve">
      1-іс-қимыл – көрсетілетін қызметті алушының Стандарттың </w:t>
      </w:r>
      <w:r>
        <w:rPr>
          <w:rFonts w:ascii="Times New Roman"/>
          <w:b w:val="false"/>
          <w:i w:val="false"/>
          <w:color w:val="000000"/>
          <w:sz w:val="28"/>
        </w:rPr>
        <w:t>9-тармағындағы</w:t>
      </w:r>
      <w:r>
        <w:rPr>
          <w:rFonts w:ascii="Times New Roman"/>
          <w:b w:val="false"/>
          <w:i w:val="false"/>
          <w:color w:val="000000"/>
          <w:sz w:val="28"/>
        </w:rPr>
        <w:t xml:space="preserve"> көрсетілген қажетті құжаттары Мемлекеттік корпорациядан түскен кезден бастап оларды қабылдауды және тіркеуді жүзеге асырады – 15 (он бес) минут;</w:t>
      </w:r>
    </w:p>
    <w:bookmarkEnd w:id="147"/>
    <w:bookmarkStart w:name="z157" w:id="148"/>
    <w:p>
      <w:pPr>
        <w:spacing w:after="0"/>
        <w:ind w:left="0"/>
        <w:jc w:val="both"/>
      </w:pPr>
      <w:r>
        <w:rPr>
          <w:rFonts w:ascii="Times New Roman"/>
          <w:b w:val="false"/>
          <w:i w:val="false"/>
          <w:color w:val="000000"/>
          <w:sz w:val="28"/>
        </w:rPr>
        <w:t>
      1-іс-қимыл бойынша мемлекеттік қызметті көрсету бойынша рәсімнің (іс-қимылдың) нәтижесі көрсетілетін қызметті берушінің жауапты орындаушысының көрсетілетін қызметті алушының өтінішін қабылдауы және тіркеуі болып табылады;</w:t>
      </w:r>
    </w:p>
    <w:bookmarkEnd w:id="148"/>
    <w:bookmarkStart w:name="z158" w:id="149"/>
    <w:p>
      <w:pPr>
        <w:spacing w:after="0"/>
        <w:ind w:left="0"/>
        <w:jc w:val="both"/>
      </w:pPr>
      <w:r>
        <w:rPr>
          <w:rFonts w:ascii="Times New Roman"/>
          <w:b w:val="false"/>
          <w:i w:val="false"/>
          <w:color w:val="000000"/>
          <w:sz w:val="28"/>
        </w:rPr>
        <w:t xml:space="preserve">
      2-іс-қимыл – көрсетілетін қызметті берушінің жауапты орындаушысының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қарастыруы және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қажетті анықтамаларды дайындауы – 2 (екі) жұмыс күні.</w:t>
      </w:r>
    </w:p>
    <w:bookmarkEnd w:id="149"/>
    <w:bookmarkStart w:name="z159" w:id="150"/>
    <w:p>
      <w:pPr>
        <w:spacing w:after="0"/>
        <w:ind w:left="0"/>
        <w:jc w:val="both"/>
      </w:pPr>
      <w:r>
        <w:rPr>
          <w:rFonts w:ascii="Times New Roman"/>
          <w:b w:val="false"/>
          <w:i w:val="false"/>
          <w:color w:val="000000"/>
          <w:sz w:val="28"/>
        </w:rPr>
        <w:t xml:space="preserve">
      2-іс-қимыл бойынша рәсімнің нәтижесі көрсетілетін қызметті берушінің жауапты орындаушысының көрсетілетін қызметті алушының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сәйкестігін қарастыруы және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қажетті анықтамалар дайындауы болып табылады;</w:t>
      </w:r>
    </w:p>
    <w:bookmarkEnd w:id="150"/>
    <w:bookmarkStart w:name="z160" w:id="151"/>
    <w:p>
      <w:pPr>
        <w:spacing w:after="0"/>
        <w:ind w:left="0"/>
        <w:jc w:val="both"/>
      </w:pPr>
      <w:r>
        <w:rPr>
          <w:rFonts w:ascii="Times New Roman"/>
          <w:b w:val="false"/>
          <w:i w:val="false"/>
          <w:color w:val="000000"/>
          <w:sz w:val="28"/>
        </w:rPr>
        <w:t>
      3-іс-қимыл – көрсетілетін қызметті беруші басшысының көрсетілетін қызметтің нәтижесіне қол қоюы – 1 (бір) жұмыс күні.</w:t>
      </w:r>
    </w:p>
    <w:bookmarkEnd w:id="151"/>
    <w:bookmarkStart w:name="z161" w:id="152"/>
    <w:p>
      <w:pPr>
        <w:spacing w:after="0"/>
        <w:ind w:left="0"/>
        <w:jc w:val="both"/>
      </w:pPr>
      <w:r>
        <w:rPr>
          <w:rFonts w:ascii="Times New Roman"/>
          <w:b w:val="false"/>
          <w:i w:val="false"/>
          <w:color w:val="000000"/>
          <w:sz w:val="28"/>
        </w:rPr>
        <w:t>
      3-іс-қимыл бойынша рәсімнің нәтижесі көрсетілетін қызметті берушінің басшысының көрсетілетін қызметтің нәтижесіне қол қоюы болып табылады;</w:t>
      </w:r>
    </w:p>
    <w:bookmarkEnd w:id="152"/>
    <w:bookmarkStart w:name="z162" w:id="153"/>
    <w:p>
      <w:pPr>
        <w:spacing w:after="0"/>
        <w:ind w:left="0"/>
        <w:jc w:val="both"/>
      </w:pPr>
      <w:r>
        <w:rPr>
          <w:rFonts w:ascii="Times New Roman"/>
          <w:b w:val="false"/>
          <w:i w:val="false"/>
          <w:color w:val="000000"/>
          <w:sz w:val="28"/>
        </w:rPr>
        <w:t>
      4-іс-қимыл – көрсетілетін қызметті берушінің басшысы қол қойған көрсетілетін қызметтің нәтижесін көрсетілетін қызметті алушыға жолдау – 1 (бір) жұмыс күні.</w:t>
      </w:r>
    </w:p>
    <w:bookmarkEnd w:id="153"/>
    <w:bookmarkStart w:name="z163" w:id="154"/>
    <w:p>
      <w:pPr>
        <w:spacing w:after="0"/>
        <w:ind w:left="0"/>
        <w:jc w:val="both"/>
      </w:pPr>
      <w:r>
        <w:rPr>
          <w:rFonts w:ascii="Times New Roman"/>
          <w:b w:val="false"/>
          <w:i w:val="false"/>
          <w:color w:val="000000"/>
          <w:sz w:val="28"/>
        </w:rPr>
        <w:t>
      4-іс-қимыл бойынша рәсімнің нәтижесі көрсетілетін қызметті берушінің басшысы қол қойған көрсетілетін қызметтің нәтижесін көрсетілетін қызметті алушыға жолдау болып табылады.</w:t>
      </w:r>
    </w:p>
    <w:bookmarkEnd w:id="154"/>
    <w:bookmarkStart w:name="z164" w:id="155"/>
    <w:p>
      <w:pPr>
        <w:spacing w:after="0"/>
        <w:ind w:left="0"/>
        <w:jc w:val="both"/>
      </w:pPr>
      <w:r>
        <w:rPr>
          <w:rFonts w:ascii="Times New Roman"/>
          <w:b w:val="false"/>
          <w:i w:val="false"/>
          <w:color w:val="000000"/>
          <w:sz w:val="28"/>
        </w:rPr>
        <w:t>
      Көрсетілетін қызметті алушы құжаттарды тапсырған кезден бастап көрсетілетін қызметтің мерзімі – 5 (бес) жұмыс күні.</w:t>
      </w:r>
    </w:p>
    <w:bookmarkEnd w:id="155"/>
    <w:bookmarkStart w:name="z165" w:id="15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6"/>
    <w:bookmarkStart w:name="z166" w:id="15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7"/>
    <w:bookmarkStart w:name="z167" w:id="15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58"/>
    <w:bookmarkStart w:name="z168" w:id="159"/>
    <w:p>
      <w:pPr>
        <w:spacing w:after="0"/>
        <w:ind w:left="0"/>
        <w:jc w:val="both"/>
      </w:pPr>
      <w:r>
        <w:rPr>
          <w:rFonts w:ascii="Times New Roman"/>
          <w:b w:val="false"/>
          <w:i w:val="false"/>
          <w:color w:val="000000"/>
          <w:sz w:val="28"/>
        </w:rPr>
        <w:t>
      2) көрсетілетін қызметті берушінің басшысы.</w:t>
      </w:r>
    </w:p>
    <w:bookmarkEnd w:id="159"/>
    <w:bookmarkStart w:name="z169" w:id="160"/>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бөлімшелерінің (қызметкерлерінің) өзара рәсімдер (іс-қимылдар) реттілігінің сипаттамасы әр рәсімнің (іс-қимылдың) ұзақтығын көрсете отырып,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160"/>
    <w:bookmarkStart w:name="z170" w:id="16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1"/>
    <w:bookmarkStart w:name="z171" w:id="162"/>
    <w:p>
      <w:pPr>
        <w:spacing w:after="0"/>
        <w:ind w:left="0"/>
        <w:jc w:val="both"/>
      </w:pPr>
      <w:r>
        <w:rPr>
          <w:rFonts w:ascii="Times New Roman"/>
          <w:b w:val="false"/>
          <w:i w:val="false"/>
          <w:color w:val="000000"/>
          <w:sz w:val="28"/>
        </w:rPr>
        <w:t>
      8. Әрбір рәсімнің (іс-қимылдың) ұзақтығын көрсете отырып, Мемлекеттік корпорация арқылы мемлекеттік қызмет көрсету нәтижесін алу процесін сипаттау:</w:t>
      </w:r>
    </w:p>
    <w:bookmarkEnd w:id="162"/>
    <w:bookmarkStart w:name="z172" w:id="163"/>
    <w:p>
      <w:pPr>
        <w:spacing w:after="0"/>
        <w:ind w:left="0"/>
        <w:jc w:val="both"/>
      </w:pPr>
      <w:r>
        <w:rPr>
          <w:rFonts w:ascii="Times New Roman"/>
          <w:b w:val="false"/>
          <w:i w:val="false"/>
          <w:color w:val="000000"/>
          <w:sz w:val="28"/>
        </w:rPr>
        <w:t>
      1) көрсетілетін қызметті алушы Мемлекеттік корпорацияның операторына қажетті құжаттарды және өтінішті береді, ол қабылдауды "электрондық кезек" арқылы операция залында жүргізеді;</w:t>
      </w:r>
    </w:p>
    <w:bookmarkEnd w:id="163"/>
    <w:bookmarkStart w:name="z173" w:id="164"/>
    <w:p>
      <w:pPr>
        <w:spacing w:after="0"/>
        <w:ind w:left="0"/>
        <w:jc w:val="both"/>
      </w:pPr>
      <w:r>
        <w:rPr>
          <w:rFonts w:ascii="Times New Roman"/>
          <w:b w:val="false"/>
          <w:i w:val="false"/>
          <w:color w:val="000000"/>
          <w:sz w:val="28"/>
        </w:rPr>
        <w:t>
      2) 1-процесс – Мемлекеттік корпорация операторының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 мен парольді енгізуі (авторизациялау процесі);</w:t>
      </w:r>
    </w:p>
    <w:bookmarkEnd w:id="164"/>
    <w:bookmarkStart w:name="z174" w:id="165"/>
    <w:p>
      <w:pPr>
        <w:spacing w:after="0"/>
        <w:ind w:left="0"/>
        <w:jc w:val="both"/>
      </w:pPr>
      <w:r>
        <w:rPr>
          <w:rFonts w:ascii="Times New Roman"/>
          <w:b w:val="false"/>
          <w:i w:val="false"/>
          <w:color w:val="000000"/>
          <w:sz w:val="28"/>
        </w:rPr>
        <w:t>
      3) 2-процесс – Мемлекеттік корпорация операторының осы Регламентте көрсетілген қызметті таңдауы, мемлекеттік қызметті көрсету үшін экранға өтінім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сенімхаты бойынша деректерді (нотариалды куәландырылған сенімхат болғанда) енгізуі;</w:t>
      </w:r>
    </w:p>
    <w:bookmarkEnd w:id="165"/>
    <w:bookmarkStart w:name="z175" w:id="166"/>
    <w:p>
      <w:pPr>
        <w:spacing w:after="0"/>
        <w:ind w:left="0"/>
        <w:jc w:val="both"/>
      </w:pPr>
      <w:r>
        <w:rPr>
          <w:rFonts w:ascii="Times New Roman"/>
          <w:b w:val="false"/>
          <w:i w:val="false"/>
          <w:color w:val="000000"/>
          <w:sz w:val="28"/>
        </w:rPr>
        <w:t>
      4) 3-процесс – "электрондық үкімет" шлюзы (бұдан әрі – ЭҮШ) арқылы "Жеке тұлғалар" мемлекеттік деректер базасына (бұдан әрі – ЖТ МДБ) көрсетілетін қызметті алушының деректері туралы, сондай-ақ бірыңғай нотариалды ақпараттар жүйесіне (бұдан әрі – БНАЖ) – көрсетілетін қызметті алушы өкілінің сенімхатының деректері туралы өтінімді жолдау;</w:t>
      </w:r>
    </w:p>
    <w:bookmarkEnd w:id="166"/>
    <w:bookmarkStart w:name="z176" w:id="167"/>
    <w:p>
      <w:pPr>
        <w:spacing w:after="0"/>
        <w:ind w:left="0"/>
        <w:jc w:val="both"/>
      </w:pPr>
      <w:r>
        <w:rPr>
          <w:rFonts w:ascii="Times New Roman"/>
          <w:b w:val="false"/>
          <w:i w:val="false"/>
          <w:color w:val="000000"/>
          <w:sz w:val="28"/>
        </w:rPr>
        <w:t>
      5) 1-шарт – көрсетілетін қызметті алушының деректерінің ЖТ МДБ, сенімхат туралы деректерінің БНАЖ болуын тексеру;</w:t>
      </w:r>
    </w:p>
    <w:bookmarkEnd w:id="167"/>
    <w:bookmarkStart w:name="z177" w:id="168"/>
    <w:p>
      <w:pPr>
        <w:spacing w:after="0"/>
        <w:ind w:left="0"/>
        <w:jc w:val="both"/>
      </w:pPr>
      <w:r>
        <w:rPr>
          <w:rFonts w:ascii="Times New Roman"/>
          <w:b w:val="false"/>
          <w:i w:val="false"/>
          <w:color w:val="000000"/>
          <w:sz w:val="28"/>
        </w:rPr>
        <w:t>
      6) 4-процесс – мемлекеттік қызметті алушының деректерінің ЖТ МДБ, сенімхаты деректердің БНАЖ болмауына байланысты деректерді алу мүмкін еместігі туралы хабарламаны қалыптастыру;</w:t>
      </w:r>
    </w:p>
    <w:bookmarkEnd w:id="168"/>
    <w:bookmarkStart w:name="z178" w:id="169"/>
    <w:p>
      <w:pPr>
        <w:spacing w:after="0"/>
        <w:ind w:left="0"/>
        <w:jc w:val="both"/>
      </w:pPr>
      <w:r>
        <w:rPr>
          <w:rFonts w:ascii="Times New Roman"/>
          <w:b w:val="false"/>
          <w:i w:val="false"/>
          <w:color w:val="000000"/>
          <w:sz w:val="28"/>
        </w:rPr>
        <w:t>
      7) 5-процесс – Мемлекеттік корпорация операторының ЭЦҚ куәландырылған (қол қойылған) электрондық құжатты (көрсетілетін қызметті алушының өтінімін) ЭҮШ арқылы "электрондық үкімет" өңірлік шлюзының автоматтандырылған жұмыс орнына (бұдан әрі – ЭҮӨШ АЖО) жолдау.</w:t>
      </w:r>
    </w:p>
    <w:bookmarkEnd w:id="169"/>
    <w:bookmarkStart w:name="z179" w:id="17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алушының жүгіну тәртібі және көрсетілетін қызметті беруші мен көрсетілетін қызметті алушы рәсімдерінің реттілігінің тәртібін сипаттау:</w:t>
      </w:r>
    </w:p>
    <w:bookmarkEnd w:id="170"/>
    <w:bookmarkStart w:name="z180" w:id="171"/>
    <w:p>
      <w:pPr>
        <w:spacing w:after="0"/>
        <w:ind w:left="0"/>
        <w:jc w:val="both"/>
      </w:pPr>
      <w:r>
        <w:rPr>
          <w:rFonts w:ascii="Times New Roman"/>
          <w:b w:val="false"/>
          <w:i w:val="false"/>
          <w:color w:val="000000"/>
          <w:sz w:val="28"/>
        </w:rPr>
        <w:t>
      дайын құжаттарды беру көрсетілетін қызметті алушы жеке куәлігін (не болмаса нотариалды куәландырылған сенімхат бойынша оның өкілінің жеке куәлігі) ұсынған кезде құжаттарды қабылдау туралы қолхат негізінде жүзеге асырылады.</w:t>
      </w:r>
    </w:p>
    <w:bookmarkEnd w:id="171"/>
    <w:bookmarkStart w:name="z181" w:id="172"/>
    <w:p>
      <w:pPr>
        <w:spacing w:after="0"/>
        <w:ind w:left="0"/>
        <w:jc w:val="both"/>
      </w:pPr>
      <w:r>
        <w:rPr>
          <w:rFonts w:ascii="Times New Roman"/>
          <w:b w:val="false"/>
          <w:i w:val="false"/>
          <w:color w:val="000000"/>
          <w:sz w:val="28"/>
        </w:rPr>
        <w:t>
      Мемлекеттік корпорация бір ай ішінде мемлекеттік қызметті көрсету нәтижесін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172"/>
    <w:bookmarkStart w:name="z182" w:id="173"/>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алушының жүгіну тәртібі және рәсімдерінің реттілігінің тәртібін сипаттау:</w:t>
      </w:r>
    </w:p>
    <w:bookmarkEnd w:id="173"/>
    <w:bookmarkStart w:name="z183" w:id="174"/>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сондай-ақ парольдің көмегімен жүзеге асырады;</w:t>
      </w:r>
    </w:p>
    <w:bookmarkEnd w:id="174"/>
    <w:bookmarkStart w:name="z184" w:id="175"/>
    <w:p>
      <w:pPr>
        <w:spacing w:after="0"/>
        <w:ind w:left="0"/>
        <w:jc w:val="both"/>
      </w:pPr>
      <w:r>
        <w:rPr>
          <w:rFonts w:ascii="Times New Roman"/>
          <w:b w:val="false"/>
          <w:i w:val="false"/>
          <w:color w:val="000000"/>
          <w:sz w:val="28"/>
        </w:rPr>
        <w:t>
      2) 1-процесс – көрсетілетін қызметті алушының мемлекеттік қызметті алу үшін порталда ЖСН мен парольді (авторизациялау процесі) енгізуі;</w:t>
      </w:r>
    </w:p>
    <w:bookmarkEnd w:id="175"/>
    <w:bookmarkStart w:name="z185" w:id="176"/>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түпнұсқалылығын порталда тексеру;</w:t>
      </w:r>
    </w:p>
    <w:bookmarkEnd w:id="176"/>
    <w:bookmarkStart w:name="z186" w:id="177"/>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bookmarkEnd w:id="177"/>
    <w:bookmarkStart w:name="z187" w:id="178"/>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мемлекеттік қызмет көрсету үшін сұраныс нысанын экранға шығаруы және оның құрылымы мен форматтық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көшірмесін электрондық түрде сұраныс нысанына бекітуі, сондай-ақ сұранысты куәландыру (қол қою) үшін ЭЦҚ тіркеу куәлігін таңдауы;</w:t>
      </w:r>
    </w:p>
    <w:bookmarkEnd w:id="178"/>
    <w:bookmarkStart w:name="z188" w:id="179"/>
    <w:p>
      <w:pPr>
        <w:spacing w:after="0"/>
        <w:ind w:left="0"/>
        <w:jc w:val="both"/>
      </w:pPr>
      <w:r>
        <w:rPr>
          <w:rFonts w:ascii="Times New Roman"/>
          <w:b w:val="false"/>
          <w:i w:val="false"/>
          <w:color w:val="000000"/>
          <w:sz w:val="28"/>
        </w:rPr>
        <w:t>
      6) 2-шарт – порталда көрсетілетін қызметті алушының ЭЦҚ тіркеу куәлігінің әрекет ету мерзімін, қайтарып алынған (күші жойылған) тіркеу куәліктері тізімінде болмауын, сондай-ақ сәйкестендіру (сұраныста көрсетілген ЖСН мен ЭЦҚ тіркеу куәлігінде көрсетілген ЖСН арасындағы) деректерінің сәйкес келуін тексеру;</w:t>
      </w:r>
    </w:p>
    <w:bookmarkEnd w:id="179"/>
    <w:bookmarkStart w:name="z189" w:id="180"/>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сұратып отырған мемлекеттік қызметті көрсетуден бас тарту туралы хабарламаны қалыптастыру;</w:t>
      </w:r>
    </w:p>
    <w:bookmarkEnd w:id="180"/>
    <w:bookmarkStart w:name="z190" w:id="181"/>
    <w:p>
      <w:pPr>
        <w:spacing w:after="0"/>
        <w:ind w:left="0"/>
        <w:jc w:val="both"/>
      </w:pPr>
      <w:r>
        <w:rPr>
          <w:rFonts w:ascii="Times New Roman"/>
          <w:b w:val="false"/>
          <w:i w:val="false"/>
          <w:color w:val="000000"/>
          <w:sz w:val="28"/>
        </w:rPr>
        <w:t>
      8) 5-процесс – көрсетілетін қызметті берушінің сұранысты өңдеуі үшін көрсетілетін қызметті алушының ЭЦҚ куәландырылған (қол қойылған) электрондық құжатын (көрсетілетін қызметті алушының сұранысын) ЭҮӨШ АЖО-на ЭҮШ арқылы жолдау;</w:t>
      </w:r>
    </w:p>
    <w:bookmarkEnd w:id="181"/>
    <w:bookmarkStart w:name="z191" w:id="182"/>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Стандарттың 9-тармағында көрсетілген құжаттарының сәйкестігін тексеруі және мемлекеттік қызметті көрсету үшін негіздер;</w:t>
      </w:r>
    </w:p>
    <w:bookmarkEnd w:id="182"/>
    <w:bookmarkStart w:name="z192" w:id="183"/>
    <w:p>
      <w:pPr>
        <w:spacing w:after="0"/>
        <w:ind w:left="0"/>
        <w:jc w:val="both"/>
      </w:pPr>
      <w:r>
        <w:rPr>
          <w:rFonts w:ascii="Times New Roman"/>
          <w:b w:val="false"/>
          <w:i w:val="false"/>
          <w:color w:val="000000"/>
          <w:sz w:val="28"/>
        </w:rPr>
        <w:t>
      10) 6-процесс – көрсетілетін қызметті алушы құжаттарында бар бұзушылықтарға байланысты сұратып отырған мемлекеттік қызметтен бас тарту туралы хабарламаны қалыптастыру;</w:t>
      </w:r>
    </w:p>
    <w:bookmarkEnd w:id="183"/>
    <w:bookmarkStart w:name="z193" w:id="184"/>
    <w:p>
      <w:pPr>
        <w:spacing w:after="0"/>
        <w:ind w:left="0"/>
        <w:jc w:val="both"/>
      </w:pPr>
      <w:r>
        <w:rPr>
          <w:rFonts w:ascii="Times New Roman"/>
          <w:b w:val="false"/>
          <w:i w:val="false"/>
          <w:color w:val="000000"/>
          <w:sz w:val="28"/>
        </w:rPr>
        <w:t>
      11) 7-процесс – көрсетілетін қызметті алушының ЭҮӨШ АЖО-да қалыптасқан мемлекеттік қызметтің нәтижесін (электрондық құжат нысанындағы хабарлама) алуы.</w:t>
      </w:r>
    </w:p>
    <w:bookmarkEnd w:id="184"/>
    <w:bookmarkStart w:name="z194" w:id="185"/>
    <w:p>
      <w:pPr>
        <w:spacing w:after="0"/>
        <w:ind w:left="0"/>
        <w:jc w:val="both"/>
      </w:pPr>
      <w:r>
        <w:rPr>
          <w:rFonts w:ascii="Times New Roman"/>
          <w:b w:val="false"/>
          <w:i w:val="false"/>
          <w:color w:val="000000"/>
          <w:sz w:val="28"/>
        </w:rPr>
        <w:t>
      Мемлекеттік қызмет көрсетудің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жолданады.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және кәмелетке толмаған</w:t>
            </w:r>
            <w:r>
              <w:br/>
            </w:r>
            <w:r>
              <w:rPr>
                <w:rFonts w:ascii="Times New Roman"/>
                <w:b w:val="false"/>
                <w:i w:val="false"/>
                <w:color w:val="000000"/>
                <w:sz w:val="20"/>
              </w:rPr>
              <w:t>балаларға мұра ресімдеу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196" w:id="186"/>
    <w:p>
      <w:pPr>
        <w:spacing w:after="0"/>
        <w:ind w:left="0"/>
        <w:jc w:val="left"/>
      </w:pPr>
      <w:r>
        <w:rPr>
          <w:rFonts w:ascii="Times New Roman"/>
          <w:b/>
          <w:i w:val="false"/>
          <w:color w:val="000000"/>
        </w:rPr>
        <w:t xml:space="preserve"> Мемлекеттік көрсетілетін қызметтің бизнес-процесінің анықтамалығы</w:t>
      </w:r>
    </w:p>
    <w:bookmarkEnd w:id="186"/>
    <w:p>
      <w:pPr>
        <w:spacing w:after="0"/>
        <w:ind w:left="0"/>
        <w:jc w:val="left"/>
      </w:pPr>
      <w:r>
        <w:br/>
      </w:r>
    </w:p>
    <w:p>
      <w:pPr>
        <w:spacing w:after="0"/>
        <w:ind w:left="0"/>
        <w:jc w:val="both"/>
      </w:pPr>
      <w:r>
        <w:drawing>
          <wp:inline distT="0" distB="0" distL="0" distR="0">
            <wp:extent cx="7810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30 мамырдағы</w:t>
            </w:r>
            <w:r>
              <w:br/>
            </w:r>
            <w:r>
              <w:rPr>
                <w:rFonts w:ascii="Times New Roman"/>
                <w:b w:val="false"/>
                <w:i w:val="false"/>
                <w:color w:val="000000"/>
                <w:sz w:val="20"/>
              </w:rPr>
              <w:t>№ 107-960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107-1565 қаулысына</w:t>
            </w:r>
            <w:r>
              <w:br/>
            </w:r>
            <w:r>
              <w:rPr>
                <w:rFonts w:ascii="Times New Roman"/>
                <w:b w:val="false"/>
                <w:i w:val="false"/>
                <w:color w:val="000000"/>
                <w:sz w:val="20"/>
              </w:rPr>
              <w:t>4-қосымша</w:t>
            </w:r>
          </w:p>
        </w:tc>
      </w:tr>
    </w:tbl>
    <w:bookmarkStart w:name="z199" w:id="187"/>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w:t>
      </w:r>
    </w:p>
    <w:bookmarkEnd w:id="187"/>
    <w:bookmarkStart w:name="z200" w:id="188"/>
    <w:p>
      <w:pPr>
        <w:spacing w:after="0"/>
        <w:ind w:left="0"/>
        <w:jc w:val="left"/>
      </w:pPr>
      <w:r>
        <w:rPr>
          <w:rFonts w:ascii="Times New Roman"/>
          <w:b/>
          <w:i w:val="false"/>
          <w:color w:val="000000"/>
        </w:rPr>
        <w:t xml:space="preserve"> Жалпы ережелер</w:t>
      </w:r>
    </w:p>
    <w:bookmarkEnd w:id="188"/>
    <w:bookmarkStart w:name="z201" w:id="189"/>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(бұдан әрі – мемлекеттік қызмет) Астана қаласы әкімдігінің (бұдан әрі – әкімдік) уәкілетті органы – "Астана қаласының Білім басқармасы" мемлекеттік мекемесі (бұдан әрі – көрсетілетін қызметті беруші) көрсетеді.</w:t>
      </w:r>
    </w:p>
    <w:bookmarkEnd w:id="189"/>
    <w:bookmarkStart w:name="z202" w:id="190"/>
    <w:p>
      <w:pPr>
        <w:spacing w:after="0"/>
        <w:ind w:left="0"/>
        <w:jc w:val="both"/>
      </w:pPr>
      <w:r>
        <w:rPr>
          <w:rFonts w:ascii="Times New Roman"/>
          <w:b w:val="false"/>
          <w:i w:val="false"/>
          <w:color w:val="000000"/>
          <w:sz w:val="28"/>
        </w:rPr>
        <w:t xml:space="preserve">
      Осы мемлекеттік қызмет регламенті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(Нормативтік құқықтық актілерді мемлекеттік тіркеу тізілімінде № 11184 болып тіркелген) бұйрығымен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bookmarkEnd w:id="190"/>
    <w:bookmarkStart w:name="z203" w:id="19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91"/>
    <w:bookmarkStart w:name="z204" w:id="19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92"/>
    <w:bookmarkStart w:name="z205" w:id="193"/>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93"/>
    <w:bookmarkStart w:name="z206" w:id="194"/>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194"/>
    <w:bookmarkStart w:name="z207" w:id="195"/>
    <w:p>
      <w:pPr>
        <w:spacing w:after="0"/>
        <w:ind w:left="0"/>
        <w:jc w:val="both"/>
      </w:pPr>
      <w:r>
        <w:rPr>
          <w:rFonts w:ascii="Times New Roman"/>
          <w:b w:val="false"/>
          <w:i w:val="false"/>
          <w:color w:val="000000"/>
          <w:sz w:val="28"/>
        </w:rPr>
        <w:t xml:space="preserve">
      3. Мемлекеттік қызмет көрсетудің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 не болмаса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95"/>
    <w:bookmarkStart w:name="z208" w:id="196"/>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96"/>
    <w:bookmarkStart w:name="z209" w:id="197"/>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97"/>
    <w:bookmarkStart w:name="z210" w:id="198"/>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басылып шығарылады, көрсетілетін қызметті берушінің уәкілетті тұлғасының қолымен және мөрімен расталады.</w:t>
      </w:r>
    </w:p>
    <w:bookmarkEnd w:id="198"/>
    <w:bookmarkStart w:name="z211" w:id="199"/>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199"/>
    <w:bookmarkStart w:name="z212" w:id="200"/>
    <w:p>
      <w:pPr>
        <w:spacing w:after="0"/>
        <w:ind w:left="0"/>
        <w:jc w:val="left"/>
      </w:pPr>
      <w:r>
        <w:rPr>
          <w:rFonts w:ascii="Times New Roman"/>
          <w:b/>
          <w:i w:val="false"/>
          <w:color w:val="000000"/>
        </w:rPr>
        <w:t xml:space="preserve"> 2. Мемлекеттiк қызмет көрсету процесінде көрсетiлетiн қызметтi берушiнiң құрылымдық бөлiмшелерiнiң (қызметкерлерінің) iс-қимыл тәртiбiн сипаттау</w:t>
      </w:r>
    </w:p>
    <w:bookmarkEnd w:id="200"/>
    <w:bookmarkStart w:name="z213" w:id="201"/>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p>
    <w:bookmarkEnd w:id="201"/>
    <w:bookmarkStart w:name="z214" w:id="202"/>
    <w:p>
      <w:pPr>
        <w:spacing w:after="0"/>
        <w:ind w:left="0"/>
        <w:jc w:val="both"/>
      </w:pPr>
      <w:r>
        <w:rPr>
          <w:rFonts w:ascii="Times New Roman"/>
          <w:b w:val="false"/>
          <w:i w:val="false"/>
          <w:color w:val="000000"/>
          <w:sz w:val="28"/>
        </w:rPr>
        <w:t xml:space="preserve">
      көрсетілетін қызметті алушы Мемлекеттік корпорацияға жүгінген кезде – Стандарттың 9-тармағында қарастырылған қажетті құжаттарды ұсынып,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02"/>
    <w:bookmarkStart w:name="z215" w:id="203"/>
    <w:p>
      <w:pPr>
        <w:spacing w:after="0"/>
        <w:ind w:left="0"/>
        <w:jc w:val="both"/>
      </w:pPr>
      <w:r>
        <w:rPr>
          <w:rFonts w:ascii="Times New Roman"/>
          <w:b w:val="false"/>
          <w:i w:val="false"/>
          <w:color w:val="000000"/>
          <w:sz w:val="28"/>
        </w:rPr>
        <w:t xml:space="preserve">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құжаттарды толық ұсынбаған жағдайда, Мемлекеттік корпорация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қабылдаудан бас тартады және құжаттарды қабылдаудан бас тарту туралы қолхат береді;</w:t>
      </w:r>
    </w:p>
    <w:bookmarkEnd w:id="203"/>
    <w:bookmarkStart w:name="z216" w:id="204"/>
    <w:p>
      <w:pPr>
        <w:spacing w:after="0"/>
        <w:ind w:left="0"/>
        <w:jc w:val="both"/>
      </w:pPr>
      <w:r>
        <w:rPr>
          <w:rFonts w:ascii="Times New Roman"/>
          <w:b w:val="false"/>
          <w:i w:val="false"/>
          <w:color w:val="000000"/>
          <w:sz w:val="28"/>
        </w:rPr>
        <w:t xml:space="preserve">
      порталға жүгінген кезде – көрсетілетін қызметті алушының ЭЦҚ қойылған,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құжаттары қоса берілген электрондық құжат нысанындағы өтініш болып табылады.</w:t>
      </w:r>
    </w:p>
    <w:bookmarkEnd w:id="204"/>
    <w:bookmarkStart w:name="z217" w:id="20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05"/>
    <w:bookmarkStart w:name="z218" w:id="206"/>
    <w:p>
      <w:pPr>
        <w:spacing w:after="0"/>
        <w:ind w:left="0"/>
        <w:jc w:val="both"/>
      </w:pPr>
      <w:r>
        <w:rPr>
          <w:rFonts w:ascii="Times New Roman"/>
          <w:b w:val="false"/>
          <w:i w:val="false"/>
          <w:color w:val="000000"/>
          <w:sz w:val="28"/>
        </w:rPr>
        <w:t xml:space="preserve">
      1) көрсетілетін қызметті берушінің жауапты орындаушысы көрсетілетін қызметті алушының Стандарттың </w:t>
      </w:r>
      <w:r>
        <w:rPr>
          <w:rFonts w:ascii="Times New Roman"/>
          <w:b w:val="false"/>
          <w:i w:val="false"/>
          <w:color w:val="000000"/>
          <w:sz w:val="28"/>
        </w:rPr>
        <w:t>9-тармағындағы</w:t>
      </w:r>
      <w:r>
        <w:rPr>
          <w:rFonts w:ascii="Times New Roman"/>
          <w:b w:val="false"/>
          <w:i w:val="false"/>
          <w:color w:val="000000"/>
          <w:sz w:val="28"/>
        </w:rPr>
        <w:t xml:space="preserve"> көрсетілген қажетті құжаттары Мемлекеттік корпорациядан түскен кезден бастап оларды қабылдауды және тіркеуді жүзеге асырады - 15 (он бес) минут;</w:t>
      </w:r>
    </w:p>
    <w:bookmarkEnd w:id="206"/>
    <w:bookmarkStart w:name="z219" w:id="207"/>
    <w:p>
      <w:pPr>
        <w:spacing w:after="0"/>
        <w:ind w:left="0"/>
        <w:jc w:val="both"/>
      </w:pPr>
      <w:r>
        <w:rPr>
          <w:rFonts w:ascii="Times New Roman"/>
          <w:b w:val="false"/>
          <w:i w:val="false"/>
          <w:color w:val="000000"/>
          <w:sz w:val="28"/>
        </w:rPr>
        <w:t xml:space="preserve">
      2) көрсетілетін қызметті берушінің жауапты орындаушысы көрсетілетін қызметті алушының түскен құжаттарын қарастырады,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 жобасын, не болмаса мемлекеттік қызмет көрсетуден бас тарту туралы дәлелді жауапты дайындайды – 7 (жеті) жұмыс күні;</w:t>
      </w:r>
    </w:p>
    <w:bookmarkEnd w:id="207"/>
    <w:bookmarkStart w:name="z220" w:id="208"/>
    <w:p>
      <w:pPr>
        <w:spacing w:after="0"/>
        <w:ind w:left="0"/>
        <w:jc w:val="both"/>
      </w:pPr>
      <w:r>
        <w:rPr>
          <w:rFonts w:ascii="Times New Roman"/>
          <w:b w:val="false"/>
          <w:i w:val="false"/>
          <w:color w:val="000000"/>
          <w:sz w:val="28"/>
        </w:rPr>
        <w:t>
      3) көрсетілетін қызметті берушінің басшысы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 жобасын қарастырады және оған қол қояды – 1 (бір) жұмыс күні;</w:t>
      </w:r>
    </w:p>
    <w:bookmarkEnd w:id="208"/>
    <w:bookmarkStart w:name="z221" w:id="209"/>
    <w:p>
      <w:pPr>
        <w:spacing w:after="0"/>
        <w:ind w:left="0"/>
        <w:jc w:val="both"/>
      </w:pPr>
      <w:r>
        <w:rPr>
          <w:rFonts w:ascii="Times New Roman"/>
          <w:b w:val="false"/>
          <w:i w:val="false"/>
          <w:color w:val="000000"/>
          <w:sz w:val="28"/>
        </w:rPr>
        <w:t>
      4) көрсетілетін қызметті берушінің жауапты орындаушысы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есепке алу журналына тіркеп, мемлекеттік қызмет көрсетудің нәтижесін Мемлекеттік корпорацияға жолдайды – 1 (бір) жұмыс күні.</w:t>
      </w:r>
    </w:p>
    <w:bookmarkEnd w:id="209"/>
    <w:bookmarkStart w:name="z222" w:id="210"/>
    <w:p>
      <w:pPr>
        <w:spacing w:after="0"/>
        <w:ind w:left="0"/>
        <w:jc w:val="both"/>
      </w:pPr>
      <w:r>
        <w:rPr>
          <w:rFonts w:ascii="Times New Roman"/>
          <w:b w:val="false"/>
          <w:i w:val="false"/>
          <w:color w:val="000000"/>
          <w:sz w:val="28"/>
        </w:rPr>
        <w:t>
      6. Мемлекеттік қызмет көрсетудің нәтижесі –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w:t>
      </w:r>
    </w:p>
    <w:bookmarkEnd w:id="210"/>
    <w:bookmarkStart w:name="z223" w:id="21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мен өзара іс-қимыл тәртібін сипаттау</w:t>
      </w:r>
    </w:p>
    <w:bookmarkEnd w:id="211"/>
    <w:bookmarkStart w:name="z224" w:id="21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12"/>
    <w:bookmarkStart w:name="z225" w:id="21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13"/>
    <w:bookmarkStart w:name="z226" w:id="214"/>
    <w:p>
      <w:pPr>
        <w:spacing w:after="0"/>
        <w:ind w:left="0"/>
        <w:jc w:val="both"/>
      </w:pPr>
      <w:r>
        <w:rPr>
          <w:rFonts w:ascii="Times New Roman"/>
          <w:b w:val="false"/>
          <w:i w:val="false"/>
          <w:color w:val="000000"/>
          <w:sz w:val="28"/>
        </w:rPr>
        <w:t>
      2) көрсетілетін қызметті берушінің басшысы.</w:t>
      </w:r>
    </w:p>
    <w:bookmarkEnd w:id="214"/>
    <w:bookmarkStart w:name="z227" w:id="215"/>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(іс-әрекеттер) реттілігінің, әрбір рәсімнің (іс-әрекеттің) ұзақтығы көрсетілген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215"/>
    <w:bookmarkStart w:name="z228" w:id="2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6"/>
    <w:bookmarkStart w:name="z229" w:id="217"/>
    <w:p>
      <w:pPr>
        <w:spacing w:after="0"/>
        <w:ind w:left="0"/>
        <w:jc w:val="both"/>
      </w:pPr>
      <w:r>
        <w:rPr>
          <w:rFonts w:ascii="Times New Roman"/>
          <w:b w:val="false"/>
          <w:i w:val="false"/>
          <w:color w:val="000000"/>
          <w:sz w:val="28"/>
        </w:rPr>
        <w:t>
      9. Әрбір рәсімнің (іс-қимылдың) ұзақтығын көрсете отырып, Мемлекеттік</w:t>
      </w:r>
    </w:p>
    <w:bookmarkEnd w:id="217"/>
    <w:bookmarkStart w:name="z230" w:id="218"/>
    <w:p>
      <w:pPr>
        <w:spacing w:after="0"/>
        <w:ind w:left="0"/>
        <w:jc w:val="both"/>
      </w:pPr>
      <w:r>
        <w:rPr>
          <w:rFonts w:ascii="Times New Roman"/>
          <w:b w:val="false"/>
          <w:i w:val="false"/>
          <w:color w:val="000000"/>
          <w:sz w:val="28"/>
        </w:rPr>
        <w:t>
      корпорация арқылы мемлекеттік қызмет көрсету нәтижесін алу процесін сипаттау:</w:t>
      </w:r>
    </w:p>
    <w:bookmarkEnd w:id="218"/>
    <w:bookmarkStart w:name="z231" w:id="219"/>
    <w:p>
      <w:pPr>
        <w:spacing w:after="0"/>
        <w:ind w:left="0"/>
        <w:jc w:val="both"/>
      </w:pPr>
      <w:r>
        <w:rPr>
          <w:rFonts w:ascii="Times New Roman"/>
          <w:b w:val="false"/>
          <w:i w:val="false"/>
          <w:color w:val="000000"/>
          <w:sz w:val="28"/>
        </w:rPr>
        <w:t>
      1) көрсетілетін қызметті алушы Мемлекеттік корпорацияның операторына қажетті құжаттарды және өтінішті береді, ол қабылдауды "электрондық кезек" арқылы операция залында жүргізеді.</w:t>
      </w:r>
    </w:p>
    <w:bookmarkEnd w:id="219"/>
    <w:bookmarkStart w:name="z232" w:id="220"/>
    <w:p>
      <w:pPr>
        <w:spacing w:after="0"/>
        <w:ind w:left="0"/>
        <w:jc w:val="both"/>
      </w:pPr>
      <w:r>
        <w:rPr>
          <w:rFonts w:ascii="Times New Roman"/>
          <w:b w:val="false"/>
          <w:i w:val="false"/>
          <w:color w:val="000000"/>
          <w:sz w:val="28"/>
        </w:rPr>
        <w:t>
      Көрсетілетін қызметті алушы сұранысын өңдеу ұзақтығы – 15 (он бес) минут;</w:t>
      </w:r>
    </w:p>
    <w:bookmarkEnd w:id="220"/>
    <w:bookmarkStart w:name="z233" w:id="221"/>
    <w:p>
      <w:pPr>
        <w:spacing w:after="0"/>
        <w:ind w:left="0"/>
        <w:jc w:val="both"/>
      </w:pPr>
      <w:r>
        <w:rPr>
          <w:rFonts w:ascii="Times New Roman"/>
          <w:b w:val="false"/>
          <w:i w:val="false"/>
          <w:color w:val="000000"/>
          <w:sz w:val="28"/>
        </w:rPr>
        <w:t>
      2) 1-процесс – Мемлекеттік корпорация операторының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 мен парольді енгізуі (авторизациялау процесі);</w:t>
      </w:r>
    </w:p>
    <w:bookmarkEnd w:id="221"/>
    <w:bookmarkStart w:name="z234" w:id="222"/>
    <w:p>
      <w:pPr>
        <w:spacing w:after="0"/>
        <w:ind w:left="0"/>
        <w:jc w:val="both"/>
      </w:pPr>
      <w:r>
        <w:rPr>
          <w:rFonts w:ascii="Times New Roman"/>
          <w:b w:val="false"/>
          <w:i w:val="false"/>
          <w:color w:val="000000"/>
          <w:sz w:val="28"/>
        </w:rPr>
        <w:t xml:space="preserve">
      3) 2-процесс – Мемлекеттік корпорация операторының осы Регламентте көрсетілген мемлекеттік қызметті таңдауы, мемлекеттік қызметті көрсету үшін экранға өтінім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сенімхаты бойынша деректерді (нотариалды куәландырылған сенімхат болғанда) енгізуі; </w:t>
      </w:r>
    </w:p>
    <w:bookmarkEnd w:id="222"/>
    <w:bookmarkStart w:name="z235" w:id="223"/>
    <w:p>
      <w:pPr>
        <w:spacing w:after="0"/>
        <w:ind w:left="0"/>
        <w:jc w:val="both"/>
      </w:pPr>
      <w:r>
        <w:rPr>
          <w:rFonts w:ascii="Times New Roman"/>
          <w:b w:val="false"/>
          <w:i w:val="false"/>
          <w:color w:val="000000"/>
          <w:sz w:val="28"/>
        </w:rPr>
        <w:t>
      4) 3-процесс – "электрондық үкімет" шлюзы (бұдан әрі – ЭҮШ) арқылы "Жеке тұлғалар" мемлекеттік деректер базасына (бұдан әрі – ЖТ МДБ) көрсетілетін қызметті алушының деректері туралы, сондай-ақ бірыңғай нотариалды ақпараттар жүйесінде (бұдан әрі – БНАЖ) – көрсетілетін қызметті алушы өкілінің сенімхатының деректері туралы өтінімді жолдау;</w:t>
      </w:r>
    </w:p>
    <w:bookmarkEnd w:id="223"/>
    <w:bookmarkStart w:name="z236" w:id="224"/>
    <w:p>
      <w:pPr>
        <w:spacing w:after="0"/>
        <w:ind w:left="0"/>
        <w:jc w:val="both"/>
      </w:pPr>
      <w:r>
        <w:rPr>
          <w:rFonts w:ascii="Times New Roman"/>
          <w:b w:val="false"/>
          <w:i w:val="false"/>
          <w:color w:val="000000"/>
          <w:sz w:val="28"/>
        </w:rPr>
        <w:t>
      5) 1-шарт – көрсетілетін қызметті алушының деректерінің ЖТ МДБ, сенімхат туралы деректерінің БНАЖ болуын тексеру;</w:t>
      </w:r>
    </w:p>
    <w:bookmarkEnd w:id="224"/>
    <w:bookmarkStart w:name="z237" w:id="225"/>
    <w:p>
      <w:pPr>
        <w:spacing w:after="0"/>
        <w:ind w:left="0"/>
        <w:jc w:val="both"/>
      </w:pPr>
      <w:r>
        <w:rPr>
          <w:rFonts w:ascii="Times New Roman"/>
          <w:b w:val="false"/>
          <w:i w:val="false"/>
          <w:color w:val="000000"/>
          <w:sz w:val="28"/>
        </w:rPr>
        <w:t>
      6) 4-процесс – көрсетілетін қызметті алушының деректерінің ЖТ МДБ, сенімхаты деректердің БНАЖ болмауына байланысты деректерді алу мүмкін еместігі туралы хабарламаны қалыптастыру;</w:t>
      </w:r>
    </w:p>
    <w:bookmarkEnd w:id="225"/>
    <w:bookmarkStart w:name="z238" w:id="226"/>
    <w:p>
      <w:pPr>
        <w:spacing w:after="0"/>
        <w:ind w:left="0"/>
        <w:jc w:val="both"/>
      </w:pPr>
      <w:r>
        <w:rPr>
          <w:rFonts w:ascii="Times New Roman"/>
          <w:b w:val="false"/>
          <w:i w:val="false"/>
          <w:color w:val="000000"/>
          <w:sz w:val="28"/>
        </w:rPr>
        <w:t>
      7) 5-процесс – Мемлекеттік корпорация операторының ЭЦҚ куәландырылған (қол қойылған) электрондық құжатты (көрсетілетін қызметті алушының өтінімін) ЭҮШ арқылы "электрондық үкімет" өңірлік шлюзінің автоматтандырылған жұмыс орнына (бұдан әрі – АЭҮШ АЖО) жолдау.</w:t>
      </w:r>
    </w:p>
    <w:bookmarkEnd w:id="226"/>
    <w:bookmarkStart w:name="z239" w:id="227"/>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алушының жүгіну тәртібі және көрсетілетін қызметті беруші мен көрсетілетін қызметті алушы рәсімдері реттілігінің тәртібін сипаттау:</w:t>
      </w:r>
    </w:p>
    <w:bookmarkEnd w:id="227"/>
    <w:bookmarkStart w:name="z240" w:id="228"/>
    <w:p>
      <w:pPr>
        <w:spacing w:after="0"/>
        <w:ind w:left="0"/>
        <w:jc w:val="both"/>
      </w:pPr>
      <w:r>
        <w:rPr>
          <w:rFonts w:ascii="Times New Roman"/>
          <w:b w:val="false"/>
          <w:i w:val="false"/>
          <w:color w:val="000000"/>
          <w:sz w:val="28"/>
        </w:rPr>
        <w:t>
      дайын құжаттарды беру көрсетілетін қызметті алушы жеке куәлігін (не болмаса нотариалды куәландырылған сенімхат бойынша оның өкілінің жеке куәлігін) ұсынған кезде құжаттарды қабылдау туралы қолхат негізінде жүзеге асырылады.</w:t>
      </w:r>
    </w:p>
    <w:bookmarkEnd w:id="228"/>
    <w:bookmarkStart w:name="z241" w:id="229"/>
    <w:p>
      <w:pPr>
        <w:spacing w:after="0"/>
        <w:ind w:left="0"/>
        <w:jc w:val="both"/>
      </w:pPr>
      <w:r>
        <w:rPr>
          <w:rFonts w:ascii="Times New Roman"/>
          <w:b w:val="false"/>
          <w:i w:val="false"/>
          <w:color w:val="000000"/>
          <w:sz w:val="28"/>
        </w:rPr>
        <w:t>
      Мемлекеттік корпорация бір ай ішінде мемлекеттік қызметті көрсету нәтижесін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229"/>
    <w:bookmarkStart w:name="z242" w:id="230"/>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алушының жүгіну тәртібі және рәсімдері (іс-қимылдың) реттілігінің тәртібін сипаттау:</w:t>
      </w:r>
    </w:p>
    <w:bookmarkEnd w:id="230"/>
    <w:bookmarkStart w:name="z243" w:id="231"/>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сондай-ақ парольдің көмегімен жүзеге асырады;</w:t>
      </w:r>
    </w:p>
    <w:bookmarkEnd w:id="231"/>
    <w:bookmarkStart w:name="z244" w:id="232"/>
    <w:p>
      <w:pPr>
        <w:spacing w:after="0"/>
        <w:ind w:left="0"/>
        <w:jc w:val="both"/>
      </w:pPr>
      <w:r>
        <w:rPr>
          <w:rFonts w:ascii="Times New Roman"/>
          <w:b w:val="false"/>
          <w:i w:val="false"/>
          <w:color w:val="000000"/>
          <w:sz w:val="28"/>
        </w:rPr>
        <w:t>
      2) 1-процесс – көрсетілетін қызметті алушының мемлекеттік қызметті алу үшін порталда ЖСН мен парольді (авторизациялау процесі) енгізуі;</w:t>
      </w:r>
    </w:p>
    <w:bookmarkEnd w:id="232"/>
    <w:bookmarkStart w:name="z245" w:id="233"/>
    <w:p>
      <w:pPr>
        <w:spacing w:after="0"/>
        <w:ind w:left="0"/>
        <w:jc w:val="both"/>
      </w:pPr>
      <w:r>
        <w:rPr>
          <w:rFonts w:ascii="Times New Roman"/>
          <w:b w:val="false"/>
          <w:i w:val="false"/>
          <w:color w:val="000000"/>
          <w:sz w:val="28"/>
        </w:rPr>
        <w:t>
      3) 1-шарт – ЖСН мен және пароль арқылы тіркелген көрсетілетін қызметті алушы туралы деректердің түпнұсқалылығын порталда тексеру;</w:t>
      </w:r>
    </w:p>
    <w:bookmarkEnd w:id="233"/>
    <w:bookmarkStart w:name="z246" w:id="234"/>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bookmarkEnd w:id="234"/>
    <w:bookmarkStart w:name="z247" w:id="235"/>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 көрсету үшін сұраныс нысанын экранға шығаруы және оның құрылымы мен форматтық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көшірмесін электрондық түрде сұраныс нысанына бекітуі, сондай-ақ сұранысты куәландыру (қол қою) үшін ЭЦҚ тіркеу куәлігін таңдауы;</w:t>
      </w:r>
    </w:p>
    <w:bookmarkEnd w:id="235"/>
    <w:bookmarkStart w:name="z248" w:id="236"/>
    <w:p>
      <w:pPr>
        <w:spacing w:after="0"/>
        <w:ind w:left="0"/>
        <w:jc w:val="both"/>
      </w:pPr>
      <w:r>
        <w:rPr>
          <w:rFonts w:ascii="Times New Roman"/>
          <w:b w:val="false"/>
          <w:i w:val="false"/>
          <w:color w:val="000000"/>
          <w:sz w:val="28"/>
        </w:rPr>
        <w:t>
      6) 2-шарт – порталда көрсетілетін қызметті алушының ЭЦҚ тіркеу куәлігінің әрекет ету мерзімін, қайтарып алынған (күші жойылған) тіркеу куәліктері тізімінде болмауын, сондай-ақ сәйкестендіру (сұраныста көрсетілген ЖСН мен ЭҚК тіркеу куәлігінде көрсетілген ЖСН арасындағы) деректерінің сәйкес келуін тексеру;</w:t>
      </w:r>
    </w:p>
    <w:bookmarkEnd w:id="236"/>
    <w:bookmarkStart w:name="z249" w:id="237"/>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сұратып отырған мемлекеттік қызметті көрсетуден бас тарту туралы хабарламаны қалыптастыру;</w:t>
      </w:r>
    </w:p>
    <w:bookmarkEnd w:id="237"/>
    <w:bookmarkStart w:name="z250" w:id="238"/>
    <w:p>
      <w:pPr>
        <w:spacing w:after="0"/>
        <w:ind w:left="0"/>
        <w:jc w:val="both"/>
      </w:pPr>
      <w:r>
        <w:rPr>
          <w:rFonts w:ascii="Times New Roman"/>
          <w:b w:val="false"/>
          <w:i w:val="false"/>
          <w:color w:val="000000"/>
          <w:sz w:val="28"/>
        </w:rPr>
        <w:t>
      8) 5-процесс – көрсетілетін қызметті берушінің сұранысты өңдеуі үшін көрсетілетін қызметті алушының ЭЦП куәландырылған (қол қойылған) электрондық құжатын (көрсетілетін қызметті алушының сұранысын) ЭҮӨШ АЖО-на ЭҮШ арқылы жолдау;</w:t>
      </w:r>
    </w:p>
    <w:bookmarkEnd w:id="238"/>
    <w:bookmarkStart w:name="z251" w:id="239"/>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Стандарттың 9-тармағында көрсетілген құжаттарының сәйкестігін тексеруі және мемлекеттік қызметті көрсету үшін негіздер;</w:t>
      </w:r>
    </w:p>
    <w:bookmarkEnd w:id="239"/>
    <w:bookmarkStart w:name="z252" w:id="240"/>
    <w:p>
      <w:pPr>
        <w:spacing w:after="0"/>
        <w:ind w:left="0"/>
        <w:jc w:val="both"/>
      </w:pPr>
      <w:r>
        <w:rPr>
          <w:rFonts w:ascii="Times New Roman"/>
          <w:b w:val="false"/>
          <w:i w:val="false"/>
          <w:color w:val="000000"/>
          <w:sz w:val="28"/>
        </w:rPr>
        <w:t>
      10) 6-процесс – көрсетілетін қызметті алушының құжаттарының толық болмауына байланысты сұратып отырған мемлекеттік қызметті көрсетуден бас тарту туралы хабарламаны қалыптастыру;</w:t>
      </w:r>
    </w:p>
    <w:bookmarkEnd w:id="240"/>
    <w:bookmarkStart w:name="z253" w:id="241"/>
    <w:p>
      <w:pPr>
        <w:spacing w:after="0"/>
        <w:ind w:left="0"/>
        <w:jc w:val="both"/>
      </w:pPr>
      <w:r>
        <w:rPr>
          <w:rFonts w:ascii="Times New Roman"/>
          <w:b w:val="false"/>
          <w:i w:val="false"/>
          <w:color w:val="000000"/>
          <w:sz w:val="28"/>
        </w:rPr>
        <w:t>
      11) 7-процесс – көрсетілетін қызметті алушының ЭҮӨШ АЖО-да қалыптасқан мемлекеттік қызмет көрсетудің нәтижесін (электрондық құжат нысанындағы хабарлама) алуы.</w:t>
      </w:r>
    </w:p>
    <w:bookmarkEnd w:id="241"/>
    <w:bookmarkStart w:name="z254" w:id="242"/>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жолданады.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асырап-бағуға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256" w:id="243"/>
    <w:p>
      <w:pPr>
        <w:spacing w:after="0"/>
        <w:ind w:left="0"/>
        <w:jc w:val="left"/>
      </w:pPr>
      <w:r>
        <w:rPr>
          <w:rFonts w:ascii="Times New Roman"/>
          <w:b/>
          <w:i w:val="false"/>
          <w:color w:val="000000"/>
        </w:rPr>
        <w:t xml:space="preserve"> Мемлекеттік қызметті көрсету бизнес-процесінің анықтамасы</w:t>
      </w:r>
    </w:p>
    <w:bookmarkEnd w:id="243"/>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