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9490" w14:textId="4329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6 маусымдағы № 283/34-VI шешімі. Астана қаласының Әділет департаментінде 2018 жылғы 12 шілдеде № 1182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27/4-V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728 болып тіркелген, 2012 жылғы 21 маусымында "Астана ақшамы" және "Вечерняя Астана"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әлеуметтік маңызды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283/34-VI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әлеуметтік маңызды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 (қарапайым режимде)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"Газмашаппарат" ашық акцонерлік қоғамы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"Нұрлы жол" темір 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73 мектеп-лицей – "Көктал-2"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"Строймарт" гипермаркеті – "Наз" би театры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"Жағалау-4"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"Достар-1" тұрғын үй кешені – Болашақ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"Дәурен" балабақшасы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 жол вокзалы – "Кирпичный"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Нұрсұлтан Назарбаев халықаралық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 бала" балабақшасы – Дегелең орамы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"Нұрлы жол" темір 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"Железнодорожный" тұрғын алабы – "Арнау"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"Астанаинерт" жауапкершілігі шектеулі серіктестігі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Жиенқұлова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"Жағалау-3"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отбасылық денсаулық орталығы – "Астана жұлдызы" ескерткіші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"Тельман"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Агроқалашық – № 74 мектеп-гимназия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"Сарайшық"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"Железнодорожный"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№ 2 Ақмола облыстық ауруханасы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тұрғын үй кешені – № 39 жол айырығы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"Астана-Теплотранзит"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"Қараөткел" шағын ауданы – "Астанаинерт"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"Ақбидай" тұрғын алабы – "Заречное"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"Дәурен" балабақшасы – "Хан Шатыр"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вокзалы – "Бастау"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"Нұрлы жол" темір 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"Сарайшық" тұрғын үй кешені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"Шарын" базары – Қарасу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"Қараөткел-2" тұрғын алабы – "Арнау"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колледж – "Қараөткел-2"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"Қазақстан Ғарыш Сапары"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тұрғын үй кешені – "Шарын"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"Астанаинерт" жауапкершілігі шектеулі серіктестігі – "Шарын"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Қазақстан Республикасы Президенті Іс Басқармасының медициналық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№ 74 мектеп-гимназия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"Жағалау-3" тұрғын алабы – "Строймарт" гипермаркеті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көшесі – "Комфорт таун"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Village" тұрғын үй кешені – Дегелең орамы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жол" темір жол вокзалы – Темір 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Ақмола облыстық ауруханасы – "Пригородный"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"Тельман" тұрғын алабы – "Әсем" сауда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Басқармасының медициналық орталығы – "Шарын"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көшесі – "Арнау"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"Промышленный" тұрғын алабы – "Хан Шатыр" сауда-ойын-сауық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сауда үйі – Қоянды саяжай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"Строймарт" гипермаркеті – "Арнау"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81 "Astana English School" гимназиясы – "Астана-Теплотранзит" акционерлік қоғамы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зауыты (Индустриялық парк) – Агроқалашық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"Азамат" шағын маркеті – "Комфорт таун" тұрғын үй кешені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"Көктал-2" тұрғын үй кешені – "Метро" гипермаркеті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 мектеп-лицей – Республикалық эпизоотияға қарсы отряды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бала" балабақшасы – "Промышленный"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Ақмола облыстық ауруханасы – "Күйгенжар" тұрғын алабы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"Шарын" базары – Халыққа қызмет көрсету мамандандырылған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қоғамдық бірлестігі – ЕЦ 166/10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