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694c" w14:textId="bbc6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27 желтоқсандағы № 1114 бұйрығы. Қазақстан Республикасының Әділет министрлігінде 2018 жылғы 29 желтоқсанда № 18126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16514 болып тіркелген, 2018 жылғы 2 сәуірде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уәкілетті орган) банктерге Ақпаратты Салық кодексінің 24-бабының 1), 4), 6), 8), 11), 13) және 15) тармақшаларында көзделген міндеттерді банктердің орындауы мақсатында табыс етеді.</w:t>
      </w:r>
    </w:p>
    <w:bookmarkEnd w:id="3"/>
    <w:bookmarkStart w:name="z16" w:id="4"/>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Қағидалардың қосымшасына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 </w:t>
      </w:r>
    </w:p>
    <w:bookmarkEnd w:id="4"/>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Салық кодексінің 24-бабы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Электрондық өзара іс-қимыл форматы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қағидаларына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 .</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bookmarkStart w:name="z17" w:id="5"/>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5"/>
    <w:p>
      <w:pPr>
        <w:spacing w:after="0"/>
        <w:ind w:left="0"/>
        <w:jc w:val="both"/>
      </w:pPr>
      <w:r>
        <w:rPr>
          <w:rFonts w:ascii="Times New Roman"/>
          <w:b w:val="false"/>
          <w:i w:val="false"/>
          <w:color w:val="000000"/>
          <w:sz w:val="28"/>
        </w:rPr>
        <w:t>
      Ақпарат Қағидалардың қосымшасына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bookmarkStart w:name="z18" w:id="6"/>
    <w:p>
      <w:pPr>
        <w:spacing w:after="0"/>
        <w:ind w:left="0"/>
        <w:jc w:val="both"/>
      </w:pPr>
      <w:r>
        <w:rPr>
          <w:rFonts w:ascii="Times New Roman"/>
          <w:b w:val="false"/>
          <w:i w:val="false"/>
          <w:color w:val="000000"/>
          <w:sz w:val="28"/>
        </w:rPr>
        <w:t>
      5. Жаңартылған Ақпарат rnn-banks@mgd.kz электрондық таратуға автоматты түрде күн сайын жұмыс күндері Астана қаласы уақыты бойынша сағат 08.00, Қағидалардың қосымшасына сәйкес уәкілетті орган ақпараттың сипаттамасы бойынша ағымдағы күннің Астана қаласы уақыты бойынша сағат 00.00 - 01.00 жағдайы бойынша Қағидалардың 4-тармағына сәйкес жіберіледі.</w:t>
      </w:r>
    </w:p>
    <w:bookmarkEnd w:id="6"/>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уәкілетті орган күнделікті Астана уақыты бойынша сағат 08.00, ftp://ftp.salyk.kz серверінде, BVU_spisok папкасына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7"/>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rnn-banks@mgd.kz электрондық таратуға техникалық проблемалардың туындағаны туралы хабарлама жібереді.</w:t>
      </w:r>
    </w:p>
    <w:bookmarkStart w:name="z20" w:id="8"/>
    <w:p>
      <w:pPr>
        <w:spacing w:after="0"/>
        <w:ind w:left="0"/>
        <w:jc w:val="both"/>
      </w:pPr>
      <w:r>
        <w:rPr>
          <w:rFonts w:ascii="Times New Roman"/>
          <w:b w:val="false"/>
          <w:i w:val="false"/>
          <w:color w:val="000000"/>
          <w:sz w:val="28"/>
        </w:rPr>
        <w:t xml:space="preserve">
      8. Салық кодексінің 24-бабының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міндеттерді орындау мақсатында, банктер:</w:t>
      </w:r>
    </w:p>
    <w:bookmarkEnd w:id="8"/>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Ақпаратты тиісті АЖ-не және (немесе) банктің деректер базасына "inis_RegData.tab" және "CULC_NZ_гггг-мм-дд_чч-мм-сс.tab" ТАВ-файлдан жүктелуінің;</w:t>
      </w:r>
    </w:p>
    <w:p>
      <w:pPr>
        <w:spacing w:after="0"/>
        <w:ind w:left="0"/>
        <w:jc w:val="both"/>
      </w:pPr>
      <w:r>
        <w:rPr>
          <w:rFonts w:ascii="Times New Roman"/>
          <w:b w:val="false"/>
          <w:i w:val="false"/>
          <w:color w:val="000000"/>
          <w:sz w:val="28"/>
        </w:rPr>
        <w:t>
      2) rnn-banks@mgd.kz таратылуына жіберген Ақпараттың және уәкілетті органның ftp серверінде орналастырылған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bookmarkStart w:name="z6" w:id="9"/>
    <w:p>
      <w:pPr>
        <w:spacing w:after="0"/>
        <w:ind w:left="0"/>
        <w:jc w:val="both"/>
      </w:pPr>
      <w:r>
        <w:rPr>
          <w:rFonts w:ascii="Times New Roman"/>
          <w:b w:val="false"/>
          <w:i w:val="false"/>
          <w:color w:val="000000"/>
          <w:sz w:val="28"/>
        </w:rPr>
        <w:t xml:space="preserve">
      Уәкілетті орган ақпараттың </w:t>
      </w:r>
      <w:r>
        <w:rPr>
          <w:rFonts w:ascii="Times New Roman"/>
          <w:b w:val="false"/>
          <w:i w:val="false"/>
          <w:color w:val="000000"/>
          <w:sz w:val="28"/>
        </w:rPr>
        <w:t>сипаттамасында</w:t>
      </w:r>
      <w:r>
        <w:rPr>
          <w:rFonts w:ascii="Times New Roman"/>
          <w:b w:val="false"/>
          <w:i w:val="false"/>
          <w:color w:val="000000"/>
          <w:sz w:val="28"/>
        </w:rPr>
        <w:t>:</w:t>
      </w:r>
    </w:p>
    <w:bookmarkEnd w:id="9"/>
    <w:bookmarkStart w:name="z7" w:id="10"/>
    <w:p>
      <w:pPr>
        <w:spacing w:after="0"/>
        <w:ind w:left="0"/>
        <w:jc w:val="both"/>
      </w:pPr>
      <w:r>
        <w:rPr>
          <w:rFonts w:ascii="Times New Roman"/>
          <w:b w:val="false"/>
          <w:i w:val="false"/>
          <w:color w:val="000000"/>
          <w:sz w:val="28"/>
        </w:rPr>
        <w:t>
      реттік нөмірі 10-жол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72"/>
        <w:gridCol w:w="182"/>
        <w:gridCol w:w="1030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 бойынша МКО коды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11"/>
    <w:p>
      <w:pPr>
        <w:spacing w:after="0"/>
        <w:ind w:left="0"/>
        <w:jc w:val="both"/>
      </w:pPr>
      <w:r>
        <w:rPr>
          <w:rFonts w:ascii="Times New Roman"/>
          <w:b w:val="false"/>
          <w:i w:val="false"/>
          <w:color w:val="000000"/>
          <w:sz w:val="28"/>
        </w:rPr>
        <w:t>
      Ескертпе мынадай редакцияда жазылсын:</w:t>
      </w:r>
    </w:p>
    <w:bookmarkEnd w:id="11"/>
    <w:bookmarkStart w:name="z21" w:id="12"/>
    <w:p>
      <w:pPr>
        <w:spacing w:after="0"/>
        <w:ind w:left="0"/>
        <w:jc w:val="both"/>
      </w:pPr>
      <w:r>
        <w:rPr>
          <w:rFonts w:ascii="Times New Roman"/>
          <w:b w:val="false"/>
          <w:i w:val="false"/>
          <w:color w:val="000000"/>
          <w:sz w:val="28"/>
        </w:rPr>
        <w:t xml:space="preserve">
      "Ескертпе: </w:t>
      </w:r>
    </w:p>
    <w:bookmarkEnd w:id="12"/>
    <w:p>
      <w:pPr>
        <w:spacing w:after="0"/>
        <w:ind w:left="0"/>
        <w:jc w:val="both"/>
      </w:pPr>
      <w:r>
        <w:rPr>
          <w:rFonts w:ascii="Times New Roman"/>
          <w:b w:val="false"/>
          <w:i w:val="false"/>
          <w:color w:val="000000"/>
          <w:sz w:val="28"/>
        </w:rPr>
        <w:t>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бұйрығымен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bookmarkStart w:name="z9"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3"/>
    <w:bookmarkStart w:name="z1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1"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12"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3"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4"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Банкі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