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c56a0" w14:textId="57c5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2018 жылғы 27 желтоқсандағы № 537 бұйрығы. Қазақстан Республикасының Әділет министрлігінде 2018 жылғы 29 желтоқсанда № 18124 болып тіркелді. Күші жойылды - Қазақстан Республикасы Экология, геология және табиғи ресурстар министрінің 2020 жылғы 2 маусымдағы № 130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Экология, геология және табиғи ресурстар министрінің 02.06.2020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11229 болып тіркелген, 2015 жылғы 3 тамызда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"Қоршаған ортаны қорғау саласындағы жұмыстарды орындауға және қызметтерді көрсетуге лицензия беру" мемлекеттік көрсетілетін қызмет стандарты;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"Озонды бұзатын заттарды және құрамында озонды бұзатын заттар бар өнiмдердi Кеден одағына кірмейтін елдерден Қазақстан Республикасының аумағына әкелуге және Қазақстан Республикасының аумағынан осы елдерге әкетуге лицензия беру" мемлекеттік көрсетілетін қызмет стандарты;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рұқсат беру" мемлекеттік көрсетілетін қызмет стандарты;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"I санаттағы объектілер үшін экологиялық рұқсаттар беру" мемлекеттік көрсетілетін қызмет стандарты;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"I санаттағы объектілер үшін мемлекеттік экологиялық сараптама қорытындысын беру" мемлекеттік көрсетілетін қызмет стандарты;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"II, III және IV санаттардағы объектілер үшін қоршаған ортаға эмиссияға рұқсат беру" мемлекеттік көрсетілетін қызмет стандарты;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"II, III және IV санаттардағы объектілер үшін мемлекеттік экологиялық сараптама қорытындысын беру" мемлекеттік көрсетілетін қызмет стандарты;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"Кешенді экологиялық рұқсатты беру" мемлекеттік көрсетілетін қызмет стандарты;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"Қауіпті қалдықтардың экспорты мен импортына лицензия беру" мемлекеттік көрсетілетін қызмет стандарты;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"Экологиялық ақпарат беру" мемлекеттік көрсетілетін қызмет стандарты бекітілсін.";</w:t>
      </w:r>
    </w:p>
    <w:bookmarkStart w:name="z5" w:id="3"/>
    <w:p>
      <w:pPr>
        <w:spacing w:after="0"/>
        <w:ind w:left="0"/>
        <w:jc w:val="both"/>
      </w:pPr>
      <w:r>
        <w:rPr>
          <w:rFonts w:ascii="Times New Roman"/>
          <w:b w:val="false"/>
          <w:i w:val="false"/>
          <w:color w:val="000000"/>
          <w:sz w:val="28"/>
        </w:rPr>
        <w:t xml:space="preserve">
      көрсетілген бұйрықпен бекітілген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7" w:id="4"/>
    <w:p>
      <w:pPr>
        <w:spacing w:after="0"/>
        <w:ind w:left="0"/>
        <w:jc w:val="both"/>
      </w:pPr>
      <w:r>
        <w:rPr>
          <w:rFonts w:ascii="Times New Roman"/>
          <w:b w:val="false"/>
          <w:i w:val="false"/>
          <w:color w:val="000000"/>
          <w:sz w:val="28"/>
        </w:rPr>
        <w:t>
      "4. Мемлекеттік қызметті көрсету мерзімі порталға жүгінген сәттен бастап:</w:t>
      </w:r>
    </w:p>
    <w:bookmarkEnd w:id="4"/>
    <w:p>
      <w:pPr>
        <w:spacing w:after="0"/>
        <w:ind w:left="0"/>
        <w:jc w:val="both"/>
      </w:pPr>
      <w:r>
        <w:rPr>
          <w:rFonts w:ascii="Times New Roman"/>
          <w:b w:val="false"/>
          <w:i w:val="false"/>
          <w:color w:val="000000"/>
          <w:sz w:val="28"/>
        </w:rPr>
        <w:t>
      8 (сегіз) жұмыс күні ішінде, шағын кәсіпкерлік субъектілері үшін - 5 (бес) жұмыс күні ішінде.</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 өтінішті әрі қарай қараудан бас тарту туралы уәжді жауап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4-абзацы жаңа редакцияда жазылсын:</w:t>
      </w:r>
    </w:p>
    <w:bookmarkStart w:name="z9" w:id="5"/>
    <w:p>
      <w:pPr>
        <w:spacing w:after="0"/>
        <w:ind w:left="0"/>
        <w:jc w:val="both"/>
      </w:pPr>
      <w:r>
        <w:rPr>
          <w:rFonts w:ascii="Times New Roman"/>
          <w:b w:val="false"/>
          <w:i w:val="false"/>
          <w:color w:val="000000"/>
          <w:sz w:val="28"/>
        </w:rPr>
        <w:t xml:space="preserve">
      "өтінім берушінің штатында тиісті жоғарғы білімі және мамандық бойынша 3 (үш) жылдан кем емес жұмыс өтілі бар немесе тиісті техникалық және кәсіптік білімі және мамандық бойынша 5 (бес) жылдан кем емес жұмыс өтілі бар кем дегенде 2 (екі) қызметкердің – жауапты орындаушылардың болуын растайтын құжаттармен бірге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мәліметтер нысаны;";</w:t>
      </w:r>
    </w:p>
    <w:bookmarkEnd w:id="5"/>
    <w:p>
      <w:pPr>
        <w:spacing w:after="0"/>
        <w:ind w:left="0"/>
        <w:jc w:val="both"/>
      </w:pPr>
      <w:r>
        <w:rPr>
          <w:rFonts w:ascii="Times New Roman"/>
          <w:b w:val="false"/>
          <w:i w:val="false"/>
          <w:color w:val="000000"/>
          <w:sz w:val="28"/>
        </w:rPr>
        <w:t>
      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 алу үшін талаптарға өтініш берушінің сәйкестігі туралы мәліметтерінде: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 </w:t>
      </w:r>
    </w:p>
    <w:bookmarkStart w:name="z11" w:id="6"/>
    <w:p>
      <w:pPr>
        <w:spacing w:after="0"/>
        <w:ind w:left="0"/>
        <w:jc w:val="both"/>
      </w:pPr>
      <w:r>
        <w:rPr>
          <w:rFonts w:ascii="Times New Roman"/>
          <w:b w:val="false"/>
          <w:i w:val="false"/>
          <w:color w:val="000000"/>
          <w:sz w:val="28"/>
        </w:rPr>
        <w:t>
      "5. Қызметкерлер:</w:t>
      </w:r>
    </w:p>
    <w:bookmarkEnd w:id="6"/>
    <w:p>
      <w:pPr>
        <w:spacing w:after="0"/>
        <w:ind w:left="0"/>
        <w:jc w:val="both"/>
      </w:pPr>
      <w:r>
        <w:rPr>
          <w:rFonts w:ascii="Times New Roman"/>
          <w:b w:val="false"/>
          <w:i w:val="false"/>
          <w:color w:val="000000"/>
          <w:sz w:val="28"/>
        </w:rPr>
        <w:t>
      1) қызметкерлердің тегі, аты, әкесінің аты (болған жағдайда);</w:t>
      </w:r>
    </w:p>
    <w:p>
      <w:pPr>
        <w:spacing w:after="0"/>
        <w:ind w:left="0"/>
        <w:jc w:val="both"/>
      </w:pPr>
      <w:r>
        <w:rPr>
          <w:rFonts w:ascii="Times New Roman"/>
          <w:b w:val="false"/>
          <w:i w:val="false"/>
          <w:color w:val="000000"/>
          <w:sz w:val="28"/>
        </w:rPr>
        <w:t>
      2) мамандануы мен біліктілігінің атауы;</w:t>
      </w:r>
    </w:p>
    <w:p>
      <w:pPr>
        <w:spacing w:after="0"/>
        <w:ind w:left="0"/>
        <w:jc w:val="both"/>
      </w:pPr>
      <w:r>
        <w:rPr>
          <w:rFonts w:ascii="Times New Roman"/>
          <w:b w:val="false"/>
          <w:i w:val="false"/>
          <w:color w:val="000000"/>
          <w:sz w:val="28"/>
        </w:rPr>
        <w:t>
      3) диплом нөмірі және берілген күні;</w:t>
      </w:r>
    </w:p>
    <w:p>
      <w:pPr>
        <w:spacing w:after="0"/>
        <w:ind w:left="0"/>
        <w:jc w:val="both"/>
      </w:pPr>
      <w:r>
        <w:rPr>
          <w:rFonts w:ascii="Times New Roman"/>
          <w:b w:val="false"/>
          <w:i w:val="false"/>
          <w:color w:val="000000"/>
          <w:sz w:val="28"/>
        </w:rPr>
        <w:t>
      4) диплом берген оқу орнының атауы;</w:t>
      </w:r>
    </w:p>
    <w:p>
      <w:pPr>
        <w:spacing w:after="0"/>
        <w:ind w:left="0"/>
        <w:jc w:val="both"/>
      </w:pPr>
      <w:r>
        <w:rPr>
          <w:rFonts w:ascii="Times New Roman"/>
          <w:b w:val="false"/>
          <w:i w:val="false"/>
          <w:color w:val="000000"/>
          <w:sz w:val="28"/>
        </w:rPr>
        <w:t>
      5) шетел білім беру ұйымдарымен берілген білім беру туралы құжаттарды тану және нострификациялау (қажет болған жағдайда) туралы куәліктің нөмірі және берілген күні;</w:t>
      </w:r>
    </w:p>
    <w:p>
      <w:pPr>
        <w:spacing w:after="0"/>
        <w:ind w:left="0"/>
        <w:jc w:val="both"/>
      </w:pPr>
      <w:r>
        <w:rPr>
          <w:rFonts w:ascii="Times New Roman"/>
          <w:b w:val="false"/>
          <w:i w:val="false"/>
          <w:color w:val="000000"/>
          <w:sz w:val="28"/>
        </w:rPr>
        <w:t>
      6) еңбек қызметін растайтын құжаттарға сәйкес мамандығы бойынша жұмыс өтілі;</w:t>
      </w:r>
    </w:p>
    <w:p>
      <w:pPr>
        <w:spacing w:after="0"/>
        <w:ind w:left="0"/>
        <w:jc w:val="both"/>
      </w:pPr>
      <w:r>
        <w:rPr>
          <w:rFonts w:ascii="Times New Roman"/>
          <w:b w:val="false"/>
          <w:i w:val="false"/>
          <w:color w:val="000000"/>
          <w:sz w:val="28"/>
        </w:rPr>
        <w:t>
      7) сертификат/куәлік нөмірі және берілген күні;</w:t>
      </w:r>
    </w:p>
    <w:p>
      <w:pPr>
        <w:spacing w:after="0"/>
        <w:ind w:left="0"/>
        <w:jc w:val="both"/>
      </w:pPr>
      <w:r>
        <w:rPr>
          <w:rFonts w:ascii="Times New Roman"/>
          <w:b w:val="false"/>
          <w:i w:val="false"/>
          <w:color w:val="000000"/>
          <w:sz w:val="28"/>
        </w:rPr>
        <w:t>
      8) сертификат/куәлік берген ұйымның атауы.";</w:t>
      </w:r>
    </w:p>
    <w:p>
      <w:pPr>
        <w:spacing w:after="0"/>
        <w:ind w:left="0"/>
        <w:jc w:val="both"/>
      </w:pPr>
      <w:r>
        <w:rPr>
          <w:rFonts w:ascii="Times New Roman"/>
          <w:b w:val="false"/>
          <w:i w:val="false"/>
          <w:color w:val="000000"/>
          <w:sz w:val="28"/>
        </w:rPr>
        <w:t xml:space="preserve">
      көрсетілген бұйрықпен бекітілген "І санаттағы объектілер үшін экологиялық рұқсаттар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жаңа редакцияда жазылсын:</w:t>
      </w:r>
    </w:p>
    <w:bookmarkStart w:name="z13" w:id="7"/>
    <w:p>
      <w:pPr>
        <w:spacing w:after="0"/>
        <w:ind w:left="0"/>
        <w:jc w:val="both"/>
      </w:pPr>
      <w:r>
        <w:rPr>
          <w:rFonts w:ascii="Times New Roman"/>
          <w:b w:val="false"/>
          <w:i w:val="false"/>
          <w:color w:val="000000"/>
          <w:sz w:val="28"/>
        </w:rPr>
        <w:t>
      "3. Мемлекеттік қызметті Министрліктің Экологиялық реттеу және бақылау комитеті және оның аумақтық бөлімшелері көрсетеді (бұдан әрі – қызмет көрсетуші).</w:t>
      </w:r>
    </w:p>
    <w:bookmarkEnd w:id="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 веб-порталы (бұдан әрі - портал) арқылы жүзеге асырылады.</w:t>
      </w:r>
    </w:p>
    <w:bookmarkStart w:name="z14" w:id="8"/>
    <w:p>
      <w:pPr>
        <w:spacing w:after="0"/>
        <w:ind w:left="0"/>
        <w:jc w:val="both"/>
      </w:pPr>
      <w:r>
        <w:rPr>
          <w:rFonts w:ascii="Times New Roman"/>
          <w:b w:val="false"/>
          <w:i w:val="false"/>
          <w:color w:val="000000"/>
          <w:sz w:val="28"/>
        </w:rPr>
        <w:t>
      4. Мемлекеттік қызметті көрсету мерзімі порталға жүгінген сәттен бастап:</w:t>
      </w:r>
    </w:p>
    <w:bookmarkEnd w:id="8"/>
    <w:p>
      <w:pPr>
        <w:spacing w:after="0"/>
        <w:ind w:left="0"/>
        <w:jc w:val="both"/>
      </w:pPr>
      <w:r>
        <w:rPr>
          <w:rFonts w:ascii="Times New Roman"/>
          <w:b w:val="false"/>
          <w:i w:val="false"/>
          <w:color w:val="000000"/>
          <w:sz w:val="28"/>
        </w:rPr>
        <w:t>
      рұқсат беру – 15 (он бес) жұмыс күнінен аспайды;</w:t>
      </w:r>
    </w:p>
    <w:p>
      <w:pPr>
        <w:spacing w:after="0"/>
        <w:ind w:left="0"/>
        <w:jc w:val="both"/>
      </w:pPr>
      <w:r>
        <w:rPr>
          <w:rFonts w:ascii="Times New Roman"/>
          <w:b w:val="false"/>
          <w:i w:val="false"/>
          <w:color w:val="000000"/>
          <w:sz w:val="28"/>
        </w:rPr>
        <w:t>
      рұқсатты қайта ресімдеу - 15 (он бес) күнтізбелік күні ішінде.</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өтінішін тіркеген сәттен бастап, 5 (бес) жұмыс күнінен аспайтын мерзімде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мерзімдерде өтінішті әрі қарай қараудан бас тарту туралы уәжді жауап береді.</w:t>
      </w:r>
    </w:p>
    <w:bookmarkStart w:name="z15" w:id="9"/>
    <w:p>
      <w:pPr>
        <w:spacing w:after="0"/>
        <w:ind w:left="0"/>
        <w:jc w:val="both"/>
      </w:pPr>
      <w:r>
        <w:rPr>
          <w:rFonts w:ascii="Times New Roman"/>
          <w:b w:val="false"/>
          <w:i w:val="false"/>
          <w:color w:val="000000"/>
          <w:sz w:val="28"/>
        </w:rPr>
        <w:t>
      5. Мемлекеттік көрсетілетін қызметті көрсету нысаны: электрондық түрде.</w:t>
      </w:r>
    </w:p>
    <w:bookmarkEnd w:id="9"/>
    <w:bookmarkStart w:name="z16" w:id="10"/>
    <w:p>
      <w:pPr>
        <w:spacing w:after="0"/>
        <w:ind w:left="0"/>
        <w:jc w:val="both"/>
      </w:pPr>
      <w:r>
        <w:rPr>
          <w:rFonts w:ascii="Times New Roman"/>
          <w:b w:val="false"/>
          <w:i w:val="false"/>
          <w:color w:val="000000"/>
          <w:sz w:val="28"/>
        </w:rPr>
        <w:t xml:space="preserve">
      6. Мемлекеттік көрсетілетін қызметті көрсету нәтижесі –қоршаған ортаға эмиссияларға рұқсат, рұқсатты қайта ресімдеу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уәжді жауап.</w:t>
      </w:r>
    </w:p>
    <w:bookmarkEnd w:id="10"/>
    <w:p>
      <w:pPr>
        <w:spacing w:after="0"/>
        <w:ind w:left="0"/>
        <w:jc w:val="both"/>
      </w:pPr>
      <w:r>
        <w:rPr>
          <w:rFonts w:ascii="Times New Roman"/>
          <w:b w:val="false"/>
          <w:i w:val="false"/>
          <w:color w:val="000000"/>
          <w:sz w:val="28"/>
        </w:rPr>
        <w:t xml:space="preserve">
      Мемлекеттік көрсетілетін қызметті көрсету нәтижесін беру нысаны: электрондық түрде. </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қолы (бұдан әрі - ЭЦҚ) қойылған электрондық құжаттар нысанында қызметті алушының "жеке кабинетіне"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жаңа редакцияда жазылсын:</w:t>
      </w:r>
    </w:p>
    <w:bookmarkStart w:name="z18" w:id="11"/>
    <w:p>
      <w:pPr>
        <w:spacing w:after="0"/>
        <w:ind w:left="0"/>
        <w:jc w:val="both"/>
      </w:pPr>
      <w:r>
        <w:rPr>
          <w:rFonts w:ascii="Times New Roman"/>
          <w:b w:val="false"/>
          <w:i w:val="false"/>
          <w:color w:val="000000"/>
          <w:sz w:val="28"/>
        </w:rPr>
        <w:t>
      "8. Порталдың жұмыс графигі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bookmarkEnd w:id="11"/>
    <w:bookmarkStart w:name="z19" w:id="12"/>
    <w:p>
      <w:pPr>
        <w:spacing w:after="0"/>
        <w:ind w:left="0"/>
        <w:jc w:val="both"/>
      </w:pPr>
      <w:r>
        <w:rPr>
          <w:rFonts w:ascii="Times New Roman"/>
          <w:b w:val="false"/>
          <w:i w:val="false"/>
          <w:color w:val="000000"/>
          <w:sz w:val="28"/>
        </w:rPr>
        <w:t>
      9. Порталға жүгінген кезде мемлекеттік қызметті көрсету үшін қажетті құжаттардың тізбесі:</w:t>
      </w:r>
    </w:p>
    <w:bookmarkEnd w:id="12"/>
    <w:p>
      <w:pPr>
        <w:spacing w:after="0"/>
        <w:ind w:left="0"/>
        <w:jc w:val="both"/>
      </w:pPr>
      <w:r>
        <w:rPr>
          <w:rFonts w:ascii="Times New Roman"/>
          <w:b w:val="false"/>
          <w:i w:val="false"/>
          <w:color w:val="000000"/>
          <w:sz w:val="28"/>
        </w:rPr>
        <w:t>
      рұқсат алу үшін:</w:t>
      </w:r>
    </w:p>
    <w:p>
      <w:pPr>
        <w:spacing w:after="0"/>
        <w:ind w:left="0"/>
        <w:jc w:val="both"/>
      </w:pPr>
      <w:r>
        <w:rPr>
          <w:rFonts w:ascii="Times New Roman"/>
          <w:b w:val="false"/>
          <w:i w:val="false"/>
          <w:color w:val="000000"/>
          <w:sz w:val="28"/>
        </w:rPr>
        <w:t xml:space="preserve">
      1) І санаттағы объектілер үшін қоршаған ортаға эмиссияға рұқсат алу үшін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нысанындағы өтінім;</w:t>
      </w:r>
    </w:p>
    <w:p>
      <w:pPr>
        <w:spacing w:after="0"/>
        <w:ind w:left="0"/>
        <w:jc w:val="both"/>
      </w:pPr>
      <w:r>
        <w:rPr>
          <w:rFonts w:ascii="Times New Roman"/>
          <w:b w:val="false"/>
          <w:i w:val="false"/>
          <w:color w:val="000000"/>
          <w:sz w:val="28"/>
        </w:rPr>
        <w:t>
      2) бекітілген эмиссиялар нормативтері қамтылған құрылыс жобаларына мемлекеттік экологиялық сараптама қорытындысы не ведомстводан тыс кешенді сараптама қорытындысы;</w:t>
      </w:r>
    </w:p>
    <w:p>
      <w:pPr>
        <w:spacing w:after="0"/>
        <w:ind w:left="0"/>
        <w:jc w:val="both"/>
      </w:pPr>
      <w:r>
        <w:rPr>
          <w:rFonts w:ascii="Times New Roman"/>
          <w:b w:val="false"/>
          <w:i w:val="false"/>
          <w:color w:val="000000"/>
          <w:sz w:val="28"/>
        </w:rPr>
        <w:t>
      3) қоршаған орта қорғау жөніндегі іс-шаралар жоспары;</w:t>
      </w:r>
    </w:p>
    <w:p>
      <w:pPr>
        <w:spacing w:after="0"/>
        <w:ind w:left="0"/>
        <w:jc w:val="both"/>
      </w:pPr>
      <w:r>
        <w:rPr>
          <w:rFonts w:ascii="Times New Roman"/>
          <w:b w:val="false"/>
          <w:i w:val="false"/>
          <w:color w:val="000000"/>
          <w:sz w:val="28"/>
        </w:rPr>
        <w:t>
      рұқсаттарды қайта ресімдеу үшін:</w:t>
      </w:r>
    </w:p>
    <w:p>
      <w:pPr>
        <w:spacing w:after="0"/>
        <w:ind w:left="0"/>
        <w:jc w:val="both"/>
      </w:pPr>
      <w:r>
        <w:rPr>
          <w:rFonts w:ascii="Times New Roman"/>
          <w:b w:val="false"/>
          <w:i w:val="false"/>
          <w:color w:val="000000"/>
          <w:sz w:val="28"/>
        </w:rPr>
        <w:t xml:space="preserve">
      1) І санаттағы объектілер үшін қоршаған ортаға эмиссияға рұқсатты қайта ресімдеу үшін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нысанындағы өтінім;</w:t>
      </w:r>
    </w:p>
    <w:p>
      <w:pPr>
        <w:spacing w:after="0"/>
        <w:ind w:left="0"/>
        <w:jc w:val="both"/>
      </w:pPr>
      <w:r>
        <w:rPr>
          <w:rFonts w:ascii="Times New Roman"/>
          <w:b w:val="false"/>
          <w:i w:val="false"/>
          <w:color w:val="000000"/>
          <w:sz w:val="28"/>
        </w:rPr>
        <w:t>
      2) қайта ресімделетін эмиссияға рұқсат берілген табиғат пайдалану объектісіне (объектілеріне) қатысты оған (оларға) меншік құқығының ауысқанын растайтын құжаттың көшірмесі.</w:t>
      </w:r>
    </w:p>
    <w:p>
      <w:pPr>
        <w:spacing w:after="0"/>
        <w:ind w:left="0"/>
        <w:jc w:val="both"/>
      </w:pPr>
      <w:r>
        <w:rPr>
          <w:rFonts w:ascii="Times New Roman"/>
          <w:b w:val="false"/>
          <w:i w:val="false"/>
          <w:color w:val="000000"/>
          <w:sz w:val="28"/>
        </w:rPr>
        <w:t>
      Жеке басты куәландыратын құжаттардың, заңды тұлғаны мемлекеттік тіркеу (қайта тіркеу) туралы, дара кәсіпкерді мемлекеттік тіркеу туралы, рұқсат туралы, қоса тіркелетін қоршаған ортаға әсерін бағалау бойынша бөлімі бар, көзделген қызмет жобасына және техникалық үлестік нормативтері қамтылған эмиссия нормативтерінің жобасына мемлекеттік экологиялық сараптама қорытындылары құжаттарының мәліметтерін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мемлекеттік қызметтерді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алушы порталға барлық қажетті құжаттарды тапсырған кезде – "жеке кабинетіне" мемлекеттік қызмет көрсетуге өтінімді қабылдау туралы мәртебе жіберіледі.</w:t>
      </w:r>
    </w:p>
    <w:bookmarkStart w:name="z20" w:id="13"/>
    <w:p>
      <w:pPr>
        <w:spacing w:after="0"/>
        <w:ind w:left="0"/>
        <w:jc w:val="both"/>
      </w:pPr>
      <w:r>
        <w:rPr>
          <w:rFonts w:ascii="Times New Roman"/>
          <w:b w:val="false"/>
          <w:i w:val="false"/>
          <w:color w:val="000000"/>
          <w:sz w:val="28"/>
        </w:rPr>
        <w:t>
      10. Мемлекеттік көрсетілетін қызметті көрсетуден бас тарту негіздемесі мыналар:</w:t>
      </w:r>
    </w:p>
    <w:bookmarkEnd w:id="1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қоршаған ортаны қорғау саласындағы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xml:space="preserve">
      3) сұратылып отырған табиғат пайдалану шарттары Қазақстан Республикасы Экологиялық кодексінің </w:t>
      </w:r>
      <w:r>
        <w:rPr>
          <w:rFonts w:ascii="Times New Roman"/>
          <w:b w:val="false"/>
          <w:i w:val="false"/>
          <w:color w:val="000000"/>
          <w:sz w:val="28"/>
        </w:rPr>
        <w:t>73-бабында</w:t>
      </w:r>
      <w:r>
        <w:rPr>
          <w:rFonts w:ascii="Times New Roman"/>
          <w:b w:val="false"/>
          <w:i w:val="false"/>
          <w:color w:val="000000"/>
          <w:sz w:val="28"/>
        </w:rPr>
        <w:t xml:space="preserve"> көрсетілген талаптарға сәйкес келмеуі;</w:t>
      </w:r>
    </w:p>
    <w:p>
      <w:pPr>
        <w:spacing w:after="0"/>
        <w:ind w:left="0"/>
        <w:jc w:val="both"/>
      </w:pPr>
      <w:r>
        <w:rPr>
          <w:rFonts w:ascii="Times New Roman"/>
          <w:b w:val="false"/>
          <w:i w:val="false"/>
          <w:color w:val="000000"/>
          <w:sz w:val="28"/>
        </w:rPr>
        <w:t xml:space="preserve">
      4) қоршаған ортаны қорғау жөніндегі іс-шаралар жоспары Қазақстан Республикасының экологиялық заңнамасымен белгіленген экологиялық талаптар мен нормаларға, қоршаған ортаға эмиссиялар нормативтеріне қол жеткізуді қамтамасыз етуге сәйкес келмеуі; </w:t>
      </w:r>
    </w:p>
    <w:p>
      <w:pPr>
        <w:spacing w:after="0"/>
        <w:ind w:left="0"/>
        <w:jc w:val="both"/>
      </w:pPr>
      <w:r>
        <w:rPr>
          <w:rFonts w:ascii="Times New Roman"/>
          <w:b w:val="false"/>
          <w:i w:val="false"/>
          <w:color w:val="000000"/>
          <w:sz w:val="28"/>
        </w:rPr>
        <w:t>
      5)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xml:space="preserve">
      "I санаттағы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"ІІ, ІІІ және ІV санаттардағы объектілер үшін қоршаған ортаға эмиссияға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"II, III және IV санаттағы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22" w:id="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9-қосымшалармен</w:t>
      </w:r>
      <w:r>
        <w:rPr>
          <w:rFonts w:ascii="Times New Roman"/>
          <w:b w:val="false"/>
          <w:i w:val="false"/>
          <w:color w:val="000000"/>
          <w:sz w:val="28"/>
        </w:rPr>
        <w:t xml:space="preserve"> толықтырылсын.</w:t>
      </w:r>
    </w:p>
    <w:bookmarkEnd w:id="14"/>
    <w:bookmarkStart w:name="z23" w:id="15"/>
    <w:p>
      <w:pPr>
        <w:spacing w:after="0"/>
        <w:ind w:left="0"/>
        <w:jc w:val="both"/>
      </w:pPr>
      <w:r>
        <w:rPr>
          <w:rFonts w:ascii="Times New Roman"/>
          <w:b w:val="false"/>
          <w:i w:val="false"/>
          <w:color w:val="000000"/>
          <w:sz w:val="28"/>
        </w:rPr>
        <w:t xml:space="preserve">
      2. Қазақстан Республикасы Энергетика министрлігінің Экологиялық реттеу және бақылау комитеті Қазақстан Республикасының заңнамасында белгіленген тәртіппен: </w:t>
      </w:r>
    </w:p>
    <w:bookmarkEnd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мемлекетік тіркелген күнінен бастап он жұмыс күні ішінде Қазақстан Республикасы Энергетика министрлігі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24"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6"/>
    <w:bookmarkStart w:name="z25"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Ақпарат және</w:t>
      </w:r>
    </w:p>
    <w:p>
      <w:pPr>
        <w:spacing w:after="0"/>
        <w:ind w:left="0"/>
        <w:jc w:val="both"/>
      </w:pPr>
      <w:r>
        <w:rPr>
          <w:rFonts w:ascii="Times New Roman"/>
          <w:b w:val="false"/>
          <w:i w:val="false"/>
          <w:color w:val="000000"/>
          <w:sz w:val="28"/>
        </w:rPr>
        <w:t>
      коммуникациялар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Инвестициялар</w:t>
      </w:r>
    </w:p>
    <w:p>
      <w:pPr>
        <w:spacing w:after="0"/>
        <w:ind w:left="0"/>
        <w:jc w:val="both"/>
      </w:pPr>
      <w:r>
        <w:rPr>
          <w:rFonts w:ascii="Times New Roman"/>
          <w:b w:val="false"/>
          <w:i w:val="false"/>
          <w:color w:val="000000"/>
          <w:sz w:val="28"/>
        </w:rPr>
        <w:t>
      және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537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301 бұйрығына 5-қосымша</w:t>
            </w:r>
          </w:p>
        </w:tc>
      </w:tr>
    </w:tbl>
    <w:bookmarkStart w:name="z27" w:id="18"/>
    <w:p>
      <w:pPr>
        <w:spacing w:after="0"/>
        <w:ind w:left="0"/>
        <w:jc w:val="left"/>
      </w:pPr>
      <w:r>
        <w:rPr>
          <w:rFonts w:ascii="Times New Roman"/>
          <w:b/>
          <w:i w:val="false"/>
          <w:color w:val="000000"/>
        </w:rPr>
        <w:t xml:space="preserve"> "I санаттағы объектілер үшін мемлекеттік экологиялық сараптама қорытындысын беру" мемлекеттік көрсетілетін қызмет стандарты</w:t>
      </w:r>
    </w:p>
    <w:bookmarkEnd w:id="18"/>
    <w:bookmarkStart w:name="z28" w:id="19"/>
    <w:p>
      <w:pPr>
        <w:spacing w:after="0"/>
        <w:ind w:left="0"/>
        <w:jc w:val="left"/>
      </w:pPr>
      <w:r>
        <w:rPr>
          <w:rFonts w:ascii="Times New Roman"/>
          <w:b/>
          <w:i w:val="false"/>
          <w:color w:val="000000"/>
        </w:rPr>
        <w:t xml:space="preserve"> 1-тарау. Жалпы ережелер</w:t>
      </w:r>
    </w:p>
    <w:bookmarkEnd w:id="19"/>
    <w:bookmarkStart w:name="z29" w:id="20"/>
    <w:p>
      <w:pPr>
        <w:spacing w:after="0"/>
        <w:ind w:left="0"/>
        <w:jc w:val="both"/>
      </w:pPr>
      <w:r>
        <w:rPr>
          <w:rFonts w:ascii="Times New Roman"/>
          <w:b w:val="false"/>
          <w:i w:val="false"/>
          <w:color w:val="000000"/>
          <w:sz w:val="28"/>
        </w:rPr>
        <w:t>
      1. "I санаттағы объектілер үшін мемлекеттік экологиялық сараптама қорытындысын беру" мемлекеттік көрсетілетін қызметі (бұдан әрі - мемлекеттік көрсетілетін қызмет).</w:t>
      </w:r>
    </w:p>
    <w:bookmarkEnd w:id="20"/>
    <w:bookmarkStart w:name="z30" w:id="2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21"/>
    <w:bookmarkStart w:name="z31" w:id="22"/>
    <w:p>
      <w:pPr>
        <w:spacing w:after="0"/>
        <w:ind w:left="0"/>
        <w:jc w:val="both"/>
      </w:pPr>
      <w:r>
        <w:rPr>
          <w:rFonts w:ascii="Times New Roman"/>
          <w:b w:val="false"/>
          <w:i w:val="false"/>
          <w:color w:val="000000"/>
          <w:sz w:val="28"/>
        </w:rPr>
        <w:t>
      3. Мемлекеттік қызметті Министрліктің Экологиялық реттеу және бақылау комитеті мен оның аумақтық бөлімшелері (бұдан әрі – көрсетілетін қызметті беруші) көрсетеді.</w:t>
      </w:r>
    </w:p>
    <w:bookmarkEnd w:id="2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үкіметтің" веб-порталы (бұдан әрі - портал) арқылы жүзеге асырылады.</w:t>
      </w:r>
    </w:p>
    <w:bookmarkStart w:name="z32" w:id="23"/>
    <w:p>
      <w:pPr>
        <w:spacing w:after="0"/>
        <w:ind w:left="0"/>
        <w:jc w:val="left"/>
      </w:pPr>
      <w:r>
        <w:rPr>
          <w:rFonts w:ascii="Times New Roman"/>
          <w:b/>
          <w:i w:val="false"/>
          <w:color w:val="000000"/>
        </w:rPr>
        <w:t xml:space="preserve"> 2-тарау. Мемлекеттік қызметті көрсету тәртібі</w:t>
      </w:r>
    </w:p>
    <w:bookmarkEnd w:id="23"/>
    <w:bookmarkStart w:name="z33" w:id="24"/>
    <w:p>
      <w:pPr>
        <w:spacing w:after="0"/>
        <w:ind w:left="0"/>
        <w:jc w:val="both"/>
      </w:pPr>
      <w:r>
        <w:rPr>
          <w:rFonts w:ascii="Times New Roman"/>
          <w:b w:val="false"/>
          <w:i w:val="false"/>
          <w:color w:val="000000"/>
          <w:sz w:val="28"/>
        </w:rPr>
        <w:t>
      4. Мемлекеттік қызметті көрсету мерзімі порталға жүгінген сәттен бастап:</w:t>
      </w:r>
    </w:p>
    <w:bookmarkEnd w:id="24"/>
    <w:p>
      <w:pPr>
        <w:spacing w:after="0"/>
        <w:ind w:left="0"/>
        <w:jc w:val="both"/>
      </w:pPr>
      <w:r>
        <w:rPr>
          <w:rFonts w:ascii="Times New Roman"/>
          <w:b w:val="false"/>
          <w:i w:val="false"/>
          <w:color w:val="000000"/>
          <w:sz w:val="28"/>
        </w:rPr>
        <w:t>
      мемлекеттік экологиялық сараптама қорытындысын беру – 45 (қырық бес) жұмыс күні ішінде;</w:t>
      </w:r>
    </w:p>
    <w:p>
      <w:pPr>
        <w:spacing w:after="0"/>
        <w:ind w:left="0"/>
        <w:jc w:val="both"/>
      </w:pPr>
      <w:r>
        <w:rPr>
          <w:rFonts w:ascii="Times New Roman"/>
          <w:b w:val="false"/>
          <w:i w:val="false"/>
          <w:color w:val="000000"/>
          <w:sz w:val="28"/>
        </w:rPr>
        <w:t>
      ұсынылған құжаттардың толықтығын тексеру – 5 (бес) жұмыс күнінен аспайды.</w:t>
      </w:r>
    </w:p>
    <w:p>
      <w:pPr>
        <w:spacing w:after="0"/>
        <w:ind w:left="0"/>
        <w:jc w:val="both"/>
      </w:pPr>
      <w:r>
        <w:rPr>
          <w:rFonts w:ascii="Times New Roman"/>
          <w:b w:val="false"/>
          <w:i w:val="false"/>
          <w:color w:val="000000"/>
          <w:sz w:val="28"/>
        </w:rPr>
        <w:t>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 өтінішті әрі қарай қараудан бас тарту туралы уәжді жауап береді.</w:t>
      </w:r>
    </w:p>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көрсетілетін қызметті беруші портал арқылы көрсетілетін қызметті алушыға I санатты объектілер үшін 25 (жиырма бес) жұмыс күні ішінде уәжді ескертулерді жолдайды, көрсетілетін қызметті алушы оларды порталда ескертулер берілген күннен бастап 10 (он) жұмыс күні ішінде жояды. Бұл ретте, 10 (он) жұмыс күні өткеннен кейін көрсетілетін қызметті беруші ескертулер бойынша өңделген құжаттарды қабылдамайды.</w:t>
      </w:r>
    </w:p>
    <w:p>
      <w:pPr>
        <w:spacing w:after="0"/>
        <w:ind w:left="0"/>
        <w:jc w:val="both"/>
      </w:pPr>
      <w:r>
        <w:rPr>
          <w:rFonts w:ascii="Times New Roman"/>
          <w:b w:val="false"/>
          <w:i w:val="false"/>
          <w:color w:val="000000"/>
          <w:sz w:val="28"/>
        </w:rPr>
        <w:t>
      Олар белгіленген мерзімде жойылған жағдайда, мемлекеттік экологиялық сараптаманың оң қорытындысы беріледі.</w:t>
      </w:r>
    </w:p>
    <w:p>
      <w:pPr>
        <w:spacing w:after="0"/>
        <w:ind w:left="0"/>
        <w:jc w:val="both"/>
      </w:pPr>
      <w:r>
        <w:rPr>
          <w:rFonts w:ascii="Times New Roman"/>
          <w:b w:val="false"/>
          <w:i w:val="false"/>
          <w:color w:val="000000"/>
          <w:sz w:val="28"/>
        </w:rPr>
        <w:t>
      Олар белгіленген мерзімде жойылмаған жағдайда, мемлекеттік экологиялық сараптаманың теріс қорытындысы беріледі.</w:t>
      </w:r>
    </w:p>
    <w:bookmarkStart w:name="z34" w:id="25"/>
    <w:p>
      <w:pPr>
        <w:spacing w:after="0"/>
        <w:ind w:left="0"/>
        <w:jc w:val="both"/>
      </w:pPr>
      <w:r>
        <w:rPr>
          <w:rFonts w:ascii="Times New Roman"/>
          <w:b w:val="false"/>
          <w:i w:val="false"/>
          <w:color w:val="000000"/>
          <w:sz w:val="28"/>
        </w:rPr>
        <w:t>
      5. Мемлекеттік қызметті көрсету нысаны: электрондық.</w:t>
      </w:r>
    </w:p>
    <w:bookmarkEnd w:id="25"/>
    <w:bookmarkStart w:name="z35" w:id="26"/>
    <w:p>
      <w:pPr>
        <w:spacing w:after="0"/>
        <w:ind w:left="0"/>
        <w:jc w:val="both"/>
      </w:pPr>
      <w:r>
        <w:rPr>
          <w:rFonts w:ascii="Times New Roman"/>
          <w:b w:val="false"/>
          <w:i w:val="false"/>
          <w:color w:val="000000"/>
          <w:sz w:val="28"/>
        </w:rPr>
        <w:t xml:space="preserve">
      6. Мемлекеттік қызметті көрсету нәтижесі – I санатты объектілердің мемлекеттік экологиялық сараптамасының қорытындысын осы мемлекеттік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немесе осы мемлекеттік қызмет стандартының 10-тармағында көзделген жағдайларда және негіздер бойынша мемлекеттік қызмет көрсетуден бас тарту туралы уәжді жауап беру.</w:t>
      </w:r>
    </w:p>
    <w:bookmarkEnd w:id="26"/>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Start w:name="z36" w:id="27"/>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p>
    <w:bookmarkEnd w:id="27"/>
    <w:bookmarkStart w:name="z37" w:id="28"/>
    <w:p>
      <w:pPr>
        <w:spacing w:after="0"/>
        <w:ind w:left="0"/>
        <w:jc w:val="both"/>
      </w:pPr>
      <w:r>
        <w:rPr>
          <w:rFonts w:ascii="Times New Roman"/>
          <w:b w:val="false"/>
          <w:i w:val="false"/>
          <w:color w:val="000000"/>
          <w:sz w:val="28"/>
        </w:rPr>
        <w:t>
      8. Порталдың жұмыс графигі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bookmarkEnd w:id="28"/>
    <w:bookmarkStart w:name="z38" w:id="29"/>
    <w:p>
      <w:pPr>
        <w:spacing w:after="0"/>
        <w:ind w:left="0"/>
        <w:jc w:val="both"/>
      </w:pPr>
      <w:r>
        <w:rPr>
          <w:rFonts w:ascii="Times New Roman"/>
          <w:b w:val="false"/>
          <w:i w:val="false"/>
          <w:color w:val="000000"/>
          <w:sz w:val="28"/>
        </w:rPr>
        <w:t>
      9. Портал арқылы жүгінген кезде мемлекеттік қызметті көрсетуге қажетті құжаттар тізбесі:</w:t>
      </w:r>
    </w:p>
    <w:bookmarkEnd w:id="29"/>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нысандарда көрсетілетін қызметті алушының ЭЦҚ-сымен расталған электронды құжат нысанындағы мемлекеттік экологиялық сараптама жүргізуге арналған өтінім;</w:t>
      </w:r>
    </w:p>
    <w:p>
      <w:pPr>
        <w:spacing w:after="0"/>
        <w:ind w:left="0"/>
        <w:jc w:val="both"/>
      </w:pPr>
      <w:r>
        <w:rPr>
          <w:rFonts w:ascii="Times New Roman"/>
          <w:b w:val="false"/>
          <w:i w:val="false"/>
          <w:color w:val="000000"/>
          <w:sz w:val="28"/>
        </w:rPr>
        <w:t>
      2) қоршаған ортаға әсер ететін межелі қызметтің жоба алдындағы және жобалау құжаттамасы жағдайда мынадай құрамда:</w:t>
      </w:r>
    </w:p>
    <w:p>
      <w:pPr>
        <w:spacing w:after="0"/>
        <w:ind w:left="0"/>
        <w:jc w:val="both"/>
      </w:pPr>
      <w:r>
        <w:rPr>
          <w:rFonts w:ascii="Times New Roman"/>
          <w:b w:val="false"/>
          <w:i w:val="false"/>
          <w:color w:val="000000"/>
          <w:sz w:val="28"/>
        </w:rPr>
        <w:t>
      әзірлеу деңгейі жобалау сатыларына сәйкес келетін, құжат түрінде ресімделген қоршаған ортаға әсерді бағалау (бұдан әрі – ҚОӘБ) материалдары бірге жүретін жоба алдындағы немесе жобалау құжаттамасы;</w:t>
      </w:r>
    </w:p>
    <w:p>
      <w:pPr>
        <w:spacing w:after="0"/>
        <w:ind w:left="0"/>
        <w:jc w:val="both"/>
      </w:pPr>
      <w:r>
        <w:rPr>
          <w:rFonts w:ascii="Times New Roman"/>
          <w:b w:val="false"/>
          <w:i w:val="false"/>
          <w:color w:val="000000"/>
          <w:sz w:val="28"/>
        </w:rPr>
        <w:t xml:space="preserve">
      Кодекстің 57-2-бабының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шаруашылық қызметтің түрлері үшін қоғамдық пікірді есепке алу нәтижелері;</w:t>
      </w:r>
    </w:p>
    <w:p>
      <w:pPr>
        <w:spacing w:after="0"/>
        <w:ind w:left="0"/>
        <w:jc w:val="both"/>
      </w:pPr>
      <w:r>
        <w:rPr>
          <w:rFonts w:ascii="Times New Roman"/>
          <w:b w:val="false"/>
          <w:i w:val="false"/>
          <w:color w:val="000000"/>
          <w:sz w:val="28"/>
        </w:rPr>
        <w:t>
      қоршаған ортаны қорғау жөніндегі іс-шаралар жоспары;</w:t>
      </w:r>
    </w:p>
    <w:p>
      <w:pPr>
        <w:spacing w:after="0"/>
        <w:ind w:left="0"/>
        <w:jc w:val="both"/>
      </w:pPr>
      <w:r>
        <w:rPr>
          <w:rFonts w:ascii="Times New Roman"/>
          <w:b w:val="false"/>
          <w:i w:val="false"/>
          <w:color w:val="000000"/>
          <w:sz w:val="28"/>
        </w:rPr>
        <w:t>
      3) эмиссиялар нормативтерінің жобалары жағдайда мынадай құрамда:</w:t>
      </w:r>
    </w:p>
    <w:p>
      <w:pPr>
        <w:spacing w:after="0"/>
        <w:ind w:left="0"/>
        <w:jc w:val="both"/>
      </w:pPr>
      <w:r>
        <w:rPr>
          <w:rFonts w:ascii="Times New Roman"/>
          <w:b w:val="false"/>
          <w:i w:val="false"/>
          <w:color w:val="000000"/>
          <w:sz w:val="28"/>
        </w:rPr>
        <w:t>
      эмиссиялар нормативтері жобалары;</w:t>
      </w:r>
    </w:p>
    <w:p>
      <w:pPr>
        <w:spacing w:after="0"/>
        <w:ind w:left="0"/>
        <w:jc w:val="both"/>
      </w:pPr>
      <w:r>
        <w:rPr>
          <w:rFonts w:ascii="Times New Roman"/>
          <w:b w:val="false"/>
          <w:i w:val="false"/>
          <w:color w:val="000000"/>
          <w:sz w:val="28"/>
        </w:rPr>
        <w:t>
      қоршаған ортаны қорғау жөніндегі іс-шаралар жоспары;</w:t>
      </w:r>
    </w:p>
    <w:p>
      <w:pPr>
        <w:spacing w:after="0"/>
        <w:ind w:left="0"/>
        <w:jc w:val="both"/>
      </w:pPr>
      <w:r>
        <w:rPr>
          <w:rFonts w:ascii="Times New Roman"/>
          <w:b w:val="false"/>
          <w:i w:val="false"/>
          <w:color w:val="000000"/>
          <w:sz w:val="28"/>
        </w:rPr>
        <w:t>
      4) iске асырылуы қоршаған ортаға терiс әсерлерге әкелуі мүмкiн Қазақстан Республикасының нормативтiк құқықтық актiлерiнiң, нормативтiк-техникалық және нұсқаулық-әдiстемелiк құжаттардың жобалары жағдайында мынадай құрамда:</w:t>
      </w:r>
    </w:p>
    <w:p>
      <w:pPr>
        <w:spacing w:after="0"/>
        <w:ind w:left="0"/>
        <w:jc w:val="both"/>
      </w:pPr>
      <w:r>
        <w:rPr>
          <w:rFonts w:ascii="Times New Roman"/>
          <w:b w:val="false"/>
          <w:i w:val="false"/>
          <w:color w:val="000000"/>
          <w:sz w:val="28"/>
        </w:rPr>
        <w:t>
      Қазақстан Республикасының нормативтiк құқықтық актiлерiнiң, нормативтiк-техникалық және нұсқаулық-әдiстемелiк құжаттар жобалары;</w:t>
      </w:r>
    </w:p>
    <w:p>
      <w:pPr>
        <w:spacing w:after="0"/>
        <w:ind w:left="0"/>
        <w:jc w:val="both"/>
      </w:pPr>
      <w:r>
        <w:rPr>
          <w:rFonts w:ascii="Times New Roman"/>
          <w:b w:val="false"/>
          <w:i w:val="false"/>
          <w:color w:val="000000"/>
          <w:sz w:val="28"/>
        </w:rPr>
        <w:t>
      5) ерекше қорғалатын табиғи аумақтарды құру және кеңейту бойынша жаратылыстану-ғылыми және техникалық-экономикалық негіздемелердің, республикалық маңызы бар мемлекеттік табиғи қаумалдар мен мемлекеттік қорық аймақтарын тарату және олардың аумақтарын кішірейту жөніндегі жаратылыстану-ғылыми негіздемелердің жобалары жағдайда мынадай құрамда:</w:t>
      </w:r>
    </w:p>
    <w:p>
      <w:pPr>
        <w:spacing w:after="0"/>
        <w:ind w:left="0"/>
        <w:jc w:val="both"/>
      </w:pPr>
      <w:r>
        <w:rPr>
          <w:rFonts w:ascii="Times New Roman"/>
          <w:b w:val="false"/>
          <w:i w:val="false"/>
          <w:color w:val="000000"/>
          <w:sz w:val="28"/>
        </w:rPr>
        <w:t>
      жаратылыстану-ғылыми негіздемелер немесе техникалық-экономикалық негіздемелердің жобалары;</w:t>
      </w:r>
    </w:p>
    <w:p>
      <w:pPr>
        <w:spacing w:after="0"/>
        <w:ind w:left="0"/>
        <w:jc w:val="both"/>
      </w:pPr>
      <w:r>
        <w:rPr>
          <w:rFonts w:ascii="Times New Roman"/>
          <w:b w:val="false"/>
          <w:i w:val="false"/>
          <w:color w:val="000000"/>
          <w:sz w:val="28"/>
        </w:rPr>
        <w:t>
      6) ерекше қорғалатын табиғи аумақтардың босалқы жерлерін босалқы жерге ауыстыруға, арнайы экономикалық аймақтар аумақтарының шекараларын және (немесе) аудандарын өзгертуге техникалық-экономикалық негіздемелері болған жағдайда мынадай құрамда:</w:t>
      </w:r>
    </w:p>
    <w:p>
      <w:pPr>
        <w:spacing w:after="0"/>
        <w:ind w:left="0"/>
        <w:jc w:val="both"/>
      </w:pPr>
      <w:r>
        <w:rPr>
          <w:rFonts w:ascii="Times New Roman"/>
          <w:b w:val="false"/>
          <w:i w:val="false"/>
          <w:color w:val="000000"/>
          <w:sz w:val="28"/>
        </w:rPr>
        <w:t>
      әзірлеу деңгейі жобалау сатыларына сәйкес келетін құжат түрінде ресімделген ҚОӘБ материалдарымен бірге техникалық-экономикалық негіздемелердің жобалары;</w:t>
      </w:r>
    </w:p>
    <w:p>
      <w:pPr>
        <w:spacing w:after="0"/>
        <w:ind w:left="0"/>
        <w:jc w:val="both"/>
      </w:pPr>
      <w:r>
        <w:rPr>
          <w:rFonts w:ascii="Times New Roman"/>
          <w:b w:val="false"/>
          <w:i w:val="false"/>
          <w:color w:val="000000"/>
          <w:sz w:val="28"/>
        </w:rPr>
        <w:t>
      қоғамдық пікірді есепке алу нәтижелері;</w:t>
      </w:r>
    </w:p>
    <w:p>
      <w:pPr>
        <w:spacing w:after="0"/>
        <w:ind w:left="0"/>
        <w:jc w:val="both"/>
      </w:pPr>
      <w:r>
        <w:rPr>
          <w:rFonts w:ascii="Times New Roman"/>
          <w:b w:val="false"/>
          <w:i w:val="false"/>
          <w:color w:val="000000"/>
          <w:sz w:val="28"/>
        </w:rPr>
        <w:t>
      7) өсімдіктер мен жануарлар дүниесi ресурстарын алу мен пайдалануға арналған биологиялық негiздемелер болған жағдайда мынадай құрамда:</w:t>
      </w:r>
    </w:p>
    <w:p>
      <w:pPr>
        <w:spacing w:after="0"/>
        <w:ind w:left="0"/>
        <w:jc w:val="both"/>
      </w:pPr>
      <w:r>
        <w:rPr>
          <w:rFonts w:ascii="Times New Roman"/>
          <w:b w:val="false"/>
          <w:i w:val="false"/>
          <w:color w:val="000000"/>
          <w:sz w:val="28"/>
        </w:rPr>
        <w:t>
      биологиялық негiздемелердің жобалары;</w:t>
      </w:r>
    </w:p>
    <w:p>
      <w:pPr>
        <w:spacing w:after="0"/>
        <w:ind w:left="0"/>
        <w:jc w:val="both"/>
      </w:pPr>
      <w:r>
        <w:rPr>
          <w:rFonts w:ascii="Times New Roman"/>
          <w:b w:val="false"/>
          <w:i w:val="false"/>
          <w:color w:val="000000"/>
          <w:sz w:val="28"/>
        </w:rPr>
        <w:t>
      8) осы аумақтарды экологиялық зілзала немесе төтенше экологиялық жағдай аймақтарына жатқызуды негiздейтiн аумақтарды зерттеу материалдары болған жағдайда мынадай құрамда:</w:t>
      </w:r>
    </w:p>
    <w:p>
      <w:pPr>
        <w:spacing w:after="0"/>
        <w:ind w:left="0"/>
        <w:jc w:val="both"/>
      </w:pPr>
      <w:r>
        <w:rPr>
          <w:rFonts w:ascii="Times New Roman"/>
          <w:b w:val="false"/>
          <w:i w:val="false"/>
          <w:color w:val="000000"/>
          <w:sz w:val="28"/>
        </w:rPr>
        <w:t>
      әзірлеу деңгейі жобалау сатыларына сәйкес келетін құжат түрінде ресімделген ҚОӘБ материалдары бірге жүретін аумақтарды зерттеп-қарау материалдары;</w:t>
      </w:r>
    </w:p>
    <w:p>
      <w:pPr>
        <w:spacing w:after="0"/>
        <w:ind w:left="0"/>
        <w:jc w:val="both"/>
      </w:pPr>
      <w:r>
        <w:rPr>
          <w:rFonts w:ascii="Times New Roman"/>
          <w:b w:val="false"/>
          <w:i w:val="false"/>
          <w:color w:val="000000"/>
          <w:sz w:val="28"/>
        </w:rPr>
        <w:t>
      қоғамдық пікірді есепке алу нәтижелері;</w:t>
      </w:r>
    </w:p>
    <w:p>
      <w:pPr>
        <w:spacing w:after="0"/>
        <w:ind w:left="0"/>
        <w:jc w:val="both"/>
      </w:pPr>
      <w:r>
        <w:rPr>
          <w:rFonts w:ascii="Times New Roman"/>
          <w:b w:val="false"/>
          <w:i w:val="false"/>
          <w:color w:val="000000"/>
          <w:sz w:val="28"/>
        </w:rPr>
        <w:t>
      денсаулық сақтау, ғылым және ғылыми-техникалық қызмет және білім беру салаларындағы уәкілетті мемлекеттік органдардың қорытындылары;</w:t>
      </w:r>
    </w:p>
    <w:p>
      <w:pPr>
        <w:spacing w:after="0"/>
        <w:ind w:left="0"/>
        <w:jc w:val="both"/>
      </w:pPr>
      <w:r>
        <w:rPr>
          <w:rFonts w:ascii="Times New Roman"/>
          <w:b w:val="false"/>
          <w:i w:val="false"/>
          <w:color w:val="000000"/>
          <w:sz w:val="28"/>
        </w:rPr>
        <w:t>
      9) жерді одан әрі шаруашылық айналымына беру үшін ядролық қаруды сынау (жүргізілген сынақтардың салдарын бағалау) нәтижелерін жүргiзiлген жер учаскелерiн кешендi экологиялық зерттеу материалдары болған жағдайда мынадай құрамда:</w:t>
      </w:r>
    </w:p>
    <w:p>
      <w:pPr>
        <w:spacing w:after="0"/>
        <w:ind w:left="0"/>
        <w:jc w:val="both"/>
      </w:pPr>
      <w:r>
        <w:rPr>
          <w:rFonts w:ascii="Times New Roman"/>
          <w:b w:val="false"/>
          <w:i w:val="false"/>
          <w:color w:val="000000"/>
          <w:sz w:val="28"/>
        </w:rPr>
        <w:t>
      әзірлеу деңгейі жобалау сатыларына сәйкес келетін құжат түрінде ресімделген ҚОӘБ материалдарымен бірге кешендi экологиялық зерттеу материалдары;</w:t>
      </w:r>
    </w:p>
    <w:p>
      <w:pPr>
        <w:spacing w:after="0"/>
        <w:ind w:left="0"/>
        <w:jc w:val="both"/>
      </w:pPr>
      <w:r>
        <w:rPr>
          <w:rFonts w:ascii="Times New Roman"/>
          <w:b w:val="false"/>
          <w:i w:val="false"/>
          <w:color w:val="000000"/>
          <w:sz w:val="28"/>
        </w:rPr>
        <w:t>
      қоғамдық пікірді есепке алу нәтижелері;</w:t>
      </w:r>
    </w:p>
    <w:p>
      <w:pPr>
        <w:spacing w:after="0"/>
        <w:ind w:left="0"/>
        <w:jc w:val="both"/>
      </w:pPr>
      <w:r>
        <w:rPr>
          <w:rFonts w:ascii="Times New Roman"/>
          <w:b w:val="false"/>
          <w:i w:val="false"/>
          <w:color w:val="000000"/>
          <w:sz w:val="28"/>
        </w:rPr>
        <w:t>
      санитариялық-эпидемиологиялық сараптаманың оң қорытындысы;</w:t>
      </w:r>
    </w:p>
    <w:p>
      <w:pPr>
        <w:spacing w:after="0"/>
        <w:ind w:left="0"/>
        <w:jc w:val="both"/>
      </w:pPr>
      <w:r>
        <w:rPr>
          <w:rFonts w:ascii="Times New Roman"/>
          <w:b w:val="false"/>
          <w:i w:val="false"/>
          <w:color w:val="000000"/>
          <w:sz w:val="28"/>
        </w:rPr>
        <w:t>
      жобаның электрондық нұсқасы;</w:t>
      </w:r>
    </w:p>
    <w:p>
      <w:pPr>
        <w:spacing w:after="0"/>
        <w:ind w:left="0"/>
        <w:jc w:val="both"/>
      </w:pPr>
      <w:r>
        <w:rPr>
          <w:rFonts w:ascii="Times New Roman"/>
          <w:b w:val="false"/>
          <w:i w:val="false"/>
          <w:color w:val="000000"/>
          <w:sz w:val="28"/>
        </w:rPr>
        <w:t>
      10) іргелес мемлекеттердің қоршаған ортасына әсер етуі мүмкін немесе оны жүзеге асыру үшін іргелес мемлекеттермен ортақ табиғи объектілерді, оның ішінде "Байқоңыр" кешені бойынша, пайдалану қажет болатын не іргелес мемлекеттердің Қазақстан Республикасының халықаралық шарттарымен белгіленген мүдделерін қорғайтын шаруашылық қызметтің жобалау алдындағы құжаттамасы жағдайында мынадай құрамда:</w:t>
      </w:r>
    </w:p>
    <w:p>
      <w:pPr>
        <w:spacing w:after="0"/>
        <w:ind w:left="0"/>
        <w:jc w:val="both"/>
      </w:pPr>
      <w:r>
        <w:rPr>
          <w:rFonts w:ascii="Times New Roman"/>
          <w:b w:val="false"/>
          <w:i w:val="false"/>
          <w:color w:val="000000"/>
          <w:sz w:val="28"/>
        </w:rPr>
        <w:t>
      әзірлеу деңгейі жобалау сатыларына сәйкес келетін, құжат түрінде ресімделген қоршаған ортаға әсерді бағалау (бұдан әрі – ҚОӘБ) материалдары бірге жүретін жоба алдындағы немесе жобалау құжаттамасы;</w:t>
      </w:r>
    </w:p>
    <w:p>
      <w:pPr>
        <w:spacing w:after="0"/>
        <w:ind w:left="0"/>
        <w:jc w:val="both"/>
      </w:pPr>
      <w:r>
        <w:rPr>
          <w:rFonts w:ascii="Times New Roman"/>
          <w:b w:val="false"/>
          <w:i w:val="false"/>
          <w:color w:val="000000"/>
          <w:sz w:val="28"/>
        </w:rPr>
        <w:t>
      қоғамдық пікірді есепке алу нәтижелері;</w:t>
      </w:r>
    </w:p>
    <w:p>
      <w:pPr>
        <w:spacing w:after="0"/>
        <w:ind w:left="0"/>
        <w:jc w:val="both"/>
      </w:pPr>
      <w:r>
        <w:rPr>
          <w:rFonts w:ascii="Times New Roman"/>
          <w:b w:val="false"/>
          <w:i w:val="false"/>
          <w:color w:val="000000"/>
          <w:sz w:val="28"/>
        </w:rPr>
        <w:t>
      қоршаған ортаны қорғау жөніндегі іс-шаралар жоспары.</w:t>
      </w:r>
    </w:p>
    <w:p>
      <w:pPr>
        <w:spacing w:after="0"/>
        <w:ind w:left="0"/>
        <w:jc w:val="both"/>
      </w:pPr>
      <w:r>
        <w:rPr>
          <w:rFonts w:ascii="Times New Roman"/>
          <w:b w:val="false"/>
          <w:i w:val="false"/>
          <w:color w:val="000000"/>
          <w:sz w:val="28"/>
        </w:rPr>
        <w:t>
      Жеке басты куәландыратын құжаттардың, заңды тұлғаның мемлекеттік тіркелгені (қайта тіркелгені) туралы, дара кәсіпкердің мемлекеттік тіркелгені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"жеке кабинетке" мемлекеттік қызметті көрсетуге арналған өтінімнің қабылданғаны туралы мәртебе жіберіледі.</w:t>
      </w:r>
    </w:p>
    <w:bookmarkStart w:name="z39" w:id="30"/>
    <w:p>
      <w:pPr>
        <w:spacing w:after="0"/>
        <w:ind w:left="0"/>
        <w:jc w:val="both"/>
      </w:pPr>
      <w:r>
        <w:rPr>
          <w:rFonts w:ascii="Times New Roman"/>
          <w:b w:val="false"/>
          <w:i w:val="false"/>
          <w:color w:val="000000"/>
          <w:sz w:val="28"/>
        </w:rPr>
        <w:t>
      10. Мемлекеттік қызметті көрсетуден бас тартудың негіздері мыналар:</w:t>
      </w:r>
    </w:p>
    <w:bookmarkEnd w:id="3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қоршаған ортаны қорғау саласындағы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xml:space="preserve">
      3) сұратылып отырған табиғат пайдалану шарттары Қазақстан Республикасы Экологиялық кодексінің </w:t>
      </w:r>
      <w:r>
        <w:rPr>
          <w:rFonts w:ascii="Times New Roman"/>
          <w:b w:val="false"/>
          <w:i w:val="false"/>
          <w:color w:val="000000"/>
          <w:sz w:val="28"/>
        </w:rPr>
        <w:t>73-бабында</w:t>
      </w:r>
      <w:r>
        <w:rPr>
          <w:rFonts w:ascii="Times New Roman"/>
          <w:b w:val="false"/>
          <w:i w:val="false"/>
          <w:color w:val="000000"/>
          <w:sz w:val="28"/>
        </w:rPr>
        <w:t xml:space="preserve"> көрсетілген талаптарға сәйкес келмеуі;</w:t>
      </w:r>
    </w:p>
    <w:p>
      <w:pPr>
        <w:spacing w:after="0"/>
        <w:ind w:left="0"/>
        <w:jc w:val="both"/>
      </w:pPr>
      <w:r>
        <w:rPr>
          <w:rFonts w:ascii="Times New Roman"/>
          <w:b w:val="false"/>
          <w:i w:val="false"/>
          <w:color w:val="000000"/>
          <w:sz w:val="28"/>
        </w:rPr>
        <w:t>
      4) қоршаған ортаны қорғау жөніндегі іс-шаралар жоспары Қазақстан Республикасының экологиялық заңнамасымен белгіленген экологиялық талаптар мен нормаларға, қоршаған ортаға эмиссиялар нормативтеріне қол жеткізуді қамтамасыз етуге сәйкес келмеуі;</w:t>
      </w:r>
    </w:p>
    <w:p>
      <w:pPr>
        <w:spacing w:after="0"/>
        <w:ind w:left="0"/>
        <w:jc w:val="both"/>
      </w:pPr>
      <w:r>
        <w:rPr>
          <w:rFonts w:ascii="Times New Roman"/>
          <w:b w:val="false"/>
          <w:i w:val="false"/>
          <w:color w:val="000000"/>
          <w:sz w:val="28"/>
        </w:rPr>
        <w:t>
      5)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болып табылады.</w:t>
      </w:r>
    </w:p>
    <w:bookmarkStart w:name="z40" w:id="31"/>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берушінің және (немесе) оның лауазымды адамдарының шешімдеріне, әрекеттеріне (әрекетсіздіктеріне) шағымдану тәртібі</w:t>
      </w:r>
    </w:p>
    <w:bookmarkEnd w:id="31"/>
    <w:bookmarkStart w:name="z41" w:id="32"/>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шешімдеріне, әрекеттеріне (әрекетсіздіктеріне) шағымданған жағдайда көрсетілетін қызметті берушінің басшысының атына немесе осы мемлекеттік көрсетілетін қызмет стандартының 13-тармағында көрсетілген мекенжай бойынша Министрлікке шағым беріледі.</w:t>
      </w:r>
    </w:p>
    <w:bookmarkEnd w:id="32"/>
    <w:p>
      <w:pPr>
        <w:spacing w:after="0"/>
        <w:ind w:left="0"/>
        <w:jc w:val="both"/>
      </w:pPr>
      <w:r>
        <w:rPr>
          <w:rFonts w:ascii="Times New Roman"/>
          <w:b w:val="false"/>
          <w:i w:val="false"/>
          <w:color w:val="000000"/>
          <w:sz w:val="28"/>
        </w:rPr>
        <w:t>
      Шағым жазбаша нысанда поштамен не көрсетілетін қызметті берушінің немесе Министрліктің кеңсесі арқылы жұмыс күндері қолма-қол, сондай-ақ портал арқылы қабылданады.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аты, әкесінің аты (бар болса), тегі, пошталық мекенжайы;</w:t>
      </w:r>
    </w:p>
    <w:p>
      <w:pPr>
        <w:spacing w:after="0"/>
        <w:ind w:left="0"/>
        <w:jc w:val="both"/>
      </w:pPr>
      <w:r>
        <w:rPr>
          <w:rFonts w:ascii="Times New Roman"/>
          <w:b w:val="false"/>
          <w:i w:val="false"/>
          <w:color w:val="000000"/>
          <w:sz w:val="28"/>
        </w:rPr>
        <w:t xml:space="preserve">
      2) заңды тұлғаның – оның атауы, пошталық мекенжайы, шығыс нөмірі мен күні көрсетіледі. Шағымға қызметті алушы қол қоюы тиіс. </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5 (бес) жұмыс күні ішінде қарауға жатады. </w:t>
      </w:r>
    </w:p>
    <w:p>
      <w:pPr>
        <w:spacing w:after="0"/>
        <w:ind w:left="0"/>
        <w:jc w:val="both"/>
      </w:pPr>
      <w:r>
        <w:rPr>
          <w:rFonts w:ascii="Times New Roman"/>
          <w:b w:val="false"/>
          <w:i w:val="false"/>
          <w:color w:val="000000"/>
          <w:sz w:val="28"/>
        </w:rPr>
        <w:t xml:space="preserve">
      Шағымды қарау нәтижелері бойынша уәжді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 </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бірыңғай байланыс орталығының 1414 немесе 8 800 080 7777 телефоны арқылы алуға болады. </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алушыға "жеке кабинеттен" өтініш туралы ақпарат қол жетімді болады, ол көрсетілетін қызметті берушінің өтініштерді өңдеуі барысында (жеткені, тіркелгені, орындалғаны туралы белгілер, қарау немесе қараудан бас тарту туралы жауап) жаңартылып отырылады.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Start w:name="z42" w:id="33"/>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33"/>
    <w:bookmarkStart w:name="z43" w:id="34"/>
    <w:p>
      <w:pPr>
        <w:spacing w:after="0"/>
        <w:ind w:left="0"/>
        <w:jc w:val="left"/>
      </w:pPr>
      <w:r>
        <w:rPr>
          <w:rFonts w:ascii="Times New Roman"/>
          <w:b/>
          <w:i w:val="false"/>
          <w:color w:val="000000"/>
        </w:rPr>
        <w:t xml:space="preserve"> 4-тарау. Мемлекеттік қызмет көрсету ерекшеліктері ескеріле отырып қойылатын өзге де талаптар</w:t>
      </w:r>
    </w:p>
    <w:bookmarkEnd w:id="34"/>
    <w:bookmarkStart w:name="z44" w:id="35"/>
    <w:p>
      <w:pPr>
        <w:spacing w:after="0"/>
        <w:ind w:left="0"/>
        <w:jc w:val="both"/>
      </w:pPr>
      <w:r>
        <w:rPr>
          <w:rFonts w:ascii="Times New Roman"/>
          <w:b w:val="false"/>
          <w:i w:val="false"/>
          <w:color w:val="000000"/>
          <w:sz w:val="28"/>
        </w:rPr>
        <w:t xml:space="preserve">
      13. Көрсетілетін қызметті берушінің мекенжайы интернет-ресурстарда орналасқан: </w:t>
      </w:r>
    </w:p>
    <w:bookmarkEnd w:id="35"/>
    <w:p>
      <w:pPr>
        <w:spacing w:after="0"/>
        <w:ind w:left="0"/>
        <w:jc w:val="both"/>
      </w:pPr>
      <w:r>
        <w:rPr>
          <w:rFonts w:ascii="Times New Roman"/>
          <w:b w:val="false"/>
          <w:i w:val="false"/>
          <w:color w:val="000000"/>
          <w:sz w:val="28"/>
        </w:rPr>
        <w:t>
      1) Министрліктің - www.energo.gov.kz, "Мемлекеттік көрсетілетін қызметтер" бөлімі;</w:t>
      </w:r>
    </w:p>
    <w:p>
      <w:pPr>
        <w:spacing w:after="0"/>
        <w:ind w:left="0"/>
        <w:jc w:val="both"/>
      </w:pPr>
      <w:r>
        <w:rPr>
          <w:rFonts w:ascii="Times New Roman"/>
          <w:b w:val="false"/>
          <w:i w:val="false"/>
          <w:color w:val="000000"/>
          <w:sz w:val="28"/>
        </w:rPr>
        <w:t>
      2) Көрсетілетін қызметті берушінің - www.cerc.energo.gov.kz, Мемлекеттік көрсетілетін қызметтер" бөлімі.</w:t>
      </w:r>
    </w:p>
    <w:bookmarkStart w:name="z45" w:id="36"/>
    <w:p>
      <w:pPr>
        <w:spacing w:after="0"/>
        <w:ind w:left="0"/>
        <w:jc w:val="both"/>
      </w:pPr>
      <w:r>
        <w:rPr>
          <w:rFonts w:ascii="Times New Roman"/>
          <w:b w:val="false"/>
          <w:i w:val="false"/>
          <w:color w:val="000000"/>
          <w:sz w:val="28"/>
        </w:rPr>
        <w:t xml:space="preserve">
      14. Көрсетілетін қызметті берушінің мемлекеттік қызметті беруге шектеуі "Мемлекеттік экологиялық сараптамаға жататын және қоршаған ортаға эмиссияларға рұқсатттар беру үшін І санат объектілерін қоршаған ортаны қорғау саласындағы уәкілетті орган мен оның аумақтық бөлімшелері арасында бөлу туралы" Қазақстан Республикасы Қоршаған ортаны қорғау министрінің 2009 жылғы 23 шілдедегі № 143-Ө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5741 болып тіркелген) сәйкес жүзеге асырылады. </w:t>
      </w:r>
    </w:p>
    <w:bookmarkEnd w:id="36"/>
    <w:bookmarkStart w:name="z46" w:id="37"/>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 мүмкіндігі бар.</w:t>
      </w:r>
    </w:p>
    <w:bookmarkEnd w:id="37"/>
    <w:bookmarkStart w:name="z47" w:id="38"/>
    <w:p>
      <w:pPr>
        <w:spacing w:after="0"/>
        <w:ind w:left="0"/>
        <w:jc w:val="both"/>
      </w:pPr>
      <w:r>
        <w:rPr>
          <w:rFonts w:ascii="Times New Roman"/>
          <w:b w:val="false"/>
          <w:i w:val="false"/>
          <w:color w:val="000000"/>
          <w:sz w:val="28"/>
        </w:rPr>
        <w:t xml:space="preserve">
      16. Мемлекеттік қызмет көрсету мәселелері бойынша анықтамалық қызметтердің байланыс телефоны: 8 (7172) 74-08-55, Бірыңғай байланыс орталығының телефондары: 1414, 8-800-080-7777. </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 санаттағы объектілер үшін</w:t>
            </w:r>
            <w:r>
              <w:br/>
            </w: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 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Өтінім беруші (ұйымның атауы) </w:t>
            </w:r>
          </w:p>
        </w:tc>
      </w:tr>
    </w:tbl>
    <w:bookmarkStart w:name="z49" w:id="39"/>
    <w:p>
      <w:pPr>
        <w:spacing w:after="0"/>
        <w:ind w:left="0"/>
        <w:jc w:val="left"/>
      </w:pPr>
      <w:r>
        <w:rPr>
          <w:rFonts w:ascii="Times New Roman"/>
          <w:b/>
          <w:i w:val="false"/>
          <w:color w:val="000000"/>
        </w:rPr>
        <w:t xml:space="preserve"> Мемлекеттік экологиялық сараптама қорытындысы </w:t>
      </w:r>
    </w:p>
    <w:bookmarkEnd w:id="39"/>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(жобаның, құжаттың атауы)</w:t>
      </w:r>
    </w:p>
    <w:p>
      <w:pPr>
        <w:spacing w:after="0"/>
        <w:ind w:left="0"/>
        <w:jc w:val="both"/>
      </w:pPr>
      <w:r>
        <w:rPr>
          <w:rFonts w:ascii="Times New Roman"/>
          <w:b w:val="false"/>
          <w:i w:val="false"/>
          <w:color w:val="000000"/>
          <w:sz w:val="28"/>
        </w:rPr>
        <w:t>
      Материалдарды__________________________________________әзірледі.</w:t>
      </w:r>
    </w:p>
    <w:p>
      <w:pPr>
        <w:spacing w:after="0"/>
        <w:ind w:left="0"/>
        <w:jc w:val="both"/>
      </w:pPr>
      <w:r>
        <w:rPr>
          <w:rFonts w:ascii="Times New Roman"/>
          <w:b w:val="false"/>
          <w:i w:val="false"/>
          <w:color w:val="000000"/>
          <w:sz w:val="28"/>
        </w:rPr>
        <w:t>
      (жобаны әзірлеуші ұйымының толық атауы)</w:t>
      </w:r>
    </w:p>
    <w:p>
      <w:pPr>
        <w:spacing w:after="0"/>
        <w:ind w:left="0"/>
        <w:jc w:val="both"/>
      </w:pPr>
      <w:r>
        <w:rPr>
          <w:rFonts w:ascii="Times New Roman"/>
          <w:b w:val="false"/>
          <w:i w:val="false"/>
          <w:color w:val="000000"/>
          <w:sz w:val="28"/>
        </w:rPr>
        <w:t>
      Жоба материалдарына тапсырыс беруші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(тапсырыс беруші ұйымның толық атауы, мекенжайы)</w:t>
      </w:r>
    </w:p>
    <w:p>
      <w:pPr>
        <w:spacing w:after="0"/>
        <w:ind w:left="0"/>
        <w:jc w:val="both"/>
      </w:pPr>
      <w:r>
        <w:rPr>
          <w:rFonts w:ascii="Times New Roman"/>
          <w:b w:val="false"/>
          <w:i w:val="false"/>
          <w:color w:val="000000"/>
          <w:sz w:val="28"/>
        </w:rPr>
        <w:t>
      Мемлекеттік экологиялық сараптама қарауына</w:t>
      </w:r>
    </w:p>
    <w:p>
      <w:pPr>
        <w:spacing w:after="0"/>
        <w:ind w:left="0"/>
        <w:jc w:val="both"/>
      </w:pPr>
      <w:r>
        <w:rPr>
          <w:rFonts w:ascii="Times New Roman"/>
          <w:b w:val="false"/>
          <w:i w:val="false"/>
          <w:color w:val="000000"/>
          <w:sz w:val="28"/>
        </w:rPr>
        <w:t>
      ____________________________________________________ұсынылды.</w:t>
      </w:r>
    </w:p>
    <w:p>
      <w:pPr>
        <w:spacing w:after="0"/>
        <w:ind w:left="0"/>
        <w:jc w:val="both"/>
      </w:pPr>
      <w:r>
        <w:rPr>
          <w:rFonts w:ascii="Times New Roman"/>
          <w:b w:val="false"/>
          <w:i w:val="false"/>
          <w:color w:val="000000"/>
          <w:sz w:val="28"/>
        </w:rPr>
        <w:t>
      (жобалау құжаттамасының атауы, ұсынылған материалдардың, басқа</w:t>
      </w:r>
    </w:p>
    <w:p>
      <w:pPr>
        <w:spacing w:after="0"/>
        <w:ind w:left="0"/>
        <w:jc w:val="both"/>
      </w:pPr>
      <w:r>
        <w:rPr>
          <w:rFonts w:ascii="Times New Roman"/>
          <w:b w:val="false"/>
          <w:i w:val="false"/>
          <w:color w:val="000000"/>
          <w:sz w:val="28"/>
        </w:rPr>
        <w:t>
      құжаттардың жинағын атау)</w:t>
      </w:r>
    </w:p>
    <w:p>
      <w:pPr>
        <w:spacing w:after="0"/>
        <w:ind w:left="0"/>
        <w:jc w:val="both"/>
      </w:pPr>
      <w:r>
        <w:rPr>
          <w:rFonts w:ascii="Times New Roman"/>
          <w:b w:val="false"/>
          <w:i w:val="false"/>
          <w:color w:val="000000"/>
          <w:sz w:val="28"/>
        </w:rPr>
        <w:t>
      Материалдар қарауға 20___жылғы________________________келіп түсті.</w:t>
      </w:r>
    </w:p>
    <w:p>
      <w:pPr>
        <w:spacing w:after="0"/>
        <w:ind w:left="0"/>
        <w:jc w:val="both"/>
      </w:pPr>
      <w:r>
        <w:rPr>
          <w:rFonts w:ascii="Times New Roman"/>
          <w:b w:val="false"/>
          <w:i w:val="false"/>
          <w:color w:val="000000"/>
          <w:sz w:val="28"/>
        </w:rPr>
        <w:t>
      (кіріс нөмірі және күні)</w:t>
      </w:r>
    </w:p>
    <w:p>
      <w:pPr>
        <w:spacing w:after="0"/>
        <w:ind w:left="0"/>
        <w:jc w:val="left"/>
      </w:pPr>
      <w:r>
        <w:rPr>
          <w:rFonts w:ascii="Times New Roman"/>
          <w:b/>
          <w:i w:val="false"/>
          <w:color w:val="000000"/>
        </w:rPr>
        <w:t xml:space="preserve"> Жалпы мәліметтер</w:t>
      </w:r>
    </w:p>
    <w:p>
      <w:pPr>
        <w:spacing w:after="0"/>
        <w:ind w:left="0"/>
        <w:jc w:val="both"/>
      </w:pPr>
      <w:r>
        <w:rPr>
          <w:rFonts w:ascii="Times New Roman"/>
          <w:b w:val="false"/>
          <w:i w:val="false"/>
          <w:color w:val="000000"/>
          <w:sz w:val="28"/>
        </w:rPr>
        <w:t>
      Сараптама объектісінің орналасу ауданының физикалық-географиялық жағдайының, қоршаған ортаның фондық жағдайының, негізгі техникалық, технологиялық шешімдердің қысқаша сипаттамасы, оның ішінде қоршаған ортаға теріс әсерін тигізетін технологиялық процестерді сипаттау, баламалы нұсқаларды заманауи технологиялардың үздік аналогтарымен салыстырып қарау.</w:t>
      </w:r>
    </w:p>
    <w:p>
      <w:pPr>
        <w:spacing w:after="0"/>
        <w:ind w:left="0"/>
        <w:jc w:val="left"/>
      </w:pPr>
      <w:r>
        <w:rPr>
          <w:rFonts w:ascii="Times New Roman"/>
          <w:b/>
          <w:i w:val="false"/>
          <w:color w:val="000000"/>
        </w:rPr>
        <w:t xml:space="preserve"> Межеленіп отырған қызметтің қоршаған ортаға әсерін бағалау (ҚОӘБ)</w:t>
      </w:r>
    </w:p>
    <w:p>
      <w:pPr>
        <w:spacing w:after="0"/>
        <w:ind w:left="0"/>
        <w:jc w:val="both"/>
      </w:pPr>
      <w:r>
        <w:rPr>
          <w:rFonts w:ascii="Times New Roman"/>
          <w:b w:val="false"/>
          <w:i w:val="false"/>
          <w:color w:val="000000"/>
          <w:sz w:val="28"/>
        </w:rPr>
        <w:t>
      Объектінің ауа ортасына, жерасты және жерүсті суларына, жер ресурстарына, жануарлар және өсімдіктер дүниесіне, жер қойнауына әсер етуінің, физикалық әсер етулердің толық сипаттамасы, апаттық жағдайлар мен экологиялық қауіп-қатерлердің болу мүмкіндігі және ықтималдығы.</w:t>
      </w:r>
    </w:p>
    <w:p>
      <w:pPr>
        <w:spacing w:after="0"/>
        <w:ind w:left="0"/>
        <w:jc w:val="both"/>
      </w:pPr>
      <w:r>
        <w:rPr>
          <w:rFonts w:ascii="Times New Roman"/>
          <w:b w:val="false"/>
          <w:i w:val="false"/>
          <w:color w:val="000000"/>
          <w:sz w:val="28"/>
        </w:rPr>
        <w:t>
      Сәулеттік-жобалық құжаттамаларды, елді мекендердің инженерлік инфрақұрылымын дамыту схемаларын, қолданыстағы кәсіпорындарды реконструкциялау (кеңейту) жобаларын қарау кезінде қоршаған табиғи ортаға әсер ету бөлігінде барлық көрсеткіштер қазіргі жағдай бойынша да, есептілік мерзімге де беріледі, сол қолданыстағы жағдайдың жай-күйі бойынша да, есептік мерзімдегі жағдай бойынша да беріледі.</w:t>
      </w:r>
    </w:p>
    <w:p>
      <w:pPr>
        <w:spacing w:after="0"/>
        <w:ind w:left="0"/>
        <w:jc w:val="left"/>
      </w:pPr>
      <w:r>
        <w:rPr>
          <w:rFonts w:ascii="Times New Roman"/>
          <w:b/>
          <w:i w:val="false"/>
          <w:color w:val="000000"/>
        </w:rPr>
        <w:t xml:space="preserve"> Тұжырымдама</w:t>
      </w:r>
    </w:p>
    <w:p>
      <w:pPr>
        <w:spacing w:after="0"/>
        <w:ind w:left="0"/>
        <w:jc w:val="both"/>
      </w:pPr>
      <w:r>
        <w:rPr>
          <w:rFonts w:ascii="Times New Roman"/>
          <w:b w:val="false"/>
          <w:i w:val="false"/>
          <w:color w:val="000000"/>
          <w:sz w:val="28"/>
        </w:rPr>
        <w:t>
      Мемлекеттік экологиялық сараптаманы жүзеге асырудың нәтижесі "келісілді/келісілмеді" деген тұжырымдамасы бар қорытынды болып табылады.</w:t>
      </w:r>
    </w:p>
    <w:p>
      <w:pPr>
        <w:spacing w:after="0"/>
        <w:ind w:left="0"/>
        <w:jc w:val="both"/>
      </w:pPr>
      <w:r>
        <w:rPr>
          <w:rFonts w:ascii="Times New Roman"/>
          <w:b w:val="false"/>
          <w:i w:val="false"/>
          <w:color w:val="000000"/>
          <w:sz w:val="28"/>
        </w:rPr>
        <w:t>
      Уәкілетті органның сараптамалық бөлімшесінің басшысы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(ЭЦҚ, аты, әкесінің аты (бар болса),тегі)</w:t>
      </w:r>
    </w:p>
    <w:p>
      <w:pPr>
        <w:spacing w:after="0"/>
        <w:ind w:left="0"/>
        <w:jc w:val="both"/>
      </w:pPr>
      <w:r>
        <w:rPr>
          <w:rFonts w:ascii="Times New Roman"/>
          <w:b w:val="false"/>
          <w:i w:val="false"/>
          <w:color w:val="000000"/>
          <w:sz w:val="28"/>
        </w:rPr>
        <w:t>
      Уәкілетті органның аумақтық</w:t>
      </w:r>
    </w:p>
    <w:p>
      <w:pPr>
        <w:spacing w:after="0"/>
        <w:ind w:left="0"/>
        <w:jc w:val="both"/>
      </w:pPr>
      <w:r>
        <w:rPr>
          <w:rFonts w:ascii="Times New Roman"/>
          <w:b w:val="false"/>
          <w:i w:val="false"/>
          <w:color w:val="000000"/>
          <w:sz w:val="28"/>
        </w:rPr>
        <w:t>
      бөлімшесі сараптамалық</w:t>
      </w:r>
    </w:p>
    <w:p>
      <w:pPr>
        <w:spacing w:after="0"/>
        <w:ind w:left="0"/>
        <w:jc w:val="both"/>
      </w:pPr>
      <w:r>
        <w:rPr>
          <w:rFonts w:ascii="Times New Roman"/>
          <w:b w:val="false"/>
          <w:i w:val="false"/>
          <w:color w:val="000000"/>
          <w:sz w:val="28"/>
        </w:rPr>
        <w:t>
      бөлімшесінің басшысы__________________________________________</w:t>
      </w:r>
    </w:p>
    <w:p>
      <w:pPr>
        <w:spacing w:after="0"/>
        <w:ind w:left="0"/>
        <w:jc w:val="both"/>
      </w:pPr>
      <w:r>
        <w:rPr>
          <w:rFonts w:ascii="Times New Roman"/>
          <w:b w:val="false"/>
          <w:i w:val="false"/>
          <w:color w:val="000000"/>
          <w:sz w:val="28"/>
        </w:rPr>
        <w:t>
      ЭЦҚ, аты, әкесінің аты (бар болса),тегі)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 санаттағы объектілер үшін</w:t>
            </w:r>
            <w:r>
              <w:br/>
            </w: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 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иесінің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қала, аудан, облыс, көше, үй нөмірі, телефон)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иесінің деректері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немесе жеке тұлғаның мемлекеттік тіркеуден өткен куәлігі, БСН, ЖСН)</w:t>
            </w:r>
          </w:p>
        </w:tc>
      </w:tr>
    </w:tbl>
    <w:bookmarkStart w:name="z51" w:id="40"/>
    <w:p>
      <w:pPr>
        <w:spacing w:after="0"/>
        <w:ind w:left="0"/>
        <w:jc w:val="left"/>
      </w:pPr>
      <w:r>
        <w:rPr>
          <w:rFonts w:ascii="Times New Roman"/>
          <w:b/>
          <w:i w:val="false"/>
          <w:color w:val="000000"/>
        </w:rPr>
        <w:t xml:space="preserve"> Мемлекеттік экологиялық сараптаманы жүргізуге өтінім</w:t>
      </w:r>
    </w:p>
    <w:bookmarkEnd w:id="4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______________________________________________________________жобаға</w:t>
      </w:r>
    </w:p>
    <w:p>
      <w:pPr>
        <w:spacing w:after="0"/>
        <w:ind w:left="0"/>
        <w:jc w:val="both"/>
      </w:pPr>
      <w:r>
        <w:rPr>
          <w:rFonts w:ascii="Times New Roman"/>
          <w:b w:val="false"/>
          <w:i w:val="false"/>
          <w:color w:val="000000"/>
          <w:sz w:val="28"/>
        </w:rPr>
        <w:t>
      (жобаның толық атауын көрсету)</w:t>
      </w:r>
    </w:p>
    <w:p>
      <w:pPr>
        <w:spacing w:after="0"/>
        <w:ind w:left="0"/>
        <w:jc w:val="both"/>
      </w:pPr>
      <w:r>
        <w:rPr>
          <w:rFonts w:ascii="Times New Roman"/>
          <w:b w:val="false"/>
          <w:i w:val="false"/>
          <w:color w:val="000000"/>
          <w:sz w:val="28"/>
        </w:rPr>
        <w:t>
      мемлекеттік экологиялық сараптаманы жүргізуді сұраймын.</w:t>
      </w:r>
    </w:p>
    <w:p>
      <w:pPr>
        <w:spacing w:after="0"/>
        <w:ind w:left="0"/>
        <w:jc w:val="both"/>
      </w:pPr>
      <w:r>
        <w:rPr>
          <w:rFonts w:ascii="Times New Roman"/>
          <w:b w:val="false"/>
          <w:i w:val="false"/>
          <w:color w:val="000000"/>
          <w:sz w:val="28"/>
        </w:rPr>
        <w:t>
      Қоса берілген құжаттардың тізбесі: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Басшы ___________ __________________________________________________</w:t>
      </w:r>
    </w:p>
    <w:p>
      <w:pPr>
        <w:spacing w:after="0"/>
        <w:ind w:left="0"/>
        <w:jc w:val="both"/>
      </w:pPr>
      <w:r>
        <w:rPr>
          <w:rFonts w:ascii="Times New Roman"/>
          <w:b w:val="false"/>
          <w:i w:val="false"/>
          <w:color w:val="000000"/>
          <w:sz w:val="28"/>
        </w:rPr>
        <w:t>
      (ЭЦҚ) (тегі, аты, әкесінің аты (бар болған кезде)</w:t>
      </w:r>
    </w:p>
    <w:p>
      <w:pPr>
        <w:spacing w:after="0"/>
        <w:ind w:left="0"/>
        <w:jc w:val="both"/>
      </w:pPr>
      <w:r>
        <w:rPr>
          <w:rFonts w:ascii="Times New Roman"/>
          <w:b w:val="false"/>
          <w:i w:val="false"/>
          <w:color w:val="000000"/>
          <w:sz w:val="28"/>
        </w:rPr>
        <w:t>
      "___" 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 санаттағы объектілер үшін</w:t>
            </w:r>
            <w:r>
              <w:br/>
            </w: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 қорытындысын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иесінің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қала, аудан, облыс, көше, үй нөмірі, телефон)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иесінің деректері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немесе жеке тұлғаның мемлекеттік тіркеуден өткен куәлігі, БСН, ЖСН)</w:t>
            </w:r>
          </w:p>
        </w:tc>
      </w:tr>
    </w:tbl>
    <w:bookmarkStart w:name="z53" w:id="41"/>
    <w:p>
      <w:pPr>
        <w:spacing w:after="0"/>
        <w:ind w:left="0"/>
        <w:jc w:val="left"/>
      </w:pPr>
      <w:r>
        <w:rPr>
          <w:rFonts w:ascii="Times New Roman"/>
          <w:b/>
          <w:i w:val="false"/>
          <w:color w:val="000000"/>
        </w:rPr>
        <w:t xml:space="preserve"> Мемлекеттік экологиялық сараптаманы жүргізгеннен кейін мемлекеттік экологиялық сараптаманың қорытындысын қоршаған ортаға эмиссияға рұқсатпен бірге беруге өтінім</w:t>
      </w:r>
    </w:p>
    <w:bookmarkEnd w:id="4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______________________________________________________________жобаға</w:t>
      </w:r>
    </w:p>
    <w:p>
      <w:pPr>
        <w:spacing w:after="0"/>
        <w:ind w:left="0"/>
        <w:jc w:val="both"/>
      </w:pPr>
      <w:r>
        <w:rPr>
          <w:rFonts w:ascii="Times New Roman"/>
          <w:b w:val="false"/>
          <w:i w:val="false"/>
          <w:color w:val="000000"/>
          <w:sz w:val="28"/>
        </w:rPr>
        <w:t>
      (жобаның толық атауын көрсету)</w:t>
      </w:r>
    </w:p>
    <w:p>
      <w:pPr>
        <w:spacing w:after="0"/>
        <w:ind w:left="0"/>
        <w:jc w:val="both"/>
      </w:pPr>
      <w:r>
        <w:rPr>
          <w:rFonts w:ascii="Times New Roman"/>
          <w:b w:val="false"/>
          <w:i w:val="false"/>
          <w:color w:val="000000"/>
          <w:sz w:val="28"/>
        </w:rPr>
        <w:t>
      мемлекеттік экологиялық сараптаманы жүргізуді және қоршаған ортаға эмиссияларға рұқсатты беруді сұраймын.</w:t>
      </w:r>
    </w:p>
    <w:p>
      <w:pPr>
        <w:spacing w:after="0"/>
        <w:ind w:left="0"/>
        <w:jc w:val="both"/>
      </w:pPr>
      <w:r>
        <w:rPr>
          <w:rFonts w:ascii="Times New Roman"/>
          <w:b w:val="false"/>
          <w:i w:val="false"/>
          <w:color w:val="000000"/>
          <w:sz w:val="28"/>
        </w:rPr>
        <w:t>
      1. Сұратылатын эмиссиялардың көлемдері</w:t>
      </w:r>
    </w:p>
    <w:p>
      <w:pPr>
        <w:spacing w:after="0"/>
        <w:ind w:left="0"/>
        <w:jc w:val="both"/>
      </w:pPr>
      <w:r>
        <w:rPr>
          <w:rFonts w:ascii="Times New Roman"/>
          <w:b w:val="false"/>
          <w:i w:val="false"/>
          <w:color w:val="000000"/>
          <w:sz w:val="28"/>
        </w:rPr>
        <w:t>
      1-кесте. Ластаушы заттар шығарындыларының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9"/>
        <w:gridCol w:w="2821"/>
        <w:gridCol w:w="4960"/>
      </w:tblGrid>
      <w:tr>
        <w:trPr>
          <w:trHeight w:val="30" w:hRule="atLeast"/>
        </w:trPr>
        <w:tc>
          <w:tcPr>
            <w:tcW w:w="4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кезең, алаңдар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ластаушы заттар шығарындыларының сұратылатын лимиттері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соңғы 3 жылдағы нақты шығарындылар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Ластаушы заттар төгінділерінің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1"/>
        <w:gridCol w:w="2480"/>
        <w:gridCol w:w="5139"/>
      </w:tblGrid>
      <w:tr>
        <w:trPr>
          <w:trHeight w:val="30" w:hRule="atLeast"/>
        </w:trPr>
        <w:tc>
          <w:tcPr>
            <w:tcW w:w="4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кезең, алаңдар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төгінділерінің сұратылатын лимиттері</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соңғы 3 жылдағы нақты төгінділер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соның ішінде су шығарымдары бойынша: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шығарымы бойынша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шығарымы бойынша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Өндіріс және тұтыну қалдықтарын орналастыру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6"/>
        <w:gridCol w:w="1653"/>
        <w:gridCol w:w="5791"/>
      </w:tblGrid>
      <w:tr>
        <w:trPr>
          <w:trHeight w:val="30" w:hRule="atLeast"/>
        </w:trPr>
        <w:tc>
          <w:tcPr>
            <w:tcW w:w="4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кезең, алаңдар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сұратылған лимиттері</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жылғы қалдықтарды орналастырудың соңғы 3 жылдағы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4-кесте. Күкіртті орналастыру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6"/>
        <w:gridCol w:w="1653"/>
        <w:gridCol w:w="5791"/>
      </w:tblGrid>
      <w:tr>
        <w:trPr>
          <w:trHeight w:val="30" w:hRule="atLeast"/>
        </w:trPr>
        <w:tc>
          <w:tcPr>
            <w:tcW w:w="4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кезең, алаңдар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сұратылған лимиттері</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жылғы күкіртті орналастырудың соңғы 3 жылдағы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Табиғат пайдаланушылар ұсынатын табиғат пайдалану шарттары: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 Осы өтінімге қосымшаға сәйкес қоршаған ортаны қорғау жөніндегі іс-шаралар жоспары</w:t>
      </w:r>
    </w:p>
    <w:p>
      <w:pPr>
        <w:spacing w:after="0"/>
        <w:ind w:left="0"/>
        <w:jc w:val="both"/>
      </w:pPr>
      <w:r>
        <w:rPr>
          <w:rFonts w:ascii="Times New Roman"/>
          <w:b w:val="false"/>
          <w:i w:val="false"/>
          <w:color w:val="000000"/>
          <w:sz w:val="28"/>
        </w:rPr>
        <w:t>
      Қоса берілетін құжаттар тізбесі: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Басшы ___________ ___________________________________________</w:t>
      </w:r>
    </w:p>
    <w:p>
      <w:pPr>
        <w:spacing w:after="0"/>
        <w:ind w:left="0"/>
        <w:jc w:val="both"/>
      </w:pPr>
      <w:r>
        <w:rPr>
          <w:rFonts w:ascii="Times New Roman"/>
          <w:b w:val="false"/>
          <w:i w:val="false"/>
          <w:color w:val="000000"/>
          <w:sz w:val="28"/>
        </w:rPr>
        <w:t>
      (ЭЦҚ) (тегі, аты, әкесінің аты (бар болса)</w:t>
      </w:r>
    </w:p>
    <w:p>
      <w:pPr>
        <w:spacing w:after="0"/>
        <w:ind w:left="0"/>
        <w:jc w:val="both"/>
      </w:pPr>
      <w:r>
        <w:rPr>
          <w:rFonts w:ascii="Times New Roman"/>
          <w:b w:val="false"/>
          <w:i w:val="false"/>
          <w:color w:val="000000"/>
          <w:sz w:val="28"/>
        </w:rPr>
        <w:t>
      "___" ____________ 20___жыл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сараптаманы жүргізгеннен кейін</w:t>
            </w:r>
            <w:r>
              <w:br/>
            </w: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сараптаманың қорытындысын</w:t>
            </w:r>
            <w:r>
              <w:br/>
            </w:r>
            <w:r>
              <w:rPr>
                <w:rFonts w:ascii="Times New Roman"/>
                <w:b w:val="false"/>
                <w:i w:val="false"/>
                <w:color w:val="000000"/>
                <w:sz w:val="20"/>
              </w:rPr>
              <w:t>қоршаған ортаға эмиссияға</w:t>
            </w:r>
            <w:r>
              <w:br/>
            </w:r>
            <w:r>
              <w:rPr>
                <w:rFonts w:ascii="Times New Roman"/>
                <w:b w:val="false"/>
                <w:i w:val="false"/>
                <w:color w:val="000000"/>
                <w:sz w:val="20"/>
              </w:rPr>
              <w:t>рұқсатпен бірге беруге өтінімге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6188"/>
        <w:gridCol w:w="6112"/>
      </w:tblGrid>
      <w:tr>
        <w:trPr>
          <w:trHeight w:val="30" w:hRule="atLeast"/>
        </w:trPr>
        <w:tc>
          <w:tcPr>
            <w:tcW w:w="6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Басшы (уәкілетті адам) ___________________________ аты, әкесінің</w:t>
            </w:r>
            <w:r>
              <w:br/>
            </w:r>
            <w:r>
              <w:rPr>
                <w:rFonts w:ascii="Times New Roman"/>
                <w:b w:val="false"/>
                <w:i w:val="false"/>
                <w:color w:val="000000"/>
                <w:sz w:val="20"/>
              </w:rPr>
              <w:t>
аты (бар болса), тегі _____________________</w:t>
            </w:r>
            <w:r>
              <w:br/>
            </w:r>
            <w:r>
              <w:rPr>
                <w:rFonts w:ascii="Times New Roman"/>
                <w:b w:val="false"/>
                <w:i w:val="false"/>
                <w:color w:val="000000"/>
                <w:sz w:val="20"/>
              </w:rPr>
              <w:t>
(қолы)</w:t>
            </w:r>
            <w:r>
              <w:br/>
            </w:r>
            <w:r>
              <w:rPr>
                <w:rFonts w:ascii="Times New Roman"/>
                <w:b w:val="false"/>
                <w:i w:val="false"/>
                <w:color w:val="000000"/>
                <w:sz w:val="20"/>
              </w:rPr>
              <w:t>
20___ жылғы "___" _____________</w:t>
            </w:r>
          </w:p>
        </w:tc>
        <w:tc>
          <w:tcPr>
            <w:tcW w:w="6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Жеке немес заңды тұлғаның басшысы</w:t>
            </w:r>
            <w:r>
              <w:br/>
            </w:r>
            <w:r>
              <w:rPr>
                <w:rFonts w:ascii="Times New Roman"/>
                <w:b w:val="false"/>
                <w:i w:val="false"/>
                <w:color w:val="000000"/>
                <w:sz w:val="20"/>
              </w:rPr>
              <w:t>
(уәкілетті адамы)</w:t>
            </w:r>
            <w:r>
              <w:br/>
            </w:r>
            <w:r>
              <w:rPr>
                <w:rFonts w:ascii="Times New Roman"/>
                <w:b w:val="false"/>
                <w:i w:val="false"/>
                <w:color w:val="000000"/>
                <w:sz w:val="20"/>
              </w:rPr>
              <w:t>
____________________________ аты,</w:t>
            </w:r>
            <w:r>
              <w:br/>
            </w:r>
            <w:r>
              <w:rPr>
                <w:rFonts w:ascii="Times New Roman"/>
                <w:b w:val="false"/>
                <w:i w:val="false"/>
                <w:color w:val="000000"/>
                <w:sz w:val="20"/>
              </w:rPr>
              <w:t>
әкесінің аты (бар болса), тегі</w:t>
            </w:r>
            <w:r>
              <w:br/>
            </w:r>
            <w:r>
              <w:rPr>
                <w:rFonts w:ascii="Times New Roman"/>
                <w:b w:val="false"/>
                <w:i w:val="false"/>
                <w:color w:val="000000"/>
                <w:sz w:val="20"/>
              </w:rPr>
              <w:t>
________________________________</w:t>
            </w:r>
            <w:r>
              <w:br/>
            </w:r>
            <w:r>
              <w:rPr>
                <w:rFonts w:ascii="Times New Roman"/>
                <w:b w:val="false"/>
                <w:i w:val="false"/>
                <w:color w:val="000000"/>
                <w:sz w:val="20"/>
              </w:rPr>
              <w:t>
(қолы)</w:t>
            </w:r>
            <w:r>
              <w:br/>
            </w:r>
            <w:r>
              <w:rPr>
                <w:rFonts w:ascii="Times New Roman"/>
                <w:b w:val="false"/>
                <w:i w:val="false"/>
                <w:color w:val="000000"/>
                <w:sz w:val="20"/>
              </w:rPr>
              <w:t>
20___ жылғы "___" _____________</w:t>
            </w:r>
          </w:p>
        </w:tc>
      </w:tr>
    </w:tbl>
    <w:bookmarkStart w:name="z55" w:id="42"/>
    <w:p>
      <w:pPr>
        <w:spacing w:after="0"/>
        <w:ind w:left="0"/>
        <w:jc w:val="left"/>
      </w:pPr>
      <w:r>
        <w:rPr>
          <w:rFonts w:ascii="Times New Roman"/>
          <w:b/>
          <w:i w:val="false"/>
          <w:color w:val="000000"/>
        </w:rPr>
        <w:t xml:space="preserve"> Қоршаған ортаны қорғау жөніндегі іс-шаралар жоспары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674"/>
        <w:gridCol w:w="618"/>
        <w:gridCol w:w="903"/>
        <w:gridCol w:w="618"/>
        <w:gridCol w:w="618"/>
        <w:gridCol w:w="618"/>
        <w:gridCol w:w="1303"/>
        <w:gridCol w:w="33"/>
        <w:gridCol w:w="1783"/>
        <w:gridCol w:w="1817"/>
        <w:gridCol w:w="1841"/>
      </w:tblGrid>
      <w:tr>
        <w:trPr>
          <w:trHeight w:val="30" w:hRule="atLeast"/>
        </w:trPr>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жұмыстар көлемі</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r>
              <w:br/>
            </w:r>
            <w:r>
              <w:rPr>
                <w:rFonts w:ascii="Times New Roman"/>
                <w:b w:val="false"/>
                <w:i w:val="false"/>
                <w:color w:val="000000"/>
                <w:sz w:val="20"/>
              </w:rPr>
              <w:t>
(мың теңге)</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 (мың теңге)</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Іс-шарадан күтілетін экологиялық нәтиже (тонна/жылына)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бассейнін қорғау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ресурстарын қорғау және ұтымды пайдалану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Жағалау жанындағы және су экожүйелерін әсер етулерден қорғау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 ресурстарын қорғау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 қойнауын қорғау және ұтымды пайдалану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Флора мен фаунаны қорғау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Өндіріс және тұтыну қалдықтарымен айналысу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Радиациялық, биологиялық және химиялық қауіпсіздік</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Басқару жүйелерін және ең үдік қауіпсіз технологияларды енгізу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Ғылыми-зерттеу, іздестіру және басқа әзірлемелер</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Экологиялық ағарту және насихат</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537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301 бұйрығына 6-қосымша</w:t>
            </w:r>
          </w:p>
        </w:tc>
      </w:tr>
    </w:tbl>
    <w:bookmarkStart w:name="z57" w:id="43"/>
    <w:p>
      <w:pPr>
        <w:spacing w:after="0"/>
        <w:ind w:left="0"/>
        <w:jc w:val="left"/>
      </w:pPr>
      <w:r>
        <w:rPr>
          <w:rFonts w:ascii="Times New Roman"/>
          <w:b/>
          <w:i w:val="false"/>
          <w:color w:val="000000"/>
        </w:rPr>
        <w:t xml:space="preserve"> "ІІ, ІІІ және ІV санаттардағы объектілер үшін қоршаған ортаға эмиссияға рұқсат беру" мемлекеттік көрсетілетін қызмет стандарты</w:t>
      </w:r>
    </w:p>
    <w:bookmarkEnd w:id="43"/>
    <w:bookmarkStart w:name="z58" w:id="44"/>
    <w:p>
      <w:pPr>
        <w:spacing w:after="0"/>
        <w:ind w:left="0"/>
        <w:jc w:val="left"/>
      </w:pPr>
      <w:r>
        <w:rPr>
          <w:rFonts w:ascii="Times New Roman"/>
          <w:b/>
          <w:i w:val="false"/>
          <w:color w:val="000000"/>
        </w:rPr>
        <w:t xml:space="preserve"> 1-тарау. Жалпы ережелер</w:t>
      </w:r>
    </w:p>
    <w:bookmarkEnd w:id="44"/>
    <w:bookmarkStart w:name="z59" w:id="45"/>
    <w:p>
      <w:pPr>
        <w:spacing w:after="0"/>
        <w:ind w:left="0"/>
        <w:jc w:val="both"/>
      </w:pPr>
      <w:r>
        <w:rPr>
          <w:rFonts w:ascii="Times New Roman"/>
          <w:b w:val="false"/>
          <w:i w:val="false"/>
          <w:color w:val="000000"/>
          <w:sz w:val="28"/>
        </w:rPr>
        <w:t>
      1. "ІІ, ІІІ және IV санаттардағы объектілер үшін қоршаған ортаға эмиссияға рұқсат беру" мемлекеттік көрсетілетін қызметі (бұдан әрі - мемлекеттік көрсетілетін қызмет).</w:t>
      </w:r>
    </w:p>
    <w:bookmarkEnd w:id="45"/>
    <w:bookmarkStart w:name="z60" w:id="4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46"/>
    <w:bookmarkStart w:name="z61" w:id="47"/>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4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 веб-порталы (бұдан әрі - портал) арқылы жүзеге асырылады.</w:t>
      </w:r>
    </w:p>
    <w:bookmarkStart w:name="z62" w:id="48"/>
    <w:p>
      <w:pPr>
        <w:spacing w:after="0"/>
        <w:ind w:left="0"/>
        <w:jc w:val="left"/>
      </w:pPr>
      <w:r>
        <w:rPr>
          <w:rFonts w:ascii="Times New Roman"/>
          <w:b/>
          <w:i w:val="false"/>
          <w:color w:val="000000"/>
        </w:rPr>
        <w:t xml:space="preserve"> 2- тарау. Мемлекеттік қызметті көрсету тәртібі</w:t>
      </w:r>
    </w:p>
    <w:bookmarkEnd w:id="48"/>
    <w:bookmarkStart w:name="z63" w:id="49"/>
    <w:p>
      <w:pPr>
        <w:spacing w:after="0"/>
        <w:ind w:left="0"/>
        <w:jc w:val="both"/>
      </w:pPr>
      <w:r>
        <w:rPr>
          <w:rFonts w:ascii="Times New Roman"/>
          <w:b w:val="false"/>
          <w:i w:val="false"/>
          <w:color w:val="000000"/>
          <w:sz w:val="28"/>
        </w:rPr>
        <w:t>
      4. Мемлекеттік қызметті көрсету мерзімдері порталға жүгінген кезден бастап:</w:t>
      </w:r>
    </w:p>
    <w:bookmarkEnd w:id="49"/>
    <w:p>
      <w:pPr>
        <w:spacing w:after="0"/>
        <w:ind w:left="0"/>
        <w:jc w:val="both"/>
      </w:pPr>
      <w:r>
        <w:rPr>
          <w:rFonts w:ascii="Times New Roman"/>
          <w:b w:val="false"/>
          <w:i w:val="false"/>
          <w:color w:val="000000"/>
          <w:sz w:val="28"/>
        </w:rPr>
        <w:t>
      ІІ және ІІІ санаттағы объектілер үшін қоршаған ортаға эмиссияға рұқсат беру өтінімді тіркеген күннен бастап 10 (он) жұмыс күнінен аспайтын мерзімде;</w:t>
      </w:r>
    </w:p>
    <w:p>
      <w:pPr>
        <w:spacing w:after="0"/>
        <w:ind w:left="0"/>
        <w:jc w:val="both"/>
      </w:pPr>
      <w:r>
        <w:rPr>
          <w:rFonts w:ascii="Times New Roman"/>
          <w:b w:val="false"/>
          <w:i w:val="false"/>
          <w:color w:val="000000"/>
          <w:sz w:val="28"/>
        </w:rPr>
        <w:t>
      ІV санаттағы объектілер үшін қоршаған ортаға эмиссияға рұқсат беру өтінімді тіркеген күннен бастап 5 (бес) жұмыс күнінен аспайтын мерзімде;</w:t>
      </w:r>
    </w:p>
    <w:p>
      <w:pPr>
        <w:spacing w:after="0"/>
        <w:ind w:left="0"/>
        <w:jc w:val="both"/>
      </w:pPr>
      <w:r>
        <w:rPr>
          <w:rFonts w:ascii="Times New Roman"/>
          <w:b w:val="false"/>
          <w:i w:val="false"/>
          <w:color w:val="000000"/>
          <w:sz w:val="28"/>
        </w:rPr>
        <w:t>
      рұқсатты қайта ресімдеу - 15 (он бес) күнтізбелік күн ішінде;</w:t>
      </w:r>
    </w:p>
    <w:p>
      <w:pPr>
        <w:spacing w:after="0"/>
        <w:ind w:left="0"/>
        <w:jc w:val="both"/>
      </w:pPr>
      <w:r>
        <w:rPr>
          <w:rFonts w:ascii="Times New Roman"/>
          <w:b w:val="false"/>
          <w:i w:val="false"/>
          <w:color w:val="000000"/>
          <w:sz w:val="28"/>
        </w:rPr>
        <w:t>
      Көрсетілетін қызметті беруші көрсетілген қызметті алушының өтінімін тіркеген кезден бастап ІІ және ІІІ санаттағы объектілер үшін ұсынылған құжаттардың толық болуын 5 (бес) жұмыс күнінен аспайтын мерзімде тексереді.</w:t>
      </w:r>
    </w:p>
    <w:p>
      <w:pPr>
        <w:spacing w:after="0"/>
        <w:ind w:left="0"/>
        <w:jc w:val="both"/>
      </w:pPr>
      <w:r>
        <w:rPr>
          <w:rFonts w:ascii="Times New Roman"/>
          <w:b w:val="false"/>
          <w:i w:val="false"/>
          <w:color w:val="000000"/>
          <w:sz w:val="28"/>
        </w:rPr>
        <w:t>
      Ұсынылған құжаттардың толық емес екендігі және (немесе) мерзімі өткендігі анықталған жағдайда көрсетілген қызметті беруші белгіленген мерзімде өтінішті қарастыру бойынша себептерін негіздей отырып уәжді бас тарту береді.</w:t>
      </w:r>
    </w:p>
    <w:bookmarkStart w:name="z64" w:id="50"/>
    <w:p>
      <w:pPr>
        <w:spacing w:after="0"/>
        <w:ind w:left="0"/>
        <w:jc w:val="both"/>
      </w:pPr>
      <w:r>
        <w:rPr>
          <w:rFonts w:ascii="Times New Roman"/>
          <w:b w:val="false"/>
          <w:i w:val="false"/>
          <w:color w:val="000000"/>
          <w:sz w:val="28"/>
        </w:rPr>
        <w:t>
      5. Мемлекеттік көрсетілетін қызметті көрсету нысаны: электрондық түрінде.</w:t>
      </w:r>
    </w:p>
    <w:bookmarkEnd w:id="50"/>
    <w:bookmarkStart w:name="z65" w:id="51"/>
    <w:p>
      <w:pPr>
        <w:spacing w:after="0"/>
        <w:ind w:left="0"/>
        <w:jc w:val="both"/>
      </w:pPr>
      <w:r>
        <w:rPr>
          <w:rFonts w:ascii="Times New Roman"/>
          <w:b w:val="false"/>
          <w:i w:val="false"/>
          <w:color w:val="000000"/>
          <w:sz w:val="28"/>
        </w:rPr>
        <w:t>
      6. Мемлекеттік көрстілетін қызметті көрсету нәтижесі – II, III және IV санаттағы объектілер үшін қоршаған ортаға эмиссияға рұқсат, рұқсатты қайта ресімдеу немесе осы мемлекеттік көрсетілетін қызмет стандартының 10-тармағымен көзделген жағдайлар мен негіздер бойынша мемлекеттік қызметті көрсетуден бас тарту туралы уәжді жауап.</w:t>
      </w:r>
    </w:p>
    <w:bookmarkEnd w:id="51"/>
    <w:p>
      <w:pPr>
        <w:spacing w:after="0"/>
        <w:ind w:left="0"/>
        <w:jc w:val="both"/>
      </w:pPr>
      <w:r>
        <w:rPr>
          <w:rFonts w:ascii="Times New Roman"/>
          <w:b w:val="false"/>
          <w:i w:val="false"/>
          <w:color w:val="000000"/>
          <w:sz w:val="28"/>
        </w:rPr>
        <w:t>
      Мемлекеттік көрсетілетін қызмет көрсету нәтижесін беру нысаны: электрондық.</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 цифрлық қолтаңбасы (бұдан әрі – ЭЦҚ) қойылған электрондық құжаттар нысанында "жеке кабинетке" жолданады.</w:t>
      </w:r>
    </w:p>
    <w:bookmarkStart w:name="z66" w:id="52"/>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52"/>
    <w:bookmarkStart w:name="z67" w:id="53"/>
    <w:p>
      <w:pPr>
        <w:spacing w:after="0"/>
        <w:ind w:left="0"/>
        <w:jc w:val="both"/>
      </w:pPr>
      <w:r>
        <w:rPr>
          <w:rFonts w:ascii="Times New Roman"/>
          <w:b w:val="false"/>
          <w:i w:val="false"/>
          <w:color w:val="000000"/>
          <w:sz w:val="28"/>
        </w:rPr>
        <w:t>
      8. Порталдың жұмыс графигі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bookmarkEnd w:id="53"/>
    <w:bookmarkStart w:name="z68" w:id="54"/>
    <w:p>
      <w:pPr>
        <w:spacing w:after="0"/>
        <w:ind w:left="0"/>
        <w:jc w:val="both"/>
      </w:pPr>
      <w:r>
        <w:rPr>
          <w:rFonts w:ascii="Times New Roman"/>
          <w:b w:val="false"/>
          <w:i w:val="false"/>
          <w:color w:val="000000"/>
          <w:sz w:val="28"/>
        </w:rPr>
        <w:t>
      9. Көрсетілетін қызметті алушы порталға жүгінген кезде:</w:t>
      </w:r>
    </w:p>
    <w:bookmarkEnd w:id="54"/>
    <w:p>
      <w:pPr>
        <w:spacing w:after="0"/>
        <w:ind w:left="0"/>
        <w:jc w:val="both"/>
      </w:pPr>
      <w:r>
        <w:rPr>
          <w:rFonts w:ascii="Times New Roman"/>
          <w:b w:val="false"/>
          <w:i w:val="false"/>
          <w:color w:val="000000"/>
          <w:sz w:val="28"/>
        </w:rPr>
        <w:t>
      ІІ және ІІІ санаттағы объектілер үшін қоршаған ортаға эмиссияға рұқсат алу үшін:</w:t>
      </w:r>
    </w:p>
    <w:p>
      <w:pPr>
        <w:spacing w:after="0"/>
        <w:ind w:left="0"/>
        <w:jc w:val="both"/>
      </w:pPr>
      <w:r>
        <w:rPr>
          <w:rFonts w:ascii="Times New Roman"/>
          <w:b w:val="false"/>
          <w:i w:val="false"/>
          <w:color w:val="000000"/>
          <w:sz w:val="28"/>
        </w:rPr>
        <w:t xml:space="preserve">
      1) ІІ және ІІІ санаттағы объектілер үшін қоршаған ортаға эмиссияға рұқсат алу үшін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нысанындағы өтінім;</w:t>
      </w:r>
    </w:p>
    <w:p>
      <w:pPr>
        <w:spacing w:after="0"/>
        <w:ind w:left="0"/>
        <w:jc w:val="both"/>
      </w:pPr>
      <w:r>
        <w:rPr>
          <w:rFonts w:ascii="Times New Roman"/>
          <w:b w:val="false"/>
          <w:i w:val="false"/>
          <w:color w:val="000000"/>
          <w:sz w:val="28"/>
        </w:rPr>
        <w:t>
      2) бекітілген эмиссиялар нормативтері қамтылған құрылыс жобаларына мемлекеттік экологиялық сараптаманың қорытындысы не ведомстводан тыс кешенді сараптаманың қорытындысы;</w:t>
      </w:r>
    </w:p>
    <w:p>
      <w:pPr>
        <w:spacing w:after="0"/>
        <w:ind w:left="0"/>
        <w:jc w:val="both"/>
      </w:pPr>
      <w:r>
        <w:rPr>
          <w:rFonts w:ascii="Times New Roman"/>
          <w:b w:val="false"/>
          <w:i w:val="false"/>
          <w:color w:val="000000"/>
          <w:sz w:val="28"/>
        </w:rPr>
        <w:t>
      3) қоршаған ортаны қорғау жөніндегі іс-шаралар жоспары;</w:t>
      </w:r>
    </w:p>
    <w:p>
      <w:pPr>
        <w:spacing w:after="0"/>
        <w:ind w:left="0"/>
        <w:jc w:val="both"/>
      </w:pPr>
      <w:r>
        <w:rPr>
          <w:rFonts w:ascii="Times New Roman"/>
          <w:b w:val="false"/>
          <w:i w:val="false"/>
          <w:color w:val="000000"/>
          <w:sz w:val="28"/>
        </w:rPr>
        <w:t>
      IV санаттағы объектілер үшін қоршаған ортаға эмиссияға рұқсат алу үшін:</w:t>
      </w:r>
    </w:p>
    <w:p>
      <w:pPr>
        <w:spacing w:after="0"/>
        <w:ind w:left="0"/>
        <w:jc w:val="both"/>
      </w:pPr>
      <w:r>
        <w:rPr>
          <w:rFonts w:ascii="Times New Roman"/>
          <w:b w:val="false"/>
          <w:i w:val="false"/>
          <w:color w:val="000000"/>
          <w:sz w:val="28"/>
        </w:rPr>
        <w:t xml:space="preserve">
      1) IV санаттағы объектілер үшін қоршаған ортаға эмиссияға рұқсат алу үшін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өтінім;</w:t>
      </w:r>
    </w:p>
    <w:p>
      <w:pPr>
        <w:spacing w:after="0"/>
        <w:ind w:left="0"/>
        <w:jc w:val="both"/>
      </w:pPr>
      <w:r>
        <w:rPr>
          <w:rFonts w:ascii="Times New Roman"/>
          <w:b w:val="false"/>
          <w:i w:val="false"/>
          <w:color w:val="000000"/>
          <w:sz w:val="28"/>
        </w:rPr>
        <w:t>
      2) қоршаған ортаға эмиссиялардың есептік немесе аспаптық жолмен белгіленген және негізделген нормативтері;</w:t>
      </w:r>
    </w:p>
    <w:p>
      <w:pPr>
        <w:spacing w:after="0"/>
        <w:ind w:left="0"/>
        <w:jc w:val="both"/>
      </w:pPr>
      <w:r>
        <w:rPr>
          <w:rFonts w:ascii="Times New Roman"/>
          <w:b w:val="false"/>
          <w:i w:val="false"/>
          <w:color w:val="000000"/>
          <w:sz w:val="28"/>
        </w:rPr>
        <w:t>
      II, III және IV санаттағы объектілер үшін қоршаған ортаға эмиссияларға рұқсатты қайта ресімдеу үшін:</w:t>
      </w:r>
    </w:p>
    <w:p>
      <w:pPr>
        <w:spacing w:after="0"/>
        <w:ind w:left="0"/>
        <w:jc w:val="both"/>
      </w:pPr>
      <w:r>
        <w:rPr>
          <w:rFonts w:ascii="Times New Roman"/>
          <w:b w:val="false"/>
          <w:i w:val="false"/>
          <w:color w:val="000000"/>
          <w:sz w:val="28"/>
        </w:rPr>
        <w:t xml:space="preserve">
      1) II, III және IV санаттағы объектілер үшін қоршаған ортаға эмиссияға рұқсатты қайта рәсімдеу үшін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нысандағы өтінім;</w:t>
      </w:r>
    </w:p>
    <w:p>
      <w:pPr>
        <w:spacing w:after="0"/>
        <w:ind w:left="0"/>
        <w:jc w:val="both"/>
      </w:pPr>
      <w:r>
        <w:rPr>
          <w:rFonts w:ascii="Times New Roman"/>
          <w:b w:val="false"/>
          <w:i w:val="false"/>
          <w:color w:val="000000"/>
          <w:sz w:val="28"/>
        </w:rPr>
        <w:t>
      2) қайта ресімделетін эмиссияға рұқсат берілген табиғат пайдалану объектісіне (объектілеріне) қатысты оған (оларға) меншік құқығының ауысқанын растайтын құжаттың көшірмесі.</w:t>
      </w:r>
    </w:p>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дара кәсіпкерлікті мемлекеттік тіркеу, эмиссияның нормативтері бар жобаларға мемлекеттік экологиялық сараптаманың қорытындылары, рұқсаттары туралы құжаттардың мәліметтерін көрсетілетін қызметті беруші "электронды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Қызметтерді алушы мемлекеттік қызметтерді көрсету кезінде егер Қазақстан Республикасының заңдарымен өзгеше көзделмесе көрсетілетін ақпараттық жүйелерде қамтылған, заңмен қорғалатын құпиясы бар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порталға "жеке кабинетіне" мемлекеттік қызмет көрсетуге сұрау салуды қабылдау туралы мәртебе жіберіледі.</w:t>
      </w:r>
    </w:p>
    <w:bookmarkStart w:name="z69" w:id="55"/>
    <w:p>
      <w:pPr>
        <w:spacing w:after="0"/>
        <w:ind w:left="0"/>
        <w:jc w:val="both"/>
      </w:pPr>
      <w:r>
        <w:rPr>
          <w:rFonts w:ascii="Times New Roman"/>
          <w:b w:val="false"/>
          <w:i w:val="false"/>
          <w:color w:val="000000"/>
          <w:sz w:val="28"/>
        </w:rPr>
        <w:t>
      10. Мыналар мемлекеттік қызметті көрсетуден бас тарту негіздемесі болып табылады:</w:t>
      </w:r>
    </w:p>
    <w:bookmarkEnd w:id="5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қоршаған ортаны қорғау саласындағы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xml:space="preserve">
      3) сұратылып отырған табиғат пайдалану шарттары Қазақстан Республикасы Экологиялық кодексінің </w:t>
      </w:r>
      <w:r>
        <w:rPr>
          <w:rFonts w:ascii="Times New Roman"/>
          <w:b w:val="false"/>
          <w:i w:val="false"/>
          <w:color w:val="000000"/>
          <w:sz w:val="28"/>
        </w:rPr>
        <w:t>73-бабында</w:t>
      </w:r>
      <w:r>
        <w:rPr>
          <w:rFonts w:ascii="Times New Roman"/>
          <w:b w:val="false"/>
          <w:i w:val="false"/>
          <w:color w:val="000000"/>
          <w:sz w:val="28"/>
        </w:rPr>
        <w:t xml:space="preserve"> көрсетілген талаптарға сәйкес келмеуі;</w:t>
      </w:r>
    </w:p>
    <w:p>
      <w:pPr>
        <w:spacing w:after="0"/>
        <w:ind w:left="0"/>
        <w:jc w:val="both"/>
      </w:pPr>
      <w:r>
        <w:rPr>
          <w:rFonts w:ascii="Times New Roman"/>
          <w:b w:val="false"/>
          <w:i w:val="false"/>
          <w:color w:val="000000"/>
          <w:sz w:val="28"/>
        </w:rPr>
        <w:t xml:space="preserve">
      4) қоршаған ортаны қорғау жөніндегі іс-шаралар жоспары Қазақстан Республикасының экологиялық заңнамасымен белгіленген экологиялық талаптар мен нормаларға, қоршаған ортаға эмиссиялар нормативтеріне қол жеткізуді қамтамасыз етуге сәйкес келмеуі; </w:t>
      </w:r>
    </w:p>
    <w:p>
      <w:pPr>
        <w:spacing w:after="0"/>
        <w:ind w:left="0"/>
        <w:jc w:val="both"/>
      </w:pPr>
      <w:r>
        <w:rPr>
          <w:rFonts w:ascii="Times New Roman"/>
          <w:b w:val="false"/>
          <w:i w:val="false"/>
          <w:color w:val="000000"/>
          <w:sz w:val="28"/>
        </w:rPr>
        <w:t>
      5)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болып табылады.</w:t>
      </w:r>
    </w:p>
    <w:bookmarkStart w:name="z70" w:id="56"/>
    <w:p>
      <w:pPr>
        <w:spacing w:after="0"/>
        <w:ind w:left="0"/>
        <w:jc w:val="left"/>
      </w:pPr>
      <w:r>
        <w:rPr>
          <w:rFonts w:ascii="Times New Roman"/>
          <w:b/>
          <w:i w:val="false"/>
          <w:color w:val="000000"/>
        </w:rPr>
        <w:t xml:space="preserve"> 3-тарау. Мемлекеттік қызметтер көрсету мәселелері бойынша облыстардың, облыстық маңызы бар қалалардың, астананың жергілікті атқарушы органдарының, көрсетілетін қызметті берушілердің және (немесе) оның лауазымды адамдарының шешімдеріне, әрекеттеріне (әрекетсіздіктеріне) шағымдану тәртібі</w:t>
      </w:r>
    </w:p>
    <w:bookmarkEnd w:id="56"/>
    <w:bookmarkStart w:name="z71" w:id="57"/>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берушілердің және (немесе) оның лауазымды адамдарының шешімдеріне, әрекетіне (әрекетсіздігіне) шағымдану үшін: шағым осы мемлекеттік көрсетілетін қызмет стандартының 13-тармағында көрсетілген мекенжай бойынша көрсетілетін қызметті берушінің басшысының атына беріледі.</w:t>
      </w:r>
    </w:p>
    <w:bookmarkEnd w:id="57"/>
    <w:p>
      <w:pPr>
        <w:spacing w:after="0"/>
        <w:ind w:left="0"/>
        <w:jc w:val="both"/>
      </w:pPr>
      <w:r>
        <w:rPr>
          <w:rFonts w:ascii="Times New Roman"/>
          <w:b w:val="false"/>
          <w:i w:val="false"/>
          <w:color w:val="000000"/>
          <w:sz w:val="28"/>
        </w:rPr>
        <w:t>
      Шағым жазбаша нысанда пошта бойынша, портал арқылы немесе жұмыс күндері қызмет берушінің кеңсесі арқылы қабылданады.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 - оның тегі, аты, әкесінің аты (болған жағдайда), пошталық мекенжайы, байланыс телефоны;</w:t>
      </w:r>
    </w:p>
    <w:p>
      <w:pPr>
        <w:spacing w:after="0"/>
        <w:ind w:left="0"/>
        <w:jc w:val="both"/>
      </w:pPr>
      <w:r>
        <w:rPr>
          <w:rFonts w:ascii="Times New Roman"/>
          <w:b w:val="false"/>
          <w:i w:val="false"/>
          <w:color w:val="000000"/>
          <w:sz w:val="28"/>
        </w:rPr>
        <w:t>
      2) заңды тұлға - оның атауы, пошталық мекенжайы, шығыс нөмірі мен күні көрсетіледі. Көрсетілетін қызметті алушы өтінішке қол қоюы керек.</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нәтижесі туралы уәжді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алушының "жеке кабинетінен" көрсетілетін қызметті берушінің өтініштерді өңдеуі барысында (жеткені, тіркелгені, орындалғаны туралы белгі, қарау немесе қараудан бас тарту туралы жауап)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Start w:name="z72" w:id="5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жүгіне алады.</w:t>
      </w:r>
    </w:p>
    <w:bookmarkEnd w:id="58"/>
    <w:bookmarkStart w:name="z73" w:id="59"/>
    <w:p>
      <w:pPr>
        <w:spacing w:after="0"/>
        <w:ind w:left="0"/>
        <w:jc w:val="left"/>
      </w:pPr>
      <w:r>
        <w:rPr>
          <w:rFonts w:ascii="Times New Roman"/>
          <w:b/>
          <w:i w:val="false"/>
          <w:color w:val="000000"/>
        </w:rPr>
        <w:t xml:space="preserve"> 4-тарау. Мемлекеттік көрсетілетін қызметтердің ерекшеліктері ескеріле отырып қойылатын өзге де талаптар</w:t>
      </w:r>
    </w:p>
    <w:bookmarkEnd w:id="59"/>
    <w:bookmarkStart w:name="z74" w:id="60"/>
    <w:p>
      <w:pPr>
        <w:spacing w:after="0"/>
        <w:ind w:left="0"/>
        <w:jc w:val="both"/>
      </w:pPr>
      <w:r>
        <w:rPr>
          <w:rFonts w:ascii="Times New Roman"/>
          <w:b w:val="false"/>
          <w:i w:val="false"/>
          <w:color w:val="000000"/>
          <w:sz w:val="28"/>
        </w:rPr>
        <w:t>
      13. Мемлекеттік қызмет көрсету орындарының мекенжайлары Қазақстан Республикасының электрондық үкіметі www.egov.kz, "Қазақстан Республикасының мемлекеттік органдары" бөлімінде орналастырылған.</w:t>
      </w:r>
    </w:p>
    <w:bookmarkEnd w:id="60"/>
    <w:bookmarkStart w:name="z75" w:id="61"/>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61"/>
    <w:bookmarkStart w:name="z76" w:id="62"/>
    <w:p>
      <w:pPr>
        <w:spacing w:after="0"/>
        <w:ind w:left="0"/>
        <w:jc w:val="both"/>
      </w:pPr>
      <w:r>
        <w:rPr>
          <w:rFonts w:ascii="Times New Roman"/>
          <w:b w:val="false"/>
          <w:i w:val="false"/>
          <w:color w:val="000000"/>
          <w:sz w:val="28"/>
        </w:rPr>
        <w:t>
      15. Мемлекеттік қызмет көрсету мәселелері бойынша анықтама қызметтерінің байланыс телефондары: 8 (7172) 58 00 58, 119 және бірыңғай байланыс орталығы: 1414, 8 800 080 7777.</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bl>
    <w:bookmarkStart w:name="z78" w:id="63"/>
    <w:p>
      <w:pPr>
        <w:spacing w:after="0"/>
        <w:ind w:left="0"/>
        <w:jc w:val="left"/>
      </w:pPr>
      <w:r>
        <w:rPr>
          <w:rFonts w:ascii="Times New Roman"/>
          <w:b/>
          <w:i w:val="false"/>
          <w:color w:val="000000"/>
        </w:rPr>
        <w:t xml:space="preserve"> ІІ және ІІІ санаттағы объектілер үшін қоршаған ортаға эмиссияға рұқсат алуға өтінім</w:t>
      </w:r>
    </w:p>
    <w:bookmarkEnd w:id="63"/>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(табиғат пайдаланушының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(өтінім беруші ұйымның заңды мекенжайы немесе жеке тұлғаның тұрғылықты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Байланыс телефондары, факс ________________________________________________</w:t>
      </w:r>
    </w:p>
    <w:p>
      <w:pPr>
        <w:spacing w:after="0"/>
        <w:ind w:left="0"/>
        <w:jc w:val="both"/>
      </w:pPr>
      <w:r>
        <w:rPr>
          <w:rFonts w:ascii="Times New Roman"/>
          <w:b w:val="false"/>
          <w:i w:val="false"/>
          <w:color w:val="000000"/>
          <w:sz w:val="28"/>
        </w:rPr>
        <w:t>
      Өтінім берілетін өндірістік объектінің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Табиғат пайдаланушының санаты (өндірістік объектінің қауіптілік класы)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нөмірi/бизнес-сәйкестендіру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 Өндіріс объектісінің қоршаған ортаны ластау көзідері тұратын өнеркәсіп </w:t>
      </w:r>
    </w:p>
    <w:p>
      <w:pPr>
        <w:spacing w:after="0"/>
        <w:ind w:left="0"/>
        <w:jc w:val="both"/>
      </w:pPr>
      <w:r>
        <w:rPr>
          <w:rFonts w:ascii="Times New Roman"/>
          <w:b w:val="false"/>
          <w:i w:val="false"/>
          <w:color w:val="000000"/>
          <w:sz w:val="28"/>
        </w:rPr>
        <w:t>
      алаңдарының орналасқан жері туралы деректер:</w:t>
      </w:r>
    </w:p>
    <w:p>
      <w:pPr>
        <w:spacing w:after="0"/>
        <w:ind w:left="0"/>
        <w:jc w:val="both"/>
      </w:pPr>
      <w:r>
        <w:rPr>
          <w:rFonts w:ascii="Times New Roman"/>
          <w:b w:val="false"/>
          <w:i w:val="false"/>
          <w:color w:val="000000"/>
          <w:sz w:val="28"/>
        </w:rPr>
        <w:t>
      1-кесте. Өнеркәсіптік алаңдардың орналасқан орны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251"/>
        <w:gridCol w:w="1252"/>
        <w:gridCol w:w="2602"/>
        <w:gridCol w:w="1496"/>
        <w:gridCol w:w="1496"/>
        <w:gridCol w:w="2952"/>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алаңының нөмірі</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алаңының атауы</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Aудан,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Координаталары, град. мин. сек.</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Aлып жатқан аумағы,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3. Ластаушы зат шығарындылары (төгінділері) мен орналастырылатын қалдықтар (күкірт) көлемінің жылдар бойынша сұралатын лимиті.</w:t>
      </w:r>
    </w:p>
    <w:p>
      <w:pPr>
        <w:spacing w:after="0"/>
        <w:ind w:left="0"/>
        <w:jc w:val="both"/>
      </w:pPr>
      <w:r>
        <w:rPr>
          <w:rFonts w:ascii="Times New Roman"/>
          <w:b w:val="false"/>
          <w:i w:val="false"/>
          <w:color w:val="000000"/>
          <w:sz w:val="28"/>
        </w:rPr>
        <w:t>
      2-кесте. Ластаушы заттар шығарындыларының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671"/>
        <w:gridCol w:w="1967"/>
        <w:gridCol w:w="2671"/>
        <w:gridCol w:w="2672"/>
      </w:tblGrid>
      <w:tr>
        <w:trPr>
          <w:trHeight w:val="30"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атауы</w:t>
            </w:r>
          </w:p>
        </w:tc>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нөмірі мен күні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 шығарындыларының нормативті көлемі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шығарылатын ластаушы заттар шығарындыларының сұратылатын лимиттері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жылдың нақты шығарындылары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Ластаушы заттар төгінділерінің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2518"/>
        <w:gridCol w:w="1855"/>
        <w:gridCol w:w="2519"/>
        <w:gridCol w:w="2519"/>
      </w:tblGrid>
      <w:tr>
        <w:trPr>
          <w:trHeight w:val="30" w:hRule="atLeast"/>
        </w:trPr>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атауы</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нөмірі мен күні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 төгінділерінің нормативті көлемі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шығарылатын ластаушы заттар шығарындыларының сұратылатын лимиттері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жылдың нақты шығарындылары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су ағызу бойынша: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 ағызу бойынша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2-су ағызу бойынша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4-кесте. Өндірістік және тұтыну қалдықтарын орналастыру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2"/>
        <w:gridCol w:w="2697"/>
        <w:gridCol w:w="1277"/>
        <w:gridCol w:w="1277"/>
        <w:gridCol w:w="4707"/>
      </w:tblGrid>
      <w:tr>
        <w:trPr>
          <w:trHeight w:val="30" w:hRule="atLeast"/>
        </w:trPr>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атауы</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нөмірі мен күні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нормативтік көлемі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сұратылатын лимиттері</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беретін жылдың алдындағы жылы қалдықтарды орналастырудың (сақтаудың) нақты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2-алаң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5-кесте. Күкіртті орналастыруға арналған лимиттер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5"/>
        <w:gridCol w:w="2805"/>
        <w:gridCol w:w="1328"/>
        <w:gridCol w:w="1328"/>
        <w:gridCol w:w="3544"/>
      </w:tblGrid>
      <w:tr>
        <w:trPr>
          <w:trHeight w:val="30" w:hRule="atLeast"/>
        </w:trPr>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атауы</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нөмірі мен күні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нормативтік көлемі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сұратылатын лимиттері</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беретін жылдың алдындағы жылы күкіртті орналастырудың нақты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 және т.б.</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Табиғат пайдаланушыларға табиғат пайдаланудың ұсынылатын шарттары: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Қоршаған ортаға эмиссиялар осы өтінімде берілген сипаттамаға сәйкес болатынын растаймыз.</w:t>
      </w:r>
    </w:p>
    <w:p>
      <w:pPr>
        <w:spacing w:after="0"/>
        <w:ind w:left="0"/>
        <w:jc w:val="both"/>
      </w:pPr>
      <w:r>
        <w:rPr>
          <w:rFonts w:ascii="Times New Roman"/>
          <w:b w:val="false"/>
          <w:i w:val="false"/>
          <w:color w:val="000000"/>
          <w:sz w:val="28"/>
        </w:rPr>
        <w:t>
      4. Өтінімге мына құжаттар қоса беріледі: 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қамталған заңмен қорғалатын құпиядан құралған мәліметтерді пайдалануға келісемін.</w:t>
      </w:r>
    </w:p>
    <w:p>
      <w:pPr>
        <w:spacing w:after="0"/>
        <w:ind w:left="0"/>
        <w:jc w:val="both"/>
      </w:pPr>
      <w:r>
        <w:rPr>
          <w:rFonts w:ascii="Times New Roman"/>
          <w:b w:val="false"/>
          <w:i w:val="false"/>
          <w:color w:val="000000"/>
          <w:sz w:val="28"/>
        </w:rPr>
        <w:t>
      Уәкілетті</w:t>
      </w:r>
    </w:p>
    <w:p>
      <w:pPr>
        <w:spacing w:after="0"/>
        <w:ind w:left="0"/>
        <w:jc w:val="both"/>
      </w:pPr>
      <w:r>
        <w:rPr>
          <w:rFonts w:ascii="Times New Roman"/>
          <w:b w:val="false"/>
          <w:i w:val="false"/>
          <w:color w:val="000000"/>
          <w:sz w:val="28"/>
        </w:rPr>
        <w:t>
      (жеке тұлға) _________________ ________________________________ ЭЦҚ</w:t>
      </w:r>
    </w:p>
    <w:p>
      <w:pPr>
        <w:spacing w:after="0"/>
        <w:ind w:left="0"/>
        <w:jc w:val="both"/>
      </w:pPr>
      <w:r>
        <w:rPr>
          <w:rFonts w:ascii="Times New Roman"/>
          <w:b w:val="false"/>
          <w:i w:val="false"/>
          <w:color w:val="000000"/>
          <w:sz w:val="28"/>
        </w:rPr>
        <w:t>
      "__" 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bl>
    <w:bookmarkStart w:name="z80" w:id="64"/>
    <w:p>
      <w:pPr>
        <w:spacing w:after="0"/>
        <w:ind w:left="0"/>
        <w:jc w:val="left"/>
      </w:pPr>
      <w:r>
        <w:rPr>
          <w:rFonts w:ascii="Times New Roman"/>
          <w:b/>
          <w:i w:val="false"/>
          <w:color w:val="000000"/>
        </w:rPr>
        <w:t xml:space="preserve"> IV санаттағы объектілер үшін қоршаған ортаға эмиссияға рұқсат алуға өтінім</w:t>
      </w:r>
    </w:p>
    <w:bookmarkEnd w:id="6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(табиғат пайдаланушының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(өтінім беруші ұйымның заңды мекенжайы немесе жеке тұлғаның тұрғылықты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Байланыс телефондары, факс</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Өтінім берілетін өндірістік объектінің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Табиғат пайдаланушының санаты (өндірістік объектінің қауіптілік класы)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нөмірi/бизнес-сәйкестендіру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 Өндіріс объектісінің қоршаған ортаны ластау көзі орналасқан өнеркәсіптік алаңдарының </w:t>
      </w:r>
    </w:p>
    <w:p>
      <w:pPr>
        <w:spacing w:after="0"/>
        <w:ind w:left="0"/>
        <w:jc w:val="both"/>
      </w:pPr>
      <w:r>
        <w:rPr>
          <w:rFonts w:ascii="Times New Roman"/>
          <w:b w:val="false"/>
          <w:i w:val="false"/>
          <w:color w:val="000000"/>
          <w:sz w:val="28"/>
        </w:rPr>
        <w:t>
      орналасқан жері туралы деректер:</w:t>
      </w:r>
    </w:p>
    <w:p>
      <w:pPr>
        <w:spacing w:after="0"/>
        <w:ind w:left="0"/>
        <w:jc w:val="both"/>
      </w:pPr>
      <w:r>
        <w:rPr>
          <w:rFonts w:ascii="Times New Roman"/>
          <w:b w:val="false"/>
          <w:i w:val="false"/>
          <w:color w:val="000000"/>
          <w:sz w:val="28"/>
        </w:rPr>
        <w:t>
      1-кесте. Өнеркәсіптік алаңдардың орналасқан орны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251"/>
        <w:gridCol w:w="1252"/>
        <w:gridCol w:w="2602"/>
        <w:gridCol w:w="1496"/>
        <w:gridCol w:w="1496"/>
        <w:gridCol w:w="2952"/>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алаңының нөмірі</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алаңының атауы</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Aудан,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Координаталары, град. мин. сек.</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Aлып жатқан аумағы,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3. Ластаушы зат шығарындылары (төгінділері) мен орналастырылатын қалдықтар (күкірт) көлемінің жылдар бойынша сұралатын лимиті. </w:t>
      </w:r>
    </w:p>
    <w:p>
      <w:pPr>
        <w:spacing w:after="0"/>
        <w:ind w:left="0"/>
        <w:jc w:val="both"/>
      </w:pPr>
      <w:r>
        <w:rPr>
          <w:rFonts w:ascii="Times New Roman"/>
          <w:b w:val="false"/>
          <w:i w:val="false"/>
          <w:color w:val="000000"/>
          <w:sz w:val="28"/>
        </w:rPr>
        <w:t>
      2-кесте. Ластаушы заттар шығарындыларының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671"/>
        <w:gridCol w:w="1967"/>
        <w:gridCol w:w="2671"/>
        <w:gridCol w:w="2672"/>
      </w:tblGrid>
      <w:tr>
        <w:trPr>
          <w:trHeight w:val="30"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атауы</w:t>
            </w:r>
          </w:p>
        </w:tc>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нөмірі мен күні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 төгінділерінің нормативті көлемі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шығарылатын ластаушы заттар шығарындыларының сұратылатын лимиттері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жылдың нақты шығарындылары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Ластаушы заттар төгінділерінің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2518"/>
        <w:gridCol w:w="1855"/>
        <w:gridCol w:w="2519"/>
        <w:gridCol w:w="2519"/>
      </w:tblGrid>
      <w:tr>
        <w:trPr>
          <w:trHeight w:val="30" w:hRule="atLeast"/>
        </w:trPr>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атауы</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нөмірі мен күні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 төгінділерінің нормативті көлемі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шығарылатын ластаушы заттар шығарындыларының сұратылатын лимиттері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жылдың нақты шығарындылары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су ағызу бойынша: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 ағызу бойынша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2-су ағызу бойынша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4-кесте. Өндірістік және тұтыну қалдықтарын орналастыру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2"/>
        <w:gridCol w:w="2697"/>
        <w:gridCol w:w="1277"/>
        <w:gridCol w:w="1277"/>
        <w:gridCol w:w="4707"/>
      </w:tblGrid>
      <w:tr>
        <w:trPr>
          <w:trHeight w:val="30" w:hRule="atLeast"/>
        </w:trPr>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атауы</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нөмірі мен күні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нормативтік көлемі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сұратылатын лимиттері</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беретін жылдың алдындағы жылы қалдықтарды орналастырудың (сақтаудың) нақты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2-алаң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5-кесте. Күкіртті орналастыруға арналған лимиттер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2891"/>
        <w:gridCol w:w="1369"/>
        <w:gridCol w:w="1369"/>
        <w:gridCol w:w="3274"/>
      </w:tblGrid>
      <w:tr>
        <w:trPr>
          <w:trHeight w:val="30" w:hRule="atLeast"/>
        </w:trPr>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атауы</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нөмірі мен күні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нормативтік көлемі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сұратылатын лимиттері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беретін жылдың алдындағы жылы орналастырудың нақты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 және т.б.</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Табиғат пайдаланудың табиғат пайдаланушыларға ұсынылатын шарттары: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Қоршаған ортаға эмиссиялар осы өтінімде берілген сипаттамаға сәйкес болатынын растаймыз.</w:t>
      </w:r>
    </w:p>
    <w:p>
      <w:pPr>
        <w:spacing w:after="0"/>
        <w:ind w:left="0"/>
        <w:jc w:val="both"/>
      </w:pPr>
      <w:r>
        <w:rPr>
          <w:rFonts w:ascii="Times New Roman"/>
          <w:b w:val="false"/>
          <w:i w:val="false"/>
          <w:color w:val="000000"/>
          <w:sz w:val="28"/>
        </w:rPr>
        <w:t>
      4. Өтінімге мына құжаттар қоса беріледі:</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құпиядан құралған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Уәкілетті</w:t>
      </w:r>
    </w:p>
    <w:p>
      <w:pPr>
        <w:spacing w:after="0"/>
        <w:ind w:left="0"/>
        <w:jc w:val="both"/>
      </w:pPr>
      <w:r>
        <w:rPr>
          <w:rFonts w:ascii="Times New Roman"/>
          <w:b w:val="false"/>
          <w:i w:val="false"/>
          <w:color w:val="000000"/>
          <w:sz w:val="28"/>
        </w:rPr>
        <w:t>
      (жеке тұлға) __________________ _______________________________</w:t>
      </w:r>
    </w:p>
    <w:p>
      <w:pPr>
        <w:spacing w:after="0"/>
        <w:ind w:left="0"/>
        <w:jc w:val="both"/>
      </w:pPr>
      <w:r>
        <w:rPr>
          <w:rFonts w:ascii="Times New Roman"/>
          <w:b w:val="false"/>
          <w:i w:val="false"/>
          <w:color w:val="000000"/>
          <w:sz w:val="28"/>
        </w:rPr>
        <w:t>
      ЭЦҚ</w:t>
      </w:r>
    </w:p>
    <w:p>
      <w:pPr>
        <w:spacing w:after="0"/>
        <w:ind w:left="0"/>
        <w:jc w:val="both"/>
      </w:pPr>
      <w:r>
        <w:rPr>
          <w:rFonts w:ascii="Times New Roman"/>
          <w:b w:val="false"/>
          <w:i w:val="false"/>
          <w:color w:val="000000"/>
          <w:sz w:val="28"/>
        </w:rPr>
        <w:t>
      "__" 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65"/>
    <w:p>
      <w:pPr>
        <w:spacing w:after="0"/>
        <w:ind w:left="0"/>
        <w:jc w:val="left"/>
      </w:pPr>
      <w:r>
        <w:rPr>
          <w:rFonts w:ascii="Times New Roman"/>
          <w:b/>
          <w:i w:val="false"/>
          <w:color w:val="000000"/>
        </w:rPr>
        <w:t xml:space="preserve"> ІІ, ІІІ және IV санаттағы объектілер үшін қоршаған ортаға эмиссияларға рұқсатты қайта ресімдеуге өтінім (табиғат пайдаланушының атауын немесе ұйымдық-құқықтық нысанын өзгерткен,қайта құрылған жағдайларында)</w:t>
      </w:r>
    </w:p>
    <w:bookmarkEnd w:id="65"/>
    <w:p>
      <w:pPr>
        <w:spacing w:after="0"/>
        <w:ind w:left="0"/>
        <w:jc w:val="both"/>
      </w:pPr>
      <w:r>
        <w:rPr>
          <w:rFonts w:ascii="Times New Roman"/>
          <w:b w:val="false"/>
          <w:i w:val="false"/>
          <w:color w:val="000000"/>
          <w:sz w:val="28"/>
        </w:rPr>
        <w:t>
      Қоршаған ортаға эмиссияларға рұқсатты қайта ресімдеуді сұраймын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(рұқсат ресімделген жеке немесе заңды тұлғаның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немесе заңды тұлғаның өзгерген атауы)</w:t>
      </w:r>
    </w:p>
    <w:p>
      <w:pPr>
        <w:spacing w:after="0"/>
        <w:ind w:left="0"/>
        <w:jc w:val="both"/>
      </w:pPr>
      <w:r>
        <w:rPr>
          <w:rFonts w:ascii="Times New Roman"/>
          <w:b w:val="false"/>
          <w:i w:val="false"/>
          <w:color w:val="000000"/>
          <w:sz w:val="28"/>
        </w:rPr>
        <w:t>
      Рұқсат № берілген</w:t>
      </w:r>
    </w:p>
    <w:p>
      <w:pPr>
        <w:spacing w:after="0"/>
        <w:ind w:left="0"/>
        <w:jc w:val="both"/>
      </w:pPr>
      <w:r>
        <w:rPr>
          <w:rFonts w:ascii="Times New Roman"/>
          <w:b w:val="false"/>
          <w:i w:val="false"/>
          <w:color w:val="000000"/>
          <w:sz w:val="28"/>
        </w:rPr>
        <w:t>
      (кімге_______________________________________________________________</w:t>
      </w:r>
    </w:p>
    <w:p>
      <w:pPr>
        <w:spacing w:after="0"/>
        <w:ind w:left="0"/>
        <w:jc w:val="both"/>
      </w:pPr>
      <w:r>
        <w:rPr>
          <w:rFonts w:ascii="Times New Roman"/>
          <w:b w:val="false"/>
          <w:i w:val="false"/>
          <w:color w:val="000000"/>
          <w:sz w:val="28"/>
        </w:rPr>
        <w:t>
      (өтініш иесінің-ұйымның заңды мекенжайы немесе жеке тұлғаның тұратын мекенжайы) ___________________________________________________________________</w:t>
      </w:r>
    </w:p>
    <w:p>
      <w:pPr>
        <w:spacing w:after="0"/>
        <w:ind w:left="0"/>
        <w:jc w:val="both"/>
      </w:pPr>
      <w:r>
        <w:rPr>
          <w:rFonts w:ascii="Times New Roman"/>
          <w:b w:val="false"/>
          <w:i w:val="false"/>
          <w:color w:val="000000"/>
          <w:sz w:val="28"/>
        </w:rPr>
        <w:t>
      Табиғат пайдаланушы санаты (өндірістік объектінің қауіптілік сыныбы)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сәйкестендіру нөмірi/бизнес-сәйкестендіру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Өтінімге мынадай құжаттар қоса беріледі: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құпиядан құралған мәліметтерді пайдалануға келісемін.</w:t>
      </w:r>
    </w:p>
    <w:p>
      <w:pPr>
        <w:spacing w:after="0"/>
        <w:ind w:left="0"/>
        <w:jc w:val="both"/>
      </w:pPr>
      <w:r>
        <w:rPr>
          <w:rFonts w:ascii="Times New Roman"/>
          <w:b w:val="false"/>
          <w:i w:val="false"/>
          <w:color w:val="000000"/>
          <w:sz w:val="28"/>
        </w:rPr>
        <w:t>
      Уәкілетті</w:t>
      </w:r>
    </w:p>
    <w:p>
      <w:pPr>
        <w:spacing w:after="0"/>
        <w:ind w:left="0"/>
        <w:jc w:val="both"/>
      </w:pPr>
      <w:r>
        <w:rPr>
          <w:rFonts w:ascii="Times New Roman"/>
          <w:b w:val="false"/>
          <w:i w:val="false"/>
          <w:color w:val="000000"/>
          <w:sz w:val="28"/>
        </w:rPr>
        <w:t>
      (жеке тұлға) __________________ _______________________________</w:t>
      </w:r>
    </w:p>
    <w:p>
      <w:pPr>
        <w:spacing w:after="0"/>
        <w:ind w:left="0"/>
        <w:jc w:val="both"/>
      </w:pPr>
      <w:r>
        <w:rPr>
          <w:rFonts w:ascii="Times New Roman"/>
          <w:b w:val="false"/>
          <w:i w:val="false"/>
          <w:color w:val="000000"/>
          <w:sz w:val="28"/>
        </w:rPr>
        <w:t>
      ЭЦҚ</w:t>
      </w:r>
    </w:p>
    <w:p>
      <w:pPr>
        <w:spacing w:after="0"/>
        <w:ind w:left="0"/>
        <w:jc w:val="both"/>
      </w:pPr>
      <w:r>
        <w:rPr>
          <w:rFonts w:ascii="Times New Roman"/>
          <w:b w:val="false"/>
          <w:i w:val="false"/>
          <w:color w:val="000000"/>
          <w:sz w:val="28"/>
        </w:rPr>
        <w:t>
      "__" 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537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301 бұйрығына 7-қосымша</w:t>
            </w:r>
          </w:p>
        </w:tc>
      </w:tr>
    </w:tbl>
    <w:bookmarkStart w:name="z84" w:id="66"/>
    <w:p>
      <w:pPr>
        <w:spacing w:after="0"/>
        <w:ind w:left="0"/>
        <w:jc w:val="left"/>
      </w:pPr>
      <w:r>
        <w:rPr>
          <w:rFonts w:ascii="Times New Roman"/>
          <w:b/>
          <w:i w:val="false"/>
          <w:color w:val="000000"/>
        </w:rPr>
        <w:t xml:space="preserve"> "II, III және IV санаттағы объектілер үшін мемлекеттік экологиялық сараптама қорытындысын беру" мемлекеттік көрсетілетін қызмет стандарты</w:t>
      </w:r>
    </w:p>
    <w:bookmarkEnd w:id="66"/>
    <w:bookmarkStart w:name="z85" w:id="67"/>
    <w:p>
      <w:pPr>
        <w:spacing w:after="0"/>
        <w:ind w:left="0"/>
        <w:jc w:val="left"/>
      </w:pPr>
      <w:r>
        <w:rPr>
          <w:rFonts w:ascii="Times New Roman"/>
          <w:b/>
          <w:i w:val="false"/>
          <w:color w:val="000000"/>
        </w:rPr>
        <w:t xml:space="preserve"> 1-тарау. Жалпы ережелер</w:t>
      </w:r>
    </w:p>
    <w:bookmarkEnd w:id="67"/>
    <w:bookmarkStart w:name="z86" w:id="68"/>
    <w:p>
      <w:pPr>
        <w:spacing w:after="0"/>
        <w:ind w:left="0"/>
        <w:jc w:val="both"/>
      </w:pPr>
      <w:r>
        <w:rPr>
          <w:rFonts w:ascii="Times New Roman"/>
          <w:b w:val="false"/>
          <w:i w:val="false"/>
          <w:color w:val="000000"/>
          <w:sz w:val="28"/>
        </w:rPr>
        <w:t>
      1. "II, III және IV санаттағы объектілер үшін мемлекеттік экологиялық сараптама қорытындысын беру" мемлекеттік көрсетілетін қызметі (бұдан әрі - мемлекеттік көрсетілетін қызмет).</w:t>
      </w:r>
    </w:p>
    <w:bookmarkEnd w:id="68"/>
    <w:bookmarkStart w:name="z87" w:id="6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69"/>
    <w:bookmarkStart w:name="z88" w:id="70"/>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7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үкіметтің" веб-порталы (бұдан әрі - портал) арқылы жүзеге асырылады.</w:t>
      </w:r>
    </w:p>
    <w:bookmarkStart w:name="z89" w:id="71"/>
    <w:p>
      <w:pPr>
        <w:spacing w:after="0"/>
        <w:ind w:left="0"/>
        <w:jc w:val="left"/>
      </w:pPr>
      <w:r>
        <w:rPr>
          <w:rFonts w:ascii="Times New Roman"/>
          <w:b/>
          <w:i w:val="false"/>
          <w:color w:val="000000"/>
        </w:rPr>
        <w:t xml:space="preserve"> 2-тарау. Мемлекеттік қызметті көрсету тәртібі</w:t>
      </w:r>
    </w:p>
    <w:bookmarkEnd w:id="71"/>
    <w:bookmarkStart w:name="z90" w:id="72"/>
    <w:p>
      <w:pPr>
        <w:spacing w:after="0"/>
        <w:ind w:left="0"/>
        <w:jc w:val="both"/>
      </w:pPr>
      <w:r>
        <w:rPr>
          <w:rFonts w:ascii="Times New Roman"/>
          <w:b w:val="false"/>
          <w:i w:val="false"/>
          <w:color w:val="000000"/>
          <w:sz w:val="28"/>
        </w:rPr>
        <w:t>
      4. Мемлекеттік қызметті көрсету мерзімі порталға жүгінген сәттен бастап:</w:t>
      </w:r>
    </w:p>
    <w:bookmarkEnd w:id="72"/>
    <w:p>
      <w:pPr>
        <w:spacing w:after="0"/>
        <w:ind w:left="0"/>
        <w:jc w:val="both"/>
      </w:pPr>
      <w:r>
        <w:rPr>
          <w:rFonts w:ascii="Times New Roman"/>
          <w:b w:val="false"/>
          <w:i w:val="false"/>
          <w:color w:val="000000"/>
          <w:sz w:val="28"/>
        </w:rPr>
        <w:t>
      мемлекеттік экологиялық сараптама қорытындысын беру:</w:t>
      </w:r>
    </w:p>
    <w:p>
      <w:pPr>
        <w:spacing w:after="0"/>
        <w:ind w:left="0"/>
        <w:jc w:val="both"/>
      </w:pPr>
      <w:r>
        <w:rPr>
          <w:rFonts w:ascii="Times New Roman"/>
          <w:b w:val="false"/>
          <w:i w:val="false"/>
          <w:color w:val="000000"/>
          <w:sz w:val="28"/>
        </w:rPr>
        <w:t>
      II санаттағы объектілер үшін – 30 (отыз) жұмыс күні ішінде;</w:t>
      </w:r>
    </w:p>
    <w:p>
      <w:pPr>
        <w:spacing w:after="0"/>
        <w:ind w:left="0"/>
        <w:jc w:val="both"/>
      </w:pPr>
      <w:r>
        <w:rPr>
          <w:rFonts w:ascii="Times New Roman"/>
          <w:b w:val="false"/>
          <w:i w:val="false"/>
          <w:color w:val="000000"/>
          <w:sz w:val="28"/>
        </w:rPr>
        <w:t>
      III және IVсанаттағы объектілер үшін – 15 (он бес) жұмыс күні ішінде;</w:t>
      </w:r>
    </w:p>
    <w:p>
      <w:pPr>
        <w:spacing w:after="0"/>
        <w:ind w:left="0"/>
        <w:jc w:val="both"/>
      </w:pPr>
      <w:r>
        <w:rPr>
          <w:rFonts w:ascii="Times New Roman"/>
          <w:b w:val="false"/>
          <w:i w:val="false"/>
          <w:color w:val="000000"/>
          <w:sz w:val="28"/>
        </w:rPr>
        <w:t>
      ұсынылған құжаттардың толықтығын тексеру – 3 (үш) жұмыс күнінен асырмай.</w:t>
      </w:r>
    </w:p>
    <w:p>
      <w:pPr>
        <w:spacing w:after="0"/>
        <w:ind w:left="0"/>
        <w:jc w:val="both"/>
      </w:pPr>
      <w:r>
        <w:rPr>
          <w:rFonts w:ascii="Times New Roman"/>
          <w:b w:val="false"/>
          <w:i w:val="false"/>
          <w:color w:val="000000"/>
          <w:sz w:val="28"/>
        </w:rPr>
        <w:t xml:space="preserve">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 өтінішті әрі қарай қараудан бас тарту туралы уәжді жауап береді. </w:t>
      </w:r>
    </w:p>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көрсетілетін қызметті беруші портал арқылы көрсетілетін қызметті алушыға:</w:t>
      </w:r>
    </w:p>
    <w:p>
      <w:pPr>
        <w:spacing w:after="0"/>
        <w:ind w:left="0"/>
        <w:jc w:val="both"/>
      </w:pPr>
      <w:r>
        <w:rPr>
          <w:rFonts w:ascii="Times New Roman"/>
          <w:b w:val="false"/>
          <w:i w:val="false"/>
          <w:color w:val="000000"/>
          <w:sz w:val="28"/>
        </w:rPr>
        <w:t>
      II санатты объектілер үшін 15 (он бес) жұмыс күні ішінде уәжді ескертулерді жолдайды, көрсетілетін қызметті алушы оларды ескертулер берілген күннен бастап 5 (бес) жұмыс күні ішінде жояды.</w:t>
      </w:r>
    </w:p>
    <w:p>
      <w:pPr>
        <w:spacing w:after="0"/>
        <w:ind w:left="0"/>
        <w:jc w:val="both"/>
      </w:pPr>
      <w:r>
        <w:rPr>
          <w:rFonts w:ascii="Times New Roman"/>
          <w:b w:val="false"/>
          <w:i w:val="false"/>
          <w:color w:val="000000"/>
          <w:sz w:val="28"/>
        </w:rPr>
        <w:t xml:space="preserve">
      III және IV санатты объектілер үшін 7 (жеті) жұмыс күні ішінде уәжді ескертулерді жолдайды, көрсетілетін қызметті алушы оларды ескертулер берілген күннен бастап 3 (үш) жұмыс күні ішінде жояды. </w:t>
      </w:r>
    </w:p>
    <w:p>
      <w:pPr>
        <w:spacing w:after="0"/>
        <w:ind w:left="0"/>
        <w:jc w:val="both"/>
      </w:pPr>
      <w:r>
        <w:rPr>
          <w:rFonts w:ascii="Times New Roman"/>
          <w:b w:val="false"/>
          <w:i w:val="false"/>
          <w:color w:val="000000"/>
          <w:sz w:val="28"/>
        </w:rPr>
        <w:t xml:space="preserve">
      Бұл ретте, көрсетілген мерзімдер өткеннен кейін көрсетілетін қызметті беруші ескертулер бойынша өңделген құжаттарды қабылдамайды. </w:t>
      </w:r>
    </w:p>
    <w:p>
      <w:pPr>
        <w:spacing w:after="0"/>
        <w:ind w:left="0"/>
        <w:jc w:val="both"/>
      </w:pPr>
      <w:r>
        <w:rPr>
          <w:rFonts w:ascii="Times New Roman"/>
          <w:b w:val="false"/>
          <w:i w:val="false"/>
          <w:color w:val="000000"/>
          <w:sz w:val="28"/>
        </w:rPr>
        <w:t>
      Олар белгіленген мерзімде жойылған жағдайда, мемлекеттік экологиялық сараптаманың оң қорытындысы беріледі.</w:t>
      </w:r>
    </w:p>
    <w:p>
      <w:pPr>
        <w:spacing w:after="0"/>
        <w:ind w:left="0"/>
        <w:jc w:val="both"/>
      </w:pPr>
      <w:r>
        <w:rPr>
          <w:rFonts w:ascii="Times New Roman"/>
          <w:b w:val="false"/>
          <w:i w:val="false"/>
          <w:color w:val="000000"/>
          <w:sz w:val="28"/>
        </w:rPr>
        <w:t>
      Олар белгіленген мерзімде жойылмаған жағдайда, мемлекеттік экологиялық сараптаманың теріс қорытындысы беріледі.</w:t>
      </w:r>
    </w:p>
    <w:bookmarkStart w:name="z91" w:id="73"/>
    <w:p>
      <w:pPr>
        <w:spacing w:after="0"/>
        <w:ind w:left="0"/>
        <w:jc w:val="both"/>
      </w:pPr>
      <w:r>
        <w:rPr>
          <w:rFonts w:ascii="Times New Roman"/>
          <w:b w:val="false"/>
          <w:i w:val="false"/>
          <w:color w:val="000000"/>
          <w:sz w:val="28"/>
        </w:rPr>
        <w:t>
      5. Мемлекеттік қызметті көрсету нысаны: электрондық.</w:t>
      </w:r>
    </w:p>
    <w:bookmarkEnd w:id="73"/>
    <w:bookmarkStart w:name="z92" w:id="74"/>
    <w:p>
      <w:pPr>
        <w:spacing w:after="0"/>
        <w:ind w:left="0"/>
        <w:jc w:val="both"/>
      </w:pPr>
      <w:r>
        <w:rPr>
          <w:rFonts w:ascii="Times New Roman"/>
          <w:b w:val="false"/>
          <w:i w:val="false"/>
          <w:color w:val="000000"/>
          <w:sz w:val="28"/>
        </w:rPr>
        <w:t xml:space="preserve">
      6. Мемлекеттік қызметті көрсету нәтижесі – осы мемлекеттік қызмет стандартына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II, III және IV санатты объектілердің мемлекеттік экологиялық сараптамасының қорытындысын не осы мемлекеттік қызмет стандартының 10-тармағында көзделген жағдайларда және негіздер бойынша мемлекеттік қызмет көрсетуден бас тарту туралы уәжді жауап беру. </w:t>
      </w:r>
    </w:p>
    <w:bookmarkEnd w:id="74"/>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Start w:name="z93" w:id="75"/>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p>
    <w:bookmarkEnd w:id="75"/>
    <w:bookmarkStart w:name="z94" w:id="76"/>
    <w:p>
      <w:pPr>
        <w:spacing w:after="0"/>
        <w:ind w:left="0"/>
        <w:jc w:val="both"/>
      </w:pPr>
      <w:r>
        <w:rPr>
          <w:rFonts w:ascii="Times New Roman"/>
          <w:b w:val="false"/>
          <w:i w:val="false"/>
          <w:color w:val="000000"/>
          <w:sz w:val="28"/>
        </w:rPr>
        <w:t xml:space="preserve">
      8. Порталдың жұмыс графигі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 </w:t>
      </w:r>
    </w:p>
    <w:bookmarkEnd w:id="76"/>
    <w:bookmarkStart w:name="z95" w:id="77"/>
    <w:p>
      <w:pPr>
        <w:spacing w:after="0"/>
        <w:ind w:left="0"/>
        <w:jc w:val="both"/>
      </w:pPr>
      <w:r>
        <w:rPr>
          <w:rFonts w:ascii="Times New Roman"/>
          <w:b w:val="false"/>
          <w:i w:val="false"/>
          <w:color w:val="000000"/>
          <w:sz w:val="28"/>
        </w:rPr>
        <w:t>
      9. Портал арқылы жүгінген кезде мемлекеттік қызметті көрсетуге қажетті құжаттар тізбесі:</w:t>
      </w:r>
    </w:p>
    <w:bookmarkEnd w:id="7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нысандарда көрсетілетін қызметті алушының ЭЦҚ-мен расталған электрондық құжат нысанындағы мемлекеттік экологиялық сараптама жүргізуге арналған өтінім;</w:t>
      </w:r>
    </w:p>
    <w:p>
      <w:pPr>
        <w:spacing w:after="0"/>
        <w:ind w:left="0"/>
        <w:jc w:val="both"/>
      </w:pPr>
      <w:r>
        <w:rPr>
          <w:rFonts w:ascii="Times New Roman"/>
          <w:b w:val="false"/>
          <w:i w:val="false"/>
          <w:color w:val="000000"/>
          <w:sz w:val="28"/>
        </w:rPr>
        <w:t>
      2) қоршаған ортаға әсер ететін межелі қызметтің жоба алдындағы және жобалық құжаттамасы жағдайда мынадай құрамда:</w:t>
      </w:r>
    </w:p>
    <w:p>
      <w:pPr>
        <w:spacing w:after="0"/>
        <w:ind w:left="0"/>
        <w:jc w:val="both"/>
      </w:pPr>
      <w:r>
        <w:rPr>
          <w:rFonts w:ascii="Times New Roman"/>
          <w:b w:val="false"/>
          <w:i w:val="false"/>
          <w:color w:val="000000"/>
          <w:sz w:val="28"/>
        </w:rPr>
        <w:t>
      әзірлеу деңгейі жобалау сатыларына сәйкес келетін, құжат түрінде ресімделген қоршаған ортаға әсерді бағалау (бұдан әрі – ҚОӘБ) материалдары бірге жүретін жоба алдындағы немесе жобалау құжаттамасы;</w:t>
      </w:r>
    </w:p>
    <w:p>
      <w:pPr>
        <w:spacing w:after="0"/>
        <w:ind w:left="0"/>
        <w:jc w:val="both"/>
      </w:pPr>
      <w:r>
        <w:rPr>
          <w:rFonts w:ascii="Times New Roman"/>
          <w:b w:val="false"/>
          <w:i w:val="false"/>
          <w:color w:val="000000"/>
          <w:sz w:val="28"/>
        </w:rPr>
        <w:t xml:space="preserve">
      Кодекстің 57-2-бабының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шаруашылық қызметтің түрлері үшін қоғамдық пікірді есепке алу нәтижелері;</w:t>
      </w:r>
    </w:p>
    <w:p>
      <w:pPr>
        <w:spacing w:after="0"/>
        <w:ind w:left="0"/>
        <w:jc w:val="both"/>
      </w:pPr>
      <w:r>
        <w:rPr>
          <w:rFonts w:ascii="Times New Roman"/>
          <w:b w:val="false"/>
          <w:i w:val="false"/>
          <w:color w:val="000000"/>
          <w:sz w:val="28"/>
        </w:rPr>
        <w:t>
      қоршаған ортаны қорғау жөніндегі іс-шаралар жоспары;</w:t>
      </w:r>
    </w:p>
    <w:p>
      <w:pPr>
        <w:spacing w:after="0"/>
        <w:ind w:left="0"/>
        <w:jc w:val="both"/>
      </w:pPr>
      <w:r>
        <w:rPr>
          <w:rFonts w:ascii="Times New Roman"/>
          <w:b w:val="false"/>
          <w:i w:val="false"/>
          <w:color w:val="000000"/>
          <w:sz w:val="28"/>
        </w:rPr>
        <w:t>
      3) iске асырылуы қоршаған ортаға терiс әсерлерге әкелуі мүмкiн Қазақстан Республикасының нормативтiк құқықтық актiлерiнiң, нормативтiк-техникалық және нұсқаулық-әдiстемелiк құжаттардың жобалары жағдайында мынадай құрамда:</w:t>
      </w:r>
    </w:p>
    <w:p>
      <w:pPr>
        <w:spacing w:after="0"/>
        <w:ind w:left="0"/>
        <w:jc w:val="both"/>
      </w:pPr>
      <w:r>
        <w:rPr>
          <w:rFonts w:ascii="Times New Roman"/>
          <w:b w:val="false"/>
          <w:i w:val="false"/>
          <w:color w:val="000000"/>
          <w:sz w:val="28"/>
        </w:rPr>
        <w:t>
      Қазақстан Республикасының нормативтiк құқықтық актiлерiнiң жобалары;</w:t>
      </w:r>
    </w:p>
    <w:p>
      <w:pPr>
        <w:spacing w:after="0"/>
        <w:ind w:left="0"/>
        <w:jc w:val="both"/>
      </w:pPr>
      <w:r>
        <w:rPr>
          <w:rFonts w:ascii="Times New Roman"/>
          <w:b w:val="false"/>
          <w:i w:val="false"/>
          <w:color w:val="000000"/>
          <w:sz w:val="28"/>
        </w:rPr>
        <w:t>
      4) эмиссиялар нормативтерінің жобалары жағдайда мынадай құрамда:</w:t>
      </w:r>
    </w:p>
    <w:p>
      <w:pPr>
        <w:spacing w:after="0"/>
        <w:ind w:left="0"/>
        <w:jc w:val="both"/>
      </w:pPr>
      <w:r>
        <w:rPr>
          <w:rFonts w:ascii="Times New Roman"/>
          <w:b w:val="false"/>
          <w:i w:val="false"/>
          <w:color w:val="000000"/>
          <w:sz w:val="28"/>
        </w:rPr>
        <w:t>
      эмиссиялар нормативтері жобалары;</w:t>
      </w:r>
    </w:p>
    <w:p>
      <w:pPr>
        <w:spacing w:after="0"/>
        <w:ind w:left="0"/>
        <w:jc w:val="both"/>
      </w:pPr>
      <w:r>
        <w:rPr>
          <w:rFonts w:ascii="Times New Roman"/>
          <w:b w:val="false"/>
          <w:i w:val="false"/>
          <w:color w:val="000000"/>
          <w:sz w:val="28"/>
        </w:rPr>
        <w:t>
      қоршаған ортаны қорғау жөніндегі іс-шаралар жоспары.</w:t>
      </w:r>
    </w:p>
    <w:p>
      <w:pPr>
        <w:spacing w:after="0"/>
        <w:ind w:left="0"/>
        <w:jc w:val="both"/>
      </w:pPr>
      <w:r>
        <w:rPr>
          <w:rFonts w:ascii="Times New Roman"/>
          <w:b w:val="false"/>
          <w:i w:val="false"/>
          <w:color w:val="000000"/>
          <w:sz w:val="28"/>
        </w:rPr>
        <w:t>
      Жеке басты куәландыратын құжаттардың, заңды тұлғаның мемлекеттік тіркелгені (қайта тіркелгені) туралы, дара кәсіпкердің мемлекеттік тіркелгені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"жеке кабинетке" мемлекеттік қызметті көрсетуге арналған өтінімнің қабылданғаны туралы мәртебе жіберіледі.</w:t>
      </w:r>
    </w:p>
    <w:bookmarkStart w:name="z96" w:id="78"/>
    <w:p>
      <w:pPr>
        <w:spacing w:after="0"/>
        <w:ind w:left="0"/>
        <w:jc w:val="both"/>
      </w:pPr>
      <w:r>
        <w:rPr>
          <w:rFonts w:ascii="Times New Roman"/>
          <w:b w:val="false"/>
          <w:i w:val="false"/>
          <w:color w:val="000000"/>
          <w:sz w:val="28"/>
        </w:rPr>
        <w:t>
      10. Мемлекеттік қызметті көрсетуден бас тартудың негіздері мыналар болып табылады:</w:t>
      </w:r>
    </w:p>
    <w:bookmarkEnd w:id="7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Қоршаған ортаны қорғау саласындағы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xml:space="preserve">
      3) сұратылып отырған табиғат пайдалану шарттары Қазақстан Республикасы Экологиялық кодексінің </w:t>
      </w:r>
      <w:r>
        <w:rPr>
          <w:rFonts w:ascii="Times New Roman"/>
          <w:b w:val="false"/>
          <w:i w:val="false"/>
          <w:color w:val="000000"/>
          <w:sz w:val="28"/>
        </w:rPr>
        <w:t>73-бабында</w:t>
      </w:r>
      <w:r>
        <w:rPr>
          <w:rFonts w:ascii="Times New Roman"/>
          <w:b w:val="false"/>
          <w:i w:val="false"/>
          <w:color w:val="000000"/>
          <w:sz w:val="28"/>
        </w:rPr>
        <w:t xml:space="preserve"> көрсетілген талаптарға сәйкес келмеуі;</w:t>
      </w:r>
    </w:p>
    <w:p>
      <w:pPr>
        <w:spacing w:after="0"/>
        <w:ind w:left="0"/>
        <w:jc w:val="both"/>
      </w:pPr>
      <w:r>
        <w:rPr>
          <w:rFonts w:ascii="Times New Roman"/>
          <w:b w:val="false"/>
          <w:i w:val="false"/>
          <w:color w:val="000000"/>
          <w:sz w:val="28"/>
        </w:rPr>
        <w:t xml:space="preserve">
      4) қоршаған ортаны қорғау жөніндегі іс-шаралар жоспары Қазақстан Республикасының экологиялық заңнамасымен белгіленген экологиялық талаптар мен нормаларға, қоршаған ортаға эмиссиялар нормативтеріне қол жеткізуді қамтамасыз етуге сәйкес келмеуі; </w:t>
      </w:r>
    </w:p>
    <w:p>
      <w:pPr>
        <w:spacing w:after="0"/>
        <w:ind w:left="0"/>
        <w:jc w:val="both"/>
      </w:pPr>
      <w:r>
        <w:rPr>
          <w:rFonts w:ascii="Times New Roman"/>
          <w:b w:val="false"/>
          <w:i w:val="false"/>
          <w:color w:val="000000"/>
          <w:sz w:val="28"/>
        </w:rPr>
        <w:t>
      5)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болып табылады.</w:t>
      </w:r>
    </w:p>
    <w:bookmarkStart w:name="z97" w:id="79"/>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әрекеттеріне (әрекетсіздіктеріне) шағымдану тәртібі</w:t>
      </w:r>
    </w:p>
    <w:bookmarkEnd w:id="79"/>
    <w:bookmarkStart w:name="z98" w:id="80"/>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(әрекетсіздіктеріне) шағымдану үшін:</w:t>
      </w:r>
    </w:p>
    <w:bookmarkEnd w:id="80"/>
    <w:p>
      <w:pPr>
        <w:spacing w:after="0"/>
        <w:ind w:left="0"/>
        <w:jc w:val="both"/>
      </w:pPr>
      <w:r>
        <w:rPr>
          <w:rFonts w:ascii="Times New Roman"/>
          <w:b w:val="false"/>
          <w:i w:val="false"/>
          <w:color w:val="000000"/>
          <w:sz w:val="28"/>
        </w:rPr>
        <w:t>
      осы мемлекеттік көрсетілетін қызмет стандартының 13-тармағында көрсетілген мекенжай бойынша көрсетілетін қызметті беруші басшысының атына шағым беріледі.</w:t>
      </w:r>
    </w:p>
    <w:p>
      <w:pPr>
        <w:spacing w:after="0"/>
        <w:ind w:left="0"/>
        <w:jc w:val="both"/>
      </w:pPr>
      <w:r>
        <w:rPr>
          <w:rFonts w:ascii="Times New Roman"/>
          <w:b w:val="false"/>
          <w:i w:val="false"/>
          <w:color w:val="000000"/>
          <w:sz w:val="28"/>
        </w:rPr>
        <w:t xml:space="preserve">
      Шағымдар жазбаша нысанда поштамен, портал арқылы не көрсетілетін қызметті берушінің кеңсесі арқылы жұмыс күндері қолма-қол беріледі. </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аты, әкесінің аты (бар болса), тегі, пошталық мекенжайы, байланыс телефоны;</w:t>
      </w:r>
    </w:p>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 Шағымға көрсетілетін қызметті берушінің қолы қойылуы тиіс.</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5 (бес) жұмыс күні ішінде қарауға жатады. Шағымды қарау нәтижелері бойынша уәжді жауап көрсетілетін қызметті алушыға пошта байланысы арқылы жіберіледі не көрсетілетін қызметті берушінің кеңсесінде қолма-қол беріледі. </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алушыға "жеке кабинеттен" өтініш туралы ақпарат қол жетімді болады, ол көрсетілетін қызметті берушінің өтініштерді өңдеуі барысында (жеткені, тіркелгені, орындалғаны туралы белгілер, қарау немесе қараудан бас тарту туралы жауап) жаңартылып отырылады.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Start w:name="z99" w:id="8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81"/>
    <w:bookmarkStart w:name="z100" w:id="82"/>
    <w:p>
      <w:pPr>
        <w:spacing w:after="0"/>
        <w:ind w:left="0"/>
        <w:jc w:val="left"/>
      </w:pPr>
      <w:r>
        <w:rPr>
          <w:rFonts w:ascii="Times New Roman"/>
          <w:b/>
          <w:i w:val="false"/>
          <w:color w:val="000000"/>
        </w:rPr>
        <w:t xml:space="preserve"> 4-тарау. Мемлекеттік қызмет көрсету ерекшеліктері ескеріле отырып қойылатын өзге де талаптар</w:t>
      </w:r>
    </w:p>
    <w:bookmarkEnd w:id="82"/>
    <w:bookmarkStart w:name="z101" w:id="83"/>
    <w:p>
      <w:pPr>
        <w:spacing w:after="0"/>
        <w:ind w:left="0"/>
        <w:jc w:val="both"/>
      </w:pPr>
      <w:r>
        <w:rPr>
          <w:rFonts w:ascii="Times New Roman"/>
          <w:b w:val="false"/>
          <w:i w:val="false"/>
          <w:color w:val="000000"/>
          <w:sz w:val="28"/>
        </w:rPr>
        <w:t>
      13. Көрсетілетін қызметті берушінің мекенжайы Қазақстан Республикасы Электрондық үкіметінің интернет-ресурстарында - www.egov.kz, "Қазақстан Республикасының мемлекеттік органдары" бөлімінде орналасқан.</w:t>
      </w:r>
    </w:p>
    <w:bookmarkEnd w:id="83"/>
    <w:bookmarkStart w:name="z102" w:id="84"/>
    <w:p>
      <w:pPr>
        <w:spacing w:after="0"/>
        <w:ind w:left="0"/>
        <w:jc w:val="both"/>
      </w:pPr>
      <w:r>
        <w:rPr>
          <w:rFonts w:ascii="Times New Roman"/>
          <w:b w:val="false"/>
          <w:i w:val="false"/>
          <w:color w:val="000000"/>
          <w:sz w:val="28"/>
        </w:rPr>
        <w:t>
      14. Көрсетілетін қызметті алушының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алу мүмкіндігі бар.</w:t>
      </w:r>
    </w:p>
    <w:bookmarkEnd w:id="84"/>
    <w:bookmarkStart w:name="z103" w:id="85"/>
    <w:p>
      <w:pPr>
        <w:spacing w:after="0"/>
        <w:ind w:left="0"/>
        <w:jc w:val="both"/>
      </w:pPr>
      <w:r>
        <w:rPr>
          <w:rFonts w:ascii="Times New Roman"/>
          <w:b w:val="false"/>
          <w:i w:val="false"/>
          <w:color w:val="000000"/>
          <w:sz w:val="28"/>
        </w:rPr>
        <w:t>
      15. Мемлекеттік қызмет көрсету мәселелері бойынша анықтамалық қызметтердің байланыс телефоны: 8 (7172) 74-08-55, Бірыңғай байланыс орталығының телефондары: 1414, 8-800-080-7777</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беруші (ұйымның атауы)</w:t>
            </w:r>
          </w:p>
        </w:tc>
      </w:tr>
    </w:tbl>
    <w:bookmarkStart w:name="z105" w:id="86"/>
    <w:p>
      <w:pPr>
        <w:spacing w:after="0"/>
        <w:ind w:left="0"/>
        <w:jc w:val="left"/>
      </w:pPr>
      <w:r>
        <w:rPr>
          <w:rFonts w:ascii="Times New Roman"/>
          <w:b/>
          <w:i w:val="false"/>
          <w:color w:val="000000"/>
        </w:rPr>
        <w:t xml:space="preserve"> Мемлекеттік экологиялық сараптама қорытындысы</w:t>
      </w:r>
    </w:p>
    <w:bookmarkEnd w:id="86"/>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(жобаның, құжаттың атауы)</w:t>
      </w:r>
    </w:p>
    <w:p>
      <w:pPr>
        <w:spacing w:after="0"/>
        <w:ind w:left="0"/>
        <w:jc w:val="both"/>
      </w:pPr>
      <w:r>
        <w:rPr>
          <w:rFonts w:ascii="Times New Roman"/>
          <w:b w:val="false"/>
          <w:i w:val="false"/>
          <w:color w:val="000000"/>
          <w:sz w:val="28"/>
        </w:rPr>
        <w:t>
      Материалдарды__________________________________________әзірледі.</w:t>
      </w:r>
    </w:p>
    <w:p>
      <w:pPr>
        <w:spacing w:after="0"/>
        <w:ind w:left="0"/>
        <w:jc w:val="both"/>
      </w:pPr>
      <w:r>
        <w:rPr>
          <w:rFonts w:ascii="Times New Roman"/>
          <w:b w:val="false"/>
          <w:i w:val="false"/>
          <w:color w:val="000000"/>
          <w:sz w:val="28"/>
        </w:rPr>
        <w:t>
      (жобаны әзірлеуші ұйымының толық атауы)</w:t>
      </w:r>
    </w:p>
    <w:p>
      <w:pPr>
        <w:spacing w:after="0"/>
        <w:ind w:left="0"/>
        <w:jc w:val="both"/>
      </w:pPr>
      <w:r>
        <w:rPr>
          <w:rFonts w:ascii="Times New Roman"/>
          <w:b w:val="false"/>
          <w:i w:val="false"/>
          <w:color w:val="000000"/>
          <w:sz w:val="28"/>
        </w:rPr>
        <w:t>
      Жоба материалдарына тапсырыс беруші 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(тапсырыс беруші ұйымның толық атауы, мекенжайы)</w:t>
      </w:r>
    </w:p>
    <w:p>
      <w:pPr>
        <w:spacing w:after="0"/>
        <w:ind w:left="0"/>
        <w:jc w:val="both"/>
      </w:pPr>
      <w:r>
        <w:rPr>
          <w:rFonts w:ascii="Times New Roman"/>
          <w:b w:val="false"/>
          <w:i w:val="false"/>
          <w:color w:val="000000"/>
          <w:sz w:val="28"/>
        </w:rPr>
        <w:t>
      Мемлекеттік экологиялық сараптама қарауына ______________________</w:t>
      </w:r>
    </w:p>
    <w:p>
      <w:pPr>
        <w:spacing w:after="0"/>
        <w:ind w:left="0"/>
        <w:jc w:val="both"/>
      </w:pPr>
      <w:r>
        <w:rPr>
          <w:rFonts w:ascii="Times New Roman"/>
          <w:b w:val="false"/>
          <w:i w:val="false"/>
          <w:color w:val="000000"/>
          <w:sz w:val="28"/>
        </w:rPr>
        <w:t>
      _______________________________________________________________ ұсынылды.</w:t>
      </w:r>
    </w:p>
    <w:p>
      <w:pPr>
        <w:spacing w:after="0"/>
        <w:ind w:left="0"/>
        <w:jc w:val="both"/>
      </w:pPr>
      <w:r>
        <w:rPr>
          <w:rFonts w:ascii="Times New Roman"/>
          <w:b w:val="false"/>
          <w:i w:val="false"/>
          <w:color w:val="000000"/>
          <w:sz w:val="28"/>
        </w:rPr>
        <w:t>
      (жобалау құжаттамасының атауы, ұсынылған материалдардың, басқа құжаттардың жинағын атау)</w:t>
      </w:r>
    </w:p>
    <w:p>
      <w:pPr>
        <w:spacing w:after="0"/>
        <w:ind w:left="0"/>
        <w:jc w:val="both"/>
      </w:pPr>
      <w:r>
        <w:rPr>
          <w:rFonts w:ascii="Times New Roman"/>
          <w:b w:val="false"/>
          <w:i w:val="false"/>
          <w:color w:val="000000"/>
          <w:sz w:val="28"/>
        </w:rPr>
        <w:t>
      Материалдар қарауға 20___жылғы________________________келіп түсті.</w:t>
      </w:r>
    </w:p>
    <w:p>
      <w:pPr>
        <w:spacing w:after="0"/>
        <w:ind w:left="0"/>
        <w:jc w:val="both"/>
      </w:pPr>
      <w:r>
        <w:rPr>
          <w:rFonts w:ascii="Times New Roman"/>
          <w:b w:val="false"/>
          <w:i w:val="false"/>
          <w:color w:val="000000"/>
          <w:sz w:val="28"/>
        </w:rPr>
        <w:t>
      (кіріс нөмірі және күні)</w:t>
      </w:r>
    </w:p>
    <w:p>
      <w:pPr>
        <w:spacing w:after="0"/>
        <w:ind w:left="0"/>
        <w:jc w:val="left"/>
      </w:pPr>
      <w:r>
        <w:rPr>
          <w:rFonts w:ascii="Times New Roman"/>
          <w:b/>
          <w:i w:val="false"/>
          <w:color w:val="000000"/>
        </w:rPr>
        <w:t xml:space="preserve"> Жалпы мәліметтер</w:t>
      </w:r>
    </w:p>
    <w:p>
      <w:pPr>
        <w:spacing w:after="0"/>
        <w:ind w:left="0"/>
        <w:jc w:val="both"/>
      </w:pPr>
      <w:r>
        <w:rPr>
          <w:rFonts w:ascii="Times New Roman"/>
          <w:b w:val="false"/>
          <w:i w:val="false"/>
          <w:color w:val="000000"/>
          <w:sz w:val="28"/>
        </w:rPr>
        <w:t>
      Сараптама объектісінің орналасу ауданының физикалық-географиялық жағдайының, қоршаған ортаның фондық жағдайының, негізгі техникалық, технологиялық шешімдердің қысқаша сипаттамасы, оның ішінде қоршаған ортаға теріс әсерін тигізетін технологиялық процестерді сипаттау, баламалы нұсқаларды заманауи технологиялардың үздік аналогтарымен салыстырып қарау.</w:t>
      </w:r>
    </w:p>
    <w:p>
      <w:pPr>
        <w:spacing w:after="0"/>
        <w:ind w:left="0"/>
        <w:jc w:val="left"/>
      </w:pPr>
      <w:r>
        <w:rPr>
          <w:rFonts w:ascii="Times New Roman"/>
          <w:b/>
          <w:i w:val="false"/>
          <w:color w:val="000000"/>
        </w:rPr>
        <w:t xml:space="preserve"> Межеленіп отырған қызметтің қоршаған ортаға әсерін бағалау (ҚОӘБ)</w:t>
      </w:r>
    </w:p>
    <w:p>
      <w:pPr>
        <w:spacing w:after="0"/>
        <w:ind w:left="0"/>
        <w:jc w:val="both"/>
      </w:pPr>
      <w:r>
        <w:rPr>
          <w:rFonts w:ascii="Times New Roman"/>
          <w:b w:val="false"/>
          <w:i w:val="false"/>
          <w:color w:val="000000"/>
          <w:sz w:val="28"/>
        </w:rPr>
        <w:t>
      Объектінің ауа ортасына, жерасты және жерүсті суларына, жер ресурстарына, жануарлар және өсімдіктер дүниесіне, жер қойнауына әсер етуінің, физикалық әсер етулердің толық сипаттамасы, апаттық жағдайлар мен экологиялық қауіп-қатерлердің болу мүмкіндігі және ықтималдығы.</w:t>
      </w:r>
    </w:p>
    <w:p>
      <w:pPr>
        <w:spacing w:after="0"/>
        <w:ind w:left="0"/>
        <w:jc w:val="both"/>
      </w:pPr>
      <w:r>
        <w:rPr>
          <w:rFonts w:ascii="Times New Roman"/>
          <w:b w:val="false"/>
          <w:i w:val="false"/>
          <w:color w:val="000000"/>
          <w:sz w:val="28"/>
        </w:rPr>
        <w:t>
      Сәулеттік-жобалық құжаттамаларды, елді мекендердің инженерлік инфрақұрылымын дамыту схемаларын, қолданыстағы кәсіпорындарды реконструкциялау (кеңейту) жобаларын қарау кезінде қоршаған табиғи ортаға әсер ету бөлігінде барлық көрсеткіштер жақазіргі жағдай бойынша да, есептілік мерзімге де беріледі. сол қолданыстағы жағдайдың жай-күйі бойынша да, есептік мерзімдегі жағдай бойынша да беріледі.</w:t>
      </w:r>
    </w:p>
    <w:p>
      <w:pPr>
        <w:spacing w:after="0"/>
        <w:ind w:left="0"/>
        <w:jc w:val="left"/>
      </w:pPr>
      <w:r>
        <w:rPr>
          <w:rFonts w:ascii="Times New Roman"/>
          <w:b/>
          <w:i w:val="false"/>
          <w:color w:val="000000"/>
        </w:rPr>
        <w:t xml:space="preserve"> Тұжырымдама</w:t>
      </w:r>
    </w:p>
    <w:p>
      <w:pPr>
        <w:spacing w:after="0"/>
        <w:ind w:left="0"/>
        <w:jc w:val="both"/>
      </w:pPr>
      <w:r>
        <w:rPr>
          <w:rFonts w:ascii="Times New Roman"/>
          <w:b w:val="false"/>
          <w:i w:val="false"/>
          <w:color w:val="000000"/>
          <w:sz w:val="28"/>
        </w:rPr>
        <w:t>
      Мемлекеттік экологиялық сараптаманы жүзеге асырудың нәтижесі "келісілді/келісілмеді" деген тұжырымдамасы бар қорытынды болып табылады.</w:t>
      </w:r>
    </w:p>
    <w:p>
      <w:pPr>
        <w:spacing w:after="0"/>
        <w:ind w:left="0"/>
        <w:jc w:val="both"/>
      </w:pPr>
      <w:r>
        <w:rPr>
          <w:rFonts w:ascii="Times New Roman"/>
          <w:b w:val="false"/>
          <w:i w:val="false"/>
          <w:color w:val="000000"/>
          <w:sz w:val="28"/>
        </w:rPr>
        <w:t>
      Жергілікті атқарушы</w:t>
      </w:r>
    </w:p>
    <w:p>
      <w:pPr>
        <w:spacing w:after="0"/>
        <w:ind w:left="0"/>
        <w:jc w:val="both"/>
      </w:pPr>
      <w:r>
        <w:rPr>
          <w:rFonts w:ascii="Times New Roman"/>
          <w:b w:val="false"/>
          <w:i w:val="false"/>
          <w:color w:val="000000"/>
          <w:sz w:val="28"/>
        </w:rPr>
        <w:t>
      органның сараптамалық</w:t>
      </w:r>
    </w:p>
    <w:p>
      <w:pPr>
        <w:spacing w:after="0"/>
        <w:ind w:left="0"/>
        <w:jc w:val="both"/>
      </w:pPr>
      <w:r>
        <w:rPr>
          <w:rFonts w:ascii="Times New Roman"/>
          <w:b w:val="false"/>
          <w:i w:val="false"/>
          <w:color w:val="000000"/>
          <w:sz w:val="28"/>
        </w:rPr>
        <w:t>
      бөлімшесінің</w:t>
      </w:r>
    </w:p>
    <w:p>
      <w:pPr>
        <w:spacing w:after="0"/>
        <w:ind w:left="0"/>
        <w:jc w:val="both"/>
      </w:pPr>
      <w:r>
        <w:rPr>
          <w:rFonts w:ascii="Times New Roman"/>
          <w:b w:val="false"/>
          <w:i w:val="false"/>
          <w:color w:val="000000"/>
          <w:sz w:val="28"/>
        </w:rPr>
        <w:t>
      басшысы_______________ ________________________________</w:t>
      </w:r>
    </w:p>
    <w:p>
      <w:pPr>
        <w:spacing w:after="0"/>
        <w:ind w:left="0"/>
        <w:jc w:val="both"/>
      </w:pPr>
      <w:r>
        <w:rPr>
          <w:rFonts w:ascii="Times New Roman"/>
          <w:b w:val="false"/>
          <w:i w:val="false"/>
          <w:color w:val="000000"/>
          <w:sz w:val="28"/>
        </w:rPr>
        <w:t>
      ЭЦҚ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иесінің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 жайы 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қала, аудан, облыс, көше, үй нөмірі, телефон)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иесінің деректері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немесе жеке тұлғаның мемлекеттік тіркеуден өткен куәлігі, БСН, ЖСН)</w:t>
            </w:r>
          </w:p>
        </w:tc>
      </w:tr>
    </w:tbl>
    <w:bookmarkStart w:name="z107" w:id="87"/>
    <w:p>
      <w:pPr>
        <w:spacing w:after="0"/>
        <w:ind w:left="0"/>
        <w:jc w:val="left"/>
      </w:pPr>
      <w:r>
        <w:rPr>
          <w:rFonts w:ascii="Times New Roman"/>
          <w:b/>
          <w:i w:val="false"/>
          <w:color w:val="000000"/>
        </w:rPr>
        <w:t xml:space="preserve"> Мемлекеттік экологиялық сараптаманы жүргізуге өтінім</w:t>
      </w:r>
    </w:p>
    <w:bookmarkEnd w:id="8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______________________________________________________________жобаға</w:t>
      </w:r>
    </w:p>
    <w:p>
      <w:pPr>
        <w:spacing w:after="0"/>
        <w:ind w:left="0"/>
        <w:jc w:val="both"/>
      </w:pPr>
      <w:r>
        <w:rPr>
          <w:rFonts w:ascii="Times New Roman"/>
          <w:b w:val="false"/>
          <w:i w:val="false"/>
          <w:color w:val="000000"/>
          <w:sz w:val="28"/>
        </w:rPr>
        <w:t>
      (жобаның толық атауын көрсету)</w:t>
      </w:r>
    </w:p>
    <w:p>
      <w:pPr>
        <w:spacing w:after="0"/>
        <w:ind w:left="0"/>
        <w:jc w:val="both"/>
      </w:pPr>
      <w:r>
        <w:rPr>
          <w:rFonts w:ascii="Times New Roman"/>
          <w:b w:val="false"/>
          <w:i w:val="false"/>
          <w:color w:val="000000"/>
          <w:sz w:val="28"/>
        </w:rPr>
        <w:t>
      мемлекеттік экологиялық сараптаманы жүргізуді сұраймын.</w:t>
      </w:r>
    </w:p>
    <w:p>
      <w:pPr>
        <w:spacing w:after="0"/>
        <w:ind w:left="0"/>
        <w:jc w:val="both"/>
      </w:pPr>
      <w:r>
        <w:rPr>
          <w:rFonts w:ascii="Times New Roman"/>
          <w:b w:val="false"/>
          <w:i w:val="false"/>
          <w:color w:val="000000"/>
          <w:sz w:val="28"/>
        </w:rPr>
        <w:t>
      Қоса берілген құжаттар тізбесі: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Басшы ___________ __________________________________________________</w:t>
      </w:r>
    </w:p>
    <w:p>
      <w:pPr>
        <w:spacing w:after="0"/>
        <w:ind w:left="0"/>
        <w:jc w:val="both"/>
      </w:pPr>
      <w:r>
        <w:rPr>
          <w:rFonts w:ascii="Times New Roman"/>
          <w:b w:val="false"/>
          <w:i w:val="false"/>
          <w:color w:val="000000"/>
          <w:sz w:val="28"/>
        </w:rPr>
        <w:t>
      ЭЦҚ (аты, тегі, әкесінің аты (бар болса)</w:t>
      </w:r>
    </w:p>
    <w:p>
      <w:pPr>
        <w:spacing w:after="0"/>
        <w:ind w:left="0"/>
        <w:jc w:val="both"/>
      </w:pPr>
      <w:r>
        <w:rPr>
          <w:rFonts w:ascii="Times New Roman"/>
          <w:b w:val="false"/>
          <w:i w:val="false"/>
          <w:color w:val="000000"/>
          <w:sz w:val="28"/>
        </w:rPr>
        <w:t>
      "___" 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"IІ, ІІІ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иесінің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 жайы 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қала, аудан, облыс, көше, үй нөмірі, телефон)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иесінің деректері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немесе жеке тұлғаның мемлекеттік тіркеуден өткен куәлігі, БСН, ЖСН)</w:t>
            </w:r>
          </w:p>
        </w:tc>
      </w:tr>
    </w:tbl>
    <w:bookmarkStart w:name="z109" w:id="88"/>
    <w:p>
      <w:pPr>
        <w:spacing w:after="0"/>
        <w:ind w:left="0"/>
        <w:jc w:val="left"/>
      </w:pPr>
      <w:r>
        <w:rPr>
          <w:rFonts w:ascii="Times New Roman"/>
          <w:b/>
          <w:i w:val="false"/>
          <w:color w:val="000000"/>
        </w:rPr>
        <w:t xml:space="preserve"> Мемлекеттік экологиялық сараптаманы жүргізгеннен кейін мемлекеттік экологиялық сараптаманың қорытындысын қоршаған ортаға эмиссияға рұқсатпен бірге беруге өтінім</w:t>
      </w:r>
    </w:p>
    <w:bookmarkEnd w:id="8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______________________________________________________________жобаға</w:t>
      </w:r>
    </w:p>
    <w:p>
      <w:pPr>
        <w:spacing w:after="0"/>
        <w:ind w:left="0"/>
        <w:jc w:val="both"/>
      </w:pPr>
      <w:r>
        <w:rPr>
          <w:rFonts w:ascii="Times New Roman"/>
          <w:b w:val="false"/>
          <w:i w:val="false"/>
          <w:color w:val="000000"/>
          <w:sz w:val="28"/>
        </w:rPr>
        <w:t>
      (жобаның толық атауын көрсету)</w:t>
      </w:r>
    </w:p>
    <w:p>
      <w:pPr>
        <w:spacing w:after="0"/>
        <w:ind w:left="0"/>
        <w:jc w:val="both"/>
      </w:pPr>
      <w:r>
        <w:rPr>
          <w:rFonts w:ascii="Times New Roman"/>
          <w:b w:val="false"/>
          <w:i w:val="false"/>
          <w:color w:val="000000"/>
          <w:sz w:val="28"/>
        </w:rPr>
        <w:t>
      мемлекеттік экологиялық сараптаманы жүргізуді және қоршаған ортаға рұқсатты беруді сұраймын.</w:t>
      </w:r>
    </w:p>
    <w:p>
      <w:pPr>
        <w:spacing w:after="0"/>
        <w:ind w:left="0"/>
        <w:jc w:val="both"/>
      </w:pPr>
      <w:r>
        <w:rPr>
          <w:rFonts w:ascii="Times New Roman"/>
          <w:b w:val="false"/>
          <w:i w:val="false"/>
          <w:color w:val="000000"/>
          <w:sz w:val="28"/>
        </w:rPr>
        <w:t>
      1. Сұратылатын эмиссиялардың көлемдері</w:t>
      </w:r>
    </w:p>
    <w:p>
      <w:pPr>
        <w:spacing w:after="0"/>
        <w:ind w:left="0"/>
        <w:jc w:val="both"/>
      </w:pPr>
      <w:r>
        <w:rPr>
          <w:rFonts w:ascii="Times New Roman"/>
          <w:b w:val="false"/>
          <w:i w:val="false"/>
          <w:color w:val="000000"/>
          <w:sz w:val="28"/>
        </w:rPr>
        <w:t>
      1-кесте. Ластаушы заттар шығарындыларының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9"/>
        <w:gridCol w:w="2821"/>
        <w:gridCol w:w="4960"/>
      </w:tblGrid>
      <w:tr>
        <w:trPr>
          <w:trHeight w:val="30" w:hRule="atLeast"/>
        </w:trPr>
        <w:tc>
          <w:tcPr>
            <w:tcW w:w="4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кезең, алаңдар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ластаушы заттар шығарындыларының сұратылатын лимиттері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соңғы 3 жылдағы нақты шығарындылар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Ластаушы заттар төгінділерінің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1"/>
        <w:gridCol w:w="2480"/>
        <w:gridCol w:w="5139"/>
      </w:tblGrid>
      <w:tr>
        <w:trPr>
          <w:trHeight w:val="30" w:hRule="atLeast"/>
        </w:trPr>
        <w:tc>
          <w:tcPr>
            <w:tcW w:w="4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кезең, алаңдар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төгінділерінің сұратылатын лимиттері</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соңғы 3 жылдағы нақты төгінділер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соның ішінде су шығарымдары бойынша: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шығарымы бойынша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шығарымы бойынша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Өндіріс және тұтыну қалдықтарын орналастыру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6"/>
        <w:gridCol w:w="1653"/>
        <w:gridCol w:w="5791"/>
      </w:tblGrid>
      <w:tr>
        <w:trPr>
          <w:trHeight w:val="30" w:hRule="atLeast"/>
        </w:trPr>
        <w:tc>
          <w:tcPr>
            <w:tcW w:w="4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кезең, алаңдар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сұратылған лимиттері</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жылғы қалдықтарды орналастырудың соңғы 3 жылдағы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4-кесте. Күкіртті орналастыру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0"/>
        <w:gridCol w:w="1862"/>
        <w:gridCol w:w="4968"/>
      </w:tblGrid>
      <w:tr>
        <w:trPr>
          <w:trHeight w:val="30" w:hRule="atLeast"/>
        </w:trPr>
        <w:tc>
          <w:tcPr>
            <w:tcW w:w="5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кезең, алаңдар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сұратылған лимиттері</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жылғы күкіртті орналастырудың соңғы жылдағы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Табиғат пайдаланушылар мен ұсынылатын табиғат пайдалану шарттары: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 Осы өтінімге қосымшаға сәйкес қоршаған ортаны қорғау жөніндегі іс-шаралар жоспары</w:t>
      </w:r>
    </w:p>
    <w:p>
      <w:pPr>
        <w:spacing w:after="0"/>
        <w:ind w:left="0"/>
        <w:jc w:val="both"/>
      </w:pPr>
      <w:r>
        <w:rPr>
          <w:rFonts w:ascii="Times New Roman"/>
          <w:b w:val="false"/>
          <w:i w:val="false"/>
          <w:color w:val="000000"/>
          <w:sz w:val="28"/>
        </w:rPr>
        <w:t>
      Ұсынылатын құжаттардың тізімі: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Басшы ___________ ___________________________________________</w:t>
      </w:r>
    </w:p>
    <w:p>
      <w:pPr>
        <w:spacing w:after="0"/>
        <w:ind w:left="0"/>
        <w:jc w:val="both"/>
      </w:pPr>
      <w:r>
        <w:rPr>
          <w:rFonts w:ascii="Times New Roman"/>
          <w:b w:val="false"/>
          <w:i w:val="false"/>
          <w:color w:val="000000"/>
          <w:sz w:val="28"/>
        </w:rPr>
        <w:t>
      ЭЦҚ (тегі, аты, әкесінің аты (бар болса)</w:t>
      </w:r>
    </w:p>
    <w:p>
      <w:pPr>
        <w:spacing w:after="0"/>
        <w:ind w:left="0"/>
        <w:jc w:val="both"/>
      </w:pPr>
      <w:r>
        <w:rPr>
          <w:rFonts w:ascii="Times New Roman"/>
          <w:b w:val="false"/>
          <w:i w:val="false"/>
          <w:color w:val="000000"/>
          <w:sz w:val="28"/>
        </w:rPr>
        <w:t>
      "___" ____________ 20___жыл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сараптаманы жүргізгеннен кейін</w:t>
            </w:r>
            <w:r>
              <w:br/>
            </w: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сараптаманың қорытындысын</w:t>
            </w:r>
            <w:r>
              <w:br/>
            </w:r>
            <w:r>
              <w:rPr>
                <w:rFonts w:ascii="Times New Roman"/>
                <w:b w:val="false"/>
                <w:i w:val="false"/>
                <w:color w:val="000000"/>
                <w:sz w:val="20"/>
              </w:rPr>
              <w:t>қоршаған ортаға эмиссияға</w:t>
            </w:r>
            <w:r>
              <w:br/>
            </w:r>
            <w:r>
              <w:rPr>
                <w:rFonts w:ascii="Times New Roman"/>
                <w:b w:val="false"/>
                <w:i w:val="false"/>
                <w:color w:val="000000"/>
                <w:sz w:val="20"/>
              </w:rPr>
              <w:t>рұқсатпен бірге беруге өтінімге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4860"/>
        <w:gridCol w:w="7440"/>
      </w:tblGrid>
      <w:tr>
        <w:trPr>
          <w:trHeight w:val="30" w:hRule="atLeast"/>
        </w:trPr>
        <w:tc>
          <w:tcPr>
            <w:tcW w:w="4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Басшы (уәкілетті адам) ________________________________</w:t>
            </w:r>
            <w:r>
              <w:br/>
            </w:r>
            <w:r>
              <w:rPr>
                <w:rFonts w:ascii="Times New Roman"/>
                <w:b w:val="false"/>
                <w:i w:val="false"/>
                <w:color w:val="000000"/>
                <w:sz w:val="20"/>
              </w:rPr>
              <w:t>
аты, әкесінің аты (бар болса),</w:t>
            </w:r>
            <w:r>
              <w:br/>
            </w:r>
            <w:r>
              <w:rPr>
                <w:rFonts w:ascii="Times New Roman"/>
                <w:b w:val="false"/>
                <w:i w:val="false"/>
                <w:color w:val="000000"/>
                <w:sz w:val="20"/>
              </w:rPr>
              <w:t>
тегі ______________________</w:t>
            </w:r>
            <w:r>
              <w:br/>
            </w:r>
            <w:r>
              <w:rPr>
                <w:rFonts w:ascii="Times New Roman"/>
                <w:b w:val="false"/>
                <w:i w:val="false"/>
                <w:color w:val="000000"/>
                <w:sz w:val="20"/>
              </w:rPr>
              <w:t>
(қолы)</w:t>
            </w:r>
            <w:r>
              <w:br/>
            </w:r>
            <w:r>
              <w:rPr>
                <w:rFonts w:ascii="Times New Roman"/>
                <w:b w:val="false"/>
                <w:i w:val="false"/>
                <w:color w:val="000000"/>
                <w:sz w:val="20"/>
              </w:rPr>
              <w:t>
20___ жылғы "___" _____________</w:t>
            </w:r>
          </w:p>
        </w:tc>
        <w:tc>
          <w:tcPr>
            <w:tcW w:w="7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Жеке немес заңды тұлғаның басшысы (уәкілетті адамы) ________________________________ аты, әкесінің аты (бар болса), тегі ___________</w:t>
            </w:r>
            <w:r>
              <w:br/>
            </w:r>
            <w:r>
              <w:rPr>
                <w:rFonts w:ascii="Times New Roman"/>
                <w:b w:val="false"/>
                <w:i w:val="false"/>
                <w:color w:val="000000"/>
                <w:sz w:val="20"/>
              </w:rPr>
              <w:t>
(қолы)</w:t>
            </w:r>
            <w:r>
              <w:br/>
            </w:r>
            <w:r>
              <w:rPr>
                <w:rFonts w:ascii="Times New Roman"/>
                <w:b w:val="false"/>
                <w:i w:val="false"/>
                <w:color w:val="000000"/>
                <w:sz w:val="20"/>
              </w:rPr>
              <w:t>
20___ жылғы "___" _____________</w:t>
            </w:r>
          </w:p>
        </w:tc>
      </w:tr>
    </w:tbl>
    <w:bookmarkStart w:name="z111" w:id="89"/>
    <w:p>
      <w:pPr>
        <w:spacing w:after="0"/>
        <w:ind w:left="0"/>
        <w:jc w:val="left"/>
      </w:pPr>
      <w:r>
        <w:rPr>
          <w:rFonts w:ascii="Times New Roman"/>
          <w:b/>
          <w:i w:val="false"/>
          <w:color w:val="000000"/>
        </w:rPr>
        <w:t xml:space="preserve"> Қоршаған ортаны қорғау жөніндегі іс-шаралар жоспары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656"/>
        <w:gridCol w:w="601"/>
        <w:gridCol w:w="1212"/>
        <w:gridCol w:w="601"/>
        <w:gridCol w:w="601"/>
        <w:gridCol w:w="601"/>
        <w:gridCol w:w="1268"/>
        <w:gridCol w:w="1767"/>
        <w:gridCol w:w="1768"/>
        <w:gridCol w:w="1791"/>
      </w:tblGrid>
      <w:tr>
        <w:trPr>
          <w:trHeight w:val="30" w:hRule="atLeast"/>
        </w:trPr>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жұмыстар көлемі</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 (мың теңге)</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Іс-шарадан күтілетін экологиялық нәтиже (тонна/жылына)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бассейнін қорғау</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ресурстарын қорғау және ұтымды пайдалану</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Жағалау жанындағы және су экожүйелерін әсер етулерден қорғау</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 ресурстарын қорғау</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 қойнауын қорғау және ұтымды пайдалану</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Флора мен фаунаны қорғау</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Өндіріс және тұтыну қалдықтарымен айналысу</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Радиациялық, биологиялық және химиялық қауіпсіздік</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Басқару жүйелерін және ең үдік қауіпсіз технологияларды енгізу</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Ғылыми-зерттеу, іздестіру және басқа әзірлемелер</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Экологиялық ағарту және насихат</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 2018</w:t>
            </w:r>
            <w:r>
              <w:br/>
            </w:r>
            <w:r>
              <w:rPr>
                <w:rFonts w:ascii="Times New Roman"/>
                <w:b w:val="false"/>
                <w:i w:val="false"/>
                <w:color w:val="000000"/>
                <w:sz w:val="20"/>
              </w:rPr>
              <w:t>жылғы 27 желтоқсандағы № 537</w:t>
            </w:r>
            <w:r>
              <w:br/>
            </w: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301 бұйрығына 8-қосымша</w:t>
            </w:r>
          </w:p>
        </w:tc>
      </w:tr>
    </w:tbl>
    <w:bookmarkStart w:name="z113" w:id="90"/>
    <w:p>
      <w:pPr>
        <w:spacing w:after="0"/>
        <w:ind w:left="0"/>
        <w:jc w:val="left"/>
      </w:pPr>
      <w:r>
        <w:rPr>
          <w:rFonts w:ascii="Times New Roman"/>
          <w:b/>
          <w:i w:val="false"/>
          <w:color w:val="000000"/>
        </w:rPr>
        <w:t xml:space="preserve"> "Кешенді экологиялық рұқсатты беру" мемлекеттік көрсетілетін қызмет стандарты</w:t>
      </w:r>
    </w:p>
    <w:bookmarkEnd w:id="90"/>
    <w:bookmarkStart w:name="z114" w:id="91"/>
    <w:p>
      <w:pPr>
        <w:spacing w:after="0"/>
        <w:ind w:left="0"/>
        <w:jc w:val="left"/>
      </w:pPr>
      <w:r>
        <w:rPr>
          <w:rFonts w:ascii="Times New Roman"/>
          <w:b/>
          <w:i w:val="false"/>
          <w:color w:val="000000"/>
        </w:rPr>
        <w:t xml:space="preserve"> 1-тарау. Жалпы ережелер</w:t>
      </w:r>
    </w:p>
    <w:bookmarkEnd w:id="91"/>
    <w:bookmarkStart w:name="z115" w:id="92"/>
    <w:p>
      <w:pPr>
        <w:spacing w:after="0"/>
        <w:ind w:left="0"/>
        <w:jc w:val="both"/>
      </w:pPr>
      <w:r>
        <w:rPr>
          <w:rFonts w:ascii="Times New Roman"/>
          <w:b w:val="false"/>
          <w:i w:val="false"/>
          <w:color w:val="000000"/>
          <w:sz w:val="28"/>
        </w:rPr>
        <w:t>
      1. "Кешенді экологиялық рұқсатты беру" мемлекеттік көрсетілетін қызметі (бұдан әрі - мемлекеттік көрсетілетін қызмет).</w:t>
      </w:r>
    </w:p>
    <w:bookmarkEnd w:id="92"/>
    <w:bookmarkStart w:name="z116" w:id="9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93"/>
    <w:bookmarkStart w:name="z117" w:id="94"/>
    <w:p>
      <w:pPr>
        <w:spacing w:after="0"/>
        <w:ind w:left="0"/>
        <w:jc w:val="both"/>
      </w:pPr>
      <w:r>
        <w:rPr>
          <w:rFonts w:ascii="Times New Roman"/>
          <w:b w:val="false"/>
          <w:i w:val="false"/>
          <w:color w:val="000000"/>
          <w:sz w:val="28"/>
        </w:rPr>
        <w:t>
      3. Мемлекеттік қызметті Министрліктің Экологиялық реттеу және бақылау комитеті және оның аумақтық бөлімшелері (бұдан әрі – көрсетілетін қызметті беруші) көрсетеді.</w:t>
      </w:r>
    </w:p>
    <w:bookmarkEnd w:id="9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үкіметтің" веб-порталы (бұдан әрі - портал) арқылы жүзеге асырылады.</w:t>
      </w:r>
    </w:p>
    <w:bookmarkStart w:name="z118" w:id="95"/>
    <w:p>
      <w:pPr>
        <w:spacing w:after="0"/>
        <w:ind w:left="0"/>
        <w:jc w:val="left"/>
      </w:pPr>
      <w:r>
        <w:rPr>
          <w:rFonts w:ascii="Times New Roman"/>
          <w:b/>
          <w:i w:val="false"/>
          <w:color w:val="000000"/>
        </w:rPr>
        <w:t xml:space="preserve"> 2-тарау. Мемлекеттік қызметті көрсету тәртібі</w:t>
      </w:r>
    </w:p>
    <w:bookmarkEnd w:id="95"/>
    <w:bookmarkStart w:name="z119" w:id="96"/>
    <w:p>
      <w:pPr>
        <w:spacing w:after="0"/>
        <w:ind w:left="0"/>
        <w:jc w:val="both"/>
      </w:pPr>
      <w:r>
        <w:rPr>
          <w:rFonts w:ascii="Times New Roman"/>
          <w:b w:val="false"/>
          <w:i w:val="false"/>
          <w:color w:val="000000"/>
          <w:sz w:val="28"/>
        </w:rPr>
        <w:t>
      4. Мемлекеттік қызметті көрсету мерзімі:</w:t>
      </w:r>
    </w:p>
    <w:bookmarkEnd w:id="96"/>
    <w:p>
      <w:pPr>
        <w:spacing w:after="0"/>
        <w:ind w:left="0"/>
        <w:jc w:val="both"/>
      </w:pPr>
      <w:r>
        <w:rPr>
          <w:rFonts w:ascii="Times New Roman"/>
          <w:b w:val="false"/>
          <w:i w:val="false"/>
          <w:color w:val="000000"/>
          <w:sz w:val="28"/>
        </w:rPr>
        <w:t>
      1) мемлекеттік қызметті берушіге құжаттар топтамасын тапсырған сәттен бастап, сондай-ақ порталға жүгінген кезде:</w:t>
      </w:r>
    </w:p>
    <w:p>
      <w:pPr>
        <w:spacing w:after="0"/>
        <w:ind w:left="0"/>
        <w:jc w:val="both"/>
      </w:pPr>
      <w:r>
        <w:rPr>
          <w:rFonts w:ascii="Times New Roman"/>
          <w:b w:val="false"/>
          <w:i w:val="false"/>
          <w:color w:val="000000"/>
          <w:sz w:val="28"/>
        </w:rPr>
        <w:t>
      кешенді экологиялық рұқсат беру – оны тіркеген күннен бастап 2 айдан аспау керек;</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 топтамасын тіркеген күннен бастап 2 (екі) күн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 бас тарту себептерін негіздей отырып, өтінішті қараудан бас тарту туралы жазбаша уәжді жауап береді.</w:t>
      </w:r>
    </w:p>
    <w:p>
      <w:pPr>
        <w:spacing w:after="0"/>
        <w:ind w:left="0"/>
        <w:jc w:val="both"/>
      </w:pPr>
      <w:r>
        <w:rPr>
          <w:rFonts w:ascii="Times New Roman"/>
          <w:b w:val="false"/>
          <w:i w:val="false"/>
          <w:color w:val="000000"/>
          <w:sz w:val="28"/>
        </w:rPr>
        <w:t>
      2) көрсетілетін қызметті алушының құжаттарды тапсыру үшін жол берілетін ең көп күту уақыты - 15-минут;</w:t>
      </w:r>
    </w:p>
    <w:p>
      <w:pPr>
        <w:spacing w:after="0"/>
        <w:ind w:left="0"/>
        <w:jc w:val="both"/>
      </w:pPr>
      <w:r>
        <w:rPr>
          <w:rFonts w:ascii="Times New Roman"/>
          <w:b w:val="false"/>
          <w:i w:val="false"/>
          <w:color w:val="000000"/>
          <w:sz w:val="28"/>
        </w:rPr>
        <w:t>
      3) көрсетілетін қызметті алушыға қызмет көрсетуге жол берілетін ең көп уақыт – 20 минут.</w:t>
      </w:r>
    </w:p>
    <w:bookmarkStart w:name="z120" w:id="97"/>
    <w:p>
      <w:pPr>
        <w:spacing w:after="0"/>
        <w:ind w:left="0"/>
        <w:jc w:val="both"/>
      </w:pPr>
      <w:r>
        <w:rPr>
          <w:rFonts w:ascii="Times New Roman"/>
          <w:b w:val="false"/>
          <w:i w:val="false"/>
          <w:color w:val="000000"/>
          <w:sz w:val="28"/>
        </w:rPr>
        <w:t>
      5. Мемлекеттік қызметті көрсету нысаны: қағаз және (немесе) электрондық.</w:t>
      </w:r>
    </w:p>
    <w:bookmarkEnd w:id="97"/>
    <w:bookmarkStart w:name="z121" w:id="98"/>
    <w:p>
      <w:pPr>
        <w:spacing w:after="0"/>
        <w:ind w:left="0"/>
        <w:jc w:val="both"/>
      </w:pPr>
      <w:r>
        <w:rPr>
          <w:rFonts w:ascii="Times New Roman"/>
          <w:b w:val="false"/>
          <w:i w:val="false"/>
          <w:color w:val="000000"/>
          <w:sz w:val="28"/>
        </w:rPr>
        <w:t xml:space="preserve">
      6. Мемлекеттік қызметті көрсету нәтижесі – кешенді экологиялық рұқсат не осы мемлекеттік қызмет стандартының 10-тармағында көзделген жағдайларда және негіздер бойынша мемлекеттік қызмет көрсетуден бас тарту туралы уәжді жауап беру. </w:t>
      </w:r>
    </w:p>
    <w:bookmarkEnd w:id="98"/>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Start w:name="z122" w:id="99"/>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p>
    <w:bookmarkEnd w:id="99"/>
    <w:bookmarkStart w:name="z123" w:id="100"/>
    <w:p>
      <w:pPr>
        <w:spacing w:after="0"/>
        <w:ind w:left="0"/>
        <w:jc w:val="both"/>
      </w:pPr>
      <w:r>
        <w:rPr>
          <w:rFonts w:ascii="Times New Roman"/>
          <w:b w:val="false"/>
          <w:i w:val="false"/>
          <w:color w:val="000000"/>
          <w:sz w:val="28"/>
        </w:rPr>
        <w:t>
      8. Жұмыс кестесі:</w:t>
      </w:r>
    </w:p>
    <w:bookmarkEnd w:id="100"/>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жұмаға дейін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xml:space="preserve">
      Өтініш қабылдау және мемлекеттік қызмет көрсету нәтижесін беру сағат 13.00-ден 14.30-ға дейінгі түскі үзіліспен сағат 9.00-ден 18.30-ға дейін жүзеге асырылады. </w:t>
      </w:r>
    </w:p>
    <w:p>
      <w:pPr>
        <w:spacing w:after="0"/>
        <w:ind w:left="0"/>
        <w:jc w:val="both"/>
      </w:pPr>
      <w:r>
        <w:rPr>
          <w:rFonts w:ascii="Times New Roman"/>
          <w:b w:val="false"/>
          <w:i w:val="false"/>
          <w:color w:val="000000"/>
          <w:sz w:val="28"/>
        </w:rPr>
        <w:t>
      Мемлекеттік қызмет алдын ала жазылусыз және жедел қызмет көрсетусіз кезек тәртібімен көрсетіледі.</w:t>
      </w:r>
    </w:p>
    <w:p>
      <w:pPr>
        <w:spacing w:after="0"/>
        <w:ind w:left="0"/>
        <w:jc w:val="both"/>
      </w:pPr>
      <w:r>
        <w:rPr>
          <w:rFonts w:ascii="Times New Roman"/>
          <w:b w:val="false"/>
          <w:i w:val="false"/>
          <w:color w:val="000000"/>
          <w:sz w:val="28"/>
        </w:rPr>
        <w:t xml:space="preserve">
      2) порталдың - тәулік бойы, жөндеу жұмыстарының жүргізілуіне байланысты болатын техникалық үзілістерді қоспағанда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 </w:t>
      </w:r>
    </w:p>
    <w:bookmarkStart w:name="z124" w:id="101"/>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қызметті көрсетуге қажетті құжаттар тізбесі:</w:t>
      </w:r>
    </w:p>
    <w:bookmarkEnd w:id="10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нысанда кешенді экологиялық рұқсат алуға арналған өтінім;</w:t>
      </w:r>
    </w:p>
    <w:p>
      <w:pPr>
        <w:spacing w:after="0"/>
        <w:ind w:left="0"/>
        <w:jc w:val="both"/>
      </w:pPr>
      <w:r>
        <w:rPr>
          <w:rFonts w:ascii="Times New Roman"/>
          <w:b w:val="false"/>
          <w:i w:val="false"/>
          <w:color w:val="000000"/>
          <w:sz w:val="28"/>
        </w:rPr>
        <w:t>
      2) техникалық меншікті нормативтерді қамтитын эмиссиялар нормативтері жобаларына және қоршаған ортаға әсерді бағалау бойынша бөлімі бар межелі қызмет жобасына мемлекеттік экологиялық және санитариялық-эпидемиологиялық сараптама қорытындыларының көшірмелері (ақпараттық жүйеде мәліметтер болмаған жағдайда);</w:t>
      </w:r>
    </w:p>
    <w:p>
      <w:pPr>
        <w:spacing w:after="0"/>
        <w:ind w:left="0"/>
        <w:jc w:val="both"/>
      </w:pPr>
      <w:r>
        <w:rPr>
          <w:rFonts w:ascii="Times New Roman"/>
          <w:b w:val="false"/>
          <w:i w:val="false"/>
          <w:color w:val="000000"/>
          <w:sz w:val="28"/>
        </w:rPr>
        <w:t>
      3) қолжетімді озық технологияларға қол жеткізуге ауысу бағдарламаларының жобасы;</w:t>
      </w:r>
    </w:p>
    <w:p>
      <w:pPr>
        <w:spacing w:after="0"/>
        <w:ind w:left="0"/>
        <w:jc w:val="both"/>
      </w:pPr>
      <w:r>
        <w:rPr>
          <w:rFonts w:ascii="Times New Roman"/>
          <w:b w:val="false"/>
          <w:i w:val="false"/>
          <w:color w:val="000000"/>
          <w:sz w:val="28"/>
        </w:rPr>
        <w:t>
      4) шаруашылық және өзге де қызметтің экологиялық қауіпті түрлерін жүзеге асыратын табиғат пайдаланушылар үшін міндетті экологиялық сақтандыру шартының көшірмесі (салыстыру үшін түпнұсқасы болмаған жағдайда нотариалды куәландырылған көшірмесі);</w:t>
      </w:r>
    </w:p>
    <w:p>
      <w:pPr>
        <w:spacing w:after="0"/>
        <w:ind w:left="0"/>
        <w:jc w:val="both"/>
      </w:pPr>
      <w:r>
        <w:rPr>
          <w:rFonts w:ascii="Times New Roman"/>
          <w:b w:val="false"/>
          <w:i w:val="false"/>
          <w:color w:val="000000"/>
          <w:sz w:val="28"/>
        </w:rPr>
        <w:t>
      порталға жүгінген кезде:</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түрінде осы мемлекеттік көрсетілетін қызмет стандартына 1-қосымшаға сәйкес нысанда кешенді экологиялық рұқсат алуға арналған өтінім;</w:t>
      </w:r>
    </w:p>
    <w:p>
      <w:pPr>
        <w:spacing w:after="0"/>
        <w:ind w:left="0"/>
        <w:jc w:val="both"/>
      </w:pPr>
      <w:r>
        <w:rPr>
          <w:rFonts w:ascii="Times New Roman"/>
          <w:b w:val="false"/>
          <w:i w:val="false"/>
          <w:color w:val="000000"/>
          <w:sz w:val="28"/>
        </w:rPr>
        <w:t>
      2) техникалық меншікті нормативтерді қамтитын эмиссиялар нормативтері жобаларына және қоршаған ортаға әсерді бағалау бойынша бөлімі бар межелі қызмет жобасына мемлекеттік экологиялық және санитариялық-эпидемиологиялық сараптама қорытындыларының көшірмелері (ақпараттық жүйеде мәліметтер болмаған жағдайда);</w:t>
      </w:r>
    </w:p>
    <w:p>
      <w:pPr>
        <w:spacing w:after="0"/>
        <w:ind w:left="0"/>
        <w:jc w:val="both"/>
      </w:pPr>
      <w:r>
        <w:rPr>
          <w:rFonts w:ascii="Times New Roman"/>
          <w:b w:val="false"/>
          <w:i w:val="false"/>
          <w:color w:val="000000"/>
          <w:sz w:val="28"/>
        </w:rPr>
        <w:t>
      3) қолжетімді озық технологияларға қол жеткізуге ауысу бағдарламаларының жобасы;</w:t>
      </w:r>
    </w:p>
    <w:p>
      <w:pPr>
        <w:spacing w:after="0"/>
        <w:ind w:left="0"/>
        <w:jc w:val="both"/>
      </w:pPr>
      <w:r>
        <w:rPr>
          <w:rFonts w:ascii="Times New Roman"/>
          <w:b w:val="false"/>
          <w:i w:val="false"/>
          <w:color w:val="000000"/>
          <w:sz w:val="28"/>
        </w:rPr>
        <w:t>
      4) шаруашылық және өзге де қызметтің экологиялық қауіпті түрлерін жүзеге асыратын табиғат пайдаланушылар үшін міндетті экологиялық сақтандыру шартының көшірмесі (салыстыру үшін түпнұсқасы болмаған жағдайда нотариалды куәландырылған көшірмесі);</w:t>
      </w:r>
    </w:p>
    <w:p>
      <w:pPr>
        <w:spacing w:after="0"/>
        <w:ind w:left="0"/>
        <w:jc w:val="both"/>
      </w:pPr>
      <w:r>
        <w:rPr>
          <w:rFonts w:ascii="Times New Roman"/>
          <w:b w:val="false"/>
          <w:i w:val="false"/>
          <w:color w:val="000000"/>
          <w:sz w:val="28"/>
        </w:rPr>
        <w:t>
      Жеке басты куәландыратын құжаттардың, заңды тұлғаның мемлекеттік тіркелгені (қайта тіркелгені) туралы, дара кәсіпкердің мемлекеттік тіркелгені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мемлекеттік қызмет көрсету кезінде Қазақстан Республикасының өзге заңдарымен көзделмесе, ақпараттық жүйелерде қамтылған заңмен қорғалатын құпиялардан тұратын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берушіге берген кезде – құжаттар топтамасының қабылданған күні мен уақыты көрсетіле отырып, кеңседе тіркелгені туралы оның көшірмесіне қойылған белгі қағаз тасығыштағы өтініштің қабылданғанын растау болып табылады;</w:t>
      </w:r>
    </w:p>
    <w:p>
      <w:pPr>
        <w:spacing w:after="0"/>
        <w:ind w:left="0"/>
        <w:jc w:val="both"/>
      </w:pPr>
      <w:r>
        <w:rPr>
          <w:rFonts w:ascii="Times New Roman"/>
          <w:b w:val="false"/>
          <w:i w:val="false"/>
          <w:color w:val="000000"/>
          <w:sz w:val="28"/>
        </w:rPr>
        <w:t>
      порталға берген кезде - мемлекетік қызмет көрсетуге арналған өтінімнің қабылданғаны туралы мәртебе "жеке кабинетке" жолданады.</w:t>
      </w:r>
    </w:p>
    <w:bookmarkStart w:name="z125" w:id="102"/>
    <w:p>
      <w:pPr>
        <w:spacing w:after="0"/>
        <w:ind w:left="0"/>
        <w:jc w:val="both"/>
      </w:pPr>
      <w:r>
        <w:rPr>
          <w:rFonts w:ascii="Times New Roman"/>
          <w:b w:val="false"/>
          <w:i w:val="false"/>
          <w:color w:val="000000"/>
          <w:sz w:val="28"/>
        </w:rPr>
        <w:t>
      10. Мемлекеттік қызметті көрсетуден бас тартудың негіздері мыналар болып табылады:</w:t>
      </w:r>
    </w:p>
    <w:bookmarkEnd w:id="102"/>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алушының ұсынған құжаттарының және (немесе) олардағы деректердің (мәліметтердің) анық еместігінің анықталуы;</w:t>
      </w:r>
    </w:p>
    <w:p>
      <w:pPr>
        <w:spacing w:after="0"/>
        <w:ind w:left="0"/>
        <w:jc w:val="both"/>
      </w:pPr>
      <w:r>
        <w:rPr>
          <w:rFonts w:ascii="Times New Roman"/>
          <w:b w:val="false"/>
          <w:i w:val="false"/>
          <w:color w:val="000000"/>
          <w:sz w:val="28"/>
        </w:rPr>
        <w:t>
      2) көрсетілетін қызметті алушының және (немесе) мемлекеттік көрсетілетін қызметті алу үшін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айырылуы.</w:t>
      </w:r>
    </w:p>
    <w:bookmarkStart w:name="z126" w:id="103"/>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әрекеттеріне (әрекетсіздіктеріне) шағымдану тәртібі</w:t>
      </w:r>
    </w:p>
    <w:bookmarkEnd w:id="103"/>
    <w:bookmarkStart w:name="z127" w:id="104"/>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шешімдеріне, әрекеттеріне (әрекетсіздіктеріне) шағымданған жағдайда көрсетілетін қызметті берушінің басшысының атына немесе осы мемлекеттік көрсетілетін қызмет стандартының 13-тармағында көрсетілген мекенжай бойынша Министрлікке шағым беріледі.</w:t>
      </w:r>
    </w:p>
    <w:bookmarkEnd w:id="104"/>
    <w:p>
      <w:pPr>
        <w:spacing w:after="0"/>
        <w:ind w:left="0"/>
        <w:jc w:val="both"/>
      </w:pPr>
      <w:r>
        <w:rPr>
          <w:rFonts w:ascii="Times New Roman"/>
          <w:b w:val="false"/>
          <w:i w:val="false"/>
          <w:color w:val="000000"/>
          <w:sz w:val="28"/>
        </w:rPr>
        <w:t>
      Шағымдар жазбаша нысанда поштамен не көрсетілетін қызметті берушінің немесе Министрліктің кеңсесі арқылы қолма-қол, сондай-ақ портал арқылы қабылданады.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аты, әкесінің аты (бар болса), тегі, пошталық мекенжайы;</w:t>
      </w:r>
    </w:p>
    <w:p>
      <w:pPr>
        <w:spacing w:after="0"/>
        <w:ind w:left="0"/>
        <w:jc w:val="both"/>
      </w:pPr>
      <w:r>
        <w:rPr>
          <w:rFonts w:ascii="Times New Roman"/>
          <w:b w:val="false"/>
          <w:i w:val="false"/>
          <w:color w:val="000000"/>
          <w:sz w:val="28"/>
        </w:rPr>
        <w:t xml:space="preserve">
      2) заңды тұлғаның – оның атауы, пошталық мекенжайы, шығыс нөмірі мен күні көрсетіледі. </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бірыңғай байланыс орталығының 1414, 8 800 080 7777 телефоны арқылы алуға болады. </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алушыға "жеке кабинеттен" өтініш туралы ақпарат өол жетімді болады, ол көрсетілетін қызметті берушінің өтініштерді өңдеуі барысында (жеткені, тіркелгені, орындалғаны туралы белгілер, қарау немесе қараудан бас тарту туралы жауап) жаңартылып отырылады.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5 (бес) жұмыс күні ішінде қарауға жатады. Шағымды қарау нәтижелері бойынша уәжді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Start w:name="z128" w:id="10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105"/>
    <w:bookmarkStart w:name="z129" w:id="106"/>
    <w:p>
      <w:pPr>
        <w:spacing w:after="0"/>
        <w:ind w:left="0"/>
        <w:jc w:val="left"/>
      </w:pPr>
      <w:r>
        <w:rPr>
          <w:rFonts w:ascii="Times New Roman"/>
          <w:b/>
          <w:i w:val="false"/>
          <w:color w:val="000000"/>
        </w:rPr>
        <w:t xml:space="preserve"> 4-тарау. Мемлекеттік қызмет көрсету ерекшеліктері ескеріле отырып қойылатын өзге де талаптар</w:t>
      </w:r>
    </w:p>
    <w:bookmarkEnd w:id="106"/>
    <w:bookmarkStart w:name="z130" w:id="107"/>
    <w:p>
      <w:pPr>
        <w:spacing w:after="0"/>
        <w:ind w:left="0"/>
        <w:jc w:val="both"/>
      </w:pPr>
      <w:r>
        <w:rPr>
          <w:rFonts w:ascii="Times New Roman"/>
          <w:b w:val="false"/>
          <w:i w:val="false"/>
          <w:color w:val="000000"/>
          <w:sz w:val="28"/>
        </w:rPr>
        <w:t xml:space="preserve">
      13. Көрсетілетін қызметті берушінің мекенжайы интернет-ресурстарда орналасқан: </w:t>
      </w:r>
    </w:p>
    <w:bookmarkEnd w:id="107"/>
    <w:p>
      <w:pPr>
        <w:spacing w:after="0"/>
        <w:ind w:left="0"/>
        <w:jc w:val="both"/>
      </w:pPr>
      <w:r>
        <w:rPr>
          <w:rFonts w:ascii="Times New Roman"/>
          <w:b w:val="false"/>
          <w:i w:val="false"/>
          <w:color w:val="000000"/>
          <w:sz w:val="28"/>
        </w:rPr>
        <w:t>
      1) Министрліктің - www.energo.gov.kz, "Мемлекеттік көрсетілетін қызметтер" бөлімі;</w:t>
      </w:r>
    </w:p>
    <w:p>
      <w:pPr>
        <w:spacing w:after="0"/>
        <w:ind w:left="0"/>
        <w:jc w:val="both"/>
      </w:pPr>
      <w:r>
        <w:rPr>
          <w:rFonts w:ascii="Times New Roman"/>
          <w:b w:val="false"/>
          <w:i w:val="false"/>
          <w:color w:val="000000"/>
          <w:sz w:val="28"/>
        </w:rPr>
        <w:t>
      2) Көрсетілетін қызметті берушінің - www.cerc.energo.gov.kz, Мемлекеттік көрсетілетін қызметтер" бөлімі.</w:t>
      </w:r>
    </w:p>
    <w:bookmarkStart w:name="z131" w:id="108"/>
    <w:p>
      <w:pPr>
        <w:spacing w:after="0"/>
        <w:ind w:left="0"/>
        <w:jc w:val="both"/>
      </w:pPr>
      <w:r>
        <w:rPr>
          <w:rFonts w:ascii="Times New Roman"/>
          <w:b w:val="false"/>
          <w:i w:val="false"/>
          <w:color w:val="000000"/>
          <w:sz w:val="28"/>
        </w:rPr>
        <w:t xml:space="preserve">
      14. Көрсетілетін қызметті берушінің ЭЦҚ-сы болған жағдайда мемлекеттік көрсетілетін қызметті портал арқылы электронды түрде алу мүмкіндігі бар. </w:t>
      </w:r>
    </w:p>
    <w:bookmarkEnd w:id="108"/>
    <w:bookmarkStart w:name="z132" w:id="109"/>
    <w:p>
      <w:pPr>
        <w:spacing w:after="0"/>
        <w:ind w:left="0"/>
        <w:jc w:val="both"/>
      </w:pPr>
      <w:r>
        <w:rPr>
          <w:rFonts w:ascii="Times New Roman"/>
          <w:b w:val="false"/>
          <w:i w:val="false"/>
          <w:color w:val="000000"/>
          <w:sz w:val="28"/>
        </w:rPr>
        <w:t xml:space="preserve">
      15. Көрсетілетін қызметті алушының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алу мүмкіндігі бар. </w:t>
      </w:r>
    </w:p>
    <w:bookmarkEnd w:id="109"/>
    <w:bookmarkStart w:name="z133" w:id="110"/>
    <w:p>
      <w:pPr>
        <w:spacing w:after="0"/>
        <w:ind w:left="0"/>
        <w:jc w:val="both"/>
      </w:pPr>
      <w:r>
        <w:rPr>
          <w:rFonts w:ascii="Times New Roman"/>
          <w:b w:val="false"/>
          <w:i w:val="false"/>
          <w:color w:val="000000"/>
          <w:sz w:val="28"/>
        </w:rPr>
        <w:t xml:space="preserve">
      16. Мемлекеттік қызмет көрсету мәселелері бойынша анықтамалық қызметтердің байланыс телефоны: 8 (7172) 74-08-55, Бірыңғай байланыс орталығының телефондары: 1414, 8-800-080-7777. </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экологиялық рұқсатты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органның атауы </w:t>
            </w:r>
          </w:p>
        </w:tc>
      </w:tr>
    </w:tbl>
    <w:bookmarkStart w:name="z135" w:id="111"/>
    <w:p>
      <w:pPr>
        <w:spacing w:after="0"/>
        <w:ind w:left="0"/>
        <w:jc w:val="left"/>
      </w:pPr>
      <w:r>
        <w:rPr>
          <w:rFonts w:ascii="Times New Roman"/>
          <w:b/>
          <w:i w:val="false"/>
          <w:color w:val="000000"/>
        </w:rPr>
        <w:t xml:space="preserve"> Кешенді экологиялық рұқсат алуға арналған өтінім</w:t>
      </w:r>
    </w:p>
    <w:bookmarkEnd w:id="111"/>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(табиғат пайдаланушының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(өтінім беруші ұйымның заңды мекенжайы немесе жеке тұлғаның тұратын мекенжайы)</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Байланыс телефондары, факс ____________________________________</w:t>
      </w:r>
    </w:p>
    <w:p>
      <w:pPr>
        <w:spacing w:after="0"/>
        <w:ind w:left="0"/>
        <w:jc w:val="both"/>
      </w:pPr>
      <w:r>
        <w:rPr>
          <w:rFonts w:ascii="Times New Roman"/>
          <w:b w:val="false"/>
          <w:i w:val="false"/>
          <w:color w:val="000000"/>
          <w:sz w:val="28"/>
        </w:rPr>
        <w:t>
      Өтінім берілетін өндірістік объектінің атауы ________________________</w:t>
      </w:r>
    </w:p>
    <w:p>
      <w:pPr>
        <w:spacing w:after="0"/>
        <w:ind w:left="0"/>
        <w:jc w:val="both"/>
      </w:pPr>
      <w:r>
        <w:rPr>
          <w:rFonts w:ascii="Times New Roman"/>
          <w:b w:val="false"/>
          <w:i w:val="false"/>
          <w:color w:val="000000"/>
          <w:sz w:val="28"/>
        </w:rPr>
        <w:t>
      Табиғат пайдаланушының санаты (өндірістік объектінің қауіптілік класы)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Табиғат пайдаланушының есепке алу нөмірі*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2. Табиғат пайдалану жүзеге асырылатын өндірістік алаңдардың орналасқан жері туралы деректер:</w:t>
      </w:r>
    </w:p>
    <w:p>
      <w:pPr>
        <w:spacing w:after="0"/>
        <w:ind w:left="0"/>
        <w:jc w:val="both"/>
      </w:pPr>
      <w:r>
        <w:rPr>
          <w:rFonts w:ascii="Times New Roman"/>
          <w:b w:val="false"/>
          <w:i w:val="false"/>
          <w:color w:val="000000"/>
          <w:sz w:val="28"/>
        </w:rPr>
        <w:t>
      1-кесте</w:t>
      </w:r>
    </w:p>
    <w:p>
      <w:pPr>
        <w:spacing w:after="0"/>
        <w:ind w:left="0"/>
        <w:jc w:val="both"/>
      </w:pPr>
      <w:r>
        <w:rPr>
          <w:rFonts w:ascii="Times New Roman"/>
          <w:b w:val="false"/>
          <w:i w:val="false"/>
          <w:color w:val="000000"/>
          <w:sz w:val="28"/>
        </w:rPr>
        <w:t>
      Өндірістік алаңдардың орналасқан жері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1495"/>
        <w:gridCol w:w="1495"/>
        <w:gridCol w:w="1911"/>
        <w:gridCol w:w="1787"/>
        <w:gridCol w:w="1788"/>
        <w:gridCol w:w="2329"/>
      </w:tblGrid>
      <w:tr>
        <w:trPr>
          <w:trHeight w:val="30" w:hRule="atLeast"/>
        </w:trPr>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нөмірі</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атауы</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 град. мин. сек.</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аумағы,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ендігі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Ластаушы заттар шығарындыларның (төгінділерінің) және орналастырылатын қалдықтардың жылдар бойынша сұратылып отырған көлемдері </w:t>
      </w:r>
    </w:p>
    <w:p>
      <w:pPr>
        <w:spacing w:after="0"/>
        <w:ind w:left="0"/>
        <w:jc w:val="both"/>
      </w:pPr>
      <w:r>
        <w:rPr>
          <w:rFonts w:ascii="Times New Roman"/>
          <w:b w:val="false"/>
          <w:i w:val="false"/>
          <w:color w:val="000000"/>
          <w:sz w:val="28"/>
        </w:rPr>
        <w:t xml:space="preserve">
      2-кесте. Атмосфералық ауаға шығарылатын ластаушы заттар шығарындыларының көздері </w:t>
      </w:r>
    </w:p>
    <w:p>
      <w:pPr>
        <w:spacing w:after="0"/>
        <w:ind w:left="0"/>
        <w:jc w:val="both"/>
      </w:pPr>
      <w:r>
        <w:rPr>
          <w:rFonts w:ascii="Times New Roman"/>
          <w:b w:val="false"/>
          <w:i w:val="false"/>
          <w:color w:val="000000"/>
          <w:sz w:val="28"/>
        </w:rPr>
        <w:t>
      1) өтінім берілген сәтте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1336"/>
        <w:gridCol w:w="1336"/>
        <w:gridCol w:w="1708"/>
        <w:gridCol w:w="1708"/>
        <w:gridCol w:w="2080"/>
        <w:gridCol w:w="1336"/>
        <w:gridCol w:w="1460"/>
      </w:tblGrid>
      <w:tr>
        <w:trPr>
          <w:trHeight w:val="30" w:hRule="atLeast"/>
        </w:trPr>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 шығару көзі</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саны жылына сағат</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 шығарындылары көздерінің атауы</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көздерінің саны</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Карта-схемадағы нөмір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Ататуы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1474"/>
        <w:gridCol w:w="2000"/>
        <w:gridCol w:w="1470"/>
        <w:gridCol w:w="1470"/>
        <w:gridCol w:w="1470"/>
        <w:gridCol w:w="1471"/>
        <w:gridCol w:w="1471"/>
      </w:tblGrid>
      <w:tr>
        <w:trPr>
          <w:trHeight w:val="30" w:hRule="atLeast"/>
        </w:trPr>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көздерінің биіктігі,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Газдыауалы қоспаның параметрлері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Карта-схемадағы координаттар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 метр секунд</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құбырға шаққандағы көлемі кубтық метр секунд</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оС</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br/>
            </w:r>
            <w:r>
              <w:rPr>
                <w:rFonts w:ascii="Times New Roman"/>
                <w:b w:val="false"/>
                <w:i w:val="false"/>
                <w:color w:val="000000"/>
                <w:sz w:val="20"/>
              </w:rPr>
              <w:t>
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br/>
            </w:r>
            <w:r>
              <w:rPr>
                <w:rFonts w:ascii="Times New Roman"/>
                <w:b w:val="false"/>
                <w:i w:val="false"/>
                <w:color w:val="000000"/>
                <w:sz w:val="20"/>
              </w:rPr>
              <w:t>
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2</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ең озық қолжетімді технологияларға көшуді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1336"/>
        <w:gridCol w:w="1336"/>
        <w:gridCol w:w="1708"/>
        <w:gridCol w:w="1708"/>
        <w:gridCol w:w="2080"/>
        <w:gridCol w:w="1336"/>
        <w:gridCol w:w="1460"/>
      </w:tblGrid>
      <w:tr>
        <w:trPr>
          <w:trHeight w:val="30" w:hRule="atLeast"/>
        </w:trPr>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 шығару көзі</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саны жылына сағат</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 шығарындылары көздерінің атауы</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көздерінің саны</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Карта-схемадағы нөмір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Ататуы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439"/>
        <w:gridCol w:w="2217"/>
        <w:gridCol w:w="1440"/>
        <w:gridCol w:w="1440"/>
        <w:gridCol w:w="1440"/>
        <w:gridCol w:w="1440"/>
        <w:gridCol w:w="1441"/>
      </w:tblGrid>
      <w:tr>
        <w:trPr>
          <w:trHeight w:val="30" w:hRule="atLeast"/>
        </w:trPr>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көздерінің биіктігі,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Газдыауалы қоспаның параметрлері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Карта-схемадағы координаттар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метр секунд</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құбырға шаққандағы көлемі, кубтық метр секунд</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оС</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br/>
            </w: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br/>
            </w: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2</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w:t>
      </w:r>
    </w:p>
    <w:p>
      <w:pPr>
        <w:spacing w:after="0"/>
        <w:ind w:left="0"/>
        <w:jc w:val="both"/>
      </w:pPr>
      <w:r>
        <w:rPr>
          <w:rFonts w:ascii="Times New Roman"/>
          <w:b w:val="false"/>
          <w:i w:val="false"/>
          <w:color w:val="000000"/>
          <w:sz w:val="28"/>
        </w:rPr>
        <w:t>
      Газ тазартушы қондырғылардың сипаттамасы</w:t>
      </w:r>
    </w:p>
    <w:p>
      <w:pPr>
        <w:spacing w:after="0"/>
        <w:ind w:left="0"/>
        <w:jc w:val="both"/>
      </w:pPr>
      <w:r>
        <w:rPr>
          <w:rFonts w:ascii="Times New Roman"/>
          <w:b w:val="false"/>
          <w:i w:val="false"/>
          <w:color w:val="000000"/>
          <w:sz w:val="28"/>
        </w:rPr>
        <w:t>
      1) өтінім беру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1764"/>
        <w:gridCol w:w="1764"/>
        <w:gridCol w:w="3062"/>
        <w:gridCol w:w="2079"/>
        <w:gridCol w:w="1868"/>
      </w:tblGrid>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 қондырғыла рының атауы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тазарту жүргізілетін заттар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тазартумен қамтамасыз етілудің коэффициенті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Тазартудың орташа пайдалану дәрежесі/ тазартудың ең жоғарғы дәрежесі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 бөлетін көз, атауы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схемадағ ы нөмірі</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2) ең озық қолжетімді технологияларға көшуді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1764"/>
        <w:gridCol w:w="1764"/>
        <w:gridCol w:w="3062"/>
        <w:gridCol w:w="2079"/>
        <w:gridCol w:w="1868"/>
      </w:tblGrid>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 қондырғыла рының атауы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тазарту жүргізілетін заттар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тазартумен қамтамасыз етілудің коэффициенті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Тазартудың орташа пайдалану дәрежесі/ тазартудың ең жоғарғы дәрежесі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 бөлетін көз, атауы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схемадағ ы нөмірі</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4-кесте</w:t>
      </w:r>
    </w:p>
    <w:p>
      <w:pPr>
        <w:spacing w:after="0"/>
        <w:ind w:left="0"/>
        <w:jc w:val="both"/>
      </w:pPr>
      <w:r>
        <w:rPr>
          <w:rFonts w:ascii="Times New Roman"/>
          <w:b w:val="false"/>
          <w:i w:val="false"/>
          <w:color w:val="000000"/>
          <w:sz w:val="28"/>
        </w:rPr>
        <w:t>
      Атмосфераға ластаушы заттар шығарындыларының көлемі</w:t>
      </w:r>
    </w:p>
    <w:p>
      <w:pPr>
        <w:spacing w:after="0"/>
        <w:ind w:left="0"/>
        <w:jc w:val="both"/>
      </w:pPr>
      <w:r>
        <w:rPr>
          <w:rFonts w:ascii="Times New Roman"/>
          <w:b w:val="false"/>
          <w:i w:val="false"/>
          <w:color w:val="000000"/>
          <w:sz w:val="28"/>
        </w:rPr>
        <w:t>
      1) өтінім беру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ластаушы заттардың шығарындылары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үлестік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 кубтық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деңгейі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Эмиссиялардың үлестік көрсеткіштері белгіленген тәртіппен бекітілген жағдайда</w:t>
      </w:r>
    </w:p>
    <w:p>
      <w:pPr>
        <w:spacing w:after="0"/>
        <w:ind w:left="0"/>
        <w:jc w:val="both"/>
      </w:pPr>
      <w:r>
        <w:rPr>
          <w:rFonts w:ascii="Times New Roman"/>
          <w:b w:val="false"/>
          <w:i w:val="false"/>
          <w:color w:val="000000"/>
          <w:sz w:val="28"/>
        </w:rPr>
        <w:t>
      2) ең озық қолжетімді технологияларға көшуді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ластаушы заттардың шығарындылары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үлестік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 кубтық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деңгейі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Эмиссиялардың үлестік көрсеткіштері белгіленген тәртіппен бекітілген жағдайда</w:t>
      </w:r>
    </w:p>
    <w:p>
      <w:pPr>
        <w:spacing w:after="0"/>
        <w:ind w:left="0"/>
        <w:jc w:val="both"/>
      </w:pPr>
      <w:r>
        <w:rPr>
          <w:rFonts w:ascii="Times New Roman"/>
          <w:b w:val="false"/>
          <w:i w:val="false"/>
          <w:color w:val="000000"/>
          <w:sz w:val="28"/>
        </w:rPr>
        <w:t>
      5-кесте</w:t>
      </w:r>
    </w:p>
    <w:p>
      <w:pPr>
        <w:spacing w:after="0"/>
        <w:ind w:left="0"/>
        <w:jc w:val="both"/>
      </w:pPr>
      <w:r>
        <w:rPr>
          <w:rFonts w:ascii="Times New Roman"/>
          <w:b w:val="false"/>
          <w:i w:val="false"/>
          <w:color w:val="000000"/>
          <w:sz w:val="28"/>
        </w:rPr>
        <w:t>
      Ластаушы заттардың сарқынды сулармен төгінділерінің көлемдері</w:t>
      </w:r>
    </w:p>
    <w:p>
      <w:pPr>
        <w:spacing w:after="0"/>
        <w:ind w:left="0"/>
        <w:jc w:val="both"/>
      </w:pPr>
      <w:r>
        <w:rPr>
          <w:rFonts w:ascii="Times New Roman"/>
          <w:b w:val="false"/>
          <w:i w:val="false"/>
          <w:color w:val="000000"/>
          <w:sz w:val="28"/>
        </w:rPr>
        <w:t>
      1) өтінім беру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9"/>
        <w:gridCol w:w="1570"/>
        <w:gridCol w:w="1570"/>
        <w:gridCol w:w="1570"/>
        <w:gridCol w:w="1570"/>
        <w:gridCol w:w="1570"/>
        <w:gridCol w:w="1571"/>
      </w:tblGrid>
      <w:tr>
        <w:trPr>
          <w:trHeight w:val="30" w:hRule="atLeast"/>
        </w:trPr>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төгінділерінің лимиттері (РЕШТ)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үлестік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мәні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деңгейі</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шығарылым бойынша, су бөлу көлемі____мың кубтық метр</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ингредиенттер бойынша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шығарылым бойынша, су бөлу көлемі____мың кубтық метр</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ингредиенттер бойынша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Эмиссиялардың үлестік көрсеткіштері белгіленген тәртіппен бекітілген жағдайда</w:t>
      </w:r>
    </w:p>
    <w:p>
      <w:pPr>
        <w:spacing w:after="0"/>
        <w:ind w:left="0"/>
        <w:jc w:val="both"/>
      </w:pPr>
      <w:r>
        <w:rPr>
          <w:rFonts w:ascii="Times New Roman"/>
          <w:b w:val="false"/>
          <w:i w:val="false"/>
          <w:color w:val="000000"/>
          <w:sz w:val="28"/>
        </w:rPr>
        <w:t>
      2) ең озық қолжетімді технологияларға көшуді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9"/>
        <w:gridCol w:w="1570"/>
        <w:gridCol w:w="1570"/>
        <w:gridCol w:w="1570"/>
        <w:gridCol w:w="1570"/>
        <w:gridCol w:w="1570"/>
        <w:gridCol w:w="1571"/>
      </w:tblGrid>
      <w:tr>
        <w:trPr>
          <w:trHeight w:val="30" w:hRule="atLeast"/>
        </w:trPr>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төгінділерінің лимиттері (РЕШТ)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үлестік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сағат</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жыл</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мәні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деңгейі</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шығарылым бойынша, су бөлу көлемі____мың кубтық метр</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ингредиенттер бойынша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шығарылым бойынша, су бөлу көлемі____мың кубтық метр</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ингредиенттер бойынша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Эмиссиялардың үлестік көрсеткіштері белгіленген тәртіппен бекітілген жағдайда</w:t>
      </w:r>
    </w:p>
    <w:p>
      <w:pPr>
        <w:spacing w:after="0"/>
        <w:ind w:left="0"/>
        <w:jc w:val="both"/>
      </w:pPr>
      <w:r>
        <w:rPr>
          <w:rFonts w:ascii="Times New Roman"/>
          <w:b w:val="false"/>
          <w:i w:val="false"/>
          <w:color w:val="000000"/>
          <w:sz w:val="28"/>
        </w:rPr>
        <w:t>
      2) ең озық қолжетімді технологияларға көшуді аяқтау сәтіне</w:t>
      </w:r>
    </w:p>
    <w:p>
      <w:pPr>
        <w:spacing w:after="0"/>
        <w:ind w:left="0"/>
        <w:jc w:val="both"/>
      </w:pPr>
      <w:r>
        <w:rPr>
          <w:rFonts w:ascii="Times New Roman"/>
          <w:b w:val="false"/>
          <w:i w:val="false"/>
          <w:color w:val="000000"/>
          <w:sz w:val="28"/>
        </w:rPr>
        <w:t>
      6-кесте</w:t>
      </w:r>
    </w:p>
    <w:p>
      <w:pPr>
        <w:spacing w:after="0"/>
        <w:ind w:left="0"/>
        <w:jc w:val="both"/>
      </w:pPr>
      <w:r>
        <w:rPr>
          <w:rFonts w:ascii="Times New Roman"/>
          <w:b w:val="false"/>
          <w:i w:val="false"/>
          <w:color w:val="000000"/>
          <w:sz w:val="28"/>
        </w:rPr>
        <w:t>
      Қалдықтарды орналастыру көлемдері</w:t>
      </w:r>
    </w:p>
    <w:p>
      <w:pPr>
        <w:spacing w:after="0"/>
        <w:ind w:left="0"/>
        <w:jc w:val="both"/>
      </w:pPr>
      <w:r>
        <w:rPr>
          <w:rFonts w:ascii="Times New Roman"/>
          <w:b w:val="false"/>
          <w:i w:val="false"/>
          <w:color w:val="000000"/>
          <w:sz w:val="28"/>
        </w:rPr>
        <w:t>
      1) өтінім беру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1434"/>
        <w:gridCol w:w="1435"/>
        <w:gridCol w:w="3691"/>
        <w:gridCol w:w="1435"/>
        <w:gridCol w:w="1435"/>
        <w:gridCol w:w="1436"/>
      </w:tblGrid>
      <w:tr>
        <w:trPr>
          <w:trHeight w:val="30" w:hRule="atLeast"/>
        </w:trPr>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коды</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w:t>
            </w:r>
          </w:p>
        </w:tc>
        <w:tc>
          <w:tcPr>
            <w:tcW w:w="3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т (мың кубтық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үлестік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мәні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деңгейі</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Эмиссиялардың үлестік көрсеткіштері белгіленген тәртіппен бекітілген жағдайда</w:t>
      </w:r>
    </w:p>
    <w:p>
      <w:pPr>
        <w:spacing w:after="0"/>
        <w:ind w:left="0"/>
        <w:jc w:val="both"/>
      </w:pPr>
      <w:r>
        <w:rPr>
          <w:rFonts w:ascii="Times New Roman"/>
          <w:b w:val="false"/>
          <w:i w:val="false"/>
          <w:color w:val="000000"/>
          <w:sz w:val="28"/>
        </w:rPr>
        <w:t>
      2) ең озық қолжетімді технологияларға көшуді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389"/>
        <w:gridCol w:w="1389"/>
        <w:gridCol w:w="3962"/>
        <w:gridCol w:w="1390"/>
        <w:gridCol w:w="1390"/>
        <w:gridCol w:w="1391"/>
      </w:tblGrid>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коды</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w:t>
            </w: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тонна, (мың кубтық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үлестік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мәні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деңгейі</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Эмиссиялардың үлестік көрсеткіштері белгіленген тәртіппен бекітілген жағдайда</w:t>
      </w:r>
    </w:p>
    <w:p>
      <w:pPr>
        <w:spacing w:after="0"/>
        <w:ind w:left="0"/>
        <w:jc w:val="both"/>
      </w:pPr>
      <w:r>
        <w:rPr>
          <w:rFonts w:ascii="Times New Roman"/>
          <w:b w:val="false"/>
          <w:i w:val="false"/>
          <w:color w:val="000000"/>
          <w:sz w:val="28"/>
        </w:rPr>
        <w:t>
      7-кесте</w:t>
      </w:r>
    </w:p>
    <w:p>
      <w:pPr>
        <w:spacing w:after="0"/>
        <w:ind w:left="0"/>
        <w:jc w:val="both"/>
      </w:pPr>
      <w:r>
        <w:rPr>
          <w:rFonts w:ascii="Times New Roman"/>
          <w:b w:val="false"/>
          <w:i w:val="false"/>
          <w:color w:val="000000"/>
          <w:sz w:val="28"/>
        </w:rPr>
        <w:t>
      4. Шикізат, аралық және түпкілікті өнімдер туралы ақпарат</w:t>
      </w:r>
    </w:p>
    <w:p>
      <w:pPr>
        <w:spacing w:after="0"/>
        <w:ind w:left="0"/>
        <w:jc w:val="both"/>
      </w:pPr>
      <w:r>
        <w:rPr>
          <w:rFonts w:ascii="Times New Roman"/>
          <w:b w:val="false"/>
          <w:i w:val="false"/>
          <w:color w:val="000000"/>
          <w:sz w:val="28"/>
        </w:rPr>
        <w:t>
      1) өтінім беру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34"/>
        <w:gridCol w:w="2142"/>
        <w:gridCol w:w="734"/>
        <w:gridCol w:w="1277"/>
        <w:gridCol w:w="1481"/>
        <w:gridCol w:w="734"/>
        <w:gridCol w:w="1710"/>
        <w:gridCol w:w="2730"/>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Материал/зат</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бейорган икалық (иә/ жоқ)</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көлемі (тонна)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пайдаланылатын көлемі (тонна)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 пайдаланылады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ме (иә/жоқ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ма (иә/жоқ, уыттылық тың типін көрсетің із)</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3) ең озық қолжетімді технологияларға көшуді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34"/>
        <w:gridCol w:w="2142"/>
        <w:gridCol w:w="734"/>
        <w:gridCol w:w="1277"/>
        <w:gridCol w:w="1481"/>
        <w:gridCol w:w="734"/>
        <w:gridCol w:w="1710"/>
        <w:gridCol w:w="2730"/>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Материал/зат</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бейорган икалық (иә/ жоқ)</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көлемі (тонна)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пайдаланылатын көлемі (тонна)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 пайдаланылады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ме (иә/жоқ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ма (иә/жоқ, уыттылық тың типін көрсетің із)</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8-кесте</w:t>
      </w:r>
    </w:p>
    <w:p>
      <w:pPr>
        <w:spacing w:after="0"/>
        <w:ind w:left="0"/>
        <w:jc w:val="both"/>
      </w:pPr>
      <w:r>
        <w:rPr>
          <w:rFonts w:ascii="Times New Roman"/>
          <w:b w:val="false"/>
          <w:i w:val="false"/>
          <w:color w:val="000000"/>
          <w:sz w:val="28"/>
        </w:rPr>
        <w:t>
      5. Өндіріс қалдықтарын басқару жүйесі туралы ақпарат</w:t>
      </w:r>
    </w:p>
    <w:p>
      <w:pPr>
        <w:spacing w:after="0"/>
        <w:ind w:left="0"/>
        <w:jc w:val="both"/>
      </w:pPr>
      <w:r>
        <w:rPr>
          <w:rFonts w:ascii="Times New Roman"/>
          <w:b w:val="false"/>
          <w:i w:val="false"/>
          <w:color w:val="000000"/>
          <w:sz w:val="28"/>
        </w:rPr>
        <w:t>
      1) өтінім беру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27"/>
        <w:gridCol w:w="728"/>
        <w:gridCol w:w="728"/>
        <w:gridCol w:w="1873"/>
        <w:gridCol w:w="1873"/>
        <w:gridCol w:w="2277"/>
        <w:gridCol w:w="1266"/>
        <w:gridCol w:w="2076"/>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коды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өткен кезеңнен қалдық (жоғары емес)</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түзілуі (жоғар ы емес)</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қайтала ма пайдала ну (кем емес)</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Залалсыздандырылды (кем емес)</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Полигондарда, үйінділерде орналастырылғ ан (астам емес)</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2) ең озық қолжетімді технологияларға көшуді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27"/>
        <w:gridCol w:w="728"/>
        <w:gridCol w:w="728"/>
        <w:gridCol w:w="1873"/>
        <w:gridCol w:w="1873"/>
        <w:gridCol w:w="2277"/>
        <w:gridCol w:w="1266"/>
        <w:gridCol w:w="2076"/>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коды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өткен кезеңнен қалдық (жоғары емес)</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түзілуі (жоғар ы емес)</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қайтала ма пайдала ну (кем емес)</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Залалсыздандырылды (кем емес)</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Полигондарда, үйінділерде орналастырылғ ан (астам емес)</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Сондай-ақ қалдықтарды басқару жүйесінің егжей-тегжейлі сипаттамасы қоса беріледі.</w:t>
      </w:r>
    </w:p>
    <w:p>
      <w:pPr>
        <w:spacing w:after="0"/>
        <w:ind w:left="0"/>
        <w:jc w:val="both"/>
      </w:pPr>
      <w:r>
        <w:rPr>
          <w:rFonts w:ascii="Times New Roman"/>
          <w:b w:val="false"/>
          <w:i w:val="false"/>
          <w:color w:val="000000"/>
          <w:sz w:val="28"/>
        </w:rPr>
        <w:t>
      9-кесте</w:t>
      </w:r>
    </w:p>
    <w:p>
      <w:pPr>
        <w:spacing w:after="0"/>
        <w:ind w:left="0"/>
        <w:jc w:val="both"/>
      </w:pPr>
      <w:r>
        <w:rPr>
          <w:rFonts w:ascii="Times New Roman"/>
          <w:b w:val="false"/>
          <w:i w:val="false"/>
          <w:color w:val="000000"/>
          <w:sz w:val="28"/>
        </w:rPr>
        <w:t>
      6. Шикізат пен энергияны тұтыну туралы</w:t>
      </w:r>
    </w:p>
    <w:p>
      <w:pPr>
        <w:spacing w:after="0"/>
        <w:ind w:left="0"/>
        <w:jc w:val="both"/>
      </w:pPr>
      <w:r>
        <w:rPr>
          <w:rFonts w:ascii="Times New Roman"/>
          <w:b w:val="false"/>
          <w:i w:val="false"/>
          <w:color w:val="000000"/>
          <w:sz w:val="28"/>
        </w:rPr>
        <w:t>
      1) өтінім беру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2"/>
        <w:gridCol w:w="1778"/>
      </w:tblGrid>
      <w:tr>
        <w:trPr>
          <w:trHeight w:val="30" w:hRule="atLeast"/>
        </w:trPr>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мәні</w:t>
            </w:r>
          </w:p>
        </w:tc>
      </w:tr>
      <w:tr>
        <w:trPr>
          <w:trHeight w:val="30" w:hRule="atLeast"/>
        </w:trPr>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тұтыну, жыл бойы сомалық (КВт/сағ)</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тұтыну, ең жоғарғы жүктеме (КВт/сағ)</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тұтыну, өнімнің бірлігіне (КВт/сағ өндірілетін өнімнің бірлігі)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тұтыну, баламалы көздерден (жалпы тұтынудан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өнім бірлігіне тұтыну (негізгі түрлер бойынша), т/өндірілген өнімнің бірлігіне</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ең озық қолжетімді технологияларға көшуді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2"/>
        <w:gridCol w:w="1778"/>
      </w:tblGrid>
      <w:tr>
        <w:trPr>
          <w:trHeight w:val="30" w:hRule="atLeast"/>
        </w:trPr>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мәні</w:t>
            </w:r>
          </w:p>
        </w:tc>
      </w:tr>
      <w:tr>
        <w:trPr>
          <w:trHeight w:val="30" w:hRule="atLeast"/>
        </w:trPr>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тұтыну, жыл бойы сомалық (КВт/сағ)</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тұтыну, ең жоғарғы жүктеме (КВт/сағ)</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тұтыну, өнімнің бірлігіне (КВт/сағ өндірілетін өнімнің бірлігі)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тұтыну, баламалы көздерден (жалпы тұтынудан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өнім бірлігіне тұтыну (негізгі түрлер бойынша), т/өндірілген өнімнің бірлігіне</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10-кесте</w:t>
      </w:r>
    </w:p>
    <w:p>
      <w:pPr>
        <w:spacing w:after="0"/>
        <w:ind w:left="0"/>
        <w:jc w:val="both"/>
      </w:pPr>
      <w:r>
        <w:rPr>
          <w:rFonts w:ascii="Times New Roman"/>
          <w:b w:val="false"/>
          <w:i w:val="false"/>
          <w:color w:val="000000"/>
          <w:sz w:val="28"/>
        </w:rPr>
        <w:t>
      7. Төтенше жағдайларға дайындық</w:t>
      </w:r>
    </w:p>
    <w:p>
      <w:pPr>
        <w:spacing w:after="0"/>
        <w:ind w:left="0"/>
        <w:jc w:val="both"/>
      </w:pPr>
      <w:r>
        <w:rPr>
          <w:rFonts w:ascii="Times New Roman"/>
          <w:b w:val="false"/>
          <w:i w:val="false"/>
          <w:color w:val="000000"/>
          <w:sz w:val="28"/>
        </w:rPr>
        <w:t>
      Төтенше жағдайлардағы іс-әрекеттер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8074"/>
        <w:gridCol w:w="1300"/>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жағдайдың түрі</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және халықтың денсаулығын қорғау жөніндегі іс-әрекеттер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11-кесте</w:t>
      </w:r>
    </w:p>
    <w:p>
      <w:pPr>
        <w:spacing w:after="0"/>
        <w:ind w:left="0"/>
        <w:jc w:val="both"/>
      </w:pPr>
      <w:r>
        <w:rPr>
          <w:rFonts w:ascii="Times New Roman"/>
          <w:b w:val="false"/>
          <w:i w:val="false"/>
          <w:color w:val="000000"/>
          <w:sz w:val="28"/>
        </w:rPr>
        <w:t>
      8. Ең озық қолжетімді технологияларды енгізудің мерзімдері және шарттары</w:t>
      </w:r>
    </w:p>
    <w:p>
      <w:pPr>
        <w:spacing w:after="0"/>
        <w:ind w:left="0"/>
        <w:jc w:val="both"/>
      </w:pPr>
      <w:r>
        <w:rPr>
          <w:rFonts w:ascii="Times New Roman"/>
          <w:b w:val="false"/>
          <w:i w:val="false"/>
          <w:color w:val="000000"/>
          <w:sz w:val="28"/>
        </w:rPr>
        <w:t>
      Ең озық қолжетімді технологияларға көшу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940"/>
        <w:gridCol w:w="2123"/>
        <w:gridCol w:w="5114"/>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технология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экологиялық әсер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мерзімі</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(миллион теңге)</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Енгізілетін технологияларды ең озық қолжетімді технологиялар санатына жатқызуды растау (ең озық қолжетімді технологиялардың бекітілген тізбесіне немесе мемлекеттік сараптамадан өткен басқа жобалық құжаттамаға сілтеме)</w:t>
      </w:r>
    </w:p>
    <w:p>
      <w:pPr>
        <w:spacing w:after="0"/>
        <w:ind w:left="0"/>
        <w:jc w:val="both"/>
      </w:pPr>
      <w:r>
        <w:rPr>
          <w:rFonts w:ascii="Times New Roman"/>
          <w:b w:val="false"/>
          <w:i w:val="false"/>
          <w:color w:val="000000"/>
          <w:sz w:val="28"/>
        </w:rPr>
        <w:t>
      9. Табиғат пайдаланудың ұсынылатын шарттары: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Осымен табиғат пайдалану шарттары бұл өтінімде сипатталғанға сәйкес болатындығын растаймыз.</w:t>
      </w:r>
    </w:p>
    <w:p>
      <w:pPr>
        <w:spacing w:after="0"/>
        <w:ind w:left="0"/>
        <w:jc w:val="both"/>
      </w:pPr>
      <w:r>
        <w:rPr>
          <w:rFonts w:ascii="Times New Roman"/>
          <w:b w:val="false"/>
          <w:i w:val="false"/>
          <w:color w:val="000000"/>
          <w:sz w:val="28"/>
        </w:rPr>
        <w:t>
      10. Өтінімге мына құжаттар қоса беріледі: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Кәсіпорын басшысы _______________ __________________________________</w:t>
      </w:r>
    </w:p>
    <w:p>
      <w:pPr>
        <w:spacing w:after="0"/>
        <w:ind w:left="0"/>
        <w:jc w:val="both"/>
      </w:pPr>
      <w:r>
        <w:rPr>
          <w:rFonts w:ascii="Times New Roman"/>
          <w:b w:val="false"/>
          <w:i w:val="false"/>
          <w:color w:val="000000"/>
          <w:sz w:val="28"/>
        </w:rPr>
        <w:t>
      (жеке тұлға) (жеке қолы) (қолдың толық жазылуы)</w:t>
      </w:r>
    </w:p>
    <w:p>
      <w:pPr>
        <w:spacing w:after="0"/>
        <w:ind w:left="0"/>
        <w:jc w:val="both"/>
      </w:pPr>
      <w:r>
        <w:rPr>
          <w:rFonts w:ascii="Times New Roman"/>
          <w:b w:val="false"/>
          <w:i w:val="false"/>
          <w:color w:val="000000"/>
          <w:sz w:val="28"/>
        </w:rPr>
        <w:t xml:space="preserve">
      Ескертпе: * берілген жағдайда табиғат пайдаланушының есептік нөмірі көрсетіледі. </w:t>
      </w:r>
    </w:p>
    <w:p>
      <w:pPr>
        <w:spacing w:after="0"/>
        <w:ind w:left="0"/>
        <w:jc w:val="both"/>
      </w:pPr>
      <w:r>
        <w:rPr>
          <w:rFonts w:ascii="Times New Roman"/>
          <w:b w:val="false"/>
          <w:i w:val="false"/>
          <w:color w:val="000000"/>
          <w:sz w:val="28"/>
        </w:rPr>
        <w:t>
      "_______"______________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537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301 бұйрығына 9-қосымша</w:t>
            </w:r>
          </w:p>
        </w:tc>
      </w:tr>
    </w:tbl>
    <w:bookmarkStart w:name="z137" w:id="112"/>
    <w:p>
      <w:pPr>
        <w:spacing w:after="0"/>
        <w:ind w:left="0"/>
        <w:jc w:val="left"/>
      </w:pPr>
      <w:r>
        <w:rPr>
          <w:rFonts w:ascii="Times New Roman"/>
          <w:b/>
          <w:i w:val="false"/>
          <w:color w:val="000000"/>
        </w:rPr>
        <w:t xml:space="preserve"> "Қауіпті қалдықтардың экспорты мен импортына лицензия беру" мемлекеттік көрсетілетін қызмет стандарты</w:t>
      </w:r>
    </w:p>
    <w:bookmarkEnd w:id="112"/>
    <w:bookmarkStart w:name="z138" w:id="113"/>
    <w:p>
      <w:pPr>
        <w:spacing w:after="0"/>
        <w:ind w:left="0"/>
        <w:jc w:val="left"/>
      </w:pPr>
      <w:r>
        <w:rPr>
          <w:rFonts w:ascii="Times New Roman"/>
          <w:b/>
          <w:i w:val="false"/>
          <w:color w:val="000000"/>
        </w:rPr>
        <w:t xml:space="preserve"> 1-тарау. Жалпы ережелер</w:t>
      </w:r>
    </w:p>
    <w:bookmarkEnd w:id="113"/>
    <w:bookmarkStart w:name="z139" w:id="114"/>
    <w:p>
      <w:pPr>
        <w:spacing w:after="0"/>
        <w:ind w:left="0"/>
        <w:jc w:val="both"/>
      </w:pPr>
      <w:r>
        <w:rPr>
          <w:rFonts w:ascii="Times New Roman"/>
          <w:b w:val="false"/>
          <w:i w:val="false"/>
          <w:color w:val="000000"/>
          <w:sz w:val="28"/>
        </w:rPr>
        <w:t>
      1. "Қауіпті қалдықтардың экспорты мен импортына лицензия беру" мемлекеттік көрсетілетін қызмет (бұдан әрі – мемлекеттік көрсетілетін қызмет).</w:t>
      </w:r>
    </w:p>
    <w:bookmarkEnd w:id="114"/>
    <w:bookmarkStart w:name="z140" w:id="11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115"/>
    <w:bookmarkStart w:name="z141" w:id="116"/>
    <w:p>
      <w:pPr>
        <w:spacing w:after="0"/>
        <w:ind w:left="0"/>
        <w:jc w:val="both"/>
      </w:pPr>
      <w:r>
        <w:rPr>
          <w:rFonts w:ascii="Times New Roman"/>
          <w:b w:val="false"/>
          <w:i w:val="false"/>
          <w:color w:val="000000"/>
          <w:sz w:val="28"/>
        </w:rPr>
        <w:t>
      3. Мемлекеттік қызметті Министрліктің Экологиялық реттеу және бақылау комитетімен көрсетеді (бұдан әрі – мемлекеттік қызмет).</w:t>
      </w:r>
    </w:p>
    <w:bookmarkEnd w:id="11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"электрондық үкiметтiң" www.egov.kz, www.elicense.kz веб-порталы (бұдан әрi – портал) арқылы жүзеге асырылады.</w:t>
      </w:r>
    </w:p>
    <w:bookmarkStart w:name="z142" w:id="117"/>
    <w:p>
      <w:pPr>
        <w:spacing w:after="0"/>
        <w:ind w:left="0"/>
        <w:jc w:val="left"/>
      </w:pPr>
      <w:r>
        <w:rPr>
          <w:rFonts w:ascii="Times New Roman"/>
          <w:b/>
          <w:i w:val="false"/>
          <w:color w:val="000000"/>
        </w:rPr>
        <w:t xml:space="preserve"> 2-тарау. Мемлекеттік қызмет көрсету тәртібі</w:t>
      </w:r>
    </w:p>
    <w:bookmarkEnd w:id="117"/>
    <w:bookmarkStart w:name="z143" w:id="118"/>
    <w:p>
      <w:pPr>
        <w:spacing w:after="0"/>
        <w:ind w:left="0"/>
        <w:jc w:val="both"/>
      </w:pPr>
      <w:r>
        <w:rPr>
          <w:rFonts w:ascii="Times New Roman"/>
          <w:b w:val="false"/>
          <w:i w:val="false"/>
          <w:color w:val="000000"/>
          <w:sz w:val="28"/>
        </w:rPr>
        <w:t>
      4. Мемлекеттік қызмет көрсету мерзімі:</w:t>
      </w:r>
    </w:p>
    <w:bookmarkEnd w:id="118"/>
    <w:p>
      <w:pPr>
        <w:spacing w:after="0"/>
        <w:ind w:left="0"/>
        <w:jc w:val="both"/>
      </w:pPr>
      <w:r>
        <w:rPr>
          <w:rFonts w:ascii="Times New Roman"/>
          <w:b w:val="false"/>
          <w:i w:val="false"/>
          <w:color w:val="000000"/>
          <w:sz w:val="28"/>
        </w:rPr>
        <w:t>
      порталға жүгінген кезден бастап:</w:t>
      </w:r>
    </w:p>
    <w:p>
      <w:pPr>
        <w:spacing w:after="0"/>
        <w:ind w:left="0"/>
        <w:jc w:val="both"/>
      </w:pPr>
      <w:r>
        <w:rPr>
          <w:rFonts w:ascii="Times New Roman"/>
          <w:b w:val="false"/>
          <w:i w:val="false"/>
          <w:color w:val="000000"/>
          <w:sz w:val="28"/>
        </w:rPr>
        <w:t>
      лицензия және лицензияға қосымшалар беру – 15 (он бес) жұмыс күні ішінде;</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алушының құжаттар топтамасы толық емес болған және (немесе) құжаттардың жарамдылық мерзімі өткен жағдайда, көрсетілетін қызметті беруші көрсетілген мерзімде өтінішті одан әрі қараудан бас тарту туралы жазбаша уәжді жауап дайындайды.</w:t>
      </w:r>
    </w:p>
    <w:bookmarkStart w:name="z144" w:id="119"/>
    <w:p>
      <w:pPr>
        <w:spacing w:after="0"/>
        <w:ind w:left="0"/>
        <w:jc w:val="both"/>
      </w:pPr>
      <w:r>
        <w:rPr>
          <w:rFonts w:ascii="Times New Roman"/>
          <w:b w:val="false"/>
          <w:i w:val="false"/>
          <w:color w:val="000000"/>
          <w:sz w:val="28"/>
        </w:rPr>
        <w:t>
      5. Мемлекеттiк көрсетiлетiн қызметтiң нысаны: электрондық.</w:t>
      </w:r>
    </w:p>
    <w:bookmarkEnd w:id="119"/>
    <w:bookmarkStart w:name="z145" w:id="120"/>
    <w:p>
      <w:pPr>
        <w:spacing w:after="0"/>
        <w:ind w:left="0"/>
        <w:jc w:val="both"/>
      </w:pPr>
      <w:r>
        <w:rPr>
          <w:rFonts w:ascii="Times New Roman"/>
          <w:b w:val="false"/>
          <w:i w:val="false"/>
          <w:color w:val="000000"/>
          <w:sz w:val="28"/>
        </w:rPr>
        <w:t>
      6. Мемлекеттiк көрсетiлетiн қызметтiң нәтижесi – қауіпті қалдықтардың импортына және экспортына лицензия және лицензияға қосымша немесе осы мемлекеттiк көрсетiлетiн қызмет стандартының 10-тармағында көзделген жағдайларда және негiздер бойынша мемлекеттiк көрсетілетін қызметтi көрсетуден бастарту туралы дәлелдi жауап.</w:t>
      </w:r>
    </w:p>
    <w:bookmarkEnd w:id="120"/>
    <w:p>
      <w:pPr>
        <w:spacing w:after="0"/>
        <w:ind w:left="0"/>
        <w:jc w:val="both"/>
      </w:pPr>
      <w:r>
        <w:rPr>
          <w:rFonts w:ascii="Times New Roman"/>
          <w:b w:val="false"/>
          <w:i w:val="false"/>
          <w:color w:val="000000"/>
          <w:sz w:val="28"/>
        </w:rPr>
        <w:t>
      Мемлекеттiк қызметтi көрсету нәтижесiн ұсыну нысаны: электрондық.</w:t>
      </w:r>
    </w:p>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беруші уәкілетті адамның электрондық цифрлық қолтаңбасымен (бұдан әрi - ЭЦҚ) куәландырылған электрондық құжат нысанында көрсетілетін қызметті алушының "жеке кабинетіне" жіберіледі және сақталады.</w:t>
      </w:r>
    </w:p>
    <w:bookmarkStart w:name="z146" w:id="121"/>
    <w:p>
      <w:pPr>
        <w:spacing w:after="0"/>
        <w:ind w:left="0"/>
        <w:jc w:val="both"/>
      </w:pPr>
      <w:r>
        <w:rPr>
          <w:rFonts w:ascii="Times New Roman"/>
          <w:b w:val="false"/>
          <w:i w:val="false"/>
          <w:color w:val="000000"/>
          <w:sz w:val="28"/>
        </w:rPr>
        <w:t>
      7. Мемлекеттiк көрсетілетін қызмет заңды және жеке тұлғаларға (бұдан әрi – көрсетілетін қызметті алушылар) ақылы түрде көрсетiледi.</w:t>
      </w:r>
    </w:p>
    <w:bookmarkEnd w:id="121"/>
    <w:p>
      <w:pPr>
        <w:spacing w:after="0"/>
        <w:ind w:left="0"/>
        <w:jc w:val="both"/>
      </w:pPr>
      <w:r>
        <w:rPr>
          <w:rFonts w:ascii="Times New Roman"/>
          <w:b w:val="false"/>
          <w:i w:val="false"/>
          <w:color w:val="000000"/>
          <w:sz w:val="28"/>
        </w:rPr>
        <w:t xml:space="preserve">
      Лицензия беру үшін лицензиялық алым, қоршаған ортаны қорғау саласында қызмет көрсету және жұмыстарды орындау үшін лицензияны қайта рәсімдеу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554-бабына</w:t>
      </w:r>
      <w:r>
        <w:rPr>
          <w:rFonts w:ascii="Times New Roman"/>
          <w:b w:val="false"/>
          <w:i w:val="false"/>
          <w:color w:val="000000"/>
          <w:sz w:val="28"/>
        </w:rPr>
        <w:t xml:space="preserve"> сәйкес жүзеге асырылады және:</w:t>
      </w:r>
    </w:p>
    <w:p>
      <w:pPr>
        <w:spacing w:after="0"/>
        <w:ind w:left="0"/>
        <w:jc w:val="both"/>
      </w:pPr>
      <w:r>
        <w:rPr>
          <w:rFonts w:ascii="Times New Roman"/>
          <w:b w:val="false"/>
          <w:i w:val="false"/>
          <w:color w:val="000000"/>
          <w:sz w:val="28"/>
        </w:rPr>
        <w:t>
      лицензия беру үшін – 10 айлық есептік көрсеткішті (бұдан әрі - АЕК) құрайды.</w:t>
      </w:r>
    </w:p>
    <w:p>
      <w:pPr>
        <w:spacing w:after="0"/>
        <w:ind w:left="0"/>
        <w:jc w:val="both"/>
      </w:pP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 сондай-ақ портал арқылы төлем "электрондық үкіметтің" төлем шлюзі арқылы (бұдан әрі – ЭҮТШ) жүзеге асырылады.</w:t>
      </w:r>
    </w:p>
    <w:bookmarkStart w:name="z147" w:id="122"/>
    <w:p>
      <w:pPr>
        <w:spacing w:after="0"/>
        <w:ind w:left="0"/>
        <w:jc w:val="both"/>
      </w:pPr>
      <w:r>
        <w:rPr>
          <w:rFonts w:ascii="Times New Roman"/>
          <w:b w:val="false"/>
          <w:i w:val="false"/>
          <w:color w:val="000000"/>
          <w:sz w:val="28"/>
        </w:rPr>
        <w:t>
      8. Порталдың жұмыс графигі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bookmarkEnd w:id="122"/>
    <w:bookmarkStart w:name="z148" w:id="123"/>
    <w:p>
      <w:pPr>
        <w:spacing w:after="0"/>
        <w:ind w:left="0"/>
        <w:jc w:val="both"/>
      </w:pPr>
      <w:r>
        <w:rPr>
          <w:rFonts w:ascii="Times New Roman"/>
          <w:b w:val="false"/>
          <w:i w:val="false"/>
          <w:color w:val="000000"/>
          <w:sz w:val="28"/>
        </w:rPr>
        <w:t>
      9. Көрсетiлетiн қызметтi алушының порталға жүгінуі кезінде мемлекеттiк көрсетілетін қызметті көрсетуге қажеттi құжаттар тiзбесi:</w:t>
      </w:r>
    </w:p>
    <w:bookmarkEnd w:id="123"/>
    <w:p>
      <w:pPr>
        <w:spacing w:after="0"/>
        <w:ind w:left="0"/>
        <w:jc w:val="both"/>
      </w:pPr>
      <w:r>
        <w:rPr>
          <w:rFonts w:ascii="Times New Roman"/>
          <w:b w:val="false"/>
          <w:i w:val="false"/>
          <w:color w:val="000000"/>
          <w:sz w:val="28"/>
        </w:rPr>
        <w:t>
      лицензия және лицензияға қосымшалар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2-қосымшаларындағы</w:t>
      </w:r>
      <w:r>
        <w:rPr>
          <w:rFonts w:ascii="Times New Roman"/>
          <w:b w:val="false"/>
          <w:i w:val="false"/>
          <w:color w:val="000000"/>
          <w:sz w:val="28"/>
        </w:rPr>
        <w:t xml:space="preserve"> нысанға сәйкес қауіпті қалдықтардың импортына және экспортына лицензия және лицензияға қосымша алу үшін, көрсетілетін қызметті алушының ЭЦҚ-сымен куәландырылған, электронды құжат нысанындағы жеке тұлғаның өтініші;</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4-қосымшаларындағы</w:t>
      </w:r>
      <w:r>
        <w:rPr>
          <w:rFonts w:ascii="Times New Roman"/>
          <w:b w:val="false"/>
          <w:i w:val="false"/>
          <w:color w:val="000000"/>
          <w:sz w:val="28"/>
        </w:rPr>
        <w:t xml:space="preserve"> нысанға сәйкес қауіпті қалдықтардың импортына және экспортына лицензия алу үшін, көрсетілетін қызметті алушының ЭЦҚ-сымен куәландырылған, электронды құжат нысанындағы заңды тұлғаның өтініші;</w:t>
      </w:r>
    </w:p>
    <w:p>
      <w:pPr>
        <w:spacing w:after="0"/>
        <w:ind w:left="0"/>
        <w:jc w:val="both"/>
      </w:pPr>
      <w:r>
        <w:rPr>
          <w:rFonts w:ascii="Times New Roman"/>
          <w:b w:val="false"/>
          <w:i w:val="false"/>
          <w:color w:val="000000"/>
          <w:sz w:val="28"/>
        </w:rPr>
        <w:t>
      сыртқы сауда шартының (келісімшартының) электрондық көшірмесі, оған қосымшалар және (немесе) толықтырулар (бір реттік лицензияға), егер сыртқы сауда шарты болмаған жағдайда, тараптардың ниетін растайтын өзге құжаттың көшірмесі;</w:t>
      </w:r>
    </w:p>
    <w:p>
      <w:pPr>
        <w:spacing w:after="0"/>
        <w:ind w:left="0"/>
        <w:jc w:val="both"/>
      </w:pPr>
      <w:r>
        <w:rPr>
          <w:rFonts w:ascii="Times New Roman"/>
          <w:b w:val="false"/>
          <w:i w:val="false"/>
          <w:color w:val="000000"/>
          <w:sz w:val="28"/>
        </w:rPr>
        <w:t>
      ЭҮТШ арқылы төлеуді есептемегенде, жекелеген қызмет түрлерiмен айналысу құқығы үшiн лицензиялық алымның төленгенiн растайтын құжаттың электрондық көшiрмесi;</w:t>
      </w:r>
    </w:p>
    <w:p>
      <w:pPr>
        <w:spacing w:after="0"/>
        <w:ind w:left="0"/>
        <w:jc w:val="both"/>
      </w:pPr>
      <w:r>
        <w:rPr>
          <w:rFonts w:ascii="Times New Roman"/>
          <w:b w:val="false"/>
          <w:i w:val="false"/>
          <w:color w:val="000000"/>
          <w:sz w:val="28"/>
        </w:rPr>
        <w:t>
      лицензияланатын қызмет түрін жүзеге асыруға берілген лицензияның көшірмесі немесе егер қызметтің мұндай түрі оған қатысты Одақтың кедендік аумағында лицензиялау енгізілген тауар айналымына байланысты болса, лицензияланатын қызмет түрін жүзеге асыруға берілген лицензияның болуы туралы мәліметтер (егер бұл мүше мемлекеттің заңнамасында көзделген болса);</w:t>
      </w:r>
    </w:p>
    <w:p>
      <w:pPr>
        <w:spacing w:after="0"/>
        <w:ind w:left="0"/>
        <w:jc w:val="both"/>
      </w:pPr>
      <w:r>
        <w:rPr>
          <w:rFonts w:ascii="Times New Roman"/>
          <w:b w:val="false"/>
          <w:i w:val="false"/>
          <w:color w:val="000000"/>
          <w:sz w:val="28"/>
        </w:rPr>
        <w:t>
      оның негізінде тиісті тауарға лицензиялау енгізілген Комиссия шешімімен егер олар айқындалған болса, өзге де құжаттар (мәліметтер);</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біліктілік талаптарына сәйкестігі туралы құжаттардың электрондық көшірмесі;</w:t>
      </w:r>
    </w:p>
    <w:p>
      <w:pPr>
        <w:spacing w:after="0"/>
        <w:ind w:left="0"/>
        <w:jc w:val="both"/>
      </w:pPr>
      <w:r>
        <w:rPr>
          <w:rFonts w:ascii="Times New Roman"/>
          <w:b w:val="false"/>
          <w:i w:val="false"/>
          <w:color w:val="000000"/>
          <w:sz w:val="28"/>
        </w:rPr>
        <w:t>
      Жеке басты куәландыратын құжат туралы, заңды тұлғаны, дара кәсiпкерді мемлекеттік тіркеу (қайта тіркеу) туралы мәлiметтерді, ЭҮТШ арқылы төленген туралы көрсетiлетiн қызметтi берушi "электрондық үкімет" шлюзі арқылы тиісті мемлекеттiк ақпараттық жүйелерден алады.</w:t>
      </w:r>
    </w:p>
    <w:p>
      <w:pPr>
        <w:spacing w:after="0"/>
        <w:ind w:left="0"/>
        <w:jc w:val="both"/>
      </w:pPr>
      <w:r>
        <w:rPr>
          <w:rFonts w:ascii="Times New Roman"/>
          <w:b w:val="false"/>
          <w:i w:val="false"/>
          <w:color w:val="000000"/>
          <w:sz w:val="28"/>
        </w:rPr>
        <w:t>
      Көрсетілетін қызметті алушы мемлекеттік қызметтерді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портал арқылы - көрсетілетін қызметті алушының "жеке кабинетiнде" мемлекеттiк көрсетілетін қызметтiң нәтижелерiн алу күнiн көрсете отырып, мемлекеттiк қызметтi көрсетуге арналған сұрау салудың қабылданғаны туралы мәртебе көрсетіледі.</w:t>
      </w:r>
    </w:p>
    <w:bookmarkStart w:name="z149" w:id="124"/>
    <w:p>
      <w:pPr>
        <w:spacing w:after="0"/>
        <w:ind w:left="0"/>
        <w:jc w:val="both"/>
      </w:pPr>
      <w:r>
        <w:rPr>
          <w:rFonts w:ascii="Times New Roman"/>
          <w:b w:val="false"/>
          <w:i w:val="false"/>
          <w:color w:val="000000"/>
          <w:sz w:val="28"/>
        </w:rPr>
        <w:t>
      10. Мемлекеттiк қызмет көрсетуден бас тарту негіздері:</w:t>
      </w:r>
    </w:p>
    <w:bookmarkEnd w:id="124"/>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салынған;</w:t>
      </w:r>
    </w:p>
    <w:p>
      <w:pPr>
        <w:spacing w:after="0"/>
        <w:ind w:left="0"/>
        <w:jc w:val="both"/>
      </w:pPr>
      <w:r>
        <w:rPr>
          <w:rFonts w:ascii="Times New Roman"/>
          <w:b w:val="false"/>
          <w:i w:val="false"/>
          <w:color w:val="000000"/>
          <w:sz w:val="28"/>
        </w:rPr>
        <w:t>
      2) лицензиялық алым енгізілмеген;</w:t>
      </w:r>
    </w:p>
    <w:p>
      <w:pPr>
        <w:spacing w:after="0"/>
        <w:ind w:left="0"/>
        <w:jc w:val="both"/>
      </w:pPr>
      <w:r>
        <w:rPr>
          <w:rFonts w:ascii="Times New Roman"/>
          <w:b w:val="false"/>
          <w:i w:val="false"/>
          <w:color w:val="000000"/>
          <w:sz w:val="28"/>
        </w:rPr>
        <w:t>
      3) өтінім беруші лицензия алу үшін ұсынған құжаттарда толық емес немесе дұрыс емес мәліметтердің болуы;</w:t>
      </w:r>
    </w:p>
    <w:p>
      <w:pPr>
        <w:spacing w:after="0"/>
        <w:ind w:left="0"/>
        <w:jc w:val="both"/>
      </w:pPr>
      <w:r>
        <w:rPr>
          <w:rFonts w:ascii="Times New Roman"/>
          <w:b w:val="false"/>
          <w:i w:val="false"/>
          <w:color w:val="000000"/>
          <w:sz w:val="28"/>
        </w:rPr>
        <w:t>
      4) өтініш беруші біліктілік талаптарына сәйкес келмеген;</w:t>
      </w:r>
    </w:p>
    <w:p>
      <w:pPr>
        <w:spacing w:after="0"/>
        <w:ind w:left="0"/>
        <w:jc w:val="both"/>
      </w:pPr>
      <w:r>
        <w:rPr>
          <w:rFonts w:ascii="Times New Roman"/>
          <w:b w:val="false"/>
          <w:i w:val="false"/>
          <w:color w:val="000000"/>
          <w:sz w:val="28"/>
        </w:rPr>
        <w:t>
      5) көрсетілетін қызметті алушыға қатысты мәлімделген қызмет түрін тоқтата тұру немесе тыйым салу туралы күшіне енген сот шешімі (үкімі) бар;</w:t>
      </w:r>
    </w:p>
    <w:p>
      <w:pPr>
        <w:spacing w:after="0"/>
        <w:ind w:left="0"/>
        <w:jc w:val="both"/>
      </w:pPr>
      <w:r>
        <w:rPr>
          <w:rFonts w:ascii="Times New Roman"/>
          <w:b w:val="false"/>
          <w:i w:val="false"/>
          <w:color w:val="000000"/>
          <w:sz w:val="28"/>
        </w:rPr>
        <w:t>
      6) сот орындаушысының ұсынуы негізінде сот көрсетілетін қызметті алушы-борышкерге лицензия беруге уақытша тыйым салған жағдайларда;</w:t>
      </w:r>
    </w:p>
    <w:p>
      <w:pPr>
        <w:spacing w:after="0"/>
        <w:ind w:left="0"/>
        <w:jc w:val="both"/>
      </w:pPr>
      <w:r>
        <w:rPr>
          <w:rFonts w:ascii="Times New Roman"/>
          <w:b w:val="false"/>
          <w:i w:val="false"/>
          <w:color w:val="000000"/>
          <w:sz w:val="28"/>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w:t>
      </w:r>
    </w:p>
    <w:p>
      <w:pPr>
        <w:spacing w:after="0"/>
        <w:ind w:left="0"/>
        <w:jc w:val="both"/>
      </w:pPr>
      <w:r>
        <w:rPr>
          <w:rFonts w:ascii="Times New Roman"/>
          <w:b w:val="false"/>
          <w:i w:val="false"/>
          <w:color w:val="000000"/>
          <w:sz w:val="28"/>
        </w:rPr>
        <w:t>
      8) көрсетілетін қызметті алушы лицензия алу үшін ұсынған құжаттарында толық емес және дұрыс емес мәліметтердің болуы;</w:t>
      </w:r>
    </w:p>
    <w:p>
      <w:pPr>
        <w:spacing w:after="0"/>
        <w:ind w:left="0"/>
        <w:jc w:val="both"/>
      </w:pPr>
      <w:r>
        <w:rPr>
          <w:rFonts w:ascii="Times New Roman"/>
          <w:b w:val="false"/>
          <w:i w:val="false"/>
          <w:color w:val="000000"/>
          <w:sz w:val="28"/>
        </w:rPr>
        <w:t>
      9) Еуразиялық экономикалық одаққа мүше мемлекеттердің лицензиясы талап етілетін шартты (келісімшартты) орындау нәтижесінде туындауы мүмкін халықаралық міндеттемелерді бұзу;</w:t>
      </w:r>
    </w:p>
    <w:p>
      <w:pPr>
        <w:spacing w:after="0"/>
        <w:ind w:left="0"/>
        <w:jc w:val="both"/>
      </w:pPr>
      <w:r>
        <w:rPr>
          <w:rFonts w:ascii="Times New Roman"/>
          <w:b w:val="false"/>
          <w:i w:val="false"/>
          <w:color w:val="000000"/>
          <w:sz w:val="28"/>
        </w:rPr>
        <w:t xml:space="preserve">
      10) квоталардың, сондай-ақ тарифтік квотаның сарқылуы немесе олардың болмауы (квоталанған тауарларға лицензия рәсімдеген жағдайда); </w:t>
      </w:r>
    </w:p>
    <w:p>
      <w:pPr>
        <w:spacing w:after="0"/>
        <w:ind w:left="0"/>
        <w:jc w:val="both"/>
      </w:pPr>
      <w:r>
        <w:rPr>
          <w:rFonts w:ascii="Times New Roman"/>
          <w:b w:val="false"/>
          <w:i w:val="false"/>
          <w:color w:val="000000"/>
          <w:sz w:val="28"/>
        </w:rPr>
        <w:t>
      11) Комиссия актісімен көзделген өзге де негіздер.</w:t>
      </w:r>
    </w:p>
    <w:bookmarkStart w:name="z150" w:id="125"/>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әрекеттеріне (әрекетсіздіктеріне) шағымдану тәртібі</w:t>
      </w:r>
    </w:p>
    <w:bookmarkEnd w:id="125"/>
    <w:bookmarkStart w:name="z151" w:id="126"/>
    <w:p>
      <w:pPr>
        <w:spacing w:after="0"/>
        <w:ind w:left="0"/>
        <w:jc w:val="both"/>
      </w:pPr>
      <w:r>
        <w:rPr>
          <w:rFonts w:ascii="Times New Roman"/>
          <w:b w:val="false"/>
          <w:i w:val="false"/>
          <w:color w:val="000000"/>
          <w:sz w:val="28"/>
        </w:rPr>
        <w:t>
      11. Көрсетілетін қызметті берушінің және (немесе) олардың лауазымды адамдарының шешімдеріне, әрекеттеріне (әрекетсіздіктеріне) шағымданған жағдайда, шағым көрсетілетін қызметті беруші басшысының атына немесе Министрліктің басшысының атына осы мемлекеттік көрсетілетін қызмет стандартының 13-тармағында көрсетілген мекен-жай бойынша беріледі.</w:t>
      </w:r>
    </w:p>
    <w:bookmarkEnd w:id="126"/>
    <w:p>
      <w:pPr>
        <w:spacing w:after="0"/>
        <w:ind w:left="0"/>
        <w:jc w:val="both"/>
      </w:pPr>
      <w:r>
        <w:rPr>
          <w:rFonts w:ascii="Times New Roman"/>
          <w:b w:val="false"/>
          <w:i w:val="false"/>
          <w:color w:val="000000"/>
          <w:sz w:val="28"/>
        </w:rPr>
        <w:t>
      Шағым жазбаша нысанда пошта бойынша, портал арқылы немесе жұмыс күндері қызмет берушінің немесе Министрліктің кеңсесі арқылы қабылданады.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5) жеке тұлға - оның тегі, аты, әкесінің аты (болған жағдайда), пошталық мекенжайы, байланыс телефоны;</w:t>
      </w:r>
    </w:p>
    <w:p>
      <w:pPr>
        <w:spacing w:after="0"/>
        <w:ind w:left="0"/>
        <w:jc w:val="both"/>
      </w:pPr>
      <w:r>
        <w:rPr>
          <w:rFonts w:ascii="Times New Roman"/>
          <w:b w:val="false"/>
          <w:i w:val="false"/>
          <w:color w:val="000000"/>
          <w:sz w:val="28"/>
        </w:rPr>
        <w:t>
      6) заңды тұлға - оның атауы, пошталық мекенжайы, шығыс нөмірі мен күні көрсетіледі. Көрсетілетін қызметті алушы өтінішке қол қоюы керек.</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немесе Министрліктің кеңсесінде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жатады. Шағымды қарау нәтижесі туралы уәжді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жүгінгенде шағымдану тәртібі туралы ақпаратты бірыңғай байланыс орталығының телефоны 1414, 8 800 080 7777 бойынша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алушының "жеке кабинетінен" көрсетілетін қызметті берушінің өтініштерді өңдеуі барысында (жеткені, тіркелгені, орындалғаны туралы белгі, қарау немесе қараудан бас тарту туралы жауап)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bookmarkStart w:name="z152" w:id="12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 алады.</w:t>
      </w:r>
    </w:p>
    <w:bookmarkEnd w:id="127"/>
    <w:bookmarkStart w:name="z153" w:id="128"/>
    <w:p>
      <w:pPr>
        <w:spacing w:after="0"/>
        <w:ind w:left="0"/>
        <w:jc w:val="left"/>
      </w:pPr>
      <w:r>
        <w:rPr>
          <w:rFonts w:ascii="Times New Roman"/>
          <w:b/>
          <w:i w:val="false"/>
          <w:color w:val="000000"/>
        </w:rPr>
        <w:t xml:space="preserve"> 4-тарау. Мемлекеттік көрсетілетін қызметтердің ерекшеліктері ескеріле отырып қойылатын өзге де талаптар</w:t>
      </w:r>
    </w:p>
    <w:bookmarkEnd w:id="128"/>
    <w:bookmarkStart w:name="z154" w:id="129"/>
    <w:p>
      <w:pPr>
        <w:spacing w:after="0"/>
        <w:ind w:left="0"/>
        <w:jc w:val="both"/>
      </w:pPr>
      <w:r>
        <w:rPr>
          <w:rFonts w:ascii="Times New Roman"/>
          <w:b w:val="false"/>
          <w:i w:val="false"/>
          <w:color w:val="000000"/>
          <w:sz w:val="28"/>
        </w:rPr>
        <w:t>
      13. Мемлекеттік қызмет көрсету орындарының мекенжайлары мынадай:</w:t>
      </w:r>
    </w:p>
    <w:bookmarkEnd w:id="129"/>
    <w:p>
      <w:pPr>
        <w:spacing w:after="0"/>
        <w:ind w:left="0"/>
        <w:jc w:val="both"/>
      </w:pPr>
      <w:r>
        <w:rPr>
          <w:rFonts w:ascii="Times New Roman"/>
          <w:b w:val="false"/>
          <w:i w:val="false"/>
          <w:color w:val="000000"/>
          <w:sz w:val="28"/>
        </w:rPr>
        <w:t>
      1) Министрліктің - www.energo.gov.kz интернет-ресурсы, "Мемлекеттік көрсетілетін қызметтер" бөлімі;</w:t>
      </w:r>
    </w:p>
    <w:p>
      <w:pPr>
        <w:spacing w:after="0"/>
        <w:ind w:left="0"/>
        <w:jc w:val="both"/>
      </w:pPr>
      <w:r>
        <w:rPr>
          <w:rFonts w:ascii="Times New Roman"/>
          <w:b w:val="false"/>
          <w:i w:val="false"/>
          <w:color w:val="000000"/>
          <w:sz w:val="28"/>
        </w:rPr>
        <w:t>
      2) Министрліктің - www.cerc.energo.gov.kz. интернет-ресурсы, "Мемлекеттік көрсетілетін қызметтер" бөлімі;</w:t>
      </w:r>
    </w:p>
    <w:p>
      <w:pPr>
        <w:spacing w:after="0"/>
        <w:ind w:left="0"/>
        <w:jc w:val="both"/>
      </w:pPr>
      <w:r>
        <w:rPr>
          <w:rFonts w:ascii="Times New Roman"/>
          <w:b w:val="false"/>
          <w:i w:val="false"/>
          <w:color w:val="000000"/>
          <w:sz w:val="28"/>
        </w:rPr>
        <w:t>
      3) порталда.</w:t>
      </w:r>
    </w:p>
    <w:bookmarkStart w:name="z155" w:id="130"/>
    <w:p>
      <w:pPr>
        <w:spacing w:after="0"/>
        <w:ind w:left="0"/>
        <w:jc w:val="both"/>
      </w:pPr>
      <w:r>
        <w:rPr>
          <w:rFonts w:ascii="Times New Roman"/>
          <w:b w:val="false"/>
          <w:i w:val="false"/>
          <w:color w:val="000000"/>
          <w:sz w:val="28"/>
        </w:rPr>
        <w:t>
      14. Көрсетілетін қызметті алушының ЭЦҚ-сы болған жағдайда портал арқылы электрондық нысанда мемлекеттік көрсетілетін қызметті алуға мүмкіндігі бар.</w:t>
      </w:r>
    </w:p>
    <w:bookmarkEnd w:id="130"/>
    <w:bookmarkStart w:name="z156" w:id="131"/>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 мүмкіндігі бар.</w:t>
      </w:r>
    </w:p>
    <w:bookmarkEnd w:id="131"/>
    <w:bookmarkStart w:name="z157" w:id="132"/>
    <w:p>
      <w:pPr>
        <w:spacing w:after="0"/>
        <w:ind w:left="0"/>
        <w:jc w:val="both"/>
      </w:pPr>
      <w:r>
        <w:rPr>
          <w:rFonts w:ascii="Times New Roman"/>
          <w:b w:val="false"/>
          <w:i w:val="false"/>
          <w:color w:val="000000"/>
          <w:sz w:val="28"/>
        </w:rPr>
        <w:t>
      16. Мемлекеттік қызмет көрсету мәселелері бойынша анықтама қызметтерінің байланыс телефондары: 8 (7172) 58 00 58, 119 және бірыңғай байланыс орталығы: 1414, 8 800 080 7777.</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қалдықтардың</w:t>
            </w:r>
            <w:r>
              <w:br/>
            </w:r>
            <w:r>
              <w:rPr>
                <w:rFonts w:ascii="Times New Roman"/>
                <w:b w:val="false"/>
                <w:i w:val="false"/>
                <w:color w:val="000000"/>
                <w:sz w:val="20"/>
              </w:rPr>
              <w:t>экспорты мен импортына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9" w:id="133"/>
    <w:p>
      <w:pPr>
        <w:spacing w:after="0"/>
        <w:ind w:left="0"/>
        <w:jc w:val="left"/>
      </w:pPr>
      <w:r>
        <w:rPr>
          <w:rFonts w:ascii="Times New Roman"/>
          <w:b/>
          <w:i w:val="false"/>
          <w:color w:val="000000"/>
        </w:rPr>
        <w:t xml:space="preserve"> Қауіпті қалдықтардың экспортына лицензия және лицензияға қосымша алу үшін жеке тұлғаның өтініші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8"/>
        <w:gridCol w:w="3519"/>
        <w:gridCol w:w="3993"/>
      </w:tblGrid>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1.Өтініш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КК.АА.ЖЖЖЖ. бастап КК.АА.ЖЖЖЖ дейін жұмыс істеу аралығы</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бастап</w:t>
            </w:r>
            <w:r>
              <w:br/>
            </w:r>
            <w:r>
              <w:rPr>
                <w:rFonts w:ascii="Times New Roman"/>
                <w:b w:val="false"/>
                <w:i w:val="false"/>
                <w:color w:val="000000"/>
                <w:sz w:val="20"/>
              </w:rPr>
              <w:t>
Келісімшарт</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 алушы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мемлекет|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 мемлекет |</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11.Статистикалық құны</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 СЭҚ ТН тауар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алушының уәкілетті адамы</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Лауазымы</w:t>
            </w:r>
            <w:r>
              <w:br/>
            </w:r>
            <w:r>
              <w:rPr>
                <w:rFonts w:ascii="Times New Roman"/>
                <w:b w:val="false"/>
                <w:i w:val="false"/>
                <w:color w:val="000000"/>
                <w:sz w:val="20"/>
              </w:rPr>
              <w:t>
Телефон</w:t>
            </w:r>
            <w:r>
              <w:br/>
            </w:r>
            <w:r>
              <w:rPr>
                <w:rFonts w:ascii="Times New Roman"/>
                <w:b w:val="false"/>
                <w:i w:val="false"/>
                <w:color w:val="000000"/>
                <w:sz w:val="20"/>
              </w:rPr>
              <w:t>
Қолы,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қалдықтардың</w:t>
            </w:r>
            <w:r>
              <w:br/>
            </w:r>
            <w:r>
              <w:rPr>
                <w:rFonts w:ascii="Times New Roman"/>
                <w:b w:val="false"/>
                <w:i w:val="false"/>
                <w:color w:val="000000"/>
                <w:sz w:val="20"/>
              </w:rPr>
              <w:t>экспорты мен импортына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 w:id="134"/>
    <w:p>
      <w:pPr>
        <w:spacing w:after="0"/>
        <w:ind w:left="0"/>
        <w:jc w:val="left"/>
      </w:pPr>
      <w:r>
        <w:rPr>
          <w:rFonts w:ascii="Times New Roman"/>
          <w:b/>
          <w:i w:val="false"/>
          <w:color w:val="000000"/>
        </w:rPr>
        <w:t xml:space="preserve"> Қауіпті қалдықтардың импортына лицензия және лицензияға қосымша алу үшін жеке тұлғаның өтініші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8"/>
        <w:gridCol w:w="3519"/>
        <w:gridCol w:w="3993"/>
      </w:tblGrid>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1.Өтініш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КК.АА.ЖЖЖЖ. бастап КК.АА.ЖЖЖЖ дейін жұмыс істеу аралығы</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бастап</w:t>
            </w:r>
            <w:r>
              <w:br/>
            </w:r>
            <w:r>
              <w:rPr>
                <w:rFonts w:ascii="Times New Roman"/>
                <w:b w:val="false"/>
                <w:i w:val="false"/>
                <w:color w:val="000000"/>
                <w:sz w:val="20"/>
              </w:rPr>
              <w:t>
Келісімшарт</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 алушы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мемлекет|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 мемлекет |</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11.Статистикалық құны</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 СЭҚ ТН тауар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Көрсетілетін қызметті алушының уәкілетті адамы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Лауазымы</w:t>
            </w:r>
            <w:r>
              <w:br/>
            </w:r>
            <w:r>
              <w:rPr>
                <w:rFonts w:ascii="Times New Roman"/>
                <w:b w:val="false"/>
                <w:i w:val="false"/>
                <w:color w:val="000000"/>
                <w:sz w:val="20"/>
              </w:rPr>
              <w:t>
Телефон</w:t>
            </w:r>
            <w:r>
              <w:br/>
            </w:r>
            <w:r>
              <w:rPr>
                <w:rFonts w:ascii="Times New Roman"/>
                <w:b w:val="false"/>
                <w:i w:val="false"/>
                <w:color w:val="000000"/>
                <w:sz w:val="20"/>
              </w:rPr>
              <w:t>
Қолы,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қалдықтардың</w:t>
            </w:r>
            <w:r>
              <w:br/>
            </w:r>
            <w:r>
              <w:rPr>
                <w:rFonts w:ascii="Times New Roman"/>
                <w:b w:val="false"/>
                <w:i w:val="false"/>
                <w:color w:val="000000"/>
                <w:sz w:val="20"/>
              </w:rPr>
              <w:t>экспорты мен импортына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3" w:id="135"/>
    <w:p>
      <w:pPr>
        <w:spacing w:after="0"/>
        <w:ind w:left="0"/>
        <w:jc w:val="left"/>
      </w:pPr>
      <w:r>
        <w:rPr>
          <w:rFonts w:ascii="Times New Roman"/>
          <w:b/>
          <w:i w:val="false"/>
          <w:color w:val="000000"/>
        </w:rPr>
        <w:t xml:space="preserve"> Қауіпті қалдықтардың экспортына лицензия және лицензияға қосымша алу үшін заңды тұлғаның өтініші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8"/>
        <w:gridCol w:w="1756"/>
        <w:gridCol w:w="1763"/>
        <w:gridCol w:w="39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1.Өтініш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КК.АА.ЖЖЖЖ. бастап КК.АА.ЖЖЖЖ дейін жұмыс істеу аралығы</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 ЭКСПОРТ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бастап</w:t>
            </w:r>
            <w:r>
              <w:br/>
            </w:r>
            <w:r>
              <w:rPr>
                <w:rFonts w:ascii="Times New Roman"/>
                <w:b w:val="false"/>
                <w:i w:val="false"/>
                <w:color w:val="000000"/>
                <w:sz w:val="20"/>
              </w:rPr>
              <w:t>
Келісім-шарт</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 алушы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мемлекет|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 мемлекет |</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11.Статистикалық құны</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 СЭҚ ТН тауар коды және оның сипаттамасы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алушының уәкілетті адамы</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Лауазымы</w:t>
            </w:r>
            <w:r>
              <w:br/>
            </w:r>
            <w:r>
              <w:rPr>
                <w:rFonts w:ascii="Times New Roman"/>
                <w:b w:val="false"/>
                <w:i w:val="false"/>
                <w:color w:val="000000"/>
                <w:sz w:val="20"/>
              </w:rPr>
              <w:t>
Телефон</w:t>
            </w:r>
            <w:r>
              <w:br/>
            </w:r>
            <w:r>
              <w:rPr>
                <w:rFonts w:ascii="Times New Roman"/>
                <w:b w:val="false"/>
                <w:i w:val="false"/>
                <w:color w:val="000000"/>
                <w:sz w:val="20"/>
              </w:rPr>
              <w:t>
Қолы,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қалдықтардың</w:t>
            </w:r>
            <w:r>
              <w:br/>
            </w:r>
            <w:r>
              <w:rPr>
                <w:rFonts w:ascii="Times New Roman"/>
                <w:b w:val="false"/>
                <w:i w:val="false"/>
                <w:color w:val="000000"/>
                <w:sz w:val="20"/>
              </w:rPr>
              <w:t>экспорты мен импортына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136"/>
    <w:p>
      <w:pPr>
        <w:spacing w:after="0"/>
        <w:ind w:left="0"/>
        <w:jc w:val="left"/>
      </w:pPr>
      <w:r>
        <w:rPr>
          <w:rFonts w:ascii="Times New Roman"/>
          <w:b/>
          <w:i w:val="false"/>
          <w:color w:val="000000"/>
        </w:rPr>
        <w:t xml:space="preserve"> Қауіпті қалдықтардың импортына лицензия және лицензияға қосымша алу үшін заңды тұлғаның өтініші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8"/>
        <w:gridCol w:w="1756"/>
        <w:gridCol w:w="1763"/>
        <w:gridCol w:w="39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1.Өтініш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КК.АА.ЖЖЖЖ. бастап КК.АА.ЖЖЖЖ дейін жұмыс істеу аралығы</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 ЭКСПОРТ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бастап</w:t>
            </w:r>
            <w:r>
              <w:br/>
            </w:r>
            <w:r>
              <w:rPr>
                <w:rFonts w:ascii="Times New Roman"/>
                <w:b w:val="false"/>
                <w:i w:val="false"/>
                <w:color w:val="000000"/>
                <w:sz w:val="20"/>
              </w:rPr>
              <w:t>
Келісімшарт</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 алушы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мемлекет|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 мемлекет |</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11.Статистикалық құны</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 СЭҚ ТН тауар коды және оның сипаттамасы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Көрсетілетін қызметті алушының уәкілетті адамы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Лауазымы</w:t>
            </w:r>
            <w:r>
              <w:br/>
            </w:r>
            <w:r>
              <w:rPr>
                <w:rFonts w:ascii="Times New Roman"/>
                <w:b w:val="false"/>
                <w:i w:val="false"/>
                <w:color w:val="000000"/>
                <w:sz w:val="20"/>
              </w:rPr>
              <w:t>
Телефон</w:t>
            </w:r>
            <w:r>
              <w:br/>
            </w:r>
            <w:r>
              <w:rPr>
                <w:rFonts w:ascii="Times New Roman"/>
                <w:b w:val="false"/>
                <w:i w:val="false"/>
                <w:color w:val="000000"/>
                <w:sz w:val="20"/>
              </w:rPr>
              <w:t>
Қолы,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қалдықтардың</w:t>
            </w:r>
            <w:r>
              <w:br/>
            </w:r>
            <w:r>
              <w:rPr>
                <w:rFonts w:ascii="Times New Roman"/>
                <w:b w:val="false"/>
                <w:i w:val="false"/>
                <w:color w:val="000000"/>
                <w:sz w:val="20"/>
              </w:rPr>
              <w:t>экспорты мен импортына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7" w:id="137"/>
    <w:p>
      <w:pPr>
        <w:spacing w:after="0"/>
        <w:ind w:left="0"/>
        <w:jc w:val="left"/>
      </w:pPr>
      <w:r>
        <w:rPr>
          <w:rFonts w:ascii="Times New Roman"/>
          <w:b/>
          <w:i w:val="false"/>
          <w:color w:val="000000"/>
        </w:rPr>
        <w:t xml:space="preserve"> Қауіпті қалдықтардың экспорты мен импортын лицензиялау жөніндегі қызметке қойылатын біліктілік талаптары және оларға сәйкестікті растайтын құжаттардың тізбесі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2676"/>
        <w:gridCol w:w="7363"/>
        <w:gridCol w:w="1304"/>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сәйкестігін растайтын құжаттар</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экспорты мен импорты кезінде</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конвенциясына сәйкес аумағына қалдықтар әкелінетін мемлекеттің қоршаған ортаны қорғау саласындағы уәкілетті органы келісімінің болуы</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конвенциясына сәйкес аумағына қалдықтар әкелінетін және (немесе) оның аумағы арқылы өткізілетін мемлекеттің қоршаған ортаны қорғау саласындағы уәкілетті органының келісімі (жазбаша түрде)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әкетілген жағдайда</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Тараптарарасындағымәміленіңжәне (немесе) ниеттің, өзгеиеліктеншығарудыңболуы</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мен өндіруші немесе импорттаушы мен тауарды тұтынушы арасындағы келісім шарттардың (шарттардың) көшірмесі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делдал болып әрекет еткен жағдайда</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тасымалдауды қамтамасыз ету </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берілген келісімшарттың (шарттың) көшірмесі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талаптарға сәйкес келетін өндірістік базаның болуы </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көшірмесі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қауіпсіз қолдану туралы келісімнің болуы</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экспорттаушы мен тұлғаның арасындағы осы қалдықтарды қолданудың экологиялық қауіпсіздігі айтылған қалдықтарды жоюға келісімшарттың көшірмесі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конвенциясының талаптарына сәйкес қалдықтарды трансшекаралық тасымалдау жөніндегі хабарламаның болуы</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конвенциясына сәйкес қалдықтарды трансшекаралық тасымалдау жөніндегі хабарлама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данада</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туралы құжаттың болуы</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конвенциясының талаптарына сәйкес тасымалдау туралы құжат</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данада</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қалдықтарды қолдану үшін техникалық (технологиялық) мүмкіндіктердің болуы</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қалдықтарды қолдану үшін техникалық (технологиялық) мүмкіндіктердің бар екені туралы ақпарат (қауіпті қалдықтарды шикізат ретінді пайдаланау мүмкіндігін растайтын технологиялық регламенттен көшірме немесе оларды қауіпті қалдықтарды немесе олардың қалдықтарының қалыптасуына жол жіберілмейтін, пайдалануға тартылуын растайтын өзге құжат)</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әкелінген жағдайда</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конвенциясына сәйкес сақтанушының сақтандырушыға беретін шарттың болуы</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конвенциясының заңнамасына сәйкес қауіпті қалдықтарды трансшекаралық тасымалдау кезінде сақтандырумен, кепілмен немесе кепілдікпен табылғанын растайтын құжаттың көшірмесі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қолдану саласындағы тиісті қызмет түрін жүзеге асыруға арналған рұқсат</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қолдану бойынша қызмет түрін жүзеге асыруға арналған лицензияның көшірмесі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