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285d3" w14:textId="79285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Техникалық-экономикалық ақпарат сыныптауыштарының депозитарийiн құру және жүргізу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27 желтоқсандағы № 937 бұйрығы. Қазақстан Республикасының Әділет министрлігінде 2018 жылғы 29 желтоқсанда № 18102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Осы бұйрық 11.04.2019 бастап қолданысқа енгізіледі.</w:t>
      </w:r>
    </w:p>
    <w:bookmarkStart w:name="z1" w:id="0"/>
    <w:p>
      <w:pPr>
        <w:spacing w:after="0"/>
        <w:ind w:left="0"/>
        <w:jc w:val="both"/>
      </w:pPr>
      <w:r>
        <w:rPr>
          <w:rFonts w:ascii="Times New Roman"/>
          <w:b w:val="false"/>
          <w:i w:val="false"/>
          <w:color w:val="000000"/>
          <w:sz w:val="28"/>
        </w:rPr>
        <w:t xml:space="preserve">
      "Стандарттау туралы" 2018 жылғы 5 қазандағы Қазақстан Республикасы Заңының </w:t>
      </w:r>
      <w:r>
        <w:rPr>
          <w:rFonts w:ascii="Times New Roman"/>
          <w:b w:val="false"/>
          <w:i w:val="false"/>
          <w:color w:val="000000"/>
          <w:sz w:val="28"/>
        </w:rPr>
        <w:t>9-бабының</w:t>
      </w:r>
      <w:r>
        <w:rPr>
          <w:rFonts w:ascii="Times New Roman"/>
          <w:b w:val="false"/>
          <w:i w:val="false"/>
          <w:color w:val="000000"/>
          <w:sz w:val="28"/>
        </w:rPr>
        <w:t xml:space="preserve"> 10)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Техникалық-экономикалық ақпарат сыныптауыштарының депозитарийін құру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"Техникалық-экономикалық ақпарат сыныптауыштарының депозитарийін құру және жүргізу қағидаларын бекіту туралы" Қазақстан Республикасы Инвестициялар және даму министрінің 2015 жылғы 31 наурыздағы № 374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11390 болып тіркелген, 2015 жылғы 29 маусымдағы "Әділет" ақпараттық-құқықтық жүйесінде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xml:space="preserve">
      3. Қазақстан Республикасы Инвестициялар және даму министрлігінің Техникалық реттеу және метрология комитеті заңнамада белгіленген тәртіппен: </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1), 2) және 3) тармақшаларына сәйкес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Инвестициялар және даму вице-министріне жүктелсін.</w:t>
      </w:r>
    </w:p>
    <w:bookmarkEnd w:id="8"/>
    <w:bookmarkStart w:name="z10" w:id="9"/>
    <w:p>
      <w:pPr>
        <w:spacing w:after="0"/>
        <w:ind w:left="0"/>
        <w:jc w:val="both"/>
      </w:pPr>
      <w:r>
        <w:rPr>
          <w:rFonts w:ascii="Times New Roman"/>
          <w:b w:val="false"/>
          <w:i w:val="false"/>
          <w:color w:val="000000"/>
          <w:sz w:val="28"/>
        </w:rPr>
        <w:t>
      5. Осы бұйрық 2019 жылғы 11 сәуірден бастап қолданысқа енгізіледі және ресми жариялануға жатады.</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Инвестициялар және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Ақпарат және коммуникациялар министрлігі</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2018 жылғы "__" 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2018 жылғы "__"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2018 жылғы 27 желтоқсандағы</w:t>
            </w:r>
            <w:r>
              <w:br/>
            </w:r>
            <w:r>
              <w:rPr>
                <w:rFonts w:ascii="Times New Roman"/>
                <w:b w:val="false"/>
                <w:i w:val="false"/>
                <w:color w:val="000000"/>
                <w:sz w:val="20"/>
              </w:rPr>
              <w:t>№ 937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Техникалық-экономикалық ақпарат сыныптауыштарының депозитарийін құру және жүргізу тәртібі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Техникалық-экономикалық ақпарат сыныптауыштарының депозитарийін құру және жүргізу қағидалары (бұдан әрі - Қағидалар) "Стандарттау туралы" 2018 жылғы 5 қазандағы Қазақстан Республикасы Заңының (бұдан әрі – Заң) </w:t>
      </w:r>
      <w:r>
        <w:rPr>
          <w:rFonts w:ascii="Times New Roman"/>
          <w:b w:val="false"/>
          <w:i w:val="false"/>
          <w:color w:val="000000"/>
          <w:sz w:val="28"/>
        </w:rPr>
        <w:t>9-бабының</w:t>
      </w:r>
      <w:r>
        <w:rPr>
          <w:rFonts w:ascii="Times New Roman"/>
          <w:b w:val="false"/>
          <w:i w:val="false"/>
          <w:color w:val="000000"/>
          <w:sz w:val="28"/>
        </w:rPr>
        <w:t xml:space="preserve"> 10) тармақшасына сәйкес әзірленді және техникалық-экономикалық ақпарат сыныптауыштарының депозитарийін құру және жүргізу тәртібін айқындайды.</w:t>
      </w:r>
    </w:p>
    <w:bookmarkEnd w:id="11"/>
    <w:bookmarkStart w:name="z14" w:id="12"/>
    <w:p>
      <w:pPr>
        <w:spacing w:after="0"/>
        <w:ind w:left="0"/>
        <w:jc w:val="both"/>
      </w:pPr>
      <w:r>
        <w:rPr>
          <w:rFonts w:ascii="Times New Roman"/>
          <w:b w:val="false"/>
          <w:i w:val="false"/>
          <w:color w:val="000000"/>
          <w:sz w:val="28"/>
        </w:rPr>
        <w:t>
      2. Қағидаларда мынадай ұғымдар пайдаланылады:</w:t>
      </w:r>
    </w:p>
    <w:bookmarkEnd w:id="12"/>
    <w:bookmarkStart w:name="z15" w:id="13"/>
    <w:p>
      <w:pPr>
        <w:spacing w:after="0"/>
        <w:ind w:left="0"/>
        <w:jc w:val="both"/>
      </w:pPr>
      <w:r>
        <w:rPr>
          <w:rFonts w:ascii="Times New Roman"/>
          <w:b w:val="false"/>
          <w:i w:val="false"/>
          <w:color w:val="000000"/>
          <w:sz w:val="28"/>
        </w:rPr>
        <w:t>
      1) депозитарий жеткізушілері-техникалық-экономикалық ақпараттың ұлттық сыныптауыштарын әзірлеуге, бекітуге және жүргізуге жауапты мемлекеттік органдар;</w:t>
      </w:r>
    </w:p>
    <w:bookmarkEnd w:id="13"/>
    <w:bookmarkStart w:name="z16" w:id="14"/>
    <w:p>
      <w:pPr>
        <w:spacing w:after="0"/>
        <w:ind w:left="0"/>
        <w:jc w:val="both"/>
      </w:pPr>
      <w:r>
        <w:rPr>
          <w:rFonts w:ascii="Times New Roman"/>
          <w:b w:val="false"/>
          <w:i w:val="false"/>
          <w:color w:val="000000"/>
          <w:sz w:val="28"/>
        </w:rPr>
        <w:t>
      2) депозитарлық қызмет - техникалық -экономикалық ақпараттың ұлттық сыныптауыштарын әзірлеу және қолдану саласында қалыптастыру, есепке алу, сақтау, жаңартып отыру, ақпараттық және нормативтік қамтамасыз ету жөніндегі Депозитарий субъектілерінің қызметі;</w:t>
      </w:r>
    </w:p>
    <w:bookmarkEnd w:id="14"/>
    <w:bookmarkStart w:name="z17" w:id="15"/>
    <w:p>
      <w:pPr>
        <w:spacing w:after="0"/>
        <w:ind w:left="0"/>
        <w:jc w:val="both"/>
      </w:pPr>
      <w:r>
        <w:rPr>
          <w:rFonts w:ascii="Times New Roman"/>
          <w:b w:val="false"/>
          <w:i w:val="false"/>
          <w:color w:val="000000"/>
          <w:sz w:val="28"/>
        </w:rPr>
        <w:t>
      3) депозитарийдің пайдаланушылары - Депозитарийдегі ақпаратты және сыныптауыштарды пайдалануға мүдделі мемлекеттік органдар;</w:t>
      </w:r>
    </w:p>
    <w:bookmarkEnd w:id="15"/>
    <w:bookmarkStart w:name="z18" w:id="16"/>
    <w:p>
      <w:pPr>
        <w:spacing w:after="0"/>
        <w:ind w:left="0"/>
        <w:jc w:val="both"/>
      </w:pPr>
      <w:r>
        <w:rPr>
          <w:rFonts w:ascii="Times New Roman"/>
          <w:b w:val="false"/>
          <w:i w:val="false"/>
          <w:color w:val="000000"/>
          <w:sz w:val="28"/>
        </w:rPr>
        <w:t>
      4) Стандарттау жөніндегі ұлттық орган – стандарттау саласындағы мемлекеттік саясатты іске асыруды, стандарттау жөніндегі жұмыстарды үйлестіруді жүзеге асыратын мемлекеттік заңды тұлға;</w:t>
      </w:r>
    </w:p>
    <w:bookmarkEnd w:id="16"/>
    <w:bookmarkStart w:name="z19" w:id="17"/>
    <w:p>
      <w:pPr>
        <w:spacing w:after="0"/>
        <w:ind w:left="0"/>
        <w:jc w:val="both"/>
      </w:pPr>
      <w:r>
        <w:rPr>
          <w:rFonts w:ascii="Times New Roman"/>
          <w:b w:val="false"/>
          <w:i w:val="false"/>
          <w:color w:val="000000"/>
          <w:sz w:val="28"/>
        </w:rPr>
        <w:t>
      5) техникалық және экономикалық ақпарат - өндірістік және өндірістік емес қызметтің техникалық-экономикалық көрсеткіштері туралы ақпарат;</w:t>
      </w:r>
    </w:p>
    <w:bookmarkEnd w:id="17"/>
    <w:bookmarkStart w:name="z20" w:id="18"/>
    <w:p>
      <w:pPr>
        <w:spacing w:after="0"/>
        <w:ind w:left="0"/>
        <w:jc w:val="both"/>
      </w:pPr>
      <w:r>
        <w:rPr>
          <w:rFonts w:ascii="Times New Roman"/>
          <w:b w:val="false"/>
          <w:i w:val="false"/>
          <w:color w:val="000000"/>
          <w:sz w:val="28"/>
        </w:rPr>
        <w:t>
      6) техникалық-экономикалық ақпарат сыныптауыштарының депозитарийі (бұдан әрі-Депозитарий) - ведомствоаралық сипаты бар техникалық-экономикалық ақпараттың ұлттық сыныптауыштарының жиынтығын білдіретін, оларды қалыптастыруды, есепке алуды, сақтауды, өзектендіруді қамтамасыз ететін, депозитарийді пайдаланушылардың мүддесінде ақпараттық және нормативтік қамтамасыз ететін мамандандырылған қор;</w:t>
      </w:r>
    </w:p>
    <w:bookmarkEnd w:id="18"/>
    <w:bookmarkStart w:name="z21" w:id="19"/>
    <w:p>
      <w:pPr>
        <w:spacing w:after="0"/>
        <w:ind w:left="0"/>
        <w:jc w:val="both"/>
      </w:pPr>
      <w:r>
        <w:rPr>
          <w:rFonts w:ascii="Times New Roman"/>
          <w:b w:val="false"/>
          <w:i w:val="false"/>
          <w:color w:val="000000"/>
          <w:sz w:val="28"/>
        </w:rPr>
        <w:t>
      7) техникалық-экономикалық ақпарат сыныптауыштары – техникалық-экономикалық ақпарат объектілері сыныптауыш топтарының кодтары мен атауларының жүйеленген жиынтықтарын білдіретін стандарттау жөніндегі құжаттар, бұларға ұлттық техникалық-экономикалық ақпарат сыныптауыштары, стандарттау жөніндегі халықаралық ұйымның техникалық-экономикалық ақпарат сыныптауыштары мен стандарттау жөніндегі өңірлік ұйымдардың техникалық-экономикалық ақпарат сыныптауыштары жатады.</w:t>
      </w:r>
    </w:p>
    <w:bookmarkEnd w:id="19"/>
    <w:bookmarkStart w:name="z22" w:id="20"/>
    <w:p>
      <w:pPr>
        <w:spacing w:after="0"/>
        <w:ind w:left="0"/>
        <w:jc w:val="left"/>
      </w:pPr>
      <w:r>
        <w:rPr>
          <w:rFonts w:ascii="Times New Roman"/>
          <w:b/>
          <w:i w:val="false"/>
          <w:color w:val="000000"/>
        </w:rPr>
        <w:t xml:space="preserve"> 2-тарау. Техникалық-экономикалық ақпарат сыныптауыштарының депозитарийін құру және жүргізу қағидалары</w:t>
      </w:r>
    </w:p>
    <w:bookmarkEnd w:id="20"/>
    <w:bookmarkStart w:name="z23" w:id="21"/>
    <w:p>
      <w:pPr>
        <w:spacing w:after="0"/>
        <w:ind w:left="0"/>
        <w:jc w:val="both"/>
      </w:pPr>
      <w:r>
        <w:rPr>
          <w:rFonts w:ascii="Times New Roman"/>
          <w:b w:val="false"/>
          <w:i w:val="false"/>
          <w:color w:val="000000"/>
          <w:sz w:val="28"/>
        </w:rPr>
        <w:t>
      3. Депозитарий Нормативтік техникалық құжаттардың бірыңғай мемлекеттік қоры (бұдан әрі – Бірыңғай қор) базасында құрылады және оның құрамдас бөлігі болып табылады.</w:t>
      </w:r>
    </w:p>
    <w:bookmarkEnd w:id="21"/>
    <w:bookmarkStart w:name="z24" w:id="22"/>
    <w:p>
      <w:pPr>
        <w:spacing w:after="0"/>
        <w:ind w:left="0"/>
        <w:jc w:val="both"/>
      </w:pPr>
      <w:r>
        <w:rPr>
          <w:rFonts w:ascii="Times New Roman"/>
          <w:b w:val="false"/>
          <w:i w:val="false"/>
          <w:color w:val="000000"/>
          <w:sz w:val="28"/>
        </w:rPr>
        <w:t xml:space="preserve">
      4. Депозитарий жұмысына осы Қағидаларды, Заңның </w:t>
      </w:r>
      <w:r>
        <w:rPr>
          <w:rFonts w:ascii="Times New Roman"/>
          <w:b w:val="false"/>
          <w:i w:val="false"/>
          <w:color w:val="000000"/>
          <w:sz w:val="28"/>
        </w:rPr>
        <w:t>9-бабының</w:t>
      </w:r>
      <w:r>
        <w:rPr>
          <w:rFonts w:ascii="Times New Roman"/>
          <w:b w:val="false"/>
          <w:i w:val="false"/>
          <w:color w:val="000000"/>
          <w:sz w:val="28"/>
        </w:rPr>
        <w:t xml:space="preserve"> 9) тармақшасына сәйкес бекітілген Нормативтік техникалық құжаттардың бірыңғай мемлекеттік қорын қалыптастыру, жүргізу және сүйемелдеу, сондай-ақ нормативтік техникалық құжаттардың ресми басылымдарының көшірмелерін тарату қағидалары (бұдан әрі – Қалыптастыру қағидалары) қолданылады. </w:t>
      </w:r>
    </w:p>
    <w:bookmarkEnd w:id="22"/>
    <w:bookmarkStart w:name="z25" w:id="23"/>
    <w:p>
      <w:pPr>
        <w:spacing w:after="0"/>
        <w:ind w:left="0"/>
        <w:jc w:val="both"/>
      </w:pPr>
      <w:r>
        <w:rPr>
          <w:rFonts w:ascii="Times New Roman"/>
          <w:b w:val="false"/>
          <w:i w:val="false"/>
          <w:color w:val="000000"/>
          <w:sz w:val="28"/>
        </w:rPr>
        <w:t xml:space="preserve">
      5. Депозитарий қызметі Қазақстан Республикасының мемлекеттік құпияны құрамайтын бөлігіндегі мүдделі тұлғалар үшін қолжетімді, ашық және айқын болып табылады. </w:t>
      </w:r>
    </w:p>
    <w:bookmarkEnd w:id="23"/>
    <w:bookmarkStart w:name="z26" w:id="24"/>
    <w:p>
      <w:pPr>
        <w:spacing w:after="0"/>
        <w:ind w:left="0"/>
        <w:jc w:val="both"/>
      </w:pPr>
      <w:r>
        <w:rPr>
          <w:rFonts w:ascii="Times New Roman"/>
          <w:b w:val="false"/>
          <w:i w:val="false"/>
          <w:color w:val="000000"/>
          <w:sz w:val="28"/>
        </w:rPr>
        <w:t xml:space="preserve">
      6. Қазақстан Республикасының экономикасы салаларында есепке алуға жататын, мемлекеттік органдардың әртүрлі ақпараттық жүйелерінде пайдаланылатын техникалық-экономикалық ақпараттың ұлттық сыныптауыштары депозитарлық қызмет объектілері болып табылады. </w:t>
      </w:r>
    </w:p>
    <w:bookmarkEnd w:id="24"/>
    <w:bookmarkStart w:name="z27" w:id="25"/>
    <w:p>
      <w:pPr>
        <w:spacing w:after="0"/>
        <w:ind w:left="0"/>
        <w:jc w:val="both"/>
      </w:pPr>
      <w:r>
        <w:rPr>
          <w:rFonts w:ascii="Times New Roman"/>
          <w:b w:val="false"/>
          <w:i w:val="false"/>
          <w:color w:val="000000"/>
          <w:sz w:val="28"/>
        </w:rPr>
        <w:t xml:space="preserve">
      7. Депозитарий субъектілері Стандарттау жөніндегі ұлттық орган, Депозитарий жеткізушілері мен пайдаланушылары болып табылады. </w:t>
      </w:r>
    </w:p>
    <w:bookmarkEnd w:id="25"/>
    <w:bookmarkStart w:name="z28" w:id="26"/>
    <w:p>
      <w:pPr>
        <w:spacing w:after="0"/>
        <w:ind w:left="0"/>
        <w:jc w:val="both"/>
      </w:pPr>
      <w:r>
        <w:rPr>
          <w:rFonts w:ascii="Times New Roman"/>
          <w:b w:val="false"/>
          <w:i w:val="false"/>
          <w:color w:val="000000"/>
          <w:sz w:val="28"/>
        </w:rPr>
        <w:t>
      8. Депозитарийді жүргізуді Стандарттау ұлттық орган жүзеге асырады.</w:t>
      </w:r>
    </w:p>
    <w:bookmarkEnd w:id="26"/>
    <w:bookmarkStart w:name="z29" w:id="27"/>
    <w:p>
      <w:pPr>
        <w:spacing w:after="0"/>
        <w:ind w:left="0"/>
        <w:jc w:val="both"/>
      </w:pPr>
      <w:r>
        <w:rPr>
          <w:rFonts w:ascii="Times New Roman"/>
          <w:b w:val="false"/>
          <w:i w:val="false"/>
          <w:color w:val="000000"/>
          <w:sz w:val="28"/>
        </w:rPr>
        <w:t xml:space="preserve">
      9. Экономика салаларында пайдаланылатын және есепке алуды қажет ететін техникалық-экономикалық ақпарат Ұлттық техникалық-экономикалық ақпарат сыныптауыштарын бекіту арқылы сыныптауға және кодтауға жатады. </w:t>
      </w:r>
    </w:p>
    <w:bookmarkEnd w:id="27"/>
    <w:bookmarkStart w:name="z30" w:id="28"/>
    <w:p>
      <w:pPr>
        <w:spacing w:after="0"/>
        <w:ind w:left="0"/>
        <w:jc w:val="both"/>
      </w:pPr>
      <w:r>
        <w:rPr>
          <w:rFonts w:ascii="Times New Roman"/>
          <w:b w:val="false"/>
          <w:i w:val="false"/>
          <w:color w:val="000000"/>
          <w:sz w:val="28"/>
        </w:rPr>
        <w:t>
      10. Депозитарийдің жиынтықтау көздері:</w:t>
      </w:r>
    </w:p>
    <w:bookmarkEnd w:id="28"/>
    <w:bookmarkStart w:name="z31" w:id="29"/>
    <w:p>
      <w:pPr>
        <w:spacing w:after="0"/>
        <w:ind w:left="0"/>
        <w:jc w:val="both"/>
      </w:pPr>
      <w:r>
        <w:rPr>
          <w:rFonts w:ascii="Times New Roman"/>
          <w:b w:val="false"/>
          <w:i w:val="false"/>
          <w:color w:val="000000"/>
          <w:sz w:val="28"/>
        </w:rPr>
        <w:t>
      1) мемлекеттік органдар;</w:t>
      </w:r>
    </w:p>
    <w:bookmarkEnd w:id="29"/>
    <w:bookmarkStart w:name="z32" w:id="30"/>
    <w:p>
      <w:pPr>
        <w:spacing w:after="0"/>
        <w:ind w:left="0"/>
        <w:jc w:val="both"/>
      </w:pPr>
      <w:r>
        <w:rPr>
          <w:rFonts w:ascii="Times New Roman"/>
          <w:b w:val="false"/>
          <w:i w:val="false"/>
          <w:color w:val="000000"/>
          <w:sz w:val="28"/>
        </w:rPr>
        <w:t>
      2) стандарттау жөніндегі халықаралық және өңірлік ұйымдар болып табылады.</w:t>
      </w:r>
    </w:p>
    <w:bookmarkEnd w:id="30"/>
    <w:bookmarkStart w:name="z33" w:id="31"/>
    <w:p>
      <w:pPr>
        <w:spacing w:after="0"/>
        <w:ind w:left="0"/>
        <w:jc w:val="both"/>
      </w:pPr>
      <w:r>
        <w:rPr>
          <w:rFonts w:ascii="Times New Roman"/>
          <w:b w:val="false"/>
          <w:i w:val="false"/>
          <w:color w:val="000000"/>
          <w:sz w:val="28"/>
        </w:rPr>
        <w:t>
      11. Жұмыстар жүргізу және сақтау үшін Депозитарийге техникалық-экономикалық және әлеуметтік ақпаратты сыныптау мен кодтаудың бірыңғай жүйесінің стандарттарына сәйкес істерге әзірленген, бекітілген және ресімделген Ұлттық техникалық-экономикалық ақпарат сыныптауыштары мен оларға өзгерістер қабылданады.</w:t>
      </w:r>
    </w:p>
    <w:bookmarkEnd w:id="31"/>
    <w:bookmarkStart w:name="z34" w:id="32"/>
    <w:p>
      <w:pPr>
        <w:spacing w:after="0"/>
        <w:ind w:left="0"/>
        <w:jc w:val="both"/>
      </w:pPr>
      <w:r>
        <w:rPr>
          <w:rFonts w:ascii="Times New Roman"/>
          <w:b w:val="false"/>
          <w:i w:val="false"/>
          <w:color w:val="000000"/>
          <w:sz w:val="28"/>
        </w:rPr>
        <w:t>
      12. Депозитарий жеткізушілері Депозитарийге Ұлттық техникалық-экономикалық ақпарат сыныптауыштарын, сондай-ақ оларға өзгерістер мен толықтыруларды, құжаттарды жаңартылған жағдайда ұстау үшін, оларды бекіткеннен кейін екі апталық мерзімнен кешіктірмей беруді қамтамасыз етеді.</w:t>
      </w:r>
    </w:p>
    <w:bookmarkEnd w:id="32"/>
    <w:bookmarkStart w:name="z35" w:id="33"/>
    <w:p>
      <w:pPr>
        <w:spacing w:after="0"/>
        <w:ind w:left="0"/>
        <w:jc w:val="both"/>
      </w:pPr>
      <w:r>
        <w:rPr>
          <w:rFonts w:ascii="Times New Roman"/>
          <w:b w:val="false"/>
          <w:i w:val="false"/>
          <w:color w:val="000000"/>
          <w:sz w:val="28"/>
        </w:rPr>
        <w:t>
      13. Депозитарийге келіп түсетін және ондағы бар барлық ұлттық техникалық-экономикалық ақпарат сыныптауыштары, сондай-ақ олар туралы анықтамалық ақпарат есепке алынады. Ұлттық техникалық-экономикалық ақпарат сыныптауыштарын есепке алу олардың сақталуын қамтамасыз ету және олардың қозғалысын, жаңартылуы мен қолданылу мерзімдерін бақылау мақсатында жүзеге асырылады.</w:t>
      </w:r>
    </w:p>
    <w:bookmarkEnd w:id="33"/>
    <w:bookmarkStart w:name="z36" w:id="34"/>
    <w:p>
      <w:pPr>
        <w:spacing w:after="0"/>
        <w:ind w:left="0"/>
        <w:jc w:val="both"/>
      </w:pPr>
      <w:r>
        <w:rPr>
          <w:rFonts w:ascii="Times New Roman"/>
          <w:b w:val="false"/>
          <w:i w:val="false"/>
          <w:color w:val="000000"/>
          <w:sz w:val="28"/>
        </w:rPr>
        <w:t xml:space="preserve">
      14. Депозитарийге Ұлттық Техникалық-экономикалық ақпарат сыныптауыштарын есепке алуға, қалыптастыру және сақтауға жауапты тұлғалар айқындалады. </w:t>
      </w:r>
    </w:p>
    <w:bookmarkEnd w:id="34"/>
    <w:bookmarkStart w:name="z37" w:id="35"/>
    <w:p>
      <w:pPr>
        <w:spacing w:after="0"/>
        <w:ind w:left="0"/>
        <w:jc w:val="both"/>
      </w:pPr>
      <w:r>
        <w:rPr>
          <w:rFonts w:ascii="Times New Roman"/>
          <w:b w:val="false"/>
          <w:i w:val="false"/>
          <w:color w:val="000000"/>
          <w:sz w:val="28"/>
        </w:rPr>
        <w:t xml:space="preserve">
      15.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көзделген ұйымдар Депозитарийге берген Ұлттық техникалық-экономикалық ақпарат сыныптауыштары бақылау даналарына жатады және олар жұмыс істеу үшін берілмейді. </w:t>
      </w:r>
    </w:p>
    <w:bookmarkEnd w:id="35"/>
    <w:p>
      <w:pPr>
        <w:spacing w:after="0"/>
        <w:ind w:left="0"/>
        <w:jc w:val="both"/>
      </w:pPr>
      <w:r>
        <w:rPr>
          <w:rFonts w:ascii="Times New Roman"/>
          <w:b w:val="false"/>
          <w:i w:val="false"/>
          <w:color w:val="000000"/>
          <w:sz w:val="28"/>
        </w:rPr>
        <w:t xml:space="preserve">
      Ұлттық техникалық-экономикалық ақпарат сыныптауыштарының бақылау даналары мүдделі тұлғаларға берілетін құжаттардан бөлек сақталады. </w:t>
      </w:r>
    </w:p>
    <w:p>
      <w:pPr>
        <w:spacing w:after="0"/>
        <w:ind w:left="0"/>
        <w:jc w:val="both"/>
      </w:pPr>
      <w:r>
        <w:rPr>
          <w:rFonts w:ascii="Times New Roman"/>
          <w:b w:val="false"/>
          <w:i w:val="false"/>
          <w:color w:val="000000"/>
          <w:sz w:val="28"/>
        </w:rPr>
        <w:t xml:space="preserve">
      Берілуге жататын Ұлттық техникалық-экономикалық ақпарат сыныптауыштарының даналары "Жұмыс даналары" мәртебесіне ие және жұмыс істеу үшін мемлекеттік және орыс тілінде қағаз, ал ол болмаған жағдайда мемлекеттік органдарға электрондық түрі тегін негізде беріледі. </w:t>
      </w:r>
    </w:p>
    <w:bookmarkStart w:name="z38" w:id="36"/>
    <w:p>
      <w:pPr>
        <w:spacing w:after="0"/>
        <w:ind w:left="0"/>
        <w:jc w:val="both"/>
      </w:pPr>
      <w:r>
        <w:rPr>
          <w:rFonts w:ascii="Times New Roman"/>
          <w:b w:val="false"/>
          <w:i w:val="false"/>
          <w:color w:val="000000"/>
          <w:sz w:val="28"/>
        </w:rPr>
        <w:t xml:space="preserve">
      16. Ұлттық стандарттарды (әскери ұлттық стандарттарды қоспағанда), Ұлттық техникалық-экономикалық ақпарат сыныптауыштарын, ұлттық стандарттарын және стандарттау жөніндегі ұсынымдарды әзірлеу, келісу, сараптама жасау, бекіту, тіркеу, есепке алу, өзгерту, қайта қарау, күшін жою және қолданысқа енгізу Заңның </w:t>
      </w:r>
      <w:r>
        <w:rPr>
          <w:rFonts w:ascii="Times New Roman"/>
          <w:b w:val="false"/>
          <w:i w:val="false"/>
          <w:color w:val="000000"/>
          <w:sz w:val="28"/>
        </w:rPr>
        <w:t>9-бабының</w:t>
      </w:r>
      <w:r>
        <w:rPr>
          <w:rFonts w:ascii="Times New Roman"/>
          <w:b w:val="false"/>
          <w:i w:val="false"/>
          <w:color w:val="000000"/>
          <w:sz w:val="28"/>
        </w:rPr>
        <w:t xml:space="preserve"> 8) тармақшасымен айқындалатын тәртіппен жүргізіледі. </w:t>
      </w:r>
    </w:p>
    <w:bookmarkEnd w:id="36"/>
    <w:bookmarkStart w:name="z39" w:id="37"/>
    <w:p>
      <w:pPr>
        <w:spacing w:after="0"/>
        <w:ind w:left="0"/>
        <w:jc w:val="both"/>
      </w:pPr>
      <w:r>
        <w:rPr>
          <w:rFonts w:ascii="Times New Roman"/>
          <w:b w:val="false"/>
          <w:i w:val="false"/>
          <w:color w:val="000000"/>
          <w:sz w:val="28"/>
        </w:rPr>
        <w:t xml:space="preserve">
      17. Сыныптауыштарды жүргізу: </w:t>
      </w:r>
    </w:p>
    <w:bookmarkEnd w:id="37"/>
    <w:bookmarkStart w:name="z40" w:id="38"/>
    <w:p>
      <w:pPr>
        <w:spacing w:after="0"/>
        <w:ind w:left="0"/>
        <w:jc w:val="both"/>
      </w:pPr>
      <w:r>
        <w:rPr>
          <w:rFonts w:ascii="Times New Roman"/>
          <w:b w:val="false"/>
          <w:i w:val="false"/>
          <w:color w:val="000000"/>
          <w:sz w:val="28"/>
        </w:rPr>
        <w:t>
      1) ұлттық техникалық-экономикалық ақпарат сыныптауыштарының жұмыс және бақылау даналарын құруды;</w:t>
      </w:r>
    </w:p>
    <w:bookmarkEnd w:id="38"/>
    <w:bookmarkStart w:name="z41" w:id="39"/>
    <w:p>
      <w:pPr>
        <w:spacing w:after="0"/>
        <w:ind w:left="0"/>
        <w:jc w:val="both"/>
      </w:pPr>
      <w:r>
        <w:rPr>
          <w:rFonts w:ascii="Times New Roman"/>
          <w:b w:val="false"/>
          <w:i w:val="false"/>
          <w:color w:val="000000"/>
          <w:sz w:val="28"/>
        </w:rPr>
        <w:t>
      2) ақпараттың анықтығы мен толықтығын, жаңа объектілерді сыныптау және кодтау, ұлттық техникалық-экономикалық ақпарат сыныптауыштарын жетілдіруді қамтамасыз ету мақсатында оларға өзгерістер енгізуді көздейді.</w:t>
      </w:r>
    </w:p>
    <w:bookmarkEnd w:id="39"/>
    <w:bookmarkStart w:name="z42" w:id="40"/>
    <w:p>
      <w:pPr>
        <w:spacing w:after="0"/>
        <w:ind w:left="0"/>
        <w:jc w:val="both"/>
      </w:pPr>
      <w:r>
        <w:rPr>
          <w:rFonts w:ascii="Times New Roman"/>
          <w:b w:val="false"/>
          <w:i w:val="false"/>
          <w:color w:val="000000"/>
          <w:sz w:val="28"/>
        </w:rPr>
        <w:t xml:space="preserve">
      18. Ұлттық техникалық-экономикалық ақпарат сыныптауыштарының сақталуын қамтамасыз ету үшін Стандарттау жөніндегі ұлттық орган арнайы үй-жайды бөледі. </w:t>
      </w:r>
    </w:p>
    <w:bookmarkEnd w:id="40"/>
    <w:bookmarkStart w:name="z43" w:id="41"/>
    <w:p>
      <w:pPr>
        <w:spacing w:after="0"/>
        <w:ind w:left="0"/>
        <w:jc w:val="both"/>
      </w:pPr>
      <w:r>
        <w:rPr>
          <w:rFonts w:ascii="Times New Roman"/>
          <w:b w:val="false"/>
          <w:i w:val="false"/>
          <w:color w:val="000000"/>
          <w:sz w:val="28"/>
        </w:rPr>
        <w:t>
      19. Депозитарийдегі Ұлттық техникалық-экономикалық ақпарат сыныптауыштары толық мәтіндік электрондық дерекқорларда қалыптастырылады.</w:t>
      </w:r>
    </w:p>
    <w:bookmarkEnd w:id="41"/>
    <w:p>
      <w:pPr>
        <w:spacing w:after="0"/>
        <w:ind w:left="0"/>
        <w:jc w:val="both"/>
      </w:pPr>
      <w:r>
        <w:rPr>
          <w:rFonts w:ascii="Times New Roman"/>
          <w:b w:val="false"/>
          <w:i w:val="false"/>
          <w:color w:val="000000"/>
          <w:sz w:val="28"/>
        </w:rPr>
        <w:t xml:space="preserve">
      Ұлттық техникалық-экономикалық ақпарат сыныптауыштары бойынша электрондық деректер қоры мемлекеттік және орыс тілдерінде құрылады. </w:t>
      </w:r>
    </w:p>
    <w:bookmarkStart w:name="z44" w:id="42"/>
    <w:p>
      <w:pPr>
        <w:spacing w:after="0"/>
        <w:ind w:left="0"/>
        <w:jc w:val="both"/>
      </w:pPr>
      <w:r>
        <w:rPr>
          <w:rFonts w:ascii="Times New Roman"/>
          <w:b w:val="false"/>
          <w:i w:val="false"/>
          <w:color w:val="000000"/>
          <w:sz w:val="28"/>
        </w:rPr>
        <w:t xml:space="preserve">
      20. Мүдделі тұлғаларға қызмет көрсету Қалыптастыру қағидаларына сәйкес жүзеге асырылады. </w:t>
      </w:r>
    </w:p>
    <w:bookmarkEnd w:id="42"/>
    <w:bookmarkStart w:name="z45" w:id="43"/>
    <w:p>
      <w:pPr>
        <w:spacing w:after="0"/>
        <w:ind w:left="0"/>
        <w:jc w:val="both"/>
      </w:pPr>
      <w:r>
        <w:rPr>
          <w:rFonts w:ascii="Times New Roman"/>
          <w:b w:val="false"/>
          <w:i w:val="false"/>
          <w:color w:val="000000"/>
          <w:sz w:val="28"/>
        </w:rPr>
        <w:t>
      21. Депозитарийдегі Ұлттық техникалық-экономикалық ақпарат сыныптауыштары туралы ақпарат жыл сайынғы және ай сайынғы ұлттық стандарттардың ақпараттық сілтеуіштерінде және ұлттық стандарттарда белгіленген рәсімдерге сәйкес нормативтік техникалық құжаттардың бірыңғай мемлекеттік қорының Интернет – ресурсында мәтіндерді орналастыру жолымен жарияланады.</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