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11a25" w14:textId="2011a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мемлекеттік көрсетілетін қызмет стандартын бекіту туралы" Қазақстан Республикасы Премьер-Министрінің орынбасары – Қазақстан Республикасы Ауыл шаруашылығы министрінің 2017 жылғы 1 шілдедегі № 279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2018 жылғы 28 желтоқсандағы № 547 бұйрығы. Қазақстан Республикасының Әділет министрлігінде 2018 жылғы 29 желтоқсанда № 18098 болып тіркелді. Күші жойылды - Қазақстан Республикасы Ауыл шаруашылығы министрінің 2020 жылғы 9 қазандағы № 311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09.10.2020 </w:t>
      </w:r>
      <w:r>
        <w:rPr>
          <w:rFonts w:ascii="Times New Roman"/>
          <w:b w:val="false"/>
          <w:i w:val="false"/>
          <w:color w:val="ff0000"/>
          <w:sz w:val="28"/>
        </w:rPr>
        <w:t>№ 311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мемлекеттік көрсетілетін қызмет стандартын бекіту туралы" Қазақстан Республикасы Премьер-Министрінің орынбасары – Қазақстан Республикасы Ауыл шаруашылығы министрінің 2017 жылғы 1 шілдедегі № 279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15537 болып тіркелген, 2017 жылғы 31 тамыздағы Қазақстан Республикасы Нормативтік құқықтық актілерінің эталондық бақылау банкінде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Ауыл шаруашылығы министрлігінің Инвестициялық саясат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5"/>
    <w:bookmarkStart w:name="z7" w:id="6"/>
    <w:p>
      <w:pPr>
        <w:spacing w:after="0"/>
        <w:ind w:left="0"/>
        <w:jc w:val="both"/>
      </w:pPr>
      <w:r>
        <w:rPr>
          <w:rFonts w:ascii="Times New Roman"/>
          <w:b w:val="false"/>
          <w:i w:val="false"/>
          <w:color w:val="000000"/>
          <w:sz w:val="28"/>
        </w:rPr>
        <w:t>
      3) осы бұйрық мемлекеттік тіркелген күннен бастап күнтізбелік он күн ішінде оның көшірмесінің мерзімді баспа басылымдарына ресми жариялауға жіберілуін;</w:t>
      </w:r>
    </w:p>
    <w:bookmarkEnd w:id="6"/>
    <w:bookmarkStart w:name="z8" w:id="7"/>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w:t>
      </w:r>
    </w:p>
    <w:bookmarkEnd w:id="7"/>
    <w:bookmarkStart w:name="z9" w:id="8"/>
    <w:p>
      <w:pPr>
        <w:spacing w:after="0"/>
        <w:ind w:left="0"/>
        <w:jc w:val="both"/>
      </w:pPr>
      <w:r>
        <w:rPr>
          <w:rFonts w:ascii="Times New Roman"/>
          <w:b w:val="false"/>
          <w:i w:val="false"/>
          <w:color w:val="000000"/>
          <w:sz w:val="28"/>
        </w:rPr>
        <w:t>
      5) осы бұйрық мемлекеттік тіркелгеннен кейін он жұмыс күні ішінде Қазақстан Республикасы Ауыл шаруашылығы министрлігінің Заң қызметі департаментіне осы тармақтың 1), 2), 3) және 4) тармақшаларында көзделген іс-шаралардың орындалуы туралы мәліметтердің ұсынылуын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Премьер-Министрінің орынбасары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Ақпарат және коммуникациялар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Премьер-Министрінің орынбасары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547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Премьер-Министрінің орынбасары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2017 жылғы 1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279 бұйрығымен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бекітілген </w:t>
            </w:r>
          </w:p>
        </w:tc>
      </w:tr>
    </w:tbl>
    <w:bookmarkStart w:name="z13" w:id="11"/>
    <w:p>
      <w:pPr>
        <w:spacing w:after="0"/>
        <w:ind w:left="0"/>
        <w:jc w:val="left"/>
      </w:pPr>
      <w:r>
        <w:rPr>
          <w:rFonts w:ascii="Times New Roman"/>
          <w:b/>
          <w:i w:val="false"/>
          <w:color w:val="000000"/>
        </w:rPr>
        <w:t xml:space="preserve">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мемлекеттік көрсетілетін қызмет стандарты</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1.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мемлекеттік көрсетілетін қызметі (бұдан әрі – мемлекеттік көрсетілетін қызмет).</w:t>
      </w:r>
    </w:p>
    <w:bookmarkEnd w:id="13"/>
    <w:bookmarkStart w:name="z16" w:id="14"/>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Ауыл шаруашылығы министрлігі (бұдан әрі – Министрлік) әзірледі.</w:t>
      </w:r>
    </w:p>
    <w:bookmarkEnd w:id="14"/>
    <w:bookmarkStart w:name="z17" w:id="15"/>
    <w:p>
      <w:pPr>
        <w:spacing w:after="0"/>
        <w:ind w:left="0"/>
        <w:jc w:val="both"/>
      </w:pPr>
      <w:r>
        <w:rPr>
          <w:rFonts w:ascii="Times New Roman"/>
          <w:b w:val="false"/>
          <w:i w:val="false"/>
          <w:color w:val="000000"/>
          <w:sz w:val="28"/>
        </w:rPr>
        <w:t>
      3. Мемлекеттік қызметті облыстардың, Астана, Алматы және Шымкент қалаларының жергілікті атқарушы органдары (бұдан әрі – көрсетілетін қызметті беруші) көрсетеді.</w:t>
      </w:r>
    </w:p>
    <w:bookmarkEnd w:id="15"/>
    <w:bookmarkStart w:name="z18" w:id="16"/>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End w:id="16"/>
    <w:bookmarkStart w:name="z19" w:id="17"/>
    <w:p>
      <w:pPr>
        <w:spacing w:after="0"/>
        <w:ind w:left="0"/>
        <w:jc w:val="left"/>
      </w:pPr>
      <w:r>
        <w:rPr>
          <w:rFonts w:ascii="Times New Roman"/>
          <w:b/>
          <w:i w:val="false"/>
          <w:color w:val="000000"/>
        </w:rPr>
        <w:t xml:space="preserve"> 2-тарау. Мемлекеттік қызметті көрсету тәртібі</w:t>
      </w:r>
    </w:p>
    <w:bookmarkEnd w:id="17"/>
    <w:bookmarkStart w:name="z20" w:id="18"/>
    <w:p>
      <w:pPr>
        <w:spacing w:after="0"/>
        <w:ind w:left="0"/>
        <w:jc w:val="both"/>
      </w:pPr>
      <w:r>
        <w:rPr>
          <w:rFonts w:ascii="Times New Roman"/>
          <w:b w:val="false"/>
          <w:i w:val="false"/>
          <w:color w:val="000000"/>
          <w:sz w:val="28"/>
        </w:rPr>
        <w:t>
      4. Мемлекеттік қызметті көрсету мерзімі - 7 (жеті) жұмыс күні.</w:t>
      </w:r>
    </w:p>
    <w:bookmarkEnd w:id="18"/>
    <w:bookmarkStart w:name="z21" w:id="19"/>
    <w:p>
      <w:pPr>
        <w:spacing w:after="0"/>
        <w:ind w:left="0"/>
        <w:jc w:val="both"/>
      </w:pPr>
      <w:r>
        <w:rPr>
          <w:rFonts w:ascii="Times New Roman"/>
          <w:b w:val="false"/>
          <w:i w:val="false"/>
          <w:color w:val="000000"/>
          <w:sz w:val="28"/>
        </w:rPr>
        <w:t>
      5. Мемлекеттік қызметті көрсету нысаны – электрондық (толық автоматтандырылған).</w:t>
      </w:r>
    </w:p>
    <w:bookmarkEnd w:id="19"/>
    <w:bookmarkStart w:name="z22" w:id="20"/>
    <w:p>
      <w:pPr>
        <w:spacing w:after="0"/>
        <w:ind w:left="0"/>
        <w:jc w:val="both"/>
      </w:pPr>
      <w:r>
        <w:rPr>
          <w:rFonts w:ascii="Times New Roman"/>
          <w:b w:val="false"/>
          <w:i w:val="false"/>
          <w:color w:val="000000"/>
          <w:sz w:val="28"/>
        </w:rPr>
        <w:t>
      6. Мемлекеттік қызметті көрсету нәтижесі – субсидиялардың аударылғаны туралы хабарлама не осы мемлекеттік көрсетілетін қызмет стандартының 10-тармағында көзделген жағдайларда және негіздер бойынша мемлекеттік қызметті көрсетуден уәжді бас тарту.</w:t>
      </w:r>
    </w:p>
    <w:bookmarkEnd w:id="20"/>
    <w:bookmarkStart w:name="z23" w:id="21"/>
    <w:p>
      <w:pPr>
        <w:spacing w:after="0"/>
        <w:ind w:left="0"/>
        <w:jc w:val="both"/>
      </w:pPr>
      <w:r>
        <w:rPr>
          <w:rFonts w:ascii="Times New Roman"/>
          <w:b w:val="false"/>
          <w:i w:val="false"/>
          <w:color w:val="000000"/>
          <w:sz w:val="28"/>
        </w:rPr>
        <w:t>
      Мемлекеттік қызметті көрсету нәтижесін ұсыну нысаны – электрондық.</w:t>
      </w:r>
    </w:p>
    <w:bookmarkEnd w:id="21"/>
    <w:bookmarkStart w:name="z24" w:id="22"/>
    <w:p>
      <w:pPr>
        <w:spacing w:after="0"/>
        <w:ind w:left="0"/>
        <w:jc w:val="both"/>
      </w:pPr>
      <w:r>
        <w:rPr>
          <w:rFonts w:ascii="Times New Roman"/>
          <w:b w:val="false"/>
          <w:i w:val="false"/>
          <w:color w:val="000000"/>
          <w:sz w:val="28"/>
        </w:rPr>
        <w:t xml:space="preserve">
      Жеке және заңды тұлғаларға (бұдан әрі – көрсетілетін қызметті алушы)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көрсетілетін қызметті алушының электрондық цифрлық қолтаңбасы (бұдан әрі – ЭЦҚ) қойылған электрондық құжат нысанында мемлекеттік қызметті көрсету нәтижесі туралы хабарлама жолданады. Хабарлама көрсетілетін қызметті алушы субсидиялаудың ақпараттық жүйесінде тіркелген кезде көрсеткен электрондық почтаның мекенжайына, сондай-ақ субсидиялаудың ақпараттық жүйесіндегі "жеке кабинетіне" жолданады. </w:t>
      </w:r>
    </w:p>
    <w:bookmarkEnd w:id="22"/>
    <w:bookmarkStart w:name="z25" w:id="23"/>
    <w:p>
      <w:pPr>
        <w:spacing w:after="0"/>
        <w:ind w:left="0"/>
        <w:jc w:val="both"/>
      </w:pPr>
      <w:r>
        <w:rPr>
          <w:rFonts w:ascii="Times New Roman"/>
          <w:b w:val="false"/>
          <w:i w:val="false"/>
          <w:color w:val="000000"/>
          <w:sz w:val="28"/>
        </w:rPr>
        <w:t>
      7. Мемлекеттік қызмет көрсетілетін қызметті алушыға тегін көрсетіледі.</w:t>
      </w:r>
    </w:p>
    <w:bookmarkEnd w:id="23"/>
    <w:bookmarkStart w:name="z26" w:id="24"/>
    <w:p>
      <w:pPr>
        <w:spacing w:after="0"/>
        <w:ind w:left="0"/>
        <w:jc w:val="both"/>
      </w:pPr>
      <w:r>
        <w:rPr>
          <w:rFonts w:ascii="Times New Roman"/>
          <w:b w:val="false"/>
          <w:i w:val="false"/>
          <w:color w:val="000000"/>
          <w:sz w:val="28"/>
        </w:rPr>
        <w:t>
      8. Мыналардың:</w:t>
      </w:r>
    </w:p>
    <w:bookmarkEnd w:id="24"/>
    <w:bookmarkStart w:name="z27" w:id="25"/>
    <w:p>
      <w:pPr>
        <w:spacing w:after="0"/>
        <w:ind w:left="0"/>
        <w:jc w:val="both"/>
      </w:pPr>
      <w:r>
        <w:rPr>
          <w:rFonts w:ascii="Times New Roman"/>
          <w:b w:val="false"/>
          <w:i w:val="false"/>
          <w:color w:val="000000"/>
          <w:sz w:val="28"/>
        </w:rPr>
        <w:t xml:space="preserve">
      1) порталдың жұмыс кестесі – жөндеу жұмыстарын жүргізумен байланысты техникалық үзілістерді қоспағанда, тәулік бойы (көрсетілетін қызметті алушы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жұмыс уақыты аяқталғаннан кейін, демалыс және мереке күндері жүгінген жағдайда өтінімдерді қабылдау және мемлекеттік қызметті көрсету нәтижелерін беру келесі жұмыс күні жүзеге асырылады);</w:t>
      </w:r>
    </w:p>
    <w:bookmarkEnd w:id="25"/>
    <w:bookmarkStart w:name="z28" w:id="26"/>
    <w:p>
      <w:pPr>
        <w:spacing w:after="0"/>
        <w:ind w:left="0"/>
        <w:jc w:val="both"/>
      </w:pPr>
      <w:r>
        <w:rPr>
          <w:rFonts w:ascii="Times New Roman"/>
          <w:b w:val="false"/>
          <w:i w:val="false"/>
          <w:color w:val="000000"/>
          <w:sz w:val="28"/>
        </w:rPr>
        <w:t>
      2) көрсетілетін қызметті берушінің жұмыс кестесі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9.00-ден 17.30-ға дейін.</w:t>
      </w:r>
    </w:p>
    <w:bookmarkEnd w:id="26"/>
    <w:bookmarkStart w:name="z29" w:id="27"/>
    <w:p>
      <w:pPr>
        <w:spacing w:after="0"/>
        <w:ind w:left="0"/>
        <w:jc w:val="both"/>
      </w:pPr>
      <w:r>
        <w:rPr>
          <w:rFonts w:ascii="Times New Roman"/>
          <w:b w:val="false"/>
          <w:i w:val="false"/>
          <w:color w:val="000000"/>
          <w:sz w:val="28"/>
        </w:rPr>
        <w:t xml:space="preserve">
      9. Көрсетілетін қызметті алушы портал арқылы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көрсетілетін қызметті алушының ЭЦҚ-мен куәландырылған электрондық құжат нысанындағы өтінімді субсидиялаудың ақпараттық жүйесіне ұсынады.</w:t>
      </w:r>
    </w:p>
    <w:bookmarkEnd w:id="27"/>
    <w:bookmarkStart w:name="z30" w:id="28"/>
    <w:p>
      <w:pPr>
        <w:spacing w:after="0"/>
        <w:ind w:left="0"/>
        <w:jc w:val="both"/>
      </w:pPr>
      <w:r>
        <w:rPr>
          <w:rFonts w:ascii="Times New Roman"/>
          <w:b w:val="false"/>
          <w:i w:val="false"/>
          <w:color w:val="000000"/>
          <w:sz w:val="28"/>
        </w:rPr>
        <w:t>
      Өтінімнің қабылданғанын субсидиялаудың ақпараттық жүйесіндегі көрсетілетін қызметті алушының "жеке кабинетіндегі" мемлекеттік қызметті көрсетуге арналған сұранымның қабылданғаны туралы тиісті мәртебе растайды.</w:t>
      </w:r>
    </w:p>
    <w:bookmarkEnd w:id="28"/>
    <w:bookmarkStart w:name="z31" w:id="29"/>
    <w:p>
      <w:pPr>
        <w:spacing w:after="0"/>
        <w:ind w:left="0"/>
        <w:jc w:val="both"/>
      </w:pPr>
      <w:r>
        <w:rPr>
          <w:rFonts w:ascii="Times New Roman"/>
          <w:b w:val="false"/>
          <w:i w:val="false"/>
          <w:color w:val="000000"/>
          <w:sz w:val="28"/>
        </w:rPr>
        <w:t>
      10. Мемлекеттік қызметті көрсетуден бас тартуға арналған негіздер:</w:t>
      </w:r>
    </w:p>
    <w:bookmarkEnd w:id="29"/>
    <w:bookmarkStart w:name="z32" w:id="30"/>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еместігінің анықталуы;</w:t>
      </w:r>
    </w:p>
    <w:bookmarkEnd w:id="30"/>
    <w:bookmarkStart w:name="z33" w:id="31"/>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қызметті көрсету үшін қажетті ұсынылған деректердің және мәліметтердің Қазақстан Республикасы Ауыл шаруашылығы министрінің 2016 жылғы 5 мамырдағы № 205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13876 болып тіркелген) бекітілген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қағидаларында белгіленген талаптарға сәйкес келмеуі.</w:t>
      </w:r>
    </w:p>
    <w:bookmarkEnd w:id="31"/>
    <w:bookmarkStart w:name="z34" w:id="32"/>
    <w:p>
      <w:pPr>
        <w:spacing w:after="0"/>
        <w:ind w:left="0"/>
        <w:jc w:val="left"/>
      </w:pPr>
      <w:r>
        <w:rPr>
          <w:rFonts w:ascii="Times New Roman"/>
          <w:b/>
          <w:i w:val="false"/>
          <w:color w:val="000000"/>
        </w:rPr>
        <w:t xml:space="preserve"> 3-тарау. Орталық мемлекеттік органдардың, сондай-ақ көрсетілетін қызметті берушінің және (немесе) оның лауазымды адамдарының мемлекеттік қызметті көрсету мәселелері бойынша шешімдеріне, әрекеттеріне (әрекетсіздігіне) шағымдану тәртібі</w:t>
      </w:r>
    </w:p>
    <w:bookmarkEnd w:id="32"/>
    <w:bookmarkStart w:name="z35" w:id="33"/>
    <w:p>
      <w:pPr>
        <w:spacing w:after="0"/>
        <w:ind w:left="0"/>
        <w:jc w:val="both"/>
      </w:pPr>
      <w:r>
        <w:rPr>
          <w:rFonts w:ascii="Times New Roman"/>
          <w:b w:val="false"/>
          <w:i w:val="false"/>
          <w:color w:val="000000"/>
          <w:sz w:val="28"/>
        </w:rPr>
        <w:t xml:space="preserve">
      11. Көрсетілетін қызметті берушінің мемлекеттік қызметтер көрсету мәселелері бойынша шешімдеріне, әрекетіне (әрекетсіздігіне) шағымдану: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мекенжайлар бойынша тиісті көрсетілетін қызметті беруші басшысының атына беріледі.</w:t>
      </w:r>
    </w:p>
    <w:bookmarkEnd w:id="33"/>
    <w:bookmarkStart w:name="z36" w:id="34"/>
    <w:p>
      <w:pPr>
        <w:spacing w:after="0"/>
        <w:ind w:left="0"/>
        <w:jc w:val="both"/>
      </w:pPr>
      <w:r>
        <w:rPr>
          <w:rFonts w:ascii="Times New Roman"/>
          <w:b w:val="false"/>
          <w:i w:val="false"/>
          <w:color w:val="000000"/>
          <w:sz w:val="28"/>
        </w:rPr>
        <w:t>
      Шағым жазбаша нысанда почтамен не көрсетілетін қызметті берушінің кеңсесі арқылы қолма-қол, сондай-ақ портал арқылы беріледі.</w:t>
      </w:r>
    </w:p>
    <w:bookmarkEnd w:id="34"/>
    <w:bookmarkStart w:name="z37" w:id="35"/>
    <w:p>
      <w:pPr>
        <w:spacing w:after="0"/>
        <w:ind w:left="0"/>
        <w:jc w:val="both"/>
      </w:pPr>
      <w:r>
        <w:rPr>
          <w:rFonts w:ascii="Times New Roman"/>
          <w:b w:val="false"/>
          <w:i w:val="false"/>
          <w:color w:val="000000"/>
          <w:sz w:val="28"/>
        </w:rPr>
        <w:t xml:space="preserve">
      Мыналардың: </w:t>
      </w:r>
    </w:p>
    <w:bookmarkEnd w:id="35"/>
    <w:bookmarkStart w:name="z38" w:id="36"/>
    <w:p>
      <w:pPr>
        <w:spacing w:after="0"/>
        <w:ind w:left="0"/>
        <w:jc w:val="both"/>
      </w:pPr>
      <w:r>
        <w:rPr>
          <w:rFonts w:ascii="Times New Roman"/>
          <w:b w:val="false"/>
          <w:i w:val="false"/>
          <w:color w:val="000000"/>
          <w:sz w:val="28"/>
        </w:rPr>
        <w:t>
      1) жеке тұлғаның шағымында аты, әкесінің аты (бар болса), тегі, почталық мекенжайы көрсетіледі;</w:t>
      </w:r>
    </w:p>
    <w:bookmarkEnd w:id="36"/>
    <w:bookmarkStart w:name="z39" w:id="37"/>
    <w:p>
      <w:pPr>
        <w:spacing w:after="0"/>
        <w:ind w:left="0"/>
        <w:jc w:val="both"/>
      </w:pPr>
      <w:r>
        <w:rPr>
          <w:rFonts w:ascii="Times New Roman"/>
          <w:b w:val="false"/>
          <w:i w:val="false"/>
          <w:color w:val="000000"/>
          <w:sz w:val="28"/>
        </w:rPr>
        <w:t xml:space="preserve">
      2) заңды тұлғаның шағымында атауы, почталық мекенжайы, шығыс нөмірі мен күні көрсетіледі. Арызға көрсетілетін қызметті алушы қол қояды. </w:t>
      </w:r>
    </w:p>
    <w:bookmarkEnd w:id="37"/>
    <w:bookmarkStart w:name="z40" w:id="38"/>
    <w:p>
      <w:pPr>
        <w:spacing w:after="0"/>
        <w:ind w:left="0"/>
        <w:jc w:val="both"/>
      </w:pPr>
      <w:r>
        <w:rPr>
          <w:rFonts w:ascii="Times New Roman"/>
          <w:b w:val="false"/>
          <w:i w:val="false"/>
          <w:color w:val="000000"/>
          <w:sz w:val="28"/>
        </w:rPr>
        <w:t>
      Көрсетілетін қызметті алушының шағымды қабылдағанын шағымды қабылдаған адамның тегі мен аты-жөні, берілген шағымға жауап алу мерзімі мен орны көрсетіле отырып, оның тіркелуі (мөртаңба, кіріс нөмірі мен күні) растайды.</w:t>
      </w:r>
    </w:p>
    <w:bookmarkEnd w:id="38"/>
    <w:bookmarkStart w:name="z41" w:id="39"/>
    <w:p>
      <w:pPr>
        <w:spacing w:after="0"/>
        <w:ind w:left="0"/>
        <w:jc w:val="both"/>
      </w:pPr>
      <w:r>
        <w:rPr>
          <w:rFonts w:ascii="Times New Roman"/>
          <w:b w:val="false"/>
          <w:i w:val="false"/>
          <w:color w:val="000000"/>
          <w:sz w:val="28"/>
        </w:rPr>
        <w:t xml:space="preserve">
      Сондай-ақ, көрсетілетін қызметті берушінің жұмыскерінің әрекеттеріне (әрекетсіздігіне) шағымдану тәртібі туралы ақпаратты Бірыңғай байланыс орталығының 1414, 8-800-080-7777 телефондары арқылы алуға болады. </w:t>
      </w:r>
    </w:p>
    <w:bookmarkEnd w:id="39"/>
    <w:bookmarkStart w:name="z42" w:id="40"/>
    <w:p>
      <w:pPr>
        <w:spacing w:after="0"/>
        <w:ind w:left="0"/>
        <w:jc w:val="both"/>
      </w:pPr>
      <w:r>
        <w:rPr>
          <w:rFonts w:ascii="Times New Roman"/>
          <w:b w:val="false"/>
          <w:i w:val="false"/>
          <w:color w:val="000000"/>
          <w:sz w:val="28"/>
        </w:rPr>
        <w:t xml:space="preserve">
      Көрсетілетін қызметті алушыға шағымды қабылдаған адам оның шағымын қабылдағанын растау үшін талон береді, онда талонның нөмірі, күні, шағымды қабылдаған адамның аты-жөні мен тегі шағымға жауап алу мерзімі мен орны, шағымды қарау барысы туралы ақпаратты алуға болатын адамның байланыс деректері көрсетіледі. </w:t>
      </w:r>
    </w:p>
    <w:bookmarkEnd w:id="40"/>
    <w:bookmarkStart w:name="z43" w:id="41"/>
    <w:p>
      <w:pPr>
        <w:spacing w:after="0"/>
        <w:ind w:left="0"/>
        <w:jc w:val="both"/>
      </w:pPr>
      <w:r>
        <w:rPr>
          <w:rFonts w:ascii="Times New Roman"/>
          <w:b w:val="false"/>
          <w:i w:val="false"/>
          <w:color w:val="000000"/>
          <w:sz w:val="28"/>
        </w:rPr>
        <w:t xml:space="preserve">
      Портал арқылы электрондық арыз жолдаған кезде, көрсетілетін қызметті алушыға "жеке кабинетінен" арыз туралы ақпарат қолжетімді болады, ол көрсетілетін қызметті берушінің арызды өңдеуі (шағымның жеткізілгені, тіркелгені, орындалғаны туралы белгілер, қарау немесе қараудан бас тарту туралы жауап) барысында жаңартылып отырады. </w:t>
      </w:r>
    </w:p>
    <w:bookmarkEnd w:id="41"/>
    <w:bookmarkStart w:name="z44" w:id="42"/>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 күні ішінде қаралуы тиіс. Шағымды қарау нәтижелері туралы уәжді жауап көрсетілетін қызметті алушыға почта арқылы жіберіледі не көрсетілетін қызметті берушінің кеңсесінде қолма-қол беріледі.</w:t>
      </w:r>
    </w:p>
    <w:bookmarkEnd w:id="42"/>
    <w:bookmarkStart w:name="z45" w:id="43"/>
    <w:p>
      <w:pPr>
        <w:spacing w:after="0"/>
        <w:ind w:left="0"/>
        <w:jc w:val="both"/>
      </w:pPr>
      <w:r>
        <w:rPr>
          <w:rFonts w:ascii="Times New Roman"/>
          <w:b w:val="false"/>
          <w:i w:val="false"/>
          <w:color w:val="000000"/>
          <w:sz w:val="28"/>
        </w:rPr>
        <w:t>
      Мемлекеттік қызметті көрсету нәтижелерімен келіспеген жағдайда, көрсетілетін қызметті алушы мемлекеттік қызметтер көрсетудің сапасын бағалау және бақылау жөніндегі уәкілетті органға шағыммен жүгіне алады.</w:t>
      </w:r>
    </w:p>
    <w:bookmarkEnd w:id="43"/>
    <w:bookmarkStart w:name="z46" w:id="44"/>
    <w:p>
      <w:pPr>
        <w:spacing w:after="0"/>
        <w:ind w:left="0"/>
        <w:jc w:val="both"/>
      </w:pPr>
      <w:r>
        <w:rPr>
          <w:rFonts w:ascii="Times New Roman"/>
          <w:b w:val="false"/>
          <w:i w:val="false"/>
          <w:color w:val="000000"/>
          <w:sz w:val="28"/>
        </w:rPr>
        <w:t>
      Мемлекеттік қызметтер көрсетудің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қаралуы тиіс.</w:t>
      </w:r>
    </w:p>
    <w:bookmarkEnd w:id="44"/>
    <w:bookmarkStart w:name="z47" w:id="45"/>
    <w:p>
      <w:pPr>
        <w:spacing w:after="0"/>
        <w:ind w:left="0"/>
        <w:jc w:val="both"/>
      </w:pPr>
      <w:r>
        <w:rPr>
          <w:rFonts w:ascii="Times New Roman"/>
          <w:b w:val="false"/>
          <w:i w:val="false"/>
          <w:color w:val="000000"/>
          <w:sz w:val="28"/>
        </w:rPr>
        <w:t xml:space="preserve">
      12. Мемлекеттік қызметті көрсету нәтижелерімен келіспеген жағдайларда, көрсетілетін қызметті алушы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4-бабы</w:t>
      </w:r>
      <w:r>
        <w:rPr>
          <w:rFonts w:ascii="Times New Roman"/>
          <w:b w:val="false"/>
          <w:i w:val="false"/>
          <w:color w:val="000000"/>
          <w:sz w:val="28"/>
        </w:rPr>
        <w:t xml:space="preserve"> 1-тармағының 6) тармақшасына сәйкес сотқа жүгінеді.</w:t>
      </w:r>
    </w:p>
    <w:bookmarkEnd w:id="45"/>
    <w:bookmarkStart w:name="z48" w:id="46"/>
    <w:p>
      <w:pPr>
        <w:spacing w:after="0"/>
        <w:ind w:left="0"/>
        <w:jc w:val="left"/>
      </w:pPr>
      <w:r>
        <w:rPr>
          <w:rFonts w:ascii="Times New Roman"/>
          <w:b/>
          <w:i w:val="false"/>
          <w:color w:val="000000"/>
        </w:rPr>
        <w:t xml:space="preserve"> 4-тарау. Мемлекеттік қызметті, оның ішінде электрондық нысанда көрсетілетін қызметті көрсетудің ерекшеліктері ескеріле отырып қойылатын өзге де талаптар</w:t>
      </w:r>
    </w:p>
    <w:bookmarkEnd w:id="46"/>
    <w:bookmarkStart w:name="z49" w:id="47"/>
    <w:p>
      <w:pPr>
        <w:spacing w:after="0"/>
        <w:ind w:left="0"/>
        <w:jc w:val="both"/>
      </w:pPr>
      <w:r>
        <w:rPr>
          <w:rFonts w:ascii="Times New Roman"/>
          <w:b w:val="false"/>
          <w:i w:val="false"/>
          <w:color w:val="000000"/>
          <w:sz w:val="28"/>
        </w:rPr>
        <w:t xml:space="preserve">
      13. Көрсетілетін қызметті берушілердің мекенжайлары: </w:t>
      </w:r>
    </w:p>
    <w:bookmarkEnd w:id="47"/>
    <w:bookmarkStart w:name="z50" w:id="48"/>
    <w:p>
      <w:pPr>
        <w:spacing w:after="0"/>
        <w:ind w:left="0"/>
        <w:jc w:val="both"/>
      </w:pPr>
      <w:r>
        <w:rPr>
          <w:rFonts w:ascii="Times New Roman"/>
          <w:b w:val="false"/>
          <w:i w:val="false"/>
          <w:color w:val="000000"/>
          <w:sz w:val="28"/>
        </w:rPr>
        <w:t xml:space="preserve">
      1) тиісті көрсетілетін қызметті берушінің интернет-ресурсында; </w:t>
      </w:r>
    </w:p>
    <w:bookmarkEnd w:id="48"/>
    <w:bookmarkStart w:name="z51" w:id="49"/>
    <w:p>
      <w:pPr>
        <w:spacing w:after="0"/>
        <w:ind w:left="0"/>
        <w:jc w:val="both"/>
      </w:pPr>
      <w:r>
        <w:rPr>
          <w:rFonts w:ascii="Times New Roman"/>
          <w:b w:val="false"/>
          <w:i w:val="false"/>
          <w:color w:val="000000"/>
          <w:sz w:val="28"/>
        </w:rPr>
        <w:t>
      2) Министрліктің www.moa.kz интернет-ресурсындағы "мемлекеттік көрсетілетін қызметтер" бөлімінде орналастырылған.</w:t>
      </w:r>
    </w:p>
    <w:bookmarkEnd w:id="49"/>
    <w:bookmarkStart w:name="z52" w:id="50"/>
    <w:p>
      <w:pPr>
        <w:spacing w:after="0"/>
        <w:ind w:left="0"/>
        <w:jc w:val="both"/>
      </w:pPr>
      <w:r>
        <w:rPr>
          <w:rFonts w:ascii="Times New Roman"/>
          <w:b w:val="false"/>
          <w:i w:val="false"/>
          <w:color w:val="000000"/>
          <w:sz w:val="28"/>
        </w:rPr>
        <w:t>
      14. Көрсетілетін қызметті алушының мемлекеттік қызметті көрсету тәртібі мен мәртебесі туралы ақпаратты қашықтықтан қол жеткізу режимінде Бірыңғай байланыс орталығы арқылы алу мүмкіндігі бар.</w:t>
      </w:r>
    </w:p>
    <w:bookmarkEnd w:id="50"/>
    <w:bookmarkStart w:name="z53" w:id="51"/>
    <w:p>
      <w:pPr>
        <w:spacing w:after="0"/>
        <w:ind w:left="0"/>
        <w:jc w:val="both"/>
      </w:pPr>
      <w:r>
        <w:rPr>
          <w:rFonts w:ascii="Times New Roman"/>
          <w:b w:val="false"/>
          <w:i w:val="false"/>
          <w:color w:val="000000"/>
          <w:sz w:val="28"/>
        </w:rPr>
        <w:t>
      15. Мемлекеттік қызметті көрсету мәселелері бойынша анықтама қызметтерінің байланыс телефондары порталда, www.moa.kz интернет-ресурсында көрсетілген. Мемлекеттік қызметті көрсету мәселелері бойынша бірыңғай байланыс орталығы: 1414, 8-800-080-7777.</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 субъектілерін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сауықтыру жөніндегі бағыт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шеңберінде кредиттік және лизингтік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міндеттемелер бойынша пайыздық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мөлшерлемені субсидиялау"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 стандартына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5" w:id="52"/>
    <w:p>
      <w:pPr>
        <w:spacing w:after="0"/>
        <w:ind w:left="0"/>
        <w:jc w:val="left"/>
      </w:pPr>
      <w:r>
        <w:rPr>
          <w:rFonts w:ascii="Times New Roman"/>
          <w:b/>
          <w:i w:val="false"/>
          <w:color w:val="000000"/>
        </w:rPr>
        <w:t xml:space="preserve"> Хабарлама</w:t>
      </w:r>
    </w:p>
    <w:bookmarkEnd w:id="52"/>
    <w:p>
      <w:pPr>
        <w:spacing w:after="0"/>
        <w:ind w:left="0"/>
        <w:jc w:val="both"/>
      </w:pPr>
      <w:r>
        <w:rPr>
          <w:rFonts w:ascii="Times New Roman"/>
          <w:b w:val="false"/>
          <w:i w:val="false"/>
          <w:color w:val="000000"/>
          <w:sz w:val="28"/>
        </w:rPr>
        <w:t>
      Құрметті____________________________________________________</w:t>
      </w:r>
    </w:p>
    <w:p>
      <w:pPr>
        <w:spacing w:after="0"/>
        <w:ind w:left="0"/>
        <w:jc w:val="both"/>
      </w:pPr>
      <w:r>
        <w:rPr>
          <w:rFonts w:ascii="Times New Roman"/>
          <w:b w:val="false"/>
          <w:i w:val="false"/>
          <w:color w:val="000000"/>
          <w:sz w:val="28"/>
        </w:rPr>
        <w:t>
      (көрсетілетін қызметті алушы)</w:t>
      </w:r>
    </w:p>
    <w:p>
      <w:pPr>
        <w:spacing w:after="0"/>
        <w:ind w:left="0"/>
        <w:jc w:val="both"/>
      </w:pPr>
      <w:r>
        <w:rPr>
          <w:rFonts w:ascii="Times New Roman"/>
          <w:b w:val="false"/>
          <w:i w:val="false"/>
          <w:color w:val="000000"/>
          <w:sz w:val="28"/>
        </w:rPr>
        <w:t>
      Сіздің 20___ жылғы "__" _________ №__________ өтініміңіз бойынша</w:t>
      </w:r>
    </w:p>
    <w:p>
      <w:pPr>
        <w:spacing w:after="0"/>
        <w:ind w:left="0"/>
        <w:jc w:val="both"/>
      </w:pPr>
      <w:r>
        <w:rPr>
          <w:rFonts w:ascii="Times New Roman"/>
          <w:b w:val="false"/>
          <w:i w:val="false"/>
          <w:color w:val="000000"/>
          <w:sz w:val="28"/>
        </w:rPr>
        <w:t>
      мемлекеттік қызметті көрсетуден _______________________</w:t>
      </w:r>
    </w:p>
    <w:p>
      <w:pPr>
        <w:spacing w:after="0"/>
        <w:ind w:left="0"/>
        <w:jc w:val="both"/>
      </w:pPr>
      <w:r>
        <w:rPr>
          <w:rFonts w:ascii="Times New Roman"/>
          <w:b w:val="false"/>
          <w:i w:val="false"/>
          <w:color w:val="000000"/>
          <w:sz w:val="28"/>
        </w:rPr>
        <w:t>
      __________________________________________ себепті бас тартылды.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 субъектілерін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сауықтыру жөніндегі бағыт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шеңберінде кредиттік және лизингтік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міндеттемелер бойынша пайыздық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мөлшерлемені субсидиялау"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 стандартына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7" w:id="53"/>
    <w:p>
      <w:pPr>
        <w:spacing w:after="0"/>
        <w:ind w:left="0"/>
        <w:jc w:val="left"/>
      </w:pPr>
      <w:r>
        <w:rPr>
          <w:rFonts w:ascii="Times New Roman"/>
          <w:b/>
          <w:i w:val="false"/>
          <w:color w:val="000000"/>
        </w:rPr>
        <w:t xml:space="preserve"> Хабарлама</w:t>
      </w:r>
    </w:p>
    <w:bookmarkEnd w:id="53"/>
    <w:p>
      <w:pPr>
        <w:spacing w:after="0"/>
        <w:ind w:left="0"/>
        <w:jc w:val="both"/>
      </w:pPr>
      <w:r>
        <w:rPr>
          <w:rFonts w:ascii="Times New Roman"/>
          <w:b w:val="false"/>
          <w:i w:val="false"/>
          <w:color w:val="000000"/>
          <w:sz w:val="28"/>
        </w:rPr>
        <w:t>
      Құрметті ____________________________________________________</w:t>
      </w:r>
    </w:p>
    <w:p>
      <w:pPr>
        <w:spacing w:after="0"/>
        <w:ind w:left="0"/>
        <w:jc w:val="both"/>
      </w:pPr>
      <w:r>
        <w:rPr>
          <w:rFonts w:ascii="Times New Roman"/>
          <w:b w:val="false"/>
          <w:i w:val="false"/>
          <w:color w:val="000000"/>
          <w:sz w:val="28"/>
        </w:rPr>
        <w:t>
      (көрсетілетін қызметті алушы)</w:t>
      </w:r>
    </w:p>
    <w:p>
      <w:pPr>
        <w:spacing w:after="0"/>
        <w:ind w:left="0"/>
        <w:jc w:val="both"/>
      </w:pPr>
      <w:r>
        <w:rPr>
          <w:rFonts w:ascii="Times New Roman"/>
          <w:b w:val="false"/>
          <w:i w:val="false"/>
          <w:color w:val="000000"/>
          <w:sz w:val="28"/>
        </w:rPr>
        <w:t>
      Сіздің 20___ жылғы "__" _________ №__________ өтініміңіз бойынша</w:t>
      </w:r>
    </w:p>
    <w:p>
      <w:pPr>
        <w:spacing w:after="0"/>
        <w:ind w:left="0"/>
        <w:jc w:val="both"/>
      </w:pPr>
      <w:r>
        <w:rPr>
          <w:rFonts w:ascii="Times New Roman"/>
          <w:b w:val="false"/>
          <w:i w:val="false"/>
          <w:color w:val="000000"/>
          <w:sz w:val="28"/>
        </w:rPr>
        <w:t>
      мемлекеттік қызмет көрсетілді және Сіздің №__________ есептік шотыңызға</w:t>
      </w:r>
    </w:p>
    <w:p>
      <w:pPr>
        <w:spacing w:after="0"/>
        <w:ind w:left="0"/>
        <w:jc w:val="both"/>
      </w:pPr>
      <w:r>
        <w:rPr>
          <w:rFonts w:ascii="Times New Roman"/>
          <w:b w:val="false"/>
          <w:i w:val="false"/>
          <w:color w:val="000000"/>
          <w:sz w:val="28"/>
        </w:rPr>
        <w:t>
      20___ жылғы "__" __________ төлем тапсырмасымен _________ теңге</w:t>
      </w:r>
    </w:p>
    <w:p>
      <w:pPr>
        <w:spacing w:after="0"/>
        <w:ind w:left="0"/>
        <w:jc w:val="both"/>
      </w:pPr>
      <w:r>
        <w:rPr>
          <w:rFonts w:ascii="Times New Roman"/>
          <w:b w:val="false"/>
          <w:i w:val="false"/>
          <w:color w:val="000000"/>
          <w:sz w:val="28"/>
        </w:rPr>
        <w:t>
      мөлшерінде субсидия сомасы аударылғанын хабарлаймыз.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 субъектілерін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сауықтыру жөніндегі бағыт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шеңберінде кредиттік және лизингтік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міндеттемелер бойынша пайыздық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мөлшерлемені субсидиялау"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 стандартына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9" w:id="54"/>
    <w:p>
      <w:pPr>
        <w:spacing w:after="0"/>
        <w:ind w:left="0"/>
        <w:jc w:val="left"/>
      </w:pPr>
      <w:r>
        <w:rPr>
          <w:rFonts w:ascii="Times New Roman"/>
          <w:b/>
          <w:i w:val="false"/>
          <w:color w:val="000000"/>
        </w:rPr>
        <w:t xml:space="preserve"> Субсидиялауға арналған өтінім</w:t>
      </w:r>
    </w:p>
    <w:bookmarkEnd w:id="54"/>
    <w:p>
      <w:pPr>
        <w:spacing w:after="0"/>
        <w:ind w:left="0"/>
        <w:jc w:val="both"/>
      </w:pPr>
      <w:r>
        <w:rPr>
          <w:rFonts w:ascii="Times New Roman"/>
          <w:b w:val="false"/>
          <w:i w:val="false"/>
          <w:color w:val="000000"/>
          <w:sz w:val="28"/>
        </w:rPr>
        <w:t>
      20__ жылғы "____" __________</w:t>
      </w:r>
    </w:p>
    <w:p>
      <w:pPr>
        <w:spacing w:after="0"/>
        <w:ind w:left="0"/>
        <w:jc w:val="both"/>
      </w:pPr>
      <w:r>
        <w:rPr>
          <w:rFonts w:ascii="Times New Roman"/>
          <w:b w:val="false"/>
          <w:i w:val="false"/>
          <w:color w:val="000000"/>
          <w:sz w:val="28"/>
        </w:rPr>
        <w:t>
      Осымен, қаржы институты/қаржы агенті</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_________________________________________________________ бюджеттік бағдарламасы</w:t>
      </w:r>
    </w:p>
    <w:p>
      <w:pPr>
        <w:spacing w:after="0"/>
        <w:ind w:left="0"/>
        <w:jc w:val="both"/>
      </w:pPr>
      <w:r>
        <w:rPr>
          <w:rFonts w:ascii="Times New Roman"/>
          <w:b w:val="false"/>
          <w:i w:val="false"/>
          <w:color w:val="000000"/>
          <w:sz w:val="28"/>
        </w:rPr>
        <w:t>
      шеңберінде _______________________ облысының (республикалық маңызы бар қалалардың,</w:t>
      </w:r>
    </w:p>
    <w:p>
      <w:pPr>
        <w:spacing w:after="0"/>
        <w:ind w:left="0"/>
        <w:jc w:val="both"/>
      </w:pPr>
      <w:r>
        <w:rPr>
          <w:rFonts w:ascii="Times New Roman"/>
          <w:b w:val="false"/>
          <w:i w:val="false"/>
          <w:color w:val="000000"/>
          <w:sz w:val="28"/>
        </w:rPr>
        <w:t>
      астананың) ауыл шаруашылығы басқармасынан 20___ жылғы "____"_________ №________</w:t>
      </w:r>
    </w:p>
    <w:p>
      <w:pPr>
        <w:spacing w:after="0"/>
        <w:ind w:left="0"/>
        <w:jc w:val="both"/>
      </w:pPr>
      <w:r>
        <w:rPr>
          <w:rFonts w:ascii="Times New Roman"/>
          <w:b w:val="false"/>
          <w:i w:val="false"/>
          <w:color w:val="000000"/>
          <w:sz w:val="28"/>
        </w:rPr>
        <w:t>
      субсидиялау шартына сәйкес ____________ кезең үшін республикалық бюджеттен қаржы</w:t>
      </w:r>
    </w:p>
    <w:p>
      <w:pPr>
        <w:spacing w:after="0"/>
        <w:ind w:left="0"/>
        <w:jc w:val="both"/>
      </w:pPr>
      <w:r>
        <w:rPr>
          <w:rFonts w:ascii="Times New Roman"/>
          <w:b w:val="false"/>
          <w:i w:val="false"/>
          <w:color w:val="000000"/>
          <w:sz w:val="28"/>
        </w:rPr>
        <w:t>
      институтының/қаржы агентінің № __________ шотына ______________ теңге сомасында</w:t>
      </w:r>
    </w:p>
    <w:p>
      <w:pPr>
        <w:spacing w:after="0"/>
        <w:ind w:left="0"/>
        <w:jc w:val="both"/>
      </w:pPr>
      <w:r>
        <w:rPr>
          <w:rFonts w:ascii="Times New Roman"/>
          <w:b w:val="false"/>
          <w:i w:val="false"/>
          <w:color w:val="000000"/>
          <w:sz w:val="28"/>
        </w:rPr>
        <w:t>
      қаражат аударуды сұрайды.</w:t>
      </w:r>
    </w:p>
    <w:p>
      <w:pPr>
        <w:spacing w:after="0"/>
        <w:ind w:left="0"/>
        <w:jc w:val="both"/>
      </w:pPr>
      <w:r>
        <w:rPr>
          <w:rFonts w:ascii="Times New Roman"/>
          <w:b w:val="false"/>
          <w:i w:val="false"/>
          <w:color w:val="000000"/>
          <w:sz w:val="28"/>
        </w:rPr>
        <w:t>
      Өтінім беруші 20__ жылғы "__" __________ сағат 00:00-де қол қойып, жіберді:</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 қою күні мен уақыты</w:t>
      </w:r>
    </w:p>
    <w:p>
      <w:pPr>
        <w:spacing w:after="0"/>
        <w:ind w:left="0"/>
        <w:jc w:val="both"/>
      </w:pPr>
      <w:r>
        <w:rPr>
          <w:rFonts w:ascii="Times New Roman"/>
          <w:b w:val="false"/>
          <w:i w:val="false"/>
          <w:color w:val="000000"/>
          <w:sz w:val="28"/>
        </w:rPr>
        <w:t>
      Өтінімнің қабылданғаны туралы хабарлама:</w:t>
      </w:r>
    </w:p>
    <w:p>
      <w:pPr>
        <w:spacing w:after="0"/>
        <w:ind w:left="0"/>
        <w:jc w:val="both"/>
      </w:pPr>
      <w:r>
        <w:rPr>
          <w:rFonts w:ascii="Times New Roman"/>
          <w:b w:val="false"/>
          <w:i w:val="false"/>
          <w:color w:val="000000"/>
          <w:sz w:val="28"/>
        </w:rPr>
        <w:t>
      Басқарма 20__ жылғы "__" __________ сағат 00:00-де қабылдады:</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 қою күні мен уақыты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