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939a" w14:textId="beb9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10 қарашадағы № 165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13 желтоқсандағы № 6 бұйрығы. Қазақстан Республикасының Әділет министрлігінде 2018 жылғы 21 желтоқсанда № 17997 болып тіркелді. Күші жойылды - Қазақстан Республикасы Ұлттық экономика министрлігі Статистика комитеті Төрағасының 2020 жылғы 4 ақпандағы № 14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04.02.2020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10 қарашадағы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16038 болып тіркелген, 2017 жылғы 8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редакцияда жазылсын.</w:t>
      </w:r>
    </w:p>
    <w:bookmarkStart w:name="z4"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10" w:id="8"/>
    <w:p>
      <w:pPr>
        <w:spacing w:after="0"/>
        <w:ind w:left="0"/>
        <w:jc w:val="both"/>
      </w:pPr>
      <w:r>
        <w:rPr>
          <w:rFonts w:ascii="Times New Roman"/>
          <w:b w:val="false"/>
          <w:i w:val="false"/>
          <w:color w:val="000000"/>
          <w:sz w:val="28"/>
        </w:rPr>
        <w:t>
      5. Осы бұйрық 2019 жылғы 1 қаңтардан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12394"/>
        <w:gridCol w:w="23"/>
        <w:gridCol w:w="23"/>
        <w:gridCol w:w="48"/>
        <w:gridCol w:w="12392"/>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8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13 декабря 2018 года № 6 Қазақстан Республикасы Ұлттық экономика министрлігінің Статистика комитеті төрағасының 2017 жылғы 10 қарашадағы № 165 бұйрығына 1-қосымша</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 коды 271112130</w:t>
            </w:r>
            <w:r>
              <w:br/>
            </w:r>
            <w:r>
              <w:rPr>
                <w:rFonts w:ascii="Times New Roman"/>
                <w:b w:val="false"/>
                <w:i w:val="false"/>
                <w:color w:val="000000"/>
                <w:sz w:val="20"/>
              </w:rPr>
              <w:t>
Код статистической формы 271112130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1-ПФ</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drawing>
                <wp:inline distT="0" distB="0" distL="0" distR="0">
                  <wp:extent cx="161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1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 Отчетный период год</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ұсынбайды</w:t>
            </w:r>
            <w:r>
              <w:br/>
            </w: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5 сәуірге (қоса алғанда) дейін</w:t>
            </w:r>
            <w:r>
              <w:br/>
            </w:r>
            <w:r>
              <w:rPr>
                <w:rFonts w:ascii="Times New Roman"/>
                <w:b w:val="false"/>
                <w:i w:val="false"/>
                <w:color w:val="000000"/>
                <w:sz w:val="20"/>
              </w:rPr>
              <w:t>
Срок представления - до 5 апреля (включительно) после отчетного периода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орындалған жұмыстар мен көрсетілген қызметтер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300"/>
        <w:gridCol w:w="300"/>
        <w:gridCol w:w="3067"/>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r>
              <w:br/>
            </w:r>
            <w:r>
              <w:rPr>
                <w:rFonts w:ascii="Times New Roman"/>
                <w:b w:val="false"/>
                <w:i w:val="false"/>
                <w:color w:val="000000"/>
                <w:sz w:val="20"/>
              </w:rPr>
              <w:t>
объем реализованной продукции, выполненных работ и оказанных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r>
              <w:br/>
            </w:r>
            <w:r>
              <w:rPr>
                <w:rFonts w:ascii="Times New Roman"/>
                <w:b w:val="false"/>
                <w:i w:val="false"/>
                <w:color w:val="000000"/>
                <w:sz w:val="20"/>
              </w:rPr>
              <w:t>
продукция и оказанные услуги, использованные внутри предприятия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тұрған және сатуға арналған дайын өнімдер қорларының өзгеруі</w:t>
            </w:r>
            <w:r>
              <w:br/>
            </w: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қалдығының өсуі немесе кемуі</w:t>
            </w:r>
            <w:r>
              <w:br/>
            </w:r>
            <w:r>
              <w:rPr>
                <w:rFonts w:ascii="Times New Roman"/>
                <w:b w:val="false"/>
                <w:i w:val="false"/>
                <w:color w:val="000000"/>
                <w:sz w:val="20"/>
              </w:rPr>
              <w:t>
прирост или уменьшение остатка незавершенного производства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Қызметтің негізгі және қосалқы түрлері бөлінісіндегі кәсіпорын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19"/>
        <w:gridCol w:w="300"/>
        <w:gridCol w:w="300"/>
        <w:gridCol w:w="3067"/>
        <w:gridCol w:w="3067"/>
        <w:gridCol w:w="3067"/>
        <w:gridCol w:w="3067"/>
        <w:gridCol w:w="3067"/>
        <w:gridCol w:w="3067"/>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
Материальные затраты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мен материалдар</w:t>
            </w:r>
            <w:r>
              <w:br/>
            </w:r>
            <w:r>
              <w:rPr>
                <w:rFonts w:ascii="Times New Roman"/>
                <w:b w:val="false"/>
                <w:i w:val="false"/>
                <w:color w:val="000000"/>
                <w:sz w:val="20"/>
              </w:rPr>
              <w:t>
сырье и материалы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фабрикаттар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қызметтер</w:t>
            </w:r>
            <w:r>
              <w:br/>
            </w: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r>
              <w:br/>
            </w:r>
            <w:r>
              <w:rPr>
                <w:rFonts w:ascii="Times New Roman"/>
                <w:b w:val="false"/>
                <w:i w:val="false"/>
                <w:color w:val="000000"/>
                <w:sz w:val="20"/>
              </w:rPr>
              <w:t>
перевозка грузов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сипаттағы жұмыстар мен қызметтер</w:t>
            </w:r>
            <w:r>
              <w:br/>
            </w:r>
            <w:r>
              <w:rPr>
                <w:rFonts w:ascii="Times New Roman"/>
                <w:b w:val="false"/>
                <w:i w:val="false"/>
                <w:color w:val="000000"/>
                <w:sz w:val="20"/>
              </w:rPr>
              <w:t>
другие работы и услуги производственного характера, выполненные сторонними организациями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өтелімі</w:t>
            </w:r>
            <w:r>
              <w:br/>
            </w:r>
            <w:r>
              <w:rPr>
                <w:rFonts w:ascii="Times New Roman"/>
                <w:b w:val="false"/>
                <w:i w:val="false"/>
                <w:color w:val="000000"/>
                <w:sz w:val="20"/>
              </w:rPr>
              <w:t>
Амортизация основных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өтелімі</w:t>
            </w:r>
            <w:r>
              <w:br/>
            </w:r>
            <w:r>
              <w:rPr>
                <w:rFonts w:ascii="Times New Roman"/>
                <w:b w:val="false"/>
                <w:i w:val="false"/>
                <w:color w:val="000000"/>
                <w:sz w:val="20"/>
              </w:rPr>
              <w:t>
Амортизация нематериальных</w:t>
            </w:r>
            <w:r>
              <w:br/>
            </w:r>
            <w:r>
              <w:rPr>
                <w:rFonts w:ascii="Times New Roman"/>
                <w:b w:val="false"/>
                <w:i w:val="false"/>
                <w:color w:val="000000"/>
                <w:sz w:val="20"/>
              </w:rPr>
              <w:t>
активов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r>
              <w:br/>
            </w:r>
            <w:r>
              <w:rPr>
                <w:rFonts w:ascii="Times New Roman"/>
                <w:b w:val="false"/>
                <w:i w:val="false"/>
                <w:color w:val="000000"/>
                <w:sz w:val="20"/>
              </w:rPr>
              <w:t>
Фонд заработной платы работников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Денежные пособия работникам за счет средств предприятия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r>
              <w:br/>
            </w:r>
            <w:r>
              <w:rPr>
                <w:rFonts w:ascii="Times New Roman"/>
                <w:b w:val="false"/>
                <w:i w:val="false"/>
                <w:color w:val="000000"/>
                <w:sz w:val="20"/>
              </w:rPr>
              <w:t>
Прочие затраты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шығыстарға жатқызылатын салықтар мен басқа да міндетті төлемдер (корпоративтік табыс салығынсыз, акцизсіз және ҚҚС1-сыз)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НДС1) -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 кезіндегі тәулікақы</w:t>
            </w:r>
            <w:r>
              <w:br/>
            </w:r>
            <w:r>
              <w:rPr>
                <w:rFonts w:ascii="Times New Roman"/>
                <w:b w:val="false"/>
                <w:i w:val="false"/>
                <w:color w:val="000000"/>
                <w:sz w:val="20"/>
              </w:rPr>
              <w:t>
суточные во время служебных командировок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ақы</w:t>
            </w:r>
            <w:r>
              <w:br/>
            </w:r>
            <w:r>
              <w:rPr>
                <w:rFonts w:ascii="Times New Roman"/>
                <w:b w:val="false"/>
                <w:i w:val="false"/>
                <w:color w:val="000000"/>
                <w:sz w:val="20"/>
              </w:rPr>
              <w:t>
арендная плата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r>
              <w:br/>
            </w:r>
            <w:r>
              <w:rPr>
                <w:rFonts w:ascii="Times New Roman"/>
                <w:b w:val="false"/>
                <w:i w:val="false"/>
                <w:color w:val="000000"/>
                <w:sz w:val="20"/>
              </w:rPr>
              <w:t>
услуги непроизводственного характера, выполненные сторонними организациями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r>
              <w:br/>
            </w:r>
            <w:r>
              <w:rPr>
                <w:rFonts w:ascii="Times New Roman"/>
                <w:b w:val="false"/>
                <w:i w:val="false"/>
                <w:color w:val="000000"/>
                <w:sz w:val="20"/>
              </w:rPr>
              <w:t>
другие затраты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Расходы,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Мұнда және бұдан әрі ҚҚС- қосылған құн салығы</w:t>
      </w:r>
    </w:p>
    <w:p>
      <w:pPr>
        <w:spacing w:after="0"/>
        <w:ind w:left="0"/>
        <w:jc w:val="both"/>
      </w:pPr>
      <w:r>
        <w:rPr>
          <w:rFonts w:ascii="Times New Roman"/>
          <w:b w:val="false"/>
          <w:i w:val="false"/>
          <w:color w:val="000000"/>
          <w:sz w:val="28"/>
        </w:rPr>
        <w:t>
      1 Здесь и далее 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6"/>
        <w:gridCol w:w="241"/>
        <w:gridCol w:w="241"/>
        <w:gridCol w:w="3067"/>
        <w:gridCol w:w="3067"/>
        <w:gridCol w:w="3067"/>
        <w:gridCol w:w="3067"/>
        <w:gridCol w:w="3067"/>
        <w:gridCol w:w="24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жөндеуге жұмсалған кәсіпорын шығыстары</w:t>
            </w:r>
            <w:r>
              <w:br/>
            </w:r>
            <w:r>
              <w:rPr>
                <w:rFonts w:ascii="Times New Roman"/>
                <w:b w:val="false"/>
                <w:i w:val="false"/>
                <w:color w:val="000000"/>
                <w:sz w:val="20"/>
              </w:rPr>
              <w:t>
Расходы предприятий на текущий ремонт основных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w:t>
            </w:r>
            <w:r>
              <w:br/>
            </w:r>
            <w:r>
              <w:rPr>
                <w:rFonts w:ascii="Times New Roman"/>
                <w:b w:val="false"/>
                <w:i w:val="false"/>
                <w:color w:val="000000"/>
                <w:sz w:val="20"/>
              </w:rPr>
              <w:t>
сомасынан - өз күшімен орындалған негізгі құралдарды күрделі жөндеуге жұмсалған шығыстар</w:t>
            </w:r>
            <w:r>
              <w:br/>
            </w:r>
            <w:r>
              <w:rPr>
                <w:rFonts w:ascii="Times New Roman"/>
                <w:b w:val="false"/>
                <w:i w:val="false"/>
                <w:color w:val="000000"/>
                <w:sz w:val="20"/>
              </w:rPr>
              <w:t>
Из общей суммы расходов - расходы на капитальный ремонт основных средств, выполненный собственными силами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2.1 Басқа кәсіпорындарға өңдеуге берілген шикізаттың құны мың теңге </w:t>
      </w:r>
    </w:p>
    <w:p>
      <w:pPr>
        <w:spacing w:after="0"/>
        <w:ind w:left="0"/>
        <w:jc w:val="both"/>
      </w:pPr>
      <w:r>
        <w:rPr>
          <w:rFonts w:ascii="Times New Roman"/>
          <w:b w:val="false"/>
          <w:i w:val="false"/>
          <w:color w:val="000000"/>
          <w:sz w:val="28"/>
        </w:rPr>
        <w:t xml:space="preserve">
      Стоимость сырья, переданного на переработку другим предприятиям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тысяч тенге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Бюджеттен субсидиялар мың теңге Субсидии из бюджета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тысяч тенге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Келесі жылда ҒЗТКЖ</w:t>
      </w:r>
      <w:r>
        <w:rPr>
          <w:rFonts w:ascii="Times New Roman"/>
          <w:b w:val="false"/>
          <w:i w:val="false"/>
          <w:color w:val="000000"/>
          <w:vertAlign w:val="superscript"/>
        </w:rPr>
        <w:t>2</w:t>
      </w:r>
      <w:r>
        <w:rPr>
          <w:rFonts w:ascii="Times New Roman"/>
          <w:b w:val="false"/>
          <w:i w:val="false"/>
          <w:color w:val="000000"/>
          <w:sz w:val="28"/>
        </w:rPr>
        <w:t xml:space="preserve">-ны жоспарлайсыз ба?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Иә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Планируете ли Вы НИОКР</w:t>
      </w:r>
      <w:r>
        <w:rPr>
          <w:rFonts w:ascii="Times New Roman"/>
          <w:b w:val="false"/>
          <w:i w:val="false"/>
          <w:color w:val="000000"/>
          <w:vertAlign w:val="superscript"/>
        </w:rPr>
        <w:t>2</w:t>
      </w:r>
      <w:r>
        <w:rPr>
          <w:rFonts w:ascii="Times New Roman"/>
          <w:b w:val="false"/>
          <w:i w:val="false"/>
          <w:color w:val="000000"/>
          <w:sz w:val="28"/>
        </w:rPr>
        <w:t xml:space="preserve"> в следующем году?            Да            Нет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ҒЗТКЖ - ғылыми-зерттеу және тәжірбиелік-конструкторлық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НИОКР - научно-исследовательская и опытно-конструкторская работа</w:t>
      </w:r>
    </w:p>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қаржылық-шаруашылық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300"/>
        <w:gridCol w:w="300"/>
        <w:gridCol w:w="3067"/>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сатылып алынған тауарларды өткізуден түскен кіріс</w:t>
            </w:r>
            <w:r>
              <w:br/>
            </w:r>
            <w:r>
              <w:rPr>
                <w:rFonts w:ascii="Times New Roman"/>
                <w:b w:val="false"/>
                <w:i w:val="false"/>
                <w:color w:val="000000"/>
                <w:sz w:val="20"/>
              </w:rPr>
              <w:t>
доход от реализации товаров, приобретенных для перепродажи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Себестоимость реализованной продукции и оказанных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Валовая прибыль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Доходы от финансирования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және сыйақылар түріндегі кірістер</w:t>
            </w:r>
            <w:r>
              <w:br/>
            </w:r>
            <w:r>
              <w:rPr>
                <w:rFonts w:ascii="Times New Roman"/>
                <w:b w:val="false"/>
                <w:i w:val="false"/>
                <w:color w:val="000000"/>
                <w:sz w:val="20"/>
              </w:rPr>
              <w:t>
дивиденды по акциям и доходы в виде вознаграждений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Прочие доходы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w:t>
            </w:r>
            <w:r>
              <w:br/>
            </w:r>
            <w:r>
              <w:rPr>
                <w:rFonts w:ascii="Times New Roman"/>
                <w:b w:val="false"/>
                <w:i w:val="false"/>
                <w:color w:val="000000"/>
                <w:sz w:val="20"/>
              </w:rPr>
              <w:t>
кіріс</w:t>
            </w:r>
            <w:r>
              <w:br/>
            </w:r>
            <w:r>
              <w:rPr>
                <w:rFonts w:ascii="Times New Roman"/>
                <w:b w:val="false"/>
                <w:i w:val="false"/>
                <w:color w:val="000000"/>
                <w:sz w:val="20"/>
              </w:rPr>
              <w:t>
доходы от выбытия активов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айырмашылығынан кірістер</w:t>
            </w:r>
            <w:r>
              <w:br/>
            </w:r>
            <w:r>
              <w:rPr>
                <w:rFonts w:ascii="Times New Roman"/>
                <w:b w:val="false"/>
                <w:i w:val="false"/>
                <w:color w:val="000000"/>
                <w:sz w:val="20"/>
              </w:rPr>
              <w:t>
доходы от курсовой разницы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r>
              <w:br/>
            </w:r>
            <w:r>
              <w:rPr>
                <w:rFonts w:ascii="Times New Roman"/>
                <w:b w:val="false"/>
                <w:i w:val="false"/>
                <w:color w:val="000000"/>
                <w:sz w:val="20"/>
              </w:rPr>
              <w:t>
Расходы по реализации продукции и оказанию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Административные расходы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Расходы на финансирование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Прибыль (убыток) до налогообложения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Расходы по корпоративному подоходному налогу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Салықтар, аударымдар мен бюджетке төленетін басқа да міндетті төлемдер туралы ақпаратты көрсетіңіз, мың теңге</w:t>
      </w:r>
    </w:p>
    <w:p>
      <w:pPr>
        <w:spacing w:after="0"/>
        <w:ind w:left="0"/>
        <w:jc w:val="both"/>
      </w:pPr>
      <w:r>
        <w:rPr>
          <w:rFonts w:ascii="Times New Roman"/>
          <w:b w:val="false"/>
          <w:i w:val="false"/>
          <w:color w:val="000000"/>
          <w:sz w:val="28"/>
        </w:rPr>
        <w:t>
      Укажите информацию по налогам, отчислениям и другим обязательным платежам в бюджет,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585"/>
        <w:gridCol w:w="1555"/>
        <w:gridCol w:w="3247"/>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r>
              <w:br/>
            </w:r>
            <w:r>
              <w:rPr>
                <w:rFonts w:ascii="Times New Roman"/>
                <w:b w:val="false"/>
                <w:i w:val="false"/>
                <w:color w:val="000000"/>
                <w:sz w:val="20"/>
              </w:rPr>
              <w:t>
Начисленные за отчетный период</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аударылғаны Фактически перечисленные за отчетный период</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r>
              <w:br/>
            </w:r>
            <w:r>
              <w:rPr>
                <w:rFonts w:ascii="Times New Roman"/>
                <w:b w:val="false"/>
                <w:i w:val="false"/>
                <w:color w:val="000000"/>
                <w:sz w:val="20"/>
              </w:rPr>
              <w:t>
Корпоративный подоходный налог</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r>
              <w:br/>
            </w:r>
            <w:r>
              <w:rPr>
                <w:rFonts w:ascii="Times New Roman"/>
                <w:b w:val="false"/>
                <w:i w:val="false"/>
                <w:color w:val="000000"/>
                <w:sz w:val="20"/>
              </w:rPr>
              <w:t>
Индивидуальный подоходный налог</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жасалатын аударымдар</w:t>
            </w:r>
            <w:r>
              <w:br/>
            </w:r>
            <w:r>
              <w:rPr>
                <w:rFonts w:ascii="Times New Roman"/>
                <w:b w:val="false"/>
                <w:i w:val="false"/>
                <w:color w:val="000000"/>
                <w:sz w:val="20"/>
              </w:rPr>
              <w:t>
Отчисления по социальному налогу</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Отчисления по социальному страхованию</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r>
              <w:br/>
            </w:r>
            <w:r>
              <w:rPr>
                <w:rFonts w:ascii="Times New Roman"/>
                <w:b w:val="false"/>
                <w:i w:val="false"/>
                <w:color w:val="000000"/>
                <w:sz w:val="20"/>
              </w:rPr>
              <w:t>
Отчисления на обязательное социальное медицинское страхование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r>
              <w:br/>
            </w:r>
            <w:r>
              <w:rPr>
                <w:rFonts w:ascii="Times New Roman"/>
                <w:b w:val="false"/>
                <w:i w:val="false"/>
                <w:color w:val="000000"/>
                <w:sz w:val="20"/>
              </w:rPr>
              <w:t>
Земельный налог</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r>
              <w:br/>
            </w:r>
            <w:r>
              <w:rPr>
                <w:rFonts w:ascii="Times New Roman"/>
                <w:b w:val="false"/>
                <w:i w:val="false"/>
                <w:color w:val="000000"/>
                <w:sz w:val="20"/>
              </w:rPr>
              <w:t>
Налог на имущество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r>
              <w:br/>
            </w:r>
            <w:r>
              <w:rPr>
                <w:rFonts w:ascii="Times New Roman"/>
                <w:b w:val="false"/>
                <w:i w:val="false"/>
                <w:color w:val="000000"/>
                <w:sz w:val="20"/>
              </w:rPr>
              <w:t>
Налог на транспортные средства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r>
              <w:br/>
            </w:r>
            <w:r>
              <w:rPr>
                <w:rFonts w:ascii="Times New Roman"/>
                <w:b w:val="false"/>
                <w:i w:val="false"/>
                <w:color w:val="000000"/>
                <w:sz w:val="20"/>
              </w:rPr>
              <w:t xml:space="preserve">
НДС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әкелінетін тауарларға</w:t>
            </w:r>
            <w:r>
              <w:br/>
            </w:r>
            <w:r>
              <w:rPr>
                <w:rFonts w:ascii="Times New Roman"/>
                <w:b w:val="false"/>
                <w:i w:val="false"/>
                <w:color w:val="000000"/>
                <w:sz w:val="20"/>
              </w:rPr>
              <w:t>
из него на ввозимые товары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әкелінетін тауарларға</w:t>
            </w:r>
            <w:r>
              <w:br/>
            </w:r>
            <w:r>
              <w:rPr>
                <w:rFonts w:ascii="Times New Roman"/>
                <w:b w:val="false"/>
                <w:i w:val="false"/>
                <w:color w:val="000000"/>
                <w:sz w:val="20"/>
              </w:rPr>
              <w:t>
из них на ввозимые товары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салынатын салықтар және арнаулы төлемдер</w:t>
            </w:r>
            <w:r>
              <w:br/>
            </w:r>
            <w:r>
              <w:rPr>
                <w:rFonts w:ascii="Times New Roman"/>
                <w:b w:val="false"/>
                <w:i w:val="false"/>
                <w:color w:val="000000"/>
                <w:sz w:val="20"/>
              </w:rPr>
              <w:t>
Налоги и специальные платежи недропользователей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r>
              <w:br/>
            </w:r>
            <w:r>
              <w:rPr>
                <w:rFonts w:ascii="Times New Roman"/>
                <w:b w:val="false"/>
                <w:i w:val="false"/>
                <w:color w:val="000000"/>
                <w:sz w:val="20"/>
              </w:rPr>
              <w:t>
налог на сверхприбыль</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өзге де арнаулы төлемдері</w:t>
            </w:r>
            <w:r>
              <w:br/>
            </w:r>
            <w:r>
              <w:rPr>
                <w:rFonts w:ascii="Times New Roman"/>
                <w:b w:val="false"/>
                <w:i w:val="false"/>
                <w:color w:val="000000"/>
                <w:sz w:val="20"/>
              </w:rPr>
              <w:t>
прочие специальные платежи недропользователей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төлемдер мен алымдар</w:t>
            </w:r>
            <w:r>
              <w:br/>
            </w:r>
            <w:r>
              <w:rPr>
                <w:rFonts w:ascii="Times New Roman"/>
                <w:b w:val="false"/>
                <w:i w:val="false"/>
                <w:color w:val="000000"/>
                <w:sz w:val="20"/>
              </w:rPr>
              <w:t>
Другие обязательные платежи и сборы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r>
              <w:br/>
            </w:r>
            <w:r>
              <w:rPr>
                <w:rFonts w:ascii="Times New Roman"/>
                <w:b w:val="false"/>
                <w:i w:val="false"/>
                <w:color w:val="000000"/>
                <w:sz w:val="20"/>
              </w:rPr>
              <w:t>
Таможенные платежи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кедендік баж</w:t>
            </w:r>
            <w:r>
              <w:br/>
            </w:r>
            <w:r>
              <w:rPr>
                <w:rFonts w:ascii="Times New Roman"/>
                <w:b w:val="false"/>
                <w:i w:val="false"/>
                <w:color w:val="000000"/>
                <w:sz w:val="20"/>
              </w:rPr>
              <w:t>
из них таможенная пошлина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w:t>
            </w:r>
            <w:r>
              <w:br/>
            </w:r>
            <w:r>
              <w:rPr>
                <w:rFonts w:ascii="Times New Roman"/>
                <w:b w:val="false"/>
                <w:i w:val="false"/>
                <w:color w:val="000000"/>
                <w:sz w:val="20"/>
              </w:rPr>
              <w:t>
на ввозимые товары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w:t>
            </w:r>
            <w:r>
              <w:br/>
            </w:r>
            <w:r>
              <w:rPr>
                <w:rFonts w:ascii="Times New Roman"/>
                <w:b w:val="false"/>
                <w:i w:val="false"/>
                <w:color w:val="000000"/>
                <w:sz w:val="20"/>
              </w:rPr>
              <w:t>
на вывозимые товары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жарналарының аударымдары</w:t>
            </w:r>
            <w:r>
              <w:br/>
            </w:r>
            <w:r>
              <w:rPr>
                <w:rFonts w:ascii="Times New Roman"/>
                <w:b w:val="false"/>
                <w:i w:val="false"/>
                <w:color w:val="000000"/>
                <w:sz w:val="20"/>
              </w:rPr>
              <w:t>
Отчисления обязательных пенсионных взносов работодателей в единый накопительный пенсионный фонд</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Берешек туралы ақпаратты көрсетіңіз, мың теңге</w:t>
      </w:r>
    </w:p>
    <w:p>
      <w:pPr>
        <w:spacing w:after="0"/>
        <w:ind w:left="0"/>
        <w:jc w:val="both"/>
      </w:pP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4648"/>
        <w:gridCol w:w="1974"/>
        <w:gridCol w:w="1844"/>
      </w:tblGrid>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 барлығы</w:t>
            </w:r>
            <w:r>
              <w:br/>
            </w:r>
            <w:r>
              <w:rPr>
                <w:rFonts w:ascii="Times New Roman"/>
                <w:b w:val="false"/>
                <w:i w:val="false"/>
                <w:color w:val="000000"/>
                <w:sz w:val="20"/>
              </w:rPr>
              <w:t>
Задолженность - всего</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r>
              <w:br/>
            </w:r>
            <w:r>
              <w:rPr>
                <w:rFonts w:ascii="Times New Roman"/>
                <w:b w:val="false"/>
                <w:i w:val="false"/>
                <w:color w:val="000000"/>
                <w:sz w:val="20"/>
              </w:rPr>
              <w:t>
Из нее просроченная</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r>
              <w:br/>
            </w:r>
            <w:r>
              <w:rPr>
                <w:rFonts w:ascii="Times New Roman"/>
                <w:b w:val="false"/>
                <w:i w:val="false"/>
                <w:color w:val="000000"/>
                <w:sz w:val="20"/>
              </w:rPr>
              <w:t>
Дебиторская задолженность</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сатып алушылар мен тапсырыс берушілердің берешегі</w:t>
            </w:r>
            <w:r>
              <w:br/>
            </w:r>
            <w:r>
              <w:rPr>
                <w:rFonts w:ascii="Times New Roman"/>
                <w:b w:val="false"/>
                <w:i w:val="false"/>
                <w:color w:val="000000"/>
                <w:sz w:val="20"/>
              </w:rPr>
              <w:t>
из нее задолженность покупателей и заказчиков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r>
              <w:br/>
            </w:r>
            <w:r>
              <w:rPr>
                <w:rFonts w:ascii="Times New Roman"/>
                <w:b w:val="false"/>
                <w:i w:val="false"/>
                <w:color w:val="000000"/>
                <w:sz w:val="20"/>
              </w:rPr>
              <w:t>
резидентов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r>
              <w:br/>
            </w:r>
            <w:r>
              <w:rPr>
                <w:rFonts w:ascii="Times New Roman"/>
                <w:b w:val="false"/>
                <w:i w:val="false"/>
                <w:color w:val="000000"/>
                <w:sz w:val="20"/>
              </w:rPr>
              <w:t>
нерезидентов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w:t>
            </w:r>
            <w:r>
              <w:br/>
            </w:r>
            <w:r>
              <w:rPr>
                <w:rFonts w:ascii="Times New Roman"/>
                <w:b w:val="false"/>
                <w:i w:val="false"/>
                <w:color w:val="000000"/>
                <w:sz w:val="20"/>
              </w:rPr>
              <w:t>
прочая дебиторская задолженность</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берешек</w:t>
            </w:r>
            <w:r>
              <w:br/>
            </w:r>
            <w:r>
              <w:rPr>
                <w:rFonts w:ascii="Times New Roman"/>
                <w:b w:val="false"/>
                <w:i w:val="false"/>
                <w:color w:val="000000"/>
                <w:sz w:val="20"/>
              </w:rPr>
              <w:t>
Задолженность по обязательствам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өнім берушілермен және мердігерлермен есеп айырысу бойынша</w:t>
            </w:r>
            <w:r>
              <w:br/>
            </w:r>
            <w:r>
              <w:rPr>
                <w:rFonts w:ascii="Times New Roman"/>
                <w:b w:val="false"/>
                <w:i w:val="false"/>
                <w:color w:val="000000"/>
                <w:sz w:val="20"/>
              </w:rPr>
              <w:t>
из нее по расчетам с поставщиками и подрядчиками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r>
              <w:br/>
            </w:r>
            <w:r>
              <w:rPr>
                <w:rFonts w:ascii="Times New Roman"/>
                <w:b w:val="false"/>
                <w:i w:val="false"/>
                <w:color w:val="000000"/>
                <w:sz w:val="20"/>
              </w:rPr>
              <w:t>
резидентами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w:t>
            </w:r>
            <w:r>
              <w:br/>
            </w:r>
            <w:r>
              <w:rPr>
                <w:rFonts w:ascii="Times New Roman"/>
                <w:b w:val="false"/>
                <w:i w:val="false"/>
                <w:color w:val="000000"/>
                <w:sz w:val="20"/>
              </w:rPr>
              <w:t>
нерезидентами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басқа да міндетті төлемдер бойынша</w:t>
            </w:r>
            <w:r>
              <w:br/>
            </w:r>
            <w:r>
              <w:rPr>
                <w:rFonts w:ascii="Times New Roman"/>
                <w:b w:val="false"/>
                <w:i w:val="false"/>
                <w:color w:val="000000"/>
                <w:sz w:val="20"/>
              </w:rPr>
              <w:t>
по налогам и другим обязательным платежам в бюджет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r>
              <w:br/>
            </w: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r>
              <w:br/>
            </w:r>
            <w:r>
              <w:rPr>
                <w:rFonts w:ascii="Times New Roman"/>
                <w:b w:val="false"/>
                <w:i w:val="false"/>
                <w:color w:val="000000"/>
                <w:sz w:val="20"/>
              </w:rPr>
              <w:t>
резидентов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r>
              <w:br/>
            </w:r>
            <w:r>
              <w:rPr>
                <w:rFonts w:ascii="Times New Roman"/>
                <w:b w:val="false"/>
                <w:i w:val="false"/>
                <w:color w:val="000000"/>
                <w:sz w:val="20"/>
              </w:rPr>
              <w:t>
нерезидентов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 берешектер мен есептеулер бойынша</w:t>
            </w:r>
            <w:r>
              <w:br/>
            </w:r>
            <w:r>
              <w:rPr>
                <w:rFonts w:ascii="Times New Roman"/>
                <w:b w:val="false"/>
                <w:i w:val="false"/>
                <w:color w:val="000000"/>
                <w:sz w:val="20"/>
              </w:rPr>
              <w:t>
по прочей кредиторской задолженности и начислениям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берешек</w:t>
            </w:r>
            <w:r>
              <w:br/>
            </w:r>
            <w:r>
              <w:rPr>
                <w:rFonts w:ascii="Times New Roman"/>
                <w:b w:val="false"/>
                <w:i w:val="false"/>
                <w:color w:val="000000"/>
                <w:sz w:val="20"/>
              </w:rPr>
              <w:t>
задолженность по оплате труда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Бухгалтерлік баланс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9"/>
        <w:gridCol w:w="3899"/>
        <w:gridCol w:w="2031"/>
        <w:gridCol w:w="2031"/>
      </w:tblGrid>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Денежные средства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r>
              <w:br/>
            </w:r>
            <w:r>
              <w:rPr>
                <w:rFonts w:ascii="Times New Roman"/>
                <w:b w:val="false"/>
                <w:i w:val="false"/>
                <w:color w:val="000000"/>
                <w:sz w:val="20"/>
              </w:rPr>
              <w:t>
денежные средства в кассе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r>
              <w:br/>
            </w:r>
            <w:r>
              <w:rPr>
                <w:rFonts w:ascii="Times New Roman"/>
                <w:b w:val="false"/>
                <w:i w:val="false"/>
                <w:color w:val="000000"/>
                <w:sz w:val="20"/>
              </w:rPr>
              <w:t>
денежные средства на текущих банковских счетах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өзге де ақшалай қаражаттар</w:t>
            </w:r>
            <w:r>
              <w:br/>
            </w:r>
            <w:r>
              <w:rPr>
                <w:rFonts w:ascii="Times New Roman"/>
                <w:b w:val="false"/>
                <w:i w:val="false"/>
                <w:color w:val="000000"/>
                <w:sz w:val="20"/>
              </w:rPr>
              <w:t>
прочие денежные средства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r>
              <w:br/>
            </w:r>
            <w:r>
              <w:rPr>
                <w:rFonts w:ascii="Times New Roman"/>
                <w:b w:val="false"/>
                <w:i w:val="false"/>
                <w:color w:val="000000"/>
                <w:sz w:val="20"/>
              </w:rPr>
              <w:t>
готовая продукция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товары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қайта сатуға арналған тауарлар</w:t>
            </w:r>
            <w:r>
              <w:br/>
            </w:r>
            <w:r>
              <w:rPr>
                <w:rFonts w:ascii="Times New Roman"/>
                <w:b w:val="false"/>
                <w:i w:val="false"/>
                <w:color w:val="000000"/>
                <w:sz w:val="20"/>
              </w:rPr>
              <w:t>
в том числе товары для перепродажи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незавершенное производство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егілетін биологиялық ресурстардың аяқталмаған өндірісі</w:t>
            </w:r>
            <w:r>
              <w:br/>
            </w:r>
            <w:r>
              <w:rPr>
                <w:rFonts w:ascii="Times New Roman"/>
                <w:b w:val="false"/>
                <w:i w:val="false"/>
                <w:color w:val="000000"/>
                <w:sz w:val="20"/>
              </w:rPr>
              <w:t>
в том числе незавершенное производство культивируемых биологических ресурсов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прочие запасы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r>
              <w:br/>
            </w:r>
            <w:r>
              <w:rPr>
                <w:rFonts w:ascii="Times New Roman"/>
                <w:b w:val="false"/>
                <w:i w:val="false"/>
                <w:color w:val="000000"/>
                <w:sz w:val="20"/>
              </w:rPr>
              <w:t>
Итого краткосрочных активов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r>
              <w:br/>
            </w:r>
            <w:r>
              <w:rPr>
                <w:rFonts w:ascii="Times New Roman"/>
                <w:b w:val="false"/>
                <w:i w:val="false"/>
                <w:color w:val="000000"/>
                <w:sz w:val="20"/>
              </w:rPr>
              <w:t>
Долгосрочные финансовые инвестиции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r>
              <w:br/>
            </w:r>
            <w:r>
              <w:rPr>
                <w:rFonts w:ascii="Times New Roman"/>
                <w:b w:val="false"/>
                <w:i w:val="false"/>
                <w:color w:val="000000"/>
                <w:sz w:val="20"/>
              </w:rPr>
              <w:t>
Основные средства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Нематериальные активы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r>
              <w:br/>
            </w:r>
            <w:r>
              <w:rPr>
                <w:rFonts w:ascii="Times New Roman"/>
                <w:b w:val="false"/>
                <w:i w:val="false"/>
                <w:color w:val="000000"/>
                <w:sz w:val="20"/>
              </w:rPr>
              <w:t>
Прочие долгосрочные активы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r>
              <w:br/>
            </w:r>
            <w:r>
              <w:rPr>
                <w:rFonts w:ascii="Times New Roman"/>
                <w:b w:val="false"/>
                <w:i w:val="false"/>
                <w:color w:val="000000"/>
                <w:sz w:val="20"/>
              </w:rPr>
              <w:t>
из них незавершенное строительство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r>
              <w:br/>
            </w:r>
            <w:r>
              <w:rPr>
                <w:rFonts w:ascii="Times New Roman"/>
                <w:b w:val="false"/>
                <w:i w:val="false"/>
                <w:color w:val="000000"/>
                <w:sz w:val="20"/>
              </w:rPr>
              <w:t>
Итого долгосрочных активов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r>
              <w:br/>
            </w:r>
            <w:r>
              <w:rPr>
                <w:rFonts w:ascii="Times New Roman"/>
                <w:b w:val="false"/>
                <w:i w:val="false"/>
                <w:color w:val="000000"/>
                <w:sz w:val="20"/>
              </w:rPr>
              <w:t>
Баланс (активы)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қысқа мерзімді банк қарыздары</w:t>
            </w:r>
            <w:r>
              <w:br/>
            </w:r>
            <w:r>
              <w:rPr>
                <w:rFonts w:ascii="Times New Roman"/>
                <w:b w:val="false"/>
                <w:i w:val="false"/>
                <w:color w:val="000000"/>
                <w:sz w:val="20"/>
              </w:rPr>
              <w:t>
из них краткосрочные банковские займы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r>
              <w:br/>
            </w:r>
            <w:r>
              <w:rPr>
                <w:rFonts w:ascii="Times New Roman"/>
                <w:b w:val="false"/>
                <w:i w:val="false"/>
                <w:color w:val="000000"/>
                <w:sz w:val="20"/>
              </w:rPr>
              <w:t>
Обязательство по налогам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r>
              <w:br/>
            </w:r>
            <w:r>
              <w:rPr>
                <w:rFonts w:ascii="Times New Roman"/>
                <w:b w:val="false"/>
                <w:i w:val="false"/>
                <w:color w:val="000000"/>
                <w:sz w:val="20"/>
              </w:rPr>
              <w:t>
Прочие краткосрочные обязательства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r>
              <w:br/>
            </w:r>
            <w:r>
              <w:rPr>
                <w:rFonts w:ascii="Times New Roman"/>
                <w:b w:val="false"/>
                <w:i w:val="false"/>
                <w:color w:val="000000"/>
                <w:sz w:val="20"/>
              </w:rPr>
              <w:t>
Итого краткосрочных обязательств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r>
              <w:br/>
            </w:r>
            <w:r>
              <w:rPr>
                <w:rFonts w:ascii="Times New Roman"/>
                <w:b w:val="false"/>
                <w:i w:val="false"/>
                <w:color w:val="000000"/>
                <w:sz w:val="20"/>
              </w:rPr>
              <w:t>
из них долгосрочные банковские займы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r>
              <w:br/>
            </w:r>
            <w:r>
              <w:rPr>
                <w:rFonts w:ascii="Times New Roman"/>
                <w:b w:val="false"/>
                <w:i w:val="false"/>
                <w:color w:val="000000"/>
                <w:sz w:val="20"/>
              </w:rPr>
              <w:t>
Прочие долгосрочные обязательства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r>
              <w:br/>
            </w:r>
            <w:r>
              <w:rPr>
                <w:rFonts w:ascii="Times New Roman"/>
                <w:b w:val="false"/>
                <w:i w:val="false"/>
                <w:color w:val="000000"/>
                <w:sz w:val="20"/>
              </w:rPr>
              <w:t>
Итого долгосрочных обязательств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r>
              <w:br/>
            </w:r>
            <w:r>
              <w:rPr>
                <w:rFonts w:ascii="Times New Roman"/>
                <w:b w:val="false"/>
                <w:i w:val="false"/>
                <w:color w:val="000000"/>
                <w:sz w:val="20"/>
              </w:rPr>
              <w:t>
Уставный (акционерный) капитал</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r>
              <w:br/>
            </w:r>
            <w:r>
              <w:rPr>
                <w:rFonts w:ascii="Times New Roman"/>
                <w:b w:val="false"/>
                <w:i w:val="false"/>
                <w:color w:val="000000"/>
                <w:sz w:val="20"/>
              </w:rPr>
              <w:t>
из него неоплаченный капитал</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r>
              <w:br/>
            </w:r>
            <w:r>
              <w:rPr>
                <w:rFonts w:ascii="Times New Roman"/>
                <w:b w:val="false"/>
                <w:i w:val="false"/>
                <w:color w:val="000000"/>
                <w:sz w:val="20"/>
              </w:rPr>
              <w:t>
Выкупленные собственные долевые инструменты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r>
              <w:br/>
            </w:r>
            <w:r>
              <w:rPr>
                <w:rFonts w:ascii="Times New Roman"/>
                <w:b w:val="false"/>
                <w:i w:val="false"/>
                <w:color w:val="000000"/>
                <w:sz w:val="20"/>
              </w:rPr>
              <w:t>
Эмиссионный доход</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r>
              <w:br/>
            </w:r>
            <w:r>
              <w:rPr>
                <w:rFonts w:ascii="Times New Roman"/>
                <w:b w:val="false"/>
                <w:i w:val="false"/>
                <w:color w:val="000000"/>
                <w:sz w:val="20"/>
              </w:rPr>
              <w:t>
Резервы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r>
              <w:br/>
            </w:r>
            <w:r>
              <w:rPr>
                <w:rFonts w:ascii="Times New Roman"/>
                <w:b w:val="false"/>
                <w:i w:val="false"/>
                <w:color w:val="000000"/>
                <w:sz w:val="20"/>
              </w:rPr>
              <w:t>
Доля меньшинства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r>
              <w:br/>
            </w:r>
            <w:r>
              <w:rPr>
                <w:rFonts w:ascii="Times New Roman"/>
                <w:b w:val="false"/>
                <w:i w:val="false"/>
                <w:color w:val="000000"/>
                <w:sz w:val="20"/>
              </w:rPr>
              <w:t>
Итого капитал</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r>
              <w:br/>
            </w:r>
            <w:r>
              <w:rPr>
                <w:rFonts w:ascii="Times New Roman"/>
                <w:b w:val="false"/>
                <w:i w:val="false"/>
                <w:color w:val="000000"/>
                <w:sz w:val="20"/>
              </w:rPr>
              <w:t>
Баланс (пассивы)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Ақшалай қаражаттың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5174"/>
        <w:gridCol w:w="1316"/>
        <w:gridCol w:w="1351"/>
        <w:gridCol w:w="1647"/>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жүргізілген операциялардан түскені</w:t>
            </w:r>
            <w:r>
              <w:br/>
            </w:r>
            <w:r>
              <w:rPr>
                <w:rFonts w:ascii="Times New Roman"/>
                <w:b w:val="false"/>
                <w:i w:val="false"/>
                <w:color w:val="000000"/>
                <w:sz w:val="20"/>
              </w:rPr>
              <w:t>
От операций в тенге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валютамен жүргізілген операциялардан түскені</w:t>
            </w:r>
            <w:r>
              <w:br/>
            </w:r>
            <w:r>
              <w:rPr>
                <w:rFonts w:ascii="Times New Roman"/>
                <w:b w:val="false"/>
                <w:i w:val="false"/>
                <w:color w:val="000000"/>
                <w:sz w:val="20"/>
              </w:rPr>
              <w:t>
От операций в иностранной валюте</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r>
              <w:br/>
            </w: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w:t>
            </w:r>
            <w:r>
              <w:br/>
            </w:r>
            <w:r>
              <w:rPr>
                <w:rFonts w:ascii="Times New Roman"/>
                <w:b w:val="false"/>
                <w:i w:val="false"/>
                <w:color w:val="000000"/>
                <w:sz w:val="20"/>
              </w:rPr>
              <w:t>
реализация товаров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көрсетуден</w:t>
            </w:r>
            <w:r>
              <w:br/>
            </w:r>
            <w:r>
              <w:rPr>
                <w:rFonts w:ascii="Times New Roman"/>
                <w:b w:val="false"/>
                <w:i w:val="false"/>
                <w:color w:val="000000"/>
                <w:sz w:val="20"/>
              </w:rPr>
              <w:t>
предоставление услуг</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дивиденділер</w:t>
            </w:r>
            <w:r>
              <w:br/>
            </w:r>
            <w:r>
              <w:rPr>
                <w:rFonts w:ascii="Times New Roman"/>
                <w:b w:val="false"/>
                <w:i w:val="false"/>
                <w:color w:val="000000"/>
                <w:sz w:val="20"/>
              </w:rPr>
              <w:t>
дивиденды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гонорардан сыйақы түріндегі түсімдер, комиссиялық және өзге де түсімдер</w:t>
            </w:r>
            <w:r>
              <w:br/>
            </w:r>
            <w:r>
              <w:rPr>
                <w:rFonts w:ascii="Times New Roman"/>
                <w:b w:val="false"/>
                <w:i w:val="false"/>
                <w:color w:val="000000"/>
                <w:sz w:val="20"/>
              </w:rPr>
              <w:t>
поступления в виде вознаграждений от аренды, гонорары, комиссионные и прочая выручка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және талаптар, жылдық жарналар мен өзге де сақтандыру сыйақылары түріндегі түсімдер</w:t>
            </w:r>
            <w:r>
              <w:br/>
            </w:r>
            <w:r>
              <w:rPr>
                <w:rFonts w:ascii="Times New Roman"/>
                <w:b w:val="false"/>
                <w:i w:val="false"/>
                <w:color w:val="000000"/>
                <w:sz w:val="20"/>
              </w:rPr>
              <w:t>
поступления в виде страховых премий и исков, годовых взносов и прочих страховых вознаграждений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r>
              <w:br/>
            </w:r>
            <w:r>
              <w:rPr>
                <w:rFonts w:ascii="Times New Roman"/>
                <w:b w:val="false"/>
                <w:i w:val="false"/>
                <w:color w:val="000000"/>
                <w:sz w:val="20"/>
              </w:rPr>
              <w:t>
платежи поставщикам за товары и услуги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r>
              <w:br/>
            </w:r>
            <w:r>
              <w:rPr>
                <w:rFonts w:ascii="Times New Roman"/>
                <w:b w:val="false"/>
                <w:i w:val="false"/>
                <w:color w:val="000000"/>
                <w:sz w:val="20"/>
              </w:rPr>
              <w:t>
выплата вознаграждений по займам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r>
              <w:br/>
            </w:r>
            <w:r>
              <w:rPr>
                <w:rFonts w:ascii="Times New Roman"/>
                <w:b w:val="false"/>
                <w:i w:val="false"/>
                <w:color w:val="000000"/>
                <w:sz w:val="20"/>
              </w:rPr>
              <w:t>
по прочим займам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гонорардан сыйақы түріндегі төлемдер, комиссиялық және өзге де төлемақылар</w:t>
            </w:r>
            <w:r>
              <w:br/>
            </w:r>
            <w:r>
              <w:rPr>
                <w:rFonts w:ascii="Times New Roman"/>
                <w:b w:val="false"/>
                <w:i w:val="false"/>
                <w:color w:val="000000"/>
                <w:sz w:val="20"/>
              </w:rPr>
              <w:t>
платежи в виде вознаграждений за аренду, гонорары, комиссионные и прочие выплаты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сыйақылары және талаптар, жылдық жарналар мен өзге де сақтандыру сыйақылары түріндегі төлемдер</w:t>
            </w:r>
            <w:r>
              <w:br/>
            </w:r>
            <w:r>
              <w:rPr>
                <w:rFonts w:ascii="Times New Roman"/>
                <w:b w:val="false"/>
                <w:i w:val="false"/>
                <w:color w:val="000000"/>
                <w:sz w:val="20"/>
              </w:rPr>
              <w:t>
платежи в виде страховых премий и исков, годовых взносов и прочих страховых вознаграждений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прочее выбытие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операционной деятельности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r>
              <w:br/>
            </w: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w:t>
            </w:r>
            <w:r>
              <w:br/>
            </w:r>
            <w:r>
              <w:rPr>
                <w:rFonts w:ascii="Times New Roman"/>
                <w:b w:val="false"/>
                <w:i w:val="false"/>
                <w:color w:val="000000"/>
                <w:sz w:val="20"/>
              </w:rPr>
              <w:t>
реализация финансовых активов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және басқа кәсіпорындардағы қатысу үлестерін сату</w:t>
            </w:r>
            <w:r>
              <w:br/>
            </w:r>
            <w:r>
              <w:rPr>
                <w:rFonts w:ascii="Times New Roman"/>
                <w:b w:val="false"/>
                <w:i w:val="false"/>
                <w:color w:val="000000"/>
                <w:sz w:val="20"/>
              </w:rPr>
              <w:t>
реализация акций и долей участия в других предприятиях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қарыздық құралдарын сату</w:t>
            </w:r>
            <w:r>
              <w:br/>
            </w:r>
            <w:r>
              <w:rPr>
                <w:rFonts w:ascii="Times New Roman"/>
                <w:b w:val="false"/>
                <w:i w:val="false"/>
                <w:color w:val="000000"/>
                <w:sz w:val="20"/>
              </w:rPr>
              <w:t>
реализация долговых инструментов других предприятий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берілген қарыздарды өтеу</w:t>
            </w:r>
            <w:r>
              <w:br/>
            </w:r>
            <w:r>
              <w:rPr>
                <w:rFonts w:ascii="Times New Roman"/>
                <w:b w:val="false"/>
                <w:i w:val="false"/>
                <w:color w:val="000000"/>
                <w:sz w:val="20"/>
              </w:rPr>
              <w:t>
погашение займов, предоставленных другим организациям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форвардтық, опциондық шарттар мен айырбастар бойынша түскен түсімдер</w:t>
            </w:r>
            <w:r>
              <w:br/>
            </w:r>
            <w:r>
              <w:rPr>
                <w:rFonts w:ascii="Times New Roman"/>
                <w:b w:val="false"/>
                <w:i w:val="false"/>
                <w:color w:val="000000"/>
                <w:sz w:val="20"/>
              </w:rPr>
              <w:t>
поступления по фьючерсным, форвардным, опционным договорам и свопам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r>
              <w:br/>
            </w:r>
            <w:r>
              <w:rPr>
                <w:rFonts w:ascii="Times New Roman"/>
                <w:b w:val="false"/>
                <w:i w:val="false"/>
                <w:color w:val="000000"/>
                <w:sz w:val="20"/>
              </w:rPr>
              <w:t>
приобретение финансовых активов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басқа кәсіпорындардағы қатысу үлесін сатып алу</w:t>
            </w:r>
            <w:r>
              <w:br/>
            </w:r>
            <w:r>
              <w:rPr>
                <w:rFonts w:ascii="Times New Roman"/>
                <w:b w:val="false"/>
                <w:i w:val="false"/>
                <w:color w:val="000000"/>
                <w:sz w:val="20"/>
              </w:rPr>
              <w:t>
приобретение акций и долей участия в других предприятиях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қарыздық құралдарын сатып алу</w:t>
            </w:r>
            <w:r>
              <w:br/>
            </w:r>
            <w:r>
              <w:rPr>
                <w:rFonts w:ascii="Times New Roman"/>
                <w:b w:val="false"/>
                <w:i w:val="false"/>
                <w:color w:val="000000"/>
                <w:sz w:val="20"/>
              </w:rPr>
              <w:t>
приобретение долговых инструментов других предприятий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қарыздар беру</w:t>
            </w:r>
            <w:r>
              <w:br/>
            </w:r>
            <w:r>
              <w:rPr>
                <w:rFonts w:ascii="Times New Roman"/>
                <w:b w:val="false"/>
                <w:i w:val="false"/>
                <w:color w:val="000000"/>
                <w:sz w:val="20"/>
              </w:rPr>
              <w:t>
предоставление займов другим организациям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r>
              <w:br/>
            </w:r>
            <w:r>
              <w:rPr>
                <w:rFonts w:ascii="Times New Roman"/>
                <w:b w:val="false"/>
                <w:i w:val="false"/>
                <w:color w:val="000000"/>
                <w:sz w:val="20"/>
              </w:rPr>
              <w:t>
краткосрочных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r>
              <w:br/>
            </w:r>
            <w:r>
              <w:rPr>
                <w:rFonts w:ascii="Times New Roman"/>
                <w:b w:val="false"/>
                <w:i w:val="false"/>
                <w:color w:val="000000"/>
                <w:sz w:val="20"/>
              </w:rPr>
              <w:t>
долгосрочных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опциондық шарттар мен айырбастар бойынша төлемдер</w:t>
            </w:r>
            <w:r>
              <w:br/>
            </w:r>
            <w:r>
              <w:rPr>
                <w:rFonts w:ascii="Times New Roman"/>
                <w:b w:val="false"/>
                <w:i w:val="false"/>
                <w:color w:val="000000"/>
                <w:sz w:val="20"/>
              </w:rPr>
              <w:t>
платежи по фьючерсным, форвардным, опционным договорам и свопам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r>
              <w:br/>
            </w:r>
            <w:r>
              <w:rPr>
                <w:rFonts w:ascii="Times New Roman"/>
                <w:b w:val="false"/>
                <w:i w:val="false"/>
                <w:color w:val="000000"/>
                <w:sz w:val="20"/>
              </w:rPr>
              <w:t>
прочее выбытие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инвестиционной деятельности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r>
              <w:br/>
            </w: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да бағалы қағаздардың эмиссиясы</w:t>
            </w:r>
            <w:r>
              <w:br/>
            </w:r>
            <w:r>
              <w:rPr>
                <w:rFonts w:ascii="Times New Roman"/>
                <w:b w:val="false"/>
                <w:i w:val="false"/>
                <w:color w:val="000000"/>
                <w:sz w:val="20"/>
              </w:rPr>
              <w:t>
эмиссия акций и других ценных бумаг</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үлестік құралдардың эмиссиясы</w:t>
            </w:r>
            <w:r>
              <w:br/>
            </w:r>
            <w:r>
              <w:rPr>
                <w:rFonts w:ascii="Times New Roman"/>
                <w:b w:val="false"/>
                <w:i w:val="false"/>
                <w:color w:val="000000"/>
                <w:sz w:val="20"/>
              </w:rPr>
              <w:t>
эмиссия акций и других долевых инструментов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қарыздардың, векселдердің, кепілдіктердің және басқа да қысқа және ұзақ мерзімді қарыздық құралдардың эмиссиясы</w:t>
            </w:r>
            <w:r>
              <w:br/>
            </w:r>
            <w:r>
              <w:rPr>
                <w:rFonts w:ascii="Times New Roman"/>
                <w:b w:val="false"/>
                <w:i w:val="false"/>
                <w:color w:val="000000"/>
                <w:sz w:val="20"/>
              </w:rPr>
              <w:t>
эмиссия облигаций, займов, векселей, закладных и других краткосрочных и долгосрочных долговых инструментов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w:t>
            </w:r>
            <w:r>
              <w:br/>
            </w:r>
            <w:r>
              <w:rPr>
                <w:rFonts w:ascii="Times New Roman"/>
                <w:b w:val="false"/>
                <w:i w:val="false"/>
                <w:color w:val="000000"/>
                <w:sz w:val="20"/>
              </w:rPr>
              <w:t>
получение займов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займов банков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r>
              <w:br/>
            </w:r>
            <w:r>
              <w:rPr>
                <w:rFonts w:ascii="Times New Roman"/>
                <w:b w:val="false"/>
                <w:i w:val="false"/>
                <w:color w:val="000000"/>
                <w:sz w:val="20"/>
              </w:rPr>
              <w:t>
прочих займов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r>
              <w:br/>
            </w:r>
            <w:r>
              <w:rPr>
                <w:rFonts w:ascii="Times New Roman"/>
                <w:b w:val="false"/>
                <w:i w:val="false"/>
                <w:color w:val="000000"/>
                <w:sz w:val="20"/>
              </w:rPr>
              <w:t>
погашение задолженности по займам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акцияларын сатып алу</w:t>
            </w:r>
            <w:r>
              <w:br/>
            </w:r>
            <w:r>
              <w:rPr>
                <w:rFonts w:ascii="Times New Roman"/>
                <w:b w:val="false"/>
                <w:i w:val="false"/>
                <w:color w:val="000000"/>
                <w:sz w:val="20"/>
              </w:rPr>
              <w:t>
приобретение собственных акций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дивиденділер төлеу</w:t>
            </w:r>
            <w:r>
              <w:br/>
            </w:r>
            <w:r>
              <w:rPr>
                <w:rFonts w:ascii="Times New Roman"/>
                <w:b w:val="false"/>
                <w:i w:val="false"/>
                <w:color w:val="000000"/>
                <w:sz w:val="20"/>
              </w:rPr>
              <w:t>
выплата дивидендов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r>
              <w:br/>
            </w:r>
            <w:r>
              <w:rPr>
                <w:rFonts w:ascii="Times New Roman"/>
                <w:b w:val="false"/>
                <w:i w:val="false"/>
                <w:color w:val="000000"/>
                <w:sz w:val="20"/>
              </w:rPr>
              <w:t>
прочее выбытие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r>
              <w:br/>
            </w:r>
            <w:r>
              <w:rPr>
                <w:rFonts w:ascii="Times New Roman"/>
                <w:b w:val="false"/>
                <w:i w:val="false"/>
                <w:color w:val="000000"/>
                <w:sz w:val="20"/>
              </w:rPr>
              <w:t>
Чистая сумма денежных средств от финансовой деятельности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көбеюі/азаюы жиынтығы</w:t>
            </w:r>
            <w:r>
              <w:br/>
            </w:r>
            <w:r>
              <w:rPr>
                <w:rFonts w:ascii="Times New Roman"/>
                <w:b w:val="false"/>
                <w:i w:val="false"/>
                <w:color w:val="000000"/>
                <w:sz w:val="20"/>
              </w:rPr>
              <w:t>
Итого: увеличение/уменьшение денежных средств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Валюталық позиция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1984"/>
        <w:gridCol w:w="1630"/>
        <w:gridCol w:w="1588"/>
        <w:gridCol w:w="1588"/>
        <w:gridCol w:w="1588"/>
        <w:gridCol w:w="1588"/>
      </w:tblGrid>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валюта бойынша позиция</w:t>
            </w:r>
            <w:r>
              <w:br/>
            </w: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r>
              <w:rPr>
                <w:rFonts w:ascii="Times New Roman"/>
                <w:b w:val="false"/>
                <w:i w:val="false"/>
                <w:color w:val="000000"/>
                <w:vertAlign w:val="superscript"/>
              </w:rPr>
              <w:t>3</w:t>
            </w:r>
            <w:r>
              <w:br/>
            </w:r>
            <w:r>
              <w:rPr>
                <w:rFonts w:ascii="Times New Roman"/>
                <w:b w:val="false"/>
                <w:i w:val="false"/>
                <w:color w:val="000000"/>
                <w:sz w:val="20"/>
              </w:rPr>
              <w:t>
доллар США</w:t>
            </w:r>
            <w:r>
              <w:rPr>
                <w:rFonts w:ascii="Times New Roman"/>
                <w:b w:val="false"/>
                <w:i w:val="false"/>
                <w:color w:val="000000"/>
                <w:vertAlign w:val="superscript"/>
              </w:rPr>
              <w:t>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r>
              <w:br/>
            </w:r>
            <w:r>
              <w:rPr>
                <w:rFonts w:ascii="Times New Roman"/>
                <w:b w:val="false"/>
                <w:i w:val="false"/>
                <w:color w:val="000000"/>
                <w:sz w:val="20"/>
              </w:rPr>
              <w:t>
евро</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r>
              <w:br/>
            </w:r>
            <w:r>
              <w:rPr>
                <w:rFonts w:ascii="Times New Roman"/>
                <w:b w:val="false"/>
                <w:i w:val="false"/>
                <w:color w:val="000000"/>
                <w:sz w:val="20"/>
              </w:rPr>
              <w:t>
прочие валюты</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активтер</w:t>
            </w:r>
            <w:r>
              <w:br/>
            </w:r>
            <w:r>
              <w:rPr>
                <w:rFonts w:ascii="Times New Roman"/>
                <w:b w:val="false"/>
                <w:i w:val="false"/>
                <w:color w:val="000000"/>
                <w:sz w:val="20"/>
              </w:rPr>
              <w:t>
Краткосрочные активы в иностранной валюте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 және олардың эквиваленттері</w:t>
            </w:r>
            <w:r>
              <w:br/>
            </w:r>
            <w:r>
              <w:rPr>
                <w:rFonts w:ascii="Times New Roman"/>
                <w:b w:val="false"/>
                <w:i w:val="false"/>
                <w:color w:val="000000"/>
                <w:sz w:val="20"/>
              </w:rPr>
              <w:t>
денежные средства и их эквиваленты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активтер</w:t>
            </w:r>
            <w:r>
              <w:br/>
            </w:r>
            <w:r>
              <w:rPr>
                <w:rFonts w:ascii="Times New Roman"/>
                <w:b w:val="false"/>
                <w:i w:val="false"/>
                <w:color w:val="000000"/>
                <w:sz w:val="20"/>
              </w:rPr>
              <w:t>
Долгосрочные активы в иностранной валюте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r>
              <w:br/>
            </w:r>
            <w:r>
              <w:rPr>
                <w:rFonts w:ascii="Times New Roman"/>
                <w:b w:val="false"/>
                <w:i w:val="false"/>
                <w:color w:val="000000"/>
                <w:sz w:val="20"/>
              </w:rPr>
              <w:t>
долгосрочные финансовые инвестиции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r>
              <w:br/>
            </w:r>
            <w:r>
              <w:rPr>
                <w:rFonts w:ascii="Times New Roman"/>
                <w:b w:val="false"/>
                <w:i w:val="false"/>
                <w:color w:val="000000"/>
                <w:sz w:val="20"/>
              </w:rPr>
              <w:t>
прочие долгосрочные активы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АҚШ- Америка Құрама Штаттары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США - Соединенные Штаты Америки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2098"/>
        <w:gridCol w:w="1462"/>
        <w:gridCol w:w="1424"/>
        <w:gridCol w:w="1424"/>
        <w:gridCol w:w="1425"/>
        <w:gridCol w:w="1425"/>
      </w:tblGrid>
      <w:tr>
        <w:trPr>
          <w:trHeight w:val="3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валюта бойынша позиция</w:t>
            </w:r>
            <w:r>
              <w:br/>
            </w: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r>
              <w:br/>
            </w:r>
            <w:r>
              <w:rPr>
                <w:rFonts w:ascii="Times New Roman"/>
                <w:b w:val="false"/>
                <w:i w:val="false"/>
                <w:color w:val="000000"/>
                <w:sz w:val="20"/>
              </w:rPr>
              <w:t>
доллар США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r>
              <w:br/>
            </w:r>
            <w:r>
              <w:rPr>
                <w:rFonts w:ascii="Times New Roman"/>
                <w:b w:val="false"/>
                <w:i w:val="false"/>
                <w:color w:val="000000"/>
                <w:sz w:val="20"/>
              </w:rPr>
              <w:t>
евро</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r>
              <w:br/>
            </w:r>
            <w:r>
              <w:rPr>
                <w:rFonts w:ascii="Times New Roman"/>
                <w:b w:val="false"/>
                <w:i w:val="false"/>
                <w:color w:val="000000"/>
                <w:sz w:val="20"/>
              </w:rPr>
              <w:t>
прочие валюты</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 барлығы</w:t>
            </w:r>
            <w:r>
              <w:br/>
            </w:r>
            <w:r>
              <w:rPr>
                <w:rFonts w:ascii="Times New Roman"/>
                <w:b w:val="false"/>
                <w:i w:val="false"/>
                <w:color w:val="000000"/>
                <w:sz w:val="20"/>
              </w:rPr>
              <w:t>
Активы в иностранной валюте, всего</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міндеттемелер</w:t>
            </w:r>
            <w:r>
              <w:br/>
            </w:r>
            <w:r>
              <w:rPr>
                <w:rFonts w:ascii="Times New Roman"/>
                <w:b w:val="false"/>
                <w:i w:val="false"/>
                <w:color w:val="000000"/>
                <w:sz w:val="20"/>
              </w:rPr>
              <w:t>
Краткосрочные обязательства в иностранной валюте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банк қарыздары</w:t>
            </w:r>
            <w:r>
              <w:br/>
            </w:r>
            <w:r>
              <w:rPr>
                <w:rFonts w:ascii="Times New Roman"/>
                <w:b w:val="false"/>
                <w:i w:val="false"/>
                <w:color w:val="000000"/>
                <w:sz w:val="20"/>
              </w:rPr>
              <w:t>
краткосрочные банковские займы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r>
              <w:br/>
            </w:r>
            <w:r>
              <w:rPr>
                <w:rFonts w:ascii="Times New Roman"/>
                <w:b w:val="false"/>
                <w:i w:val="false"/>
                <w:color w:val="000000"/>
                <w:sz w:val="20"/>
              </w:rPr>
              <w:t>
прочие краткосрочные финансовые обязательства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r>
              <w:br/>
            </w:r>
            <w:r>
              <w:rPr>
                <w:rFonts w:ascii="Times New Roman"/>
                <w:b w:val="false"/>
                <w:i w:val="false"/>
                <w:color w:val="000000"/>
                <w:sz w:val="20"/>
              </w:rPr>
              <w:t>
прочие краткосрочные обязательства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r>
              <w:br/>
            </w:r>
            <w:r>
              <w:rPr>
                <w:rFonts w:ascii="Times New Roman"/>
                <w:b w:val="false"/>
                <w:i w:val="false"/>
                <w:color w:val="000000"/>
                <w:sz w:val="20"/>
              </w:rPr>
              <w:t>
Долгосрочные обязательства в иностранной валюте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қарыздары</w:t>
            </w:r>
            <w:r>
              <w:br/>
            </w:r>
            <w:r>
              <w:rPr>
                <w:rFonts w:ascii="Times New Roman"/>
                <w:b w:val="false"/>
                <w:i w:val="false"/>
                <w:color w:val="000000"/>
                <w:sz w:val="20"/>
              </w:rPr>
              <w:t>
долгосрочные банковские займы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r>
              <w:br/>
            </w:r>
            <w:r>
              <w:rPr>
                <w:rFonts w:ascii="Times New Roman"/>
                <w:b w:val="false"/>
                <w:i w:val="false"/>
                <w:color w:val="000000"/>
                <w:sz w:val="20"/>
              </w:rPr>
              <w:t>
прочие долгосрочные финансовые обязательства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r>
              <w:br/>
            </w:r>
            <w:r>
              <w:rPr>
                <w:rFonts w:ascii="Times New Roman"/>
                <w:b w:val="false"/>
                <w:i w:val="false"/>
                <w:color w:val="000000"/>
                <w:sz w:val="20"/>
              </w:rPr>
              <w:t>
прочие долгосрочные обязательства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барлығы</w:t>
            </w:r>
            <w:r>
              <w:br/>
            </w:r>
            <w:r>
              <w:rPr>
                <w:rFonts w:ascii="Times New Roman"/>
                <w:b w:val="false"/>
                <w:i w:val="false"/>
                <w:color w:val="000000"/>
                <w:sz w:val="20"/>
              </w:rPr>
              <w:t>
Обязательства в иностранной валюте, всего</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r>
              <w:br/>
            </w:r>
            <w:r>
              <w:rPr>
                <w:rFonts w:ascii="Times New Roman"/>
                <w:b w:val="false"/>
                <w:i w:val="false"/>
                <w:color w:val="000000"/>
                <w:sz w:val="20"/>
              </w:rPr>
              <w:t>
Чистая позиция в иностранной валюте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Кәсіпорындардың өндіріс процесінде тұтынылған тауарлар мен көрсетілетін қызметтерге жұмсаған шығыстары мен қорлары туралы ақпарат, мың теңге</w:t>
      </w:r>
    </w:p>
    <w:p>
      <w:pPr>
        <w:spacing w:after="0"/>
        <w:ind w:left="0"/>
        <w:jc w:val="both"/>
      </w:pPr>
      <w:r>
        <w:rPr>
          <w:rFonts w:ascii="Times New Roman"/>
          <w:b w:val="false"/>
          <w:i w:val="false"/>
          <w:color w:val="000000"/>
          <w:sz w:val="28"/>
        </w:rPr>
        <w:t>
      Информация о расходах предприятия на товары и услуги, потребленные в процессе производства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2346"/>
        <w:gridCol w:w="2536"/>
        <w:gridCol w:w="1984"/>
        <w:gridCol w:w="1985"/>
      </w:tblGrid>
      <w:tr>
        <w:trPr>
          <w:trHeight w:val="30" w:hRule="atLeast"/>
        </w:trPr>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атауы</w:t>
            </w:r>
            <w:r>
              <w:br/>
            </w:r>
            <w:r>
              <w:rPr>
                <w:rFonts w:ascii="Times New Roman"/>
                <w:b w:val="false"/>
                <w:i w:val="false"/>
                <w:color w:val="000000"/>
                <w:sz w:val="20"/>
              </w:rPr>
              <w:t>
Наименование товаров и услуг</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w:t>
            </w:r>
            <w:r>
              <w:rPr>
                <w:rFonts w:ascii="Times New Roman"/>
                <w:b w:val="false"/>
                <w:i w:val="false"/>
                <w:color w:val="000000"/>
                <w:vertAlign w:val="superscript"/>
              </w:rPr>
              <w:t>4</w:t>
            </w:r>
            <w:r>
              <w:rPr>
                <w:rFonts w:ascii="Times New Roman"/>
                <w:b w:val="false"/>
                <w:i w:val="false"/>
                <w:color w:val="000000"/>
                <w:sz w:val="20"/>
              </w:rPr>
              <w:t xml:space="preserve"> коды</w:t>
            </w:r>
            <w:r>
              <w:br/>
            </w:r>
            <w:r>
              <w:rPr>
                <w:rFonts w:ascii="Times New Roman"/>
                <w:b w:val="false"/>
                <w:i w:val="false"/>
                <w:color w:val="000000"/>
                <w:sz w:val="20"/>
              </w:rPr>
              <w:t>
Код КПВЭД</w:t>
            </w:r>
            <w:r>
              <w:rPr>
                <w:rFonts w:ascii="Times New Roman"/>
                <w:b w:val="false"/>
                <w:i w:val="false"/>
                <w:color w:val="000000"/>
                <w:vertAlign w:val="superscript"/>
              </w:rPr>
              <w:t>4</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тауарлар мен қызметтер</w:t>
            </w:r>
            <w:r>
              <w:br/>
            </w:r>
            <w:r>
              <w:rPr>
                <w:rFonts w:ascii="Times New Roman"/>
                <w:b w:val="false"/>
                <w:i w:val="false"/>
                <w:color w:val="000000"/>
                <w:sz w:val="20"/>
              </w:rPr>
              <w:t>
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бойынша</w:t>
            </w:r>
            <w:r>
              <w:rPr>
                <w:rFonts w:ascii="Times New Roman"/>
                <w:b w:val="false"/>
                <w:i w:val="false"/>
                <w:color w:val="000000"/>
                <w:vertAlign w:val="superscript"/>
              </w:rPr>
              <w:t>5</w:t>
            </w:r>
            <w:r>
              <w:br/>
            </w:r>
            <w:r>
              <w:rPr>
                <w:rFonts w:ascii="Times New Roman"/>
                <w:b w:val="false"/>
                <w:i w:val="false"/>
                <w:color w:val="000000"/>
                <w:sz w:val="20"/>
              </w:rPr>
              <w:t>
по основному виду деятельности</w:t>
            </w:r>
            <w:r>
              <w:rPr>
                <w:rFonts w:ascii="Times New Roman"/>
                <w:b w:val="false"/>
                <w:i w:val="false"/>
                <w:color w:val="000000"/>
                <w:vertAlign w:val="superscript"/>
              </w:rPr>
              <w:t>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ЭҚТӨЖ - Экономикалық қызмет түрлері бойынша өнімдер жіктеуіші Қазақстан Республикасы Ұлттық экономика министрлігі Статистика комитетінің интернет-ресурсында</w:t>
      </w:r>
    </w:p>
    <w:p>
      <w:pPr>
        <w:spacing w:after="0"/>
        <w:ind w:left="0"/>
        <w:jc w:val="both"/>
      </w:pPr>
      <w:r>
        <w:rPr>
          <w:rFonts w:ascii="Times New Roman"/>
          <w:b w:val="false"/>
          <w:i w:val="false"/>
          <w:color w:val="000000"/>
          <w:sz w:val="28"/>
        </w:rPr>
        <w:t>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КПВЭД - Классификатор продукции по видам экономической деятельности расположен на интернет-ресурсе Комитета по статистике Министерства национальной экономики</w:t>
      </w:r>
    </w:p>
    <w:p>
      <w:pPr>
        <w:spacing w:after="0"/>
        <w:ind w:left="0"/>
        <w:jc w:val="both"/>
      </w:pPr>
      <w:r>
        <w:rPr>
          <w:rFonts w:ascii="Times New Roman"/>
          <w:b w:val="false"/>
          <w:i w:val="false"/>
          <w:color w:val="000000"/>
          <w:sz w:val="28"/>
        </w:rPr>
        <w:t>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Қажет болған жағдайда қосымша парақтарда жалғастырыңыз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598"/>
        <w:gridCol w:w="2829"/>
        <w:gridCol w:w="2214"/>
        <w:gridCol w:w="2215"/>
      </w:tblGrid>
      <w:tr>
        <w:trPr>
          <w:trHeight w:val="30" w:hRule="atLeast"/>
        </w:trPr>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атауы</w:t>
            </w:r>
            <w:r>
              <w:br/>
            </w:r>
            <w:r>
              <w:rPr>
                <w:rFonts w:ascii="Times New Roman"/>
                <w:b w:val="false"/>
                <w:i w:val="false"/>
                <w:color w:val="000000"/>
                <w:sz w:val="20"/>
              </w:rPr>
              <w:t>
Наименование товаров и услуг</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r>
              <w:br/>
            </w:r>
            <w:r>
              <w:rPr>
                <w:rFonts w:ascii="Times New Roman"/>
                <w:b w:val="false"/>
                <w:i w:val="false"/>
                <w:color w:val="000000"/>
                <w:sz w:val="20"/>
              </w:rPr>
              <w:t>
Код КПВЭД</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тауарлар мен қызметтер</w:t>
            </w:r>
            <w:r>
              <w:br/>
            </w:r>
            <w:r>
              <w:rPr>
                <w:rFonts w:ascii="Times New Roman"/>
                <w:b w:val="false"/>
                <w:i w:val="false"/>
                <w:color w:val="000000"/>
                <w:sz w:val="20"/>
              </w:rPr>
              <w:t>
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бойынша</w:t>
            </w:r>
            <w:r>
              <w:br/>
            </w:r>
            <w:r>
              <w:rPr>
                <w:rFonts w:ascii="Times New Roman"/>
                <w:b w:val="false"/>
                <w:i w:val="false"/>
                <w:color w:val="000000"/>
                <w:sz w:val="20"/>
              </w:rPr>
              <w:t>
по основному виду деятельности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Басты ұйым және аумақтық бөлімшелер туралы мәліметтер</w:t>
      </w:r>
    </w:p>
    <w:p>
      <w:pPr>
        <w:spacing w:after="0"/>
        <w:ind w:left="0"/>
        <w:jc w:val="both"/>
      </w:pPr>
      <w:r>
        <w:rPr>
          <w:rFonts w:ascii="Times New Roman"/>
          <w:b w:val="false"/>
          <w:i w:val="false"/>
          <w:color w:val="000000"/>
          <w:sz w:val="28"/>
        </w:rPr>
        <w:t>
      Сведения о головной организации и территориальных подразделениях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038"/>
        <w:gridCol w:w="1313"/>
        <w:gridCol w:w="2695"/>
        <w:gridCol w:w="1759"/>
        <w:gridCol w:w="1261"/>
        <w:gridCol w:w="3308"/>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коды БСН</w:t>
            </w:r>
            <w:r>
              <w:rPr>
                <w:rFonts w:ascii="Times New Roman"/>
                <w:b w:val="false"/>
                <w:i w:val="false"/>
                <w:color w:val="000000"/>
                <w:vertAlign w:val="superscript"/>
              </w:rPr>
              <w:t>6</w:t>
            </w:r>
            <w:r>
              <w:br/>
            </w:r>
            <w:r>
              <w:rPr>
                <w:rFonts w:ascii="Times New Roman"/>
                <w:b w:val="false"/>
                <w:i w:val="false"/>
                <w:color w:val="000000"/>
                <w:sz w:val="20"/>
              </w:rPr>
              <w:t>
Код территориального подразделения БИН</w:t>
            </w:r>
            <w:r>
              <w:rPr>
                <w:rFonts w:ascii="Times New Roman"/>
                <w:b w:val="false"/>
                <w:i w:val="false"/>
                <w:color w:val="000000"/>
                <w:vertAlign w:val="superscript"/>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(ӘАОЖ</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Область (код КАТО</w:t>
            </w:r>
            <w:r>
              <w:rPr>
                <w:rFonts w:ascii="Times New Roman"/>
                <w:b w:val="false"/>
                <w:i w:val="false"/>
                <w:color w:val="000000"/>
                <w:vertAlign w:val="superscript"/>
              </w:rPr>
              <w:t>7</w:t>
            </w:r>
            <w:r>
              <w:rPr>
                <w:rFonts w:ascii="Times New Roman"/>
                <w:b w:val="false"/>
                <w:i w:val="false"/>
                <w:color w:val="000000"/>
                <w:sz w:val="20"/>
              </w:rPr>
              <w:t>)</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қызмет түрі (ЭҚЖЖ</w:t>
            </w:r>
            <w:r>
              <w:rPr>
                <w:rFonts w:ascii="Times New Roman"/>
                <w:b w:val="false"/>
                <w:i w:val="false"/>
                <w:color w:val="000000"/>
                <w:vertAlign w:val="superscript"/>
              </w:rPr>
              <w:t>8</w:t>
            </w:r>
            <w:r>
              <w:rPr>
                <w:rFonts w:ascii="Times New Roman"/>
                <w:b w:val="false"/>
                <w:i w:val="false"/>
                <w:color w:val="000000"/>
                <w:sz w:val="20"/>
              </w:rPr>
              <w:t xml:space="preserve"> коды 5 таңбалы)</w:t>
            </w:r>
            <w:r>
              <w:br/>
            </w:r>
            <w:r>
              <w:rPr>
                <w:rFonts w:ascii="Times New Roman"/>
                <w:b w:val="false"/>
                <w:i w:val="false"/>
                <w:color w:val="000000"/>
                <w:sz w:val="20"/>
              </w:rPr>
              <w:t>
Вид деятельности территориального подразделения (код ОКЭД</w:t>
            </w:r>
            <w:r>
              <w:rPr>
                <w:rFonts w:ascii="Times New Roman"/>
                <w:b w:val="false"/>
                <w:i w:val="false"/>
                <w:color w:val="000000"/>
                <w:vertAlign w:val="superscript"/>
              </w:rPr>
              <w:t>8</w:t>
            </w:r>
            <w:r>
              <w:rPr>
                <w:rFonts w:ascii="Times New Roman"/>
                <w:b w:val="false"/>
                <w:i w:val="false"/>
                <w:color w:val="000000"/>
                <w:sz w:val="20"/>
              </w:rPr>
              <w:t xml:space="preserve"> 5-ти значный)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орта есеппен алғандағы қызметкерлердің тізімдік саны</w:t>
            </w:r>
            <w:r>
              <w:br/>
            </w:r>
            <w:r>
              <w:rPr>
                <w:rFonts w:ascii="Times New Roman"/>
                <w:b w:val="false"/>
                <w:i w:val="false"/>
                <w:color w:val="000000"/>
                <w:sz w:val="20"/>
              </w:rPr>
              <w:t>
Списочная численность работников в среднем за отчетный год, человек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 мың теңге</w:t>
            </w:r>
            <w:r>
              <w:br/>
            </w:r>
            <w:r>
              <w:rPr>
                <w:rFonts w:ascii="Times New Roman"/>
                <w:b w:val="false"/>
                <w:i w:val="false"/>
                <w:color w:val="000000"/>
                <w:sz w:val="20"/>
              </w:rPr>
              <w:t>
Расходы на оплату труда, тысяч тенге</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жалпы көлеміндегі аумақтық бөлімшелердің үлесі, %</w:t>
            </w:r>
            <w:r>
              <w:br/>
            </w:r>
            <w:r>
              <w:rPr>
                <w:rFonts w:ascii="Times New Roman"/>
                <w:b w:val="false"/>
                <w:i w:val="false"/>
                <w:color w:val="000000"/>
                <w:sz w:val="20"/>
              </w:rPr>
              <w:t>
Доля территориальных подразделений в общем объеме произведенной продукции, выполненных работ и оказанных услуг,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БСН - Бизнес-сәйкестендіру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ӘАОЖ - Әкімшілік-аумақтық объектілер жіктеуіші Қазақстан Республикасы Ұлттық экономика министрлігі Статистика комитетінің интернет-ресурсында</w:t>
      </w:r>
    </w:p>
    <w:p>
      <w:pPr>
        <w:spacing w:after="0"/>
        <w:ind w:left="0"/>
        <w:jc w:val="both"/>
      </w:pPr>
      <w:r>
        <w:rPr>
          <w:rFonts w:ascii="Times New Roman"/>
          <w:b w:val="false"/>
          <w:i w:val="false"/>
          <w:color w:val="000000"/>
          <w:sz w:val="28"/>
        </w:rPr>
        <w:t>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КАТО - Классификатор административно-территориальных объектов расположен на интернет-ресурсе Комитета по статистике Министерства национальной</w:t>
      </w:r>
    </w:p>
    <w:p>
      <w:pPr>
        <w:spacing w:after="0"/>
        <w:ind w:left="0"/>
        <w:jc w:val="both"/>
      </w:pPr>
      <w:r>
        <w:rPr>
          <w:rFonts w:ascii="Times New Roman"/>
          <w:b w:val="false"/>
          <w:i w:val="false"/>
          <w:color w:val="000000"/>
          <w:sz w:val="28"/>
        </w:rPr>
        <w:t>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ЭҚЖЖ 5 таңбалы - Экономикалық қызмет түрлерінің наменклатурасы Қазақстан Республикасы Ұлттық экономика министрлігі Статистика комитетінің интернет-ресурсында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ОКЭД 5-ти значный - Номенклатура видов экономической деятельности расположена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Наименование __________________________      Адрес_________________________________</w:t>
      </w:r>
    </w:p>
    <w:p>
      <w:pPr>
        <w:spacing w:after="0"/>
        <w:ind w:left="0"/>
        <w:jc w:val="both"/>
      </w:pPr>
      <w:r>
        <w:rPr>
          <w:rFonts w:ascii="Times New Roman"/>
          <w:b w:val="false"/>
          <w:i w:val="false"/>
          <w:color w:val="000000"/>
          <w:sz w:val="28"/>
        </w:rPr>
        <w:t>
      _________________________________            ______________________________________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p>
      <w:pPr>
        <w:spacing w:after="0"/>
        <w:ind w:left="0"/>
        <w:jc w:val="both"/>
      </w:pPr>
      <w:r>
        <w:rPr>
          <w:rFonts w:ascii="Times New Roman"/>
          <w:b w:val="false"/>
          <w:i w:val="false"/>
          <w:color w:val="000000"/>
          <w:sz w:val="28"/>
        </w:rPr>
        <w:t xml:space="preserve">
      Алғашқы статистикалық деректерді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Алғашқы статистикалық деректерді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таратуға келісеміз</w:t>
      </w:r>
      <w:r>
        <w:rPr>
          <w:rFonts w:ascii="Times New Roman"/>
          <w:b w:val="false"/>
          <w:i w:val="false"/>
          <w:color w:val="000000"/>
          <w:vertAlign w:val="superscript"/>
        </w:rPr>
        <w:t>9</w:t>
      </w:r>
      <w:r>
        <w:rPr>
          <w:rFonts w:ascii="Times New Roman"/>
          <w:b w:val="false"/>
          <w:i w:val="false"/>
          <w:color w:val="000000"/>
          <w:sz w:val="28"/>
        </w:rPr>
        <w:t>                              таратуға келіспейміз</w:t>
      </w:r>
      <w:r>
        <w:rPr>
          <w:rFonts w:ascii="Times New Roman"/>
          <w:b w:val="false"/>
          <w:i w:val="false"/>
          <w:color w:val="000000"/>
          <w:vertAlign w:val="superscript"/>
        </w:rPr>
        <w:t>9</w:t>
      </w:r>
    </w:p>
    <w:p>
      <w:pPr>
        <w:spacing w:after="0"/>
        <w:ind w:left="0"/>
        <w:jc w:val="both"/>
      </w:pPr>
      <w:r>
        <w:rPr>
          <w:rFonts w:ascii="Times New Roman"/>
          <w:b w:val="false"/>
          <w:i w:val="false"/>
          <w:color w:val="000000"/>
          <w:sz w:val="28"/>
        </w:rPr>
        <w:t>
      Согласны на распространение первичных            Не согласны на распространение</w:t>
      </w:r>
    </w:p>
    <w:p>
      <w:pPr>
        <w:spacing w:after="0"/>
        <w:ind w:left="0"/>
        <w:jc w:val="both"/>
      </w:pPr>
      <w:r>
        <w:rPr>
          <w:rFonts w:ascii="Times New Roman"/>
          <w:b w:val="false"/>
          <w:i w:val="false"/>
          <w:color w:val="000000"/>
          <w:sz w:val="28"/>
        </w:rPr>
        <w:t>
      статистических данных</w:t>
      </w:r>
      <w:r>
        <w:rPr>
          <w:rFonts w:ascii="Times New Roman"/>
          <w:b w:val="false"/>
          <w:i w:val="false"/>
          <w:color w:val="000000"/>
          <w:vertAlign w:val="superscript"/>
        </w:rPr>
        <w:t>9</w:t>
      </w:r>
      <w:r>
        <w:rPr>
          <w:rFonts w:ascii="Times New Roman"/>
          <w:b w:val="false"/>
          <w:i w:val="false"/>
          <w:color w:val="000000"/>
          <w:sz w:val="28"/>
        </w:rPr>
        <w:t>                        первичных статистических данных</w:t>
      </w:r>
      <w:r>
        <w:rPr>
          <w:rFonts w:ascii="Times New Roman"/>
          <w:b w:val="false"/>
          <w:i w:val="false"/>
          <w:color w:val="000000"/>
          <w:vertAlign w:val="superscript"/>
        </w:rPr>
        <w:t>9</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 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Аталған тармақ 2010 жылғы 19 наурыздағы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13 желтоқсандағы</w:t>
            </w:r>
            <w:r>
              <w:br/>
            </w:r>
            <w:r>
              <w:rPr>
                <w:rFonts w:ascii="Times New Roman"/>
                <w:b w:val="false"/>
                <w:i w:val="false"/>
                <w:color w:val="000000"/>
                <w:sz w:val="20"/>
              </w:rPr>
              <w:t>№ 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10 қарашадағы</w:t>
            </w:r>
            <w:r>
              <w:br/>
            </w:r>
            <w:r>
              <w:rPr>
                <w:rFonts w:ascii="Times New Roman"/>
                <w:b w:val="false"/>
                <w:i w:val="false"/>
                <w:color w:val="000000"/>
                <w:sz w:val="20"/>
              </w:rPr>
              <w:t>№ 165 бұйрығына</w:t>
            </w:r>
            <w:r>
              <w:br/>
            </w:r>
            <w:r>
              <w:rPr>
                <w:rFonts w:ascii="Times New Roman"/>
                <w:b w:val="false"/>
                <w:i w:val="false"/>
                <w:color w:val="000000"/>
                <w:sz w:val="20"/>
              </w:rPr>
              <w:t>2-қосымша</w:t>
            </w:r>
          </w:p>
        </w:tc>
      </w:tr>
    </w:tbl>
    <w:bookmarkStart w:name="z13" w:id="9"/>
    <w:p>
      <w:pPr>
        <w:spacing w:after="0"/>
        <w:ind w:left="0"/>
        <w:jc w:val="left"/>
      </w:pPr>
      <w:r>
        <w:rPr>
          <w:rFonts w:ascii="Times New Roman"/>
          <w:b/>
          <w:i w:val="false"/>
          <w:color w:val="000000"/>
        </w:rPr>
        <w:t xml:space="preserve"> "Кәсіпорынның қаржы-шаруашылық қызметі туралы есеп" (коды 271112130, индексі 1-ПФ, кезеңділігі жылдық) жалпымемлекеттік статистикалық байқаудың статистикалық нысанын толтыру жөніндегі нұскаулық</w:t>
      </w:r>
    </w:p>
    <w:bookmarkEnd w:id="9"/>
    <w:bookmarkStart w:name="z14" w:id="10"/>
    <w:p>
      <w:pPr>
        <w:spacing w:after="0"/>
        <w:ind w:left="0"/>
        <w:jc w:val="both"/>
      </w:pPr>
      <w:r>
        <w:rPr>
          <w:rFonts w:ascii="Times New Roman"/>
          <w:b w:val="false"/>
          <w:i w:val="false"/>
          <w:color w:val="000000"/>
          <w:sz w:val="28"/>
        </w:rPr>
        <w:t xml:space="preserve">
      1. Осы "Кәсіпорынның қаржы-шаруашылық қызметі туралы есеп" (коды 271112130, индексі 1-ПФ,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қаржы-шаруашылық қызметі туралы есеп" (коды 271112130, индексі 1-ПФ, кезеңділігі жылдық) (бұдан әрі - статистикалық нысан) жалпымемлекеттік статистикалық байқаудың статистикалық нысанын толтыруды нақтылайды.</w:t>
      </w:r>
    </w:p>
    <w:bookmarkEnd w:id="10"/>
    <w:bookmarkStart w:name="z15" w:id="11"/>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1"/>
    <w:bookmarkStart w:name="z16" w:id="12"/>
    <w:p>
      <w:pPr>
        <w:spacing w:after="0"/>
        <w:ind w:left="0"/>
        <w:jc w:val="both"/>
      </w:pPr>
      <w:r>
        <w:rPr>
          <w:rFonts w:ascii="Times New Roman"/>
          <w:b w:val="false"/>
          <w:i w:val="false"/>
          <w:color w:val="000000"/>
          <w:sz w:val="28"/>
        </w:rPr>
        <w:t>
      1) ақшалай қаражат қозғалысы - операциялық, инвестициялық және қаржы қызметтері бойынша жіктелетін кезеңдегі ақшаның және оның баламаларының түсуі және істен шығуы;</w:t>
      </w:r>
    </w:p>
    <w:bookmarkEnd w:id="12"/>
    <w:bookmarkStart w:name="z17" w:id="13"/>
    <w:p>
      <w:pPr>
        <w:spacing w:after="0"/>
        <w:ind w:left="0"/>
        <w:jc w:val="both"/>
      </w:pPr>
      <w:r>
        <w:rPr>
          <w:rFonts w:ascii="Times New Roman"/>
          <w:b w:val="false"/>
          <w:i w:val="false"/>
          <w:color w:val="000000"/>
          <w:sz w:val="28"/>
        </w:rPr>
        <w:t>
      2) аяқталмаған өндіріс (жартылай фабрикаттар, құралдар, өзі жасап шығарған көмекші құрылғылар) - технологиялық процесте көзделген барлық кезеңдерден өтпеген және өндірістік процестегі өнім (өңдірістік процестің барлық деңгейінде жасалған, бірақ толық жинақталмаған бөлшектер мен жартылай фабрикаттар);</w:t>
      </w:r>
    </w:p>
    <w:bookmarkEnd w:id="13"/>
    <w:bookmarkStart w:name="z18" w:id="14"/>
    <w:p>
      <w:pPr>
        <w:spacing w:after="0"/>
        <w:ind w:left="0"/>
        <w:jc w:val="both"/>
      </w:pPr>
      <w:r>
        <w:rPr>
          <w:rFonts w:ascii="Times New Roman"/>
          <w:b w:val="false"/>
          <w:i w:val="false"/>
          <w:color w:val="000000"/>
          <w:sz w:val="28"/>
        </w:rPr>
        <w:t>
      3)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p>
    <w:bookmarkEnd w:id="14"/>
    <w:bookmarkStart w:name="z19" w:id="15"/>
    <w:p>
      <w:pPr>
        <w:spacing w:after="0"/>
        <w:ind w:left="0"/>
        <w:jc w:val="both"/>
      </w:pPr>
      <w:r>
        <w:rPr>
          <w:rFonts w:ascii="Times New Roman"/>
          <w:b w:val="false"/>
          <w:i w:val="false"/>
          <w:color w:val="000000"/>
          <w:sz w:val="28"/>
        </w:rPr>
        <w:t>
      4) әкімшілік шығыстар - өндірістік процестерге байланысты емес басқару және шаруашылық шығыстары;</w:t>
      </w:r>
    </w:p>
    <w:bookmarkEnd w:id="15"/>
    <w:bookmarkStart w:name="z20" w:id="16"/>
    <w:p>
      <w:pPr>
        <w:spacing w:after="0"/>
        <w:ind w:left="0"/>
        <w:jc w:val="both"/>
      </w:pPr>
      <w:r>
        <w:rPr>
          <w:rFonts w:ascii="Times New Roman"/>
          <w:b w:val="false"/>
          <w:i w:val="false"/>
          <w:color w:val="000000"/>
          <w:sz w:val="28"/>
        </w:rPr>
        <w:t>
      5) валюта позициясы - есепті күніне валюта айырбастаудың түпкілікті бағамын қолданып теңгеде қайта саналған, шетелдік валютада көрсетілген, активтер мен міндеттемелер бойынша жалпы позиция;</w:t>
      </w:r>
    </w:p>
    <w:bookmarkEnd w:id="16"/>
    <w:bookmarkStart w:name="z21" w:id="17"/>
    <w:p>
      <w:pPr>
        <w:spacing w:after="0"/>
        <w:ind w:left="0"/>
        <w:jc w:val="both"/>
      </w:pPr>
      <w:r>
        <w:rPr>
          <w:rFonts w:ascii="Times New Roman"/>
          <w:b w:val="false"/>
          <w:i w:val="false"/>
          <w:color w:val="000000"/>
          <w:sz w:val="28"/>
        </w:rPr>
        <w:t>
      6) дебиторлық берешек - жеке немесе заңды тұлғалармен шаруашылық қатынасының қорытындылары бойынша кәсіпорынға олардан тиесілі борыштар сомасы;</w:t>
      </w:r>
    </w:p>
    <w:bookmarkEnd w:id="17"/>
    <w:bookmarkStart w:name="z22" w:id="18"/>
    <w:p>
      <w:pPr>
        <w:spacing w:after="0"/>
        <w:ind w:left="0"/>
        <w:jc w:val="both"/>
      </w:pPr>
      <w:r>
        <w:rPr>
          <w:rFonts w:ascii="Times New Roman"/>
          <w:b w:val="false"/>
          <w:i w:val="false"/>
          <w:color w:val="000000"/>
          <w:sz w:val="28"/>
        </w:rPr>
        <w:t>
      7)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біржолғы тәртіппен көрсетілетін материалдық көмек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 зиян немесе зақым келтірілген нұқсанды өтеуге (сақтандыру өтеуі жоқ болған жағдайда) төленетін төлемдер;</w:t>
      </w:r>
    </w:p>
    <w:bookmarkEnd w:id="18"/>
    <w:bookmarkStart w:name="z23" w:id="19"/>
    <w:p>
      <w:pPr>
        <w:spacing w:after="0"/>
        <w:ind w:left="0"/>
        <w:jc w:val="both"/>
      </w:pPr>
      <w:r>
        <w:rPr>
          <w:rFonts w:ascii="Times New Roman"/>
          <w:b w:val="false"/>
          <w:i w:val="false"/>
          <w:color w:val="000000"/>
          <w:sz w:val="28"/>
        </w:rPr>
        <w:t>
      8) кәсіпорын ішінде пайдаланылған өнім мен көрсетілген қызметтер - субъектінің бір құрылымдық бөлімшесінің осы субъектінің екінші құрылымдық бөлімшесіне пайдалану үшін ұсынылған өнімінің (жұмыстар, көрсетілетін қызметтердің) құны;</w:t>
      </w:r>
    </w:p>
    <w:bookmarkEnd w:id="19"/>
    <w:bookmarkStart w:name="z24" w:id="20"/>
    <w:p>
      <w:pPr>
        <w:spacing w:after="0"/>
        <w:ind w:left="0"/>
        <w:jc w:val="both"/>
      </w:pPr>
      <w:r>
        <w:rPr>
          <w:rFonts w:ascii="Times New Roman"/>
          <w:b w:val="false"/>
          <w:i w:val="false"/>
          <w:color w:val="000000"/>
          <w:sz w:val="28"/>
        </w:rPr>
        <w:t>
      9)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p>
    <w:bookmarkEnd w:id="20"/>
    <w:bookmarkStart w:name="z25" w:id="21"/>
    <w:p>
      <w:pPr>
        <w:spacing w:after="0"/>
        <w:ind w:left="0"/>
        <w:jc w:val="both"/>
      </w:pPr>
      <w:r>
        <w:rPr>
          <w:rFonts w:ascii="Times New Roman"/>
          <w:b w:val="false"/>
          <w:i w:val="false"/>
          <w:color w:val="000000"/>
          <w:sz w:val="28"/>
        </w:rPr>
        <w:t>
      10)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p>
    <w:bookmarkEnd w:id="21"/>
    <w:bookmarkStart w:name="z26" w:id="22"/>
    <w:p>
      <w:pPr>
        <w:spacing w:after="0"/>
        <w:ind w:left="0"/>
        <w:jc w:val="both"/>
      </w:pPr>
      <w:r>
        <w:rPr>
          <w:rFonts w:ascii="Times New Roman"/>
          <w:b w:val="false"/>
          <w:i w:val="false"/>
          <w:color w:val="000000"/>
          <w:sz w:val="28"/>
        </w:rPr>
        <w:t>
      11) қаржыландырудан түсетін табыстар - сыйақылар, дивиденділер бойынша, қаржылық жалдаудан, инвестициялық жылжымайтын мүлік операцияларынан, қаржылық құралдардың әділ құнын өзгертуден түсетін кірістер және қаржыландырудан түсетін өзге де кірістер;</w:t>
      </w:r>
    </w:p>
    <w:bookmarkEnd w:id="22"/>
    <w:bookmarkStart w:name="z27" w:id="23"/>
    <w:p>
      <w:pPr>
        <w:spacing w:after="0"/>
        <w:ind w:left="0"/>
        <w:jc w:val="both"/>
      </w:pPr>
      <w:r>
        <w:rPr>
          <w:rFonts w:ascii="Times New Roman"/>
          <w:b w:val="false"/>
          <w:i w:val="false"/>
          <w:color w:val="000000"/>
          <w:sz w:val="28"/>
        </w:rPr>
        <w:t>
      12) қорлар - қызмет көрсету немесе сату кезінде өндірістік процесте пайдалануға арналған кәсіпорынның қысқа мерзімді активтері;</w:t>
      </w:r>
    </w:p>
    <w:bookmarkEnd w:id="23"/>
    <w:bookmarkStart w:name="z28" w:id="24"/>
    <w:p>
      <w:pPr>
        <w:spacing w:after="0"/>
        <w:ind w:left="0"/>
        <w:jc w:val="both"/>
      </w:pPr>
      <w:r>
        <w:rPr>
          <w:rFonts w:ascii="Times New Roman"/>
          <w:b w:val="false"/>
          <w:i w:val="false"/>
          <w:color w:val="000000"/>
          <w:sz w:val="28"/>
        </w:rPr>
        <w:t>
      13) қызметкерлердің жалақы қоры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қаражаттары, сондай-ақ ақшалай бірлікке айналдырылған заттай түрдегі қаражаттар, салық және басқа да ұстап қалулар ескерілгендер (табыс салығы, жинақтаушы зейнетақы қорларына жұмыс берушілердің міндетті зейнетақы жарнасы) (лауазымдық айлықақылар (тарифтік мөлшерлемелер), қосымша төлемдер, үстемеақылар, сыйлықақылар және өзге де ынталандыру мен өтелімдік сипаттағы төлемдер);</w:t>
      </w:r>
    </w:p>
    <w:bookmarkEnd w:id="24"/>
    <w:bookmarkStart w:name="z29" w:id="25"/>
    <w:p>
      <w:pPr>
        <w:spacing w:after="0"/>
        <w:ind w:left="0"/>
        <w:jc w:val="both"/>
      </w:pPr>
      <w:r>
        <w:rPr>
          <w:rFonts w:ascii="Times New Roman"/>
          <w:b w:val="false"/>
          <w:i w:val="false"/>
          <w:color w:val="000000"/>
          <w:sz w:val="28"/>
        </w:rPr>
        <w:t>
      14) қызметтің қосалқы түрі - бұл үшінші тұлғалар үшін өнімдерді өндіру мақсатында жүзеге асырылатын негізгіден басқа қызмет түрі;</w:t>
      </w:r>
    </w:p>
    <w:bookmarkEnd w:id="25"/>
    <w:bookmarkStart w:name="z30" w:id="26"/>
    <w:p>
      <w:pPr>
        <w:spacing w:after="0"/>
        <w:ind w:left="0"/>
        <w:jc w:val="both"/>
      </w:pPr>
      <w:r>
        <w:rPr>
          <w:rFonts w:ascii="Times New Roman"/>
          <w:b w:val="false"/>
          <w:i w:val="false"/>
          <w:color w:val="000000"/>
          <w:sz w:val="28"/>
        </w:rPr>
        <w:t>
      15) қызметтің негізгі түрі - қосылған құн салығы субъекті жүзеге асыратын қызметтің кез келген басқа қызмет түрінің қосылған құн салығынан асатын қандай да болмасын қызмет түрі;</w:t>
      </w:r>
    </w:p>
    <w:bookmarkEnd w:id="26"/>
    <w:bookmarkStart w:name="z31" w:id="27"/>
    <w:p>
      <w:pPr>
        <w:spacing w:after="0"/>
        <w:ind w:left="0"/>
        <w:jc w:val="both"/>
      </w:pP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персоналы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акциз есебінсіз) бағасына сүйене отырып қалыптасқан құны;</w:t>
      </w:r>
    </w:p>
    <w:bookmarkEnd w:id="27"/>
    <w:bookmarkStart w:name="z32" w:id="28"/>
    <w:p>
      <w:pPr>
        <w:spacing w:after="0"/>
        <w:ind w:left="0"/>
        <w:jc w:val="both"/>
      </w:pPr>
      <w:r>
        <w:rPr>
          <w:rFonts w:ascii="Times New Roman"/>
          <w:b w:val="false"/>
          <w:i w:val="false"/>
          <w:color w:val="000000"/>
          <w:sz w:val="28"/>
        </w:rPr>
        <w:t>
      17)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bookmarkEnd w:id="28"/>
    <w:bookmarkStart w:name="z33" w:id="29"/>
    <w:p>
      <w:pPr>
        <w:spacing w:after="0"/>
        <w:ind w:left="0"/>
        <w:jc w:val="both"/>
      </w:pPr>
      <w:r>
        <w:rPr>
          <w:rFonts w:ascii="Times New Roman"/>
          <w:b w:val="false"/>
          <w:i w:val="false"/>
          <w:color w:val="000000"/>
          <w:sz w:val="28"/>
        </w:rPr>
        <w:t>
      18)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bookmarkEnd w:id="29"/>
    <w:bookmarkStart w:name="z34" w:id="30"/>
    <w:p>
      <w:pPr>
        <w:spacing w:after="0"/>
        <w:ind w:left="0"/>
        <w:jc w:val="both"/>
      </w:pPr>
      <w:r>
        <w:rPr>
          <w:rFonts w:ascii="Times New Roman"/>
          <w:b w:val="false"/>
          <w:i w:val="false"/>
          <w:color w:val="000000"/>
          <w:sz w:val="28"/>
        </w:rPr>
        <w:t>
      19) өтелім - активті пайдалы қолдану мерзімі ішінде активті сатып алу құнының өнімнің өзіндік құнына немесе шығысқа бірте-бірте ауысу процесі;</w:t>
      </w:r>
    </w:p>
    <w:bookmarkEnd w:id="30"/>
    <w:bookmarkStart w:name="z35" w:id="31"/>
    <w:p>
      <w:pPr>
        <w:spacing w:after="0"/>
        <w:ind w:left="0"/>
        <w:jc w:val="both"/>
      </w:pPr>
      <w:r>
        <w:rPr>
          <w:rFonts w:ascii="Times New Roman"/>
          <w:b w:val="false"/>
          <w:i w:val="false"/>
          <w:color w:val="000000"/>
          <w:sz w:val="28"/>
        </w:rPr>
        <w:t>
      20) өндірушінің бағасы - өнімнің өндірушіден тұтынушыға дейінгі қозғалысына байланысты қосылған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w:t>
      </w:r>
    </w:p>
    <w:bookmarkEnd w:id="31"/>
    <w:bookmarkStart w:name="z36" w:id="32"/>
    <w:p>
      <w:pPr>
        <w:spacing w:after="0"/>
        <w:ind w:left="0"/>
        <w:jc w:val="both"/>
      </w:pPr>
      <w:r>
        <w:rPr>
          <w:rFonts w:ascii="Times New Roman"/>
          <w:b w:val="false"/>
          <w:i w:val="false"/>
          <w:color w:val="000000"/>
          <w:sz w:val="28"/>
        </w:rPr>
        <w:t>
      21) өндірістік емес шығыстар - өнімдерді өткізу мен қызмет көрсету бойынша шығыстар, әкімшілік шығыстар, қаржыландыру шығыстары және басқа шығыстар кіретін шығыстар;</w:t>
      </w:r>
    </w:p>
    <w:bookmarkEnd w:id="32"/>
    <w:bookmarkStart w:name="z37" w:id="33"/>
    <w:p>
      <w:pPr>
        <w:spacing w:after="0"/>
        <w:ind w:left="0"/>
        <w:jc w:val="both"/>
      </w:pPr>
      <w:r>
        <w:rPr>
          <w:rFonts w:ascii="Times New Roman"/>
          <w:b w:val="false"/>
          <w:i w:val="false"/>
          <w:color w:val="000000"/>
          <w:sz w:val="28"/>
        </w:rPr>
        <w:t>
      22)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бағамдық айырмадан, операциялық жалға беруден, биологиялық активтердің әділ бағасының өзгеруінен түскен кірістер;</w:t>
      </w:r>
    </w:p>
    <w:bookmarkEnd w:id="33"/>
    <w:bookmarkStart w:name="z38" w:id="34"/>
    <w:p>
      <w:pPr>
        <w:spacing w:after="0"/>
        <w:ind w:left="0"/>
        <w:jc w:val="both"/>
      </w:pPr>
      <w:r>
        <w:rPr>
          <w:rFonts w:ascii="Times New Roman"/>
          <w:b w:val="false"/>
          <w:i w:val="false"/>
          <w:color w:val="000000"/>
          <w:sz w:val="28"/>
        </w:rPr>
        <w:t>
      23) өткізілген өнімнің және көрсетілген қызметтің өзіндік құны - босатылған дайын өнімнің (жұмыстардың, көрсетілген қызметтердің) нақты өзіндік құны;</w:t>
      </w:r>
    </w:p>
    <w:bookmarkEnd w:id="34"/>
    <w:bookmarkStart w:name="z39" w:id="35"/>
    <w:p>
      <w:pPr>
        <w:spacing w:after="0"/>
        <w:ind w:left="0"/>
        <w:jc w:val="both"/>
      </w:pPr>
      <w:r>
        <w:rPr>
          <w:rFonts w:ascii="Times New Roman"/>
          <w:b w:val="false"/>
          <w:i w:val="false"/>
          <w:color w:val="000000"/>
          <w:sz w:val="28"/>
        </w:rPr>
        <w:t>
      24) өнімдерді өткізу мен қызметтерді көрсету бойынша шығыстар - өнімдерді өткізу және қызмет көрсетулерге байланысты шығыстар. Оларға: жалақы, өткізім бөлімі жұмыскерлерінің жалақысынан аударымдар, меншікті сақтандыру шығыстары, іссапар шығыстары, өтелімдік аударымдар мен жылжымайтын мүлік объектілерін ұстау, жүктерді жіберу пунктілеріне дейін тасымалдау, жүкті тиеу-түсіру бойынша шығыстары, маркетингілік қызмет көрсету бойынша шығыстар және ұқсас басқа да шығыстар;</w:t>
      </w:r>
    </w:p>
    <w:bookmarkEnd w:id="35"/>
    <w:bookmarkStart w:name="z40" w:id="36"/>
    <w:p>
      <w:pPr>
        <w:spacing w:after="0"/>
        <w:ind w:left="0"/>
        <w:jc w:val="both"/>
      </w:pPr>
      <w:r>
        <w:rPr>
          <w:rFonts w:ascii="Times New Roman"/>
          <w:b w:val="false"/>
          <w:i w:val="false"/>
          <w:color w:val="000000"/>
          <w:sz w:val="28"/>
        </w:rPr>
        <w:t>
      25) өнімдерді өткізу мен қызметтерді көрсетуден түскен кіріс - қосылған құн салығы, акциздерді, сондай-ақ қайтарылып берілген тауарлар құны, сатып алушыға ұсынылған сауда жеңілдіктері мен баға жеңілдіктерін алып тастағанда алуға жататын (алынған) сомасы;</w:t>
      </w:r>
    </w:p>
    <w:bookmarkEnd w:id="36"/>
    <w:bookmarkStart w:name="z41" w:id="37"/>
    <w:p>
      <w:pPr>
        <w:spacing w:after="0"/>
        <w:ind w:left="0"/>
        <w:jc w:val="both"/>
      </w:pPr>
      <w:r>
        <w:rPr>
          <w:rFonts w:ascii="Times New Roman"/>
          <w:b w:val="false"/>
          <w:i w:val="false"/>
          <w:color w:val="000000"/>
          <w:sz w:val="28"/>
        </w:rPr>
        <w:t>
      26) өндірілген өнім, орындалған жұмыстар мен көрсетілген қызметтер көлемі - өндірушінің бағасымен барлық шығарылған өнім, орындалған жұмыстар мен көрсетілген қызметтердің құны;</w:t>
      </w:r>
    </w:p>
    <w:bookmarkEnd w:id="37"/>
    <w:bookmarkStart w:name="z42" w:id="38"/>
    <w:p>
      <w:pPr>
        <w:spacing w:after="0"/>
        <w:ind w:left="0"/>
        <w:jc w:val="both"/>
      </w:pPr>
      <w:r>
        <w:rPr>
          <w:rFonts w:ascii="Times New Roman"/>
          <w:b w:val="false"/>
          <w:i w:val="false"/>
          <w:color w:val="000000"/>
          <w:sz w:val="28"/>
        </w:rPr>
        <w:t>
      27) өзге де шығыстар - әдеттегі қызмет процесіне қарамастан туындайтын өзге де өндірістік емес шығыстар: активтердің істен шығуы мен құнсыздануы, бағам айырмасы, резервтің жасалуы мен үмітсіз талаптардың жойылуы, операциялық жалға беру шығыстары, биологиялық активтер әділ бағасының өзгеруінің шығыстары және тағы басқалар;</w:t>
      </w:r>
    </w:p>
    <w:bookmarkEnd w:id="38"/>
    <w:bookmarkStart w:name="z43" w:id="39"/>
    <w:p>
      <w:pPr>
        <w:spacing w:after="0"/>
        <w:ind w:left="0"/>
        <w:jc w:val="both"/>
      </w:pPr>
      <w:r>
        <w:rPr>
          <w:rFonts w:ascii="Times New Roman"/>
          <w:b w:val="false"/>
          <w:i w:val="false"/>
          <w:color w:val="000000"/>
          <w:sz w:val="28"/>
        </w:rPr>
        <w:t>
      28) өндірістік шығыстар - қызметтің негізгі және қосалқы түрлерінің өндірілген өнімі мен көрсетілетін қызметтердің өзіндік құнын қалыптастыратын шығындар;</w:t>
      </w:r>
    </w:p>
    <w:bookmarkEnd w:id="39"/>
    <w:bookmarkStart w:name="z44" w:id="40"/>
    <w:p>
      <w:pPr>
        <w:spacing w:after="0"/>
        <w:ind w:left="0"/>
        <w:jc w:val="both"/>
      </w:pPr>
      <w:r>
        <w:rPr>
          <w:rFonts w:ascii="Times New Roman"/>
          <w:b w:val="false"/>
          <w:i w:val="false"/>
          <w:color w:val="000000"/>
          <w:sz w:val="28"/>
        </w:rPr>
        <w:t>
      29)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заңнамаларында белгіленген аударымдар;</w:t>
      </w:r>
    </w:p>
    <w:bookmarkEnd w:id="40"/>
    <w:bookmarkStart w:name="z45" w:id="41"/>
    <w:p>
      <w:pPr>
        <w:spacing w:after="0"/>
        <w:ind w:left="0"/>
        <w:jc w:val="both"/>
      </w:pPr>
      <w:r>
        <w:rPr>
          <w:rFonts w:ascii="Times New Roman"/>
          <w:b w:val="false"/>
          <w:i w:val="false"/>
          <w:color w:val="000000"/>
          <w:sz w:val="28"/>
        </w:rPr>
        <w:t>
      30) шикізат және материалдар, сатып алынған жартылай фабрикаттар және жиынтықтаушы бұйымдар - көлік және дайындаушы шығыстар есебімен өнім өндіру және қызмет көрсету процесінде пайдаланылатын барлық материалдардың құны;</w:t>
      </w:r>
    </w:p>
    <w:bookmarkEnd w:id="41"/>
    <w:bookmarkStart w:name="z46" w:id="42"/>
    <w:p>
      <w:pPr>
        <w:spacing w:after="0"/>
        <w:ind w:left="0"/>
        <w:jc w:val="both"/>
      </w:pPr>
      <w:r>
        <w:rPr>
          <w:rFonts w:ascii="Times New Roman"/>
          <w:b w:val="false"/>
          <w:i w:val="false"/>
          <w:color w:val="000000"/>
          <w:sz w:val="28"/>
        </w:rPr>
        <w:t>
      31)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bookmarkEnd w:id="42"/>
    <w:bookmarkStart w:name="z47" w:id="43"/>
    <w:p>
      <w:pPr>
        <w:spacing w:after="0"/>
        <w:ind w:left="0"/>
        <w:jc w:val="both"/>
      </w:pPr>
      <w:r>
        <w:rPr>
          <w:rFonts w:ascii="Times New Roman"/>
          <w:b w:val="false"/>
          <w:i w:val="false"/>
          <w:color w:val="000000"/>
          <w:sz w:val="28"/>
        </w:rPr>
        <w:t>
      3. Түзетпе жазба нақты шоттардың дебеттік немесе кредиттік айналымдарын арттыру (азайту) ретінде көрсетіледі.</w:t>
      </w:r>
    </w:p>
    <w:bookmarkEnd w:id="43"/>
    <w:bookmarkStart w:name="z48" w:id="44"/>
    <w:p>
      <w:pPr>
        <w:spacing w:after="0"/>
        <w:ind w:left="0"/>
        <w:jc w:val="both"/>
      </w:pPr>
      <w:r>
        <w:rPr>
          <w:rFonts w:ascii="Times New Roman"/>
          <w:b w:val="false"/>
          <w:i w:val="false"/>
          <w:color w:val="000000"/>
          <w:sz w:val="28"/>
        </w:rPr>
        <w:t>
      4. Қызметтің негізгі және қосалқы түрлері бөлінісіндегі көрсеткіштерді толтыру кезінде Экономикалық қызмет түрлерінің жалпы жіктеуішіне сәйкес қызмет түрінің бес таңбалық коды көрсетіледі.</w:t>
      </w:r>
    </w:p>
    <w:bookmarkEnd w:id="44"/>
    <w:bookmarkStart w:name="z49" w:id="45"/>
    <w:p>
      <w:pPr>
        <w:spacing w:after="0"/>
        <w:ind w:left="0"/>
        <w:jc w:val="both"/>
      </w:pPr>
      <w:r>
        <w:rPr>
          <w:rFonts w:ascii="Times New Roman"/>
          <w:b w:val="false"/>
          <w:i w:val="false"/>
          <w:color w:val="000000"/>
          <w:sz w:val="28"/>
        </w:rPr>
        <w:t>
      5. 1-бөлімнің 1-жолы бойынша "Өткізілген өнім, орындалған жұмыстар мен көрсетілген қызмет көлемі" өткізілген өнімнің және көрсетілген қызметтер көлемінің (қайта сату үшін сатылып алынған тауарлардың құнын, қосылған құн салығын, акциздерді есептемегенде), кәсіпорын ішінде пайдаланылған өнім мен көрсетілген қызметтер,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p>
    <w:bookmarkEnd w:id="45"/>
    <w:p>
      <w:pPr>
        <w:spacing w:after="0"/>
        <w:ind w:left="0"/>
        <w:jc w:val="both"/>
      </w:pP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қызметтер көлемі тауарды өткізуден түскен табыс пен тауарды сатып алу шығысының арасындағы айырма ретінде белгіленеді. Тауарларды сатып алған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p>
      <w:pPr>
        <w:spacing w:after="0"/>
        <w:ind w:left="0"/>
        <w:jc w:val="both"/>
      </w:pPr>
      <w:r>
        <w:rPr>
          <w:rFonts w:ascii="Times New Roman"/>
          <w:b w:val="false"/>
          <w:i w:val="false"/>
          <w:color w:val="000000"/>
          <w:sz w:val="28"/>
        </w:rPr>
        <w:t>
      Өндірістік кәсіпорындар үшін өндірілген өнім, орындалған жұмыстар мен көрсетілген қызметтердің көлемдері өңделген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Айырбастау пункттері үшін өндірілген өнім, орындалған жұмыстар мен көрсетілген қызметтер көлемі валютаны сату мен сатып алу құнының арасындағы айырма болып табылады.</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жалға беру шарты бойынша өзінің активтерін уақытша пайдалануға беруден түскен кіріс өндірілген өнім, орындалған жұмыстар және көрсетілген қызметтер көлемі болып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көлемі үшін өндірілген өнімдер, орындалған жұмыстар мен көрсетілген қызметтер көлемі мейрамханалар қызметтерін қоса, қонақүйлер қызметтерін ұсыну болып табылады.</w:t>
      </w:r>
    </w:p>
    <w:p>
      <w:pPr>
        <w:spacing w:after="0"/>
        <w:ind w:left="0"/>
        <w:jc w:val="both"/>
      </w:pPr>
      <w:r>
        <w:rPr>
          <w:rFonts w:ascii="Times New Roman"/>
          <w:b w:val="false"/>
          <w:i w:val="false"/>
          <w:color w:val="000000"/>
          <w:sz w:val="28"/>
        </w:rPr>
        <w:t>
      Микрокредиттеумен айналысатын кәсіпорындар (микрокредиттік ұйымдар, кредиттік серіктестік) үшін өндірілген өнім, орындалған жұмыстар мен қаржылық делдалдықтың көрсеткен қызметінің көлемі қаржы делдалдары меншіктен түскен табыстарының және (өзінің меншікті құрал-жабдықтарын инвестициялау арқылы алған таза кірістен басқа) кредиторларға төленген пайыздардың айырмасы ретінде жанама жолмен анықталатын қызметтер құны болып табылады.</w:t>
      </w:r>
    </w:p>
    <w:bookmarkStart w:name="z50" w:id="46"/>
    <w:p>
      <w:pPr>
        <w:spacing w:after="0"/>
        <w:ind w:left="0"/>
        <w:jc w:val="both"/>
      </w:pPr>
      <w:r>
        <w:rPr>
          <w:rFonts w:ascii="Times New Roman"/>
          <w:b w:val="false"/>
          <w:i w:val="false"/>
          <w:color w:val="000000"/>
          <w:sz w:val="28"/>
        </w:rPr>
        <w:t>
      6. 2-бөлімді толтырған кезде шығындарға қайта сату үшін сатып алынған тауарлар құны қосылмайды, өйткені оларды тауар өндірушілер есепке алған.</w:t>
      </w:r>
    </w:p>
    <w:bookmarkEnd w:id="46"/>
    <w:bookmarkStart w:name="z51" w:id="47"/>
    <w:p>
      <w:pPr>
        <w:spacing w:after="0"/>
        <w:ind w:left="0"/>
        <w:jc w:val="both"/>
      </w:pPr>
      <w:r>
        <w:rPr>
          <w:rFonts w:ascii="Times New Roman"/>
          <w:b w:val="false"/>
          <w:i w:val="false"/>
          <w:color w:val="000000"/>
          <w:sz w:val="28"/>
        </w:rPr>
        <w:t>
      7. 2-бөлімнің 6.5-жолы бойынша "басқа да шығындар" көрсеткішінде басқа топтамаларға енгізілмеген барлық шығыстар көрсетеді.</w:t>
      </w:r>
    </w:p>
    <w:bookmarkEnd w:id="47"/>
    <w:bookmarkStart w:name="z52" w:id="48"/>
    <w:p>
      <w:pPr>
        <w:spacing w:after="0"/>
        <w:ind w:left="0"/>
        <w:jc w:val="both"/>
      </w:pPr>
      <w:r>
        <w:rPr>
          <w:rFonts w:ascii="Times New Roman"/>
          <w:b w:val="false"/>
          <w:i w:val="false"/>
          <w:color w:val="000000"/>
          <w:sz w:val="28"/>
        </w:rPr>
        <w:t>
      8. Басқа кəсiпорындарға қайта өңдеуге тапсырылған шикiзаттың құнын басқа кəсiпорындарға одан өнім шығару үшін өнеркəсiптік өңдеуге өзінің өнімін (өңделме шикiзат ретiнде) берген кəсiпорындар толтырады.</w:t>
      </w:r>
    </w:p>
    <w:bookmarkEnd w:id="48"/>
    <w:bookmarkStart w:name="z53" w:id="49"/>
    <w:p>
      <w:pPr>
        <w:spacing w:after="0"/>
        <w:ind w:left="0"/>
        <w:jc w:val="both"/>
      </w:pPr>
      <w:r>
        <w:rPr>
          <w:rFonts w:ascii="Times New Roman"/>
          <w:b w:val="false"/>
          <w:i w:val="false"/>
          <w:color w:val="000000"/>
          <w:sz w:val="28"/>
        </w:rPr>
        <w:t>
      9. 3-бөлімнің 1-жолы бойынша "Өнімдерді өткізу мен көрсетілген қызметтен түскен кіріс" көрсеткіші сауда қызметімен айналысатын кәсіпорындар үшін сатылған тауарлардың сатып алу құнын ескере отырып анықталады.</w:t>
      </w:r>
    </w:p>
    <w:bookmarkEnd w:id="49"/>
    <w:p>
      <w:pPr>
        <w:spacing w:after="0"/>
        <w:ind w:left="0"/>
        <w:jc w:val="both"/>
      </w:pPr>
      <w:r>
        <w:rPr>
          <w:rFonts w:ascii="Times New Roman"/>
          <w:b w:val="false"/>
          <w:i w:val="false"/>
          <w:color w:val="000000"/>
          <w:sz w:val="28"/>
        </w:rPr>
        <w:t>
      3-жол "Жалпы пайда" өнімді өткізу, орындалған жұмыстар және қызметтерді көрсету табысынан сатылған өнім мен көрсетілген қызметтің өзіндік құнының айырмасы ретінде анықталады.</w:t>
      </w:r>
    </w:p>
    <w:p>
      <w:pPr>
        <w:spacing w:after="0"/>
        <w:ind w:left="0"/>
        <w:jc w:val="both"/>
      </w:pPr>
      <w:r>
        <w:rPr>
          <w:rFonts w:ascii="Times New Roman"/>
          <w:b w:val="false"/>
          <w:i w:val="false"/>
          <w:color w:val="000000"/>
          <w:sz w:val="28"/>
        </w:rPr>
        <w:t>
      10-жол "Салық салғанға дейінгі пайда (залал)"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p>
    <w:bookmarkStart w:name="z54" w:id="50"/>
    <w:p>
      <w:pPr>
        <w:spacing w:after="0"/>
        <w:ind w:left="0"/>
        <w:jc w:val="both"/>
      </w:pPr>
      <w:r>
        <w:rPr>
          <w:rFonts w:ascii="Times New Roman"/>
          <w:b w:val="false"/>
          <w:i w:val="false"/>
          <w:color w:val="000000"/>
          <w:sz w:val="28"/>
        </w:rPr>
        <w:t>
      10. 7-бөлімде операциялық, инвестициялық және қаржылық қызметтегі ұлттық және шетел валютасындағы кәсіпорынның ақша қаражатының қозғалысы туралы ақпарат көрсетілген.</w:t>
      </w:r>
    </w:p>
    <w:bookmarkEnd w:id="50"/>
    <w:p>
      <w:pPr>
        <w:spacing w:after="0"/>
        <w:ind w:left="0"/>
        <w:jc w:val="both"/>
      </w:pPr>
      <w:r>
        <w:rPr>
          <w:rFonts w:ascii="Times New Roman"/>
          <w:b w:val="false"/>
          <w:i w:val="false"/>
          <w:color w:val="000000"/>
          <w:sz w:val="28"/>
        </w:rPr>
        <w:t>
      Операциялық қызметтен түскен ақша қозғалысы ақша қаражаттарының таза сомасын қалыптастырған мынадай операциялардан ақшалай ағымдарды көрсетеді:</w:t>
      </w:r>
    </w:p>
    <w:p>
      <w:pPr>
        <w:spacing w:after="0"/>
        <w:ind w:left="0"/>
        <w:jc w:val="both"/>
      </w:pPr>
      <w:r>
        <w:rPr>
          <w:rFonts w:ascii="Times New Roman"/>
          <w:b w:val="false"/>
          <w:i w:val="false"/>
          <w:color w:val="000000"/>
          <w:sz w:val="28"/>
        </w:rPr>
        <w:t>
      тауар сатудан және қызметтер көрсетуден;</w:t>
      </w:r>
    </w:p>
    <w:p>
      <w:pPr>
        <w:spacing w:after="0"/>
        <w:ind w:left="0"/>
        <w:jc w:val="both"/>
      </w:pPr>
      <w:r>
        <w:rPr>
          <w:rFonts w:ascii="Times New Roman"/>
          <w:b w:val="false"/>
          <w:i w:val="false"/>
          <w:color w:val="000000"/>
          <w:sz w:val="28"/>
        </w:rPr>
        <w:t>
      лицензияларды, қаламақы, комиссиялық сыйақылар мен өзге кірістерді қолдану құқығын ұсынудан;</w:t>
      </w:r>
    </w:p>
    <w:p>
      <w:pPr>
        <w:spacing w:after="0"/>
        <w:ind w:left="0"/>
        <w:jc w:val="both"/>
      </w:pPr>
      <w:r>
        <w:rPr>
          <w:rFonts w:ascii="Times New Roman"/>
          <w:b w:val="false"/>
          <w:i w:val="false"/>
          <w:color w:val="000000"/>
          <w:sz w:val="28"/>
        </w:rPr>
        <w:t>
      тауар мен көрсетілетін қызметтерді өнім берушілерге ақшалай төлемдер;</w:t>
      </w:r>
    </w:p>
    <w:p>
      <w:pPr>
        <w:spacing w:after="0"/>
        <w:ind w:left="0"/>
        <w:jc w:val="both"/>
      </w:pPr>
      <w:r>
        <w:rPr>
          <w:rFonts w:ascii="Times New Roman"/>
          <w:b w:val="false"/>
          <w:i w:val="false"/>
          <w:color w:val="000000"/>
          <w:sz w:val="28"/>
        </w:rPr>
        <w:t>
      жұмыскерлерге ақшалай төлемдер;</w:t>
      </w:r>
    </w:p>
    <w:p>
      <w:pPr>
        <w:spacing w:after="0"/>
        <w:ind w:left="0"/>
        <w:jc w:val="both"/>
      </w:pPr>
      <w:r>
        <w:rPr>
          <w:rFonts w:ascii="Times New Roman"/>
          <w:b w:val="false"/>
          <w:i w:val="false"/>
          <w:color w:val="000000"/>
          <w:sz w:val="28"/>
        </w:rPr>
        <w:t>
      өзге де түсімдер.</w:t>
      </w:r>
    </w:p>
    <w:p>
      <w:pPr>
        <w:spacing w:after="0"/>
        <w:ind w:left="0"/>
        <w:jc w:val="both"/>
      </w:pPr>
      <w:r>
        <w:rPr>
          <w:rFonts w:ascii="Times New Roman"/>
          <w:b w:val="false"/>
          <w:i w:val="false"/>
          <w:color w:val="000000"/>
          <w:sz w:val="28"/>
        </w:rPr>
        <w:t>
      Инвестициялық қызметтен түскен ақшалар қозғалысы - ақша эквиваленттеріне жатпайтын, айналымдық емес активтер мен басқа инвестицияларды алу және сатудан ақша ағымдарын көрсетеді:</w:t>
      </w:r>
    </w:p>
    <w:p>
      <w:pPr>
        <w:spacing w:after="0"/>
        <w:ind w:left="0"/>
        <w:jc w:val="both"/>
      </w:pPr>
      <w:r>
        <w:rPr>
          <w:rFonts w:ascii="Times New Roman"/>
          <w:b w:val="false"/>
          <w:i w:val="false"/>
          <w:color w:val="000000"/>
          <w:sz w:val="28"/>
        </w:rPr>
        <w:t>
      мүлік, машиналар мен жабдықтар, материалдық емес және айналымдық емес өзге де активтерді, сондай-ақ әзірлеме мен жеке құрылысқа капиталдандырылған шығыстармен байланысты төлемдерді сатып алу;</w:t>
      </w:r>
    </w:p>
    <w:p>
      <w:pPr>
        <w:spacing w:after="0"/>
        <w:ind w:left="0"/>
        <w:jc w:val="both"/>
      </w:pPr>
      <w:r>
        <w:rPr>
          <w:rFonts w:ascii="Times New Roman"/>
          <w:b w:val="false"/>
          <w:i w:val="false"/>
          <w:color w:val="000000"/>
          <w:sz w:val="28"/>
        </w:rPr>
        <w:t>
      негізгі құрал-жабдықтарды, материалдық емес активтерді және басқа айналымдық емес активтерді сату;</w:t>
      </w:r>
    </w:p>
    <w:p>
      <w:pPr>
        <w:spacing w:after="0"/>
        <w:ind w:left="0"/>
        <w:jc w:val="both"/>
      </w:pP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p>
    <w:p>
      <w:pPr>
        <w:spacing w:after="0"/>
        <w:ind w:left="0"/>
        <w:jc w:val="both"/>
      </w:pPr>
      <w:r>
        <w:rPr>
          <w:rFonts w:ascii="Times New Roman"/>
          <w:b w:val="false"/>
          <w:i w:val="false"/>
          <w:color w:val="000000"/>
          <w:sz w:val="28"/>
        </w:rPr>
        <w:t>
      басқа кәсіпорындарға көрсетілген ақшалай несиелер және осы несиелерді өтеумен байланысты ақшалай қаражаттардың түсімі;</w:t>
      </w:r>
    </w:p>
    <w:p>
      <w:pPr>
        <w:spacing w:after="0"/>
        <w:ind w:left="0"/>
        <w:jc w:val="both"/>
      </w:pPr>
      <w:r>
        <w:rPr>
          <w:rFonts w:ascii="Times New Roman"/>
          <w:b w:val="false"/>
          <w:i w:val="false"/>
          <w:color w:val="000000"/>
          <w:sz w:val="28"/>
        </w:rPr>
        <w:t>
      өзге де ақшалай қаражат түсімдері.</w:t>
      </w:r>
    </w:p>
    <w:p>
      <w:pPr>
        <w:spacing w:after="0"/>
        <w:ind w:left="0"/>
        <w:jc w:val="both"/>
      </w:pPr>
      <w:r>
        <w:rPr>
          <w:rFonts w:ascii="Times New Roman"/>
          <w:b w:val="false"/>
          <w:i w:val="false"/>
          <w:color w:val="000000"/>
          <w:sz w:val="28"/>
        </w:rPr>
        <w:t>
      Қаржы қызметінен түскен ақша қозғалысы - инвесторлар мен кредиторлардан ақша тарту бойынша операциялардан түскен ақшалай қаражаттарын алу және жұмсау, яғни қарыз қаражаттары мен меншіктік капиталмен байланысты операцияларды көрсетеді:</w:t>
      </w:r>
    </w:p>
    <w:p>
      <w:pPr>
        <w:spacing w:after="0"/>
        <w:ind w:left="0"/>
        <w:jc w:val="both"/>
      </w:pPr>
      <w:r>
        <w:rPr>
          <w:rFonts w:ascii="Times New Roman"/>
          <w:b w:val="false"/>
          <w:i w:val="false"/>
          <w:color w:val="000000"/>
          <w:sz w:val="28"/>
        </w:rPr>
        <w:t>
      акция немесе өзге де акционерлік құралдарды шығарудан ақшалай қаражаттардың түсімі;</w:t>
      </w:r>
    </w:p>
    <w:p>
      <w:pPr>
        <w:spacing w:after="0"/>
        <w:ind w:left="0"/>
        <w:jc w:val="both"/>
      </w:pPr>
      <w:r>
        <w:rPr>
          <w:rFonts w:ascii="Times New Roman"/>
          <w:b w:val="false"/>
          <w:i w:val="false"/>
          <w:color w:val="000000"/>
          <w:sz w:val="28"/>
        </w:rPr>
        <w:t>
      қарыздық міндеттемелерді шығарудан, кредиттер және басқа қысқа не ұзақ мерзімді қарыз алудан ақшалай қаражаттардың түсімі;</w:t>
      </w:r>
    </w:p>
    <w:p>
      <w:pPr>
        <w:spacing w:after="0"/>
        <w:ind w:left="0"/>
        <w:jc w:val="both"/>
      </w:pPr>
      <w:r>
        <w:rPr>
          <w:rFonts w:ascii="Times New Roman"/>
          <w:b w:val="false"/>
          <w:i w:val="false"/>
          <w:color w:val="000000"/>
          <w:sz w:val="28"/>
        </w:rPr>
        <w:t>
      кәсіпорындардың акцияларын сатып алуға немесе өтеп алуға байланысты ақшалай төлемдер;</w:t>
      </w:r>
    </w:p>
    <w:p>
      <w:pPr>
        <w:spacing w:after="0"/>
        <w:ind w:left="0"/>
        <w:jc w:val="both"/>
      </w:pPr>
      <w:r>
        <w:rPr>
          <w:rFonts w:ascii="Times New Roman"/>
          <w:b w:val="false"/>
          <w:i w:val="false"/>
          <w:color w:val="000000"/>
          <w:sz w:val="28"/>
        </w:rPr>
        <w:t>
      қарыз ақшалай қаражаттарды қайтарумен байланысты ақшалай төлемдер;</w:t>
      </w:r>
    </w:p>
    <w:p>
      <w:pPr>
        <w:spacing w:after="0"/>
        <w:ind w:left="0"/>
        <w:jc w:val="both"/>
      </w:pPr>
      <w:r>
        <w:rPr>
          <w:rFonts w:ascii="Times New Roman"/>
          <w:b w:val="false"/>
          <w:i w:val="false"/>
          <w:color w:val="000000"/>
          <w:sz w:val="28"/>
        </w:rPr>
        <w:t>
      жалгердің қаржылық лизингіне қатысты қаржылық міндеттемелердің азаю есебінен ақшалай төлемдері;</w:t>
      </w:r>
    </w:p>
    <w:p>
      <w:pPr>
        <w:spacing w:after="0"/>
        <w:ind w:left="0"/>
        <w:jc w:val="both"/>
      </w:pPr>
      <w:r>
        <w:rPr>
          <w:rFonts w:ascii="Times New Roman"/>
          <w:b w:val="false"/>
          <w:i w:val="false"/>
          <w:color w:val="000000"/>
          <w:sz w:val="28"/>
        </w:rPr>
        <w:t>
      өзге де ақшалай қаражат түсімдері.</w:t>
      </w:r>
    </w:p>
    <w:p>
      <w:pPr>
        <w:spacing w:after="0"/>
        <w:ind w:left="0"/>
        <w:jc w:val="both"/>
      </w:pPr>
      <w:r>
        <w:rPr>
          <w:rFonts w:ascii="Times New Roman"/>
          <w:b w:val="false"/>
          <w:i w:val="false"/>
          <w:color w:val="000000"/>
          <w:sz w:val="28"/>
        </w:rPr>
        <w:t>
      Шетел валютасындағы операциялардан түскен ақшалар қозғалысы -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қаражаттардың қозғалысы. Шетелдік валютадағы операциялар - шетелдік валютадағы төлемдер, сондай-ақ шетелдік валютада жасалатын мәмілелер болып саналады:</w:t>
      </w:r>
    </w:p>
    <w:p>
      <w:pPr>
        <w:spacing w:after="0"/>
        <w:ind w:left="0"/>
        <w:jc w:val="both"/>
      </w:pPr>
      <w:r>
        <w:rPr>
          <w:rFonts w:ascii="Times New Roman"/>
          <w:b w:val="false"/>
          <w:i w:val="false"/>
          <w:color w:val="000000"/>
          <w:sz w:val="28"/>
        </w:rPr>
        <w:t>
      құны шетелдік валютада көрсетілген тауарларды немесе қызметтерді алу немесе сату;</w:t>
      </w:r>
    </w:p>
    <w:p>
      <w:pPr>
        <w:spacing w:after="0"/>
        <w:ind w:left="0"/>
        <w:jc w:val="both"/>
      </w:pPr>
      <w:r>
        <w:rPr>
          <w:rFonts w:ascii="Times New Roman"/>
          <w:b w:val="false"/>
          <w:i w:val="false"/>
          <w:color w:val="000000"/>
          <w:sz w:val="28"/>
        </w:rPr>
        <w:t>
      төлем немесе алу сомасы шетелдік валютада белгіленген қарыздарды алу немесе ұсыну;</w:t>
      </w:r>
    </w:p>
    <w:p>
      <w:pPr>
        <w:spacing w:after="0"/>
        <w:ind w:left="0"/>
        <w:jc w:val="both"/>
      </w:pPr>
      <w:r>
        <w:rPr>
          <w:rFonts w:ascii="Times New Roman"/>
          <w:b w:val="false"/>
          <w:i w:val="false"/>
          <w:color w:val="000000"/>
          <w:sz w:val="28"/>
        </w:rPr>
        <w:t>
      шетел валютасында өрнектелген активтерді сатып алу немесе өткізу, міндеттемелерді өз басына алу немесе өтеу.</w:t>
      </w:r>
    </w:p>
    <w:p>
      <w:pPr>
        <w:spacing w:after="0"/>
        <w:ind w:left="0"/>
        <w:jc w:val="both"/>
      </w:pPr>
      <w:r>
        <w:rPr>
          <w:rFonts w:ascii="Times New Roman"/>
          <w:b w:val="false"/>
          <w:i w:val="false"/>
          <w:color w:val="000000"/>
          <w:sz w:val="28"/>
        </w:rPr>
        <w:t>
      Шетелдік валютадағы операцияларға шетелдік валютаға байлаулы операциялар бойынша ұлттық валютадағы төлемдердің жүзеге асырылуы жатады.</w:t>
      </w:r>
    </w:p>
    <w:p>
      <w:pPr>
        <w:spacing w:after="0"/>
        <w:ind w:left="0"/>
        <w:jc w:val="both"/>
      </w:pPr>
      <w:r>
        <w:rPr>
          <w:rFonts w:ascii="Times New Roman"/>
          <w:b w:val="false"/>
          <w:i w:val="false"/>
          <w:color w:val="000000"/>
          <w:sz w:val="28"/>
        </w:rPr>
        <w:t>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w:t>
      </w:r>
    </w:p>
    <w:bookmarkStart w:name="z55" w:id="51"/>
    <w:p>
      <w:pPr>
        <w:spacing w:after="0"/>
        <w:ind w:left="0"/>
        <w:jc w:val="both"/>
      </w:pPr>
      <w:r>
        <w:rPr>
          <w:rFonts w:ascii="Times New Roman"/>
          <w:b w:val="false"/>
          <w:i w:val="false"/>
          <w:color w:val="000000"/>
          <w:sz w:val="28"/>
        </w:rPr>
        <w:t>
      11. 8-бөлімнің 7-жолы бойынша шетел валютасындағы таза позиция шетел валютасындағы активтер мен шетел валютасындағы міндеттемелер арасындағы айырма ретінде анықталады.</w:t>
      </w:r>
    </w:p>
    <w:bookmarkEnd w:id="51"/>
    <w:bookmarkStart w:name="z56" w:id="52"/>
    <w:p>
      <w:pPr>
        <w:spacing w:after="0"/>
        <w:ind w:left="0"/>
        <w:jc w:val="both"/>
      </w:pPr>
      <w:r>
        <w:rPr>
          <w:rFonts w:ascii="Times New Roman"/>
          <w:b w:val="false"/>
          <w:i w:val="false"/>
          <w:color w:val="000000"/>
          <w:sz w:val="28"/>
        </w:rPr>
        <w:t>
      12. 9-бөлім есепті жылдың қорытындысы бойынша алғашқы пайданылатын өнімнің (тауарлар, көрсетілетін қызметтердің) негізгі түрлері бойынша және бухгалтерлік есептің деректеріне қатаң сәйкестікте толтырылады.</w:t>
      </w:r>
    </w:p>
    <w:bookmarkEnd w:id="52"/>
    <w:p>
      <w:pPr>
        <w:spacing w:after="0"/>
        <w:ind w:left="0"/>
        <w:jc w:val="both"/>
      </w:pPr>
      <w:r>
        <w:rPr>
          <w:rFonts w:ascii="Times New Roman"/>
          <w:b w:val="false"/>
          <w:i w:val="false"/>
          <w:color w:val="000000"/>
          <w:sz w:val="28"/>
        </w:rPr>
        <w:t>
      Құндық көріністегі барлық көрсеткіштер ондық таңбасыз мың теңгемен сауда және көлік үстеме бағаларын есепке алумен, бірақ қосымша құн салығы және акцизсіз толтырылады.</w:t>
      </w:r>
    </w:p>
    <w:p>
      <w:pPr>
        <w:spacing w:after="0"/>
        <w:ind w:left="0"/>
        <w:jc w:val="both"/>
      </w:pPr>
      <w:r>
        <w:rPr>
          <w:rFonts w:ascii="Times New Roman"/>
          <w:b w:val="false"/>
          <w:i w:val="false"/>
          <w:color w:val="000000"/>
          <w:sz w:val="28"/>
        </w:rPr>
        <w:t>
      "Пайдаланылған тауарлар мен қызметтер" бағанындағы "Барлығы" қорытынды жолында шаруашылық қызметі процесінде тұтынылған барлық тауарлар мен көрсетілетін қызметтердің жиынтық құны көрсетіледі. Деректер қызметтің негізгі түрі бойынша және қосалқы (негізгі емес) қызмет түрлері бойынша деректерді қоса, жалпы алғанда кәсіпорын бойынша жүргізіледі. Қайта сату үшін сатып алынған тауарлардың құны енгізілмейді.</w:t>
      </w:r>
    </w:p>
    <w:p>
      <w:pPr>
        <w:spacing w:after="0"/>
        <w:ind w:left="0"/>
        <w:jc w:val="both"/>
      </w:pPr>
      <w:r>
        <w:rPr>
          <w:rFonts w:ascii="Times New Roman"/>
          <w:b w:val="false"/>
          <w:i w:val="false"/>
          <w:color w:val="000000"/>
          <w:sz w:val="28"/>
        </w:rPr>
        <w:t>
      Негізгі қорларға жататын тауарлар бойынша тек ағымдағы жөндеу, құрылыс жұмыстары бойынша ғимараттар мен имараттарды ағымдағы жөндеу көрсетіледі. Тауар немесе қызметтің өндіруші сатып алған кезінде емес, өндіріс процесіне олардың кіруі кезінде ескеріледі, бөлімде кәсіпорынның өз өндірістік қызметінде қандай және қанша тауар мен қызметті пайдаланғандығы көрсетіледі.</w:t>
      </w:r>
    </w:p>
    <w:p>
      <w:pPr>
        <w:spacing w:after="0"/>
        <w:ind w:left="0"/>
        <w:jc w:val="both"/>
      </w:pPr>
      <w:r>
        <w:rPr>
          <w:rFonts w:ascii="Times New Roman"/>
          <w:b w:val="false"/>
          <w:i w:val="false"/>
          <w:color w:val="000000"/>
          <w:sz w:val="28"/>
        </w:rPr>
        <w:t>
      Өнімдер (тауарлар, көрсетілетін қызметтер), (шикізаттар, материалдар, отын, энергия, сатып алынатын жартылай фабрикаттар мен құрастырушы бұйымдар және тағы басқалар) шығындар туралы деректер "Шығыстар" 2-бөлімінде көрсетілген шығыстарға сәйкес келеді.</w:t>
      </w:r>
    </w:p>
    <w:p>
      <w:pPr>
        <w:spacing w:after="0"/>
        <w:ind w:left="0"/>
        <w:jc w:val="both"/>
      </w:pPr>
      <w:r>
        <w:rPr>
          <w:rFonts w:ascii="Times New Roman"/>
          <w:b w:val="false"/>
          <w:i w:val="false"/>
          <w:color w:val="000000"/>
          <w:sz w:val="28"/>
        </w:rPr>
        <w:t>
      "Қорлар" бағаны (2, 3-бағандар) бойынша "Барлығы" қорытынды жолында шикізат пен материалды, дайын өнімді қоса алғанда меншік құқығына тиесілі тауарлық-материалдық қорлардың жиынтық құны көрсетіледі.</w:t>
      </w:r>
    </w:p>
    <w:p>
      <w:pPr>
        <w:spacing w:after="0"/>
        <w:ind w:left="0"/>
        <w:jc w:val="both"/>
      </w:pPr>
      <w:r>
        <w:rPr>
          <w:rFonts w:ascii="Times New Roman"/>
          <w:b w:val="false"/>
          <w:i w:val="false"/>
          <w:color w:val="000000"/>
          <w:sz w:val="28"/>
        </w:rPr>
        <w:t>
      Қорлар туралы деректер аяқталмаған өндірістің құнын ескерусіз тауарлардың түрлері бойынша талданып келтіріледі.</w:t>
      </w:r>
    </w:p>
    <w:p>
      <w:pPr>
        <w:spacing w:after="0"/>
        <w:ind w:left="0"/>
        <w:jc w:val="both"/>
      </w:pPr>
      <w:r>
        <w:rPr>
          <w:rFonts w:ascii="Times New Roman"/>
          <w:b w:val="false"/>
          <w:i w:val="false"/>
          <w:color w:val="000000"/>
          <w:sz w:val="28"/>
        </w:rPr>
        <w:t>
      Өнімдердің (тауарлар мен көрсетілетін қызметтердің) түрлері бойынша шығындар мен қорларды дұрыс бөлу үшін Қазақстан Республикасы Ұлттық экономика министрлігі Статистика комитетінің интернет-ресурсында (www.stat.gov.kz) орналасқан, 6 белгіге дейінгі Экономикалық қызмет түрлері бойынша өнім жіктеуіші (бұдан әрі - ЭҚТӨЖ) пайдаланылады. Бөлімде тауарлар мен көрсетілетін қызметтерді өндіру процесінде пайдаланылған 20-30 атау (ЭҚТӨЖ бойынша) және пайдаланылатын тауарлар мен қызметтердің жалпы сомасынан 50%-дан кем емес сәйкес тауарлық-материалдық қорлар көрсетіледі.</w:t>
      </w:r>
    </w:p>
    <w:bookmarkStart w:name="z57" w:id="53"/>
    <w:p>
      <w:pPr>
        <w:spacing w:after="0"/>
        <w:ind w:left="0"/>
        <w:jc w:val="both"/>
      </w:pPr>
      <w:r>
        <w:rPr>
          <w:rFonts w:ascii="Times New Roman"/>
          <w:b w:val="false"/>
          <w:i w:val="false"/>
          <w:color w:val="000000"/>
          <w:sz w:val="28"/>
        </w:rPr>
        <w:t>
      13. 10-бөлімде қызметкерлердің орташа жылдық тізімдік саны есепті жылдың барлық айларындағы орташа алғанда қызметкерлердің орташа санын қосу жəне алынған қосындыны 12-ге бөлу жолымен анықталады.</w:t>
      </w:r>
    </w:p>
    <w:bookmarkEnd w:id="53"/>
    <w:p>
      <w:pPr>
        <w:spacing w:after="0"/>
        <w:ind w:left="0"/>
        <w:jc w:val="both"/>
      </w:pPr>
      <w:r>
        <w:rPr>
          <w:rFonts w:ascii="Times New Roman"/>
          <w:b w:val="false"/>
          <w:i w:val="false"/>
          <w:color w:val="000000"/>
          <w:sz w:val="28"/>
        </w:rPr>
        <w:t>
      Өндірістің жалпы көлеміндегі аумақтық бөлімшелердің үлесі құрылымдық бөлімшенің қызмет көрсетуі мен өндірілген өнімнің көлемі бас кәсіпорынның қызмет көрсетуі мен өндірілген өнімнің жалпы көлеміне қатынасы сияқты есептелінеді, пайызбен.</w:t>
      </w:r>
    </w:p>
    <w:bookmarkStart w:name="z58" w:id="54"/>
    <w:p>
      <w:pPr>
        <w:spacing w:after="0"/>
        <w:ind w:left="0"/>
        <w:jc w:val="both"/>
      </w:pPr>
      <w:r>
        <w:rPr>
          <w:rFonts w:ascii="Times New Roman"/>
          <w:b w:val="false"/>
          <w:i w:val="false"/>
          <w:color w:val="000000"/>
          <w:sz w:val="28"/>
        </w:rPr>
        <w:t>
      14.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54"/>
    <w:bookmarkStart w:name="z59" w:id="55"/>
    <w:p>
      <w:pPr>
        <w:spacing w:after="0"/>
        <w:ind w:left="0"/>
        <w:jc w:val="both"/>
      </w:pPr>
      <w:r>
        <w:rPr>
          <w:rFonts w:ascii="Times New Roman"/>
          <w:b w:val="false"/>
          <w:i w:val="false"/>
          <w:color w:val="000000"/>
          <w:sz w:val="28"/>
        </w:rPr>
        <w:t>
      15. Ескертпе: Х - осы позиция толтыруға жатпайды.</w:t>
      </w:r>
    </w:p>
    <w:bookmarkEnd w:id="55"/>
    <w:bookmarkStart w:name="z60" w:id="56"/>
    <w:p>
      <w:pPr>
        <w:spacing w:after="0"/>
        <w:ind w:left="0"/>
        <w:jc w:val="both"/>
      </w:pPr>
      <w:r>
        <w:rPr>
          <w:rFonts w:ascii="Times New Roman"/>
          <w:b w:val="false"/>
          <w:i w:val="false"/>
          <w:color w:val="000000"/>
          <w:sz w:val="28"/>
        </w:rPr>
        <w:t>
      16. Арифметикалық-логикалық бақылау:</w:t>
      </w:r>
    </w:p>
    <w:bookmarkEnd w:id="56"/>
    <w:p>
      <w:pPr>
        <w:spacing w:after="0"/>
        <w:ind w:left="0"/>
        <w:jc w:val="both"/>
      </w:pPr>
      <w:r>
        <w:rPr>
          <w:rFonts w:ascii="Times New Roman"/>
          <w:b w:val="false"/>
          <w:i w:val="false"/>
          <w:color w:val="000000"/>
          <w:sz w:val="28"/>
        </w:rPr>
        <w:t>
      1) әр жолдар мен бағандар бойынша барлық көрсеткіштер - оң сандар (1-бөлімнің 1.3, 1.4 - жолдарынан, 3 - бөлімнің 3, 10 - жолдарынан, 6-бөлімнің 28, 30 - жолдарынан, 7-бөлімнің 3, 6, 9, 10 - жолдарынан, 8-бөлімнің 7-жолынан басқа).</w:t>
      </w:r>
    </w:p>
    <w:p>
      <w:pPr>
        <w:spacing w:after="0"/>
        <w:ind w:left="0"/>
        <w:jc w:val="both"/>
      </w:pPr>
      <w:r>
        <w:rPr>
          <w:rFonts w:ascii="Times New Roman"/>
          <w:b w:val="false"/>
          <w:i w:val="false"/>
          <w:color w:val="000000"/>
          <w:sz w:val="28"/>
        </w:rPr>
        <w:t>
      2) 2-бөлім. "Қызметтің негізгі және қосалқы түрлері бөлінісіндегі кәсіпорын шығыстары туралы ақпарат":</w:t>
      </w:r>
    </w:p>
    <w:p>
      <w:pPr>
        <w:spacing w:after="0"/>
        <w:ind w:left="0"/>
        <w:jc w:val="both"/>
      </w:pPr>
      <w:r>
        <w:rPr>
          <w:rFonts w:ascii="Times New Roman"/>
          <w:b w:val="false"/>
          <w:i w:val="false"/>
          <w:color w:val="000000"/>
          <w:sz w:val="28"/>
        </w:rPr>
        <w:t>
      7-жол = әрбір баған үшін 1, 2, 3, 4, 5, 6 - жолдар қосындысына.</w:t>
      </w:r>
    </w:p>
    <w:p>
      <w:pPr>
        <w:spacing w:after="0"/>
        <w:ind w:left="0"/>
        <w:jc w:val="both"/>
      </w:pPr>
      <w:r>
        <w:rPr>
          <w:rFonts w:ascii="Times New Roman"/>
          <w:b w:val="false"/>
          <w:i w:val="false"/>
          <w:color w:val="000000"/>
          <w:sz w:val="28"/>
        </w:rPr>
        <w:t>
      3) 3-бөлім. "Қызметтің негізгі және қосалқы түрлері бөлінісіндегі кәсіпорынның қаржылық-шаруашылық қызметінің нәтижелері":</w:t>
      </w:r>
    </w:p>
    <w:p>
      <w:pPr>
        <w:spacing w:after="0"/>
        <w:ind w:left="0"/>
        <w:jc w:val="both"/>
      </w:pPr>
      <w:r>
        <w:rPr>
          <w:rFonts w:ascii="Times New Roman"/>
          <w:b w:val="false"/>
          <w:i w:val="false"/>
          <w:color w:val="000000"/>
          <w:sz w:val="28"/>
        </w:rPr>
        <w:t>
      3-жол = әрбір баған үшін 1-жол - 2 - жол;</w:t>
      </w:r>
    </w:p>
    <w:p>
      <w:pPr>
        <w:spacing w:after="0"/>
        <w:ind w:left="0"/>
        <w:jc w:val="both"/>
      </w:pPr>
      <w:r>
        <w:rPr>
          <w:rFonts w:ascii="Times New Roman"/>
          <w:b w:val="false"/>
          <w:i w:val="false"/>
          <w:color w:val="000000"/>
          <w:sz w:val="28"/>
        </w:rPr>
        <w:t>
      10-жол = 3 + 4 + 5-жолдар - 6 - 7 - 8 - 9 - жолдар әрбір баған үшін;</w:t>
      </w:r>
    </w:p>
    <w:p>
      <w:pPr>
        <w:spacing w:after="0"/>
        <w:ind w:left="0"/>
        <w:jc w:val="both"/>
      </w:pPr>
      <w:r>
        <w:rPr>
          <w:rFonts w:ascii="Times New Roman"/>
          <w:b w:val="false"/>
          <w:i w:val="false"/>
          <w:color w:val="000000"/>
          <w:sz w:val="28"/>
        </w:rPr>
        <w:t>
      Егер кәсіпорын саудамен айналысатын болса, онда 3-бөлімнің 1.1-жолы ≠ 0.</w:t>
      </w:r>
    </w:p>
    <w:p>
      <w:pPr>
        <w:spacing w:after="0"/>
        <w:ind w:left="0"/>
        <w:jc w:val="both"/>
      </w:pPr>
      <w:r>
        <w:rPr>
          <w:rFonts w:ascii="Times New Roman"/>
          <w:b w:val="false"/>
          <w:i w:val="false"/>
          <w:color w:val="000000"/>
          <w:sz w:val="28"/>
        </w:rPr>
        <w:t>
      4) 6-бөлім. "Бухгалтерлік теңгерім көрсеткіштері бойынша ақпарат":</w:t>
      </w:r>
    </w:p>
    <w:p>
      <w:pPr>
        <w:spacing w:after="0"/>
        <w:ind w:left="0"/>
        <w:jc w:val="both"/>
      </w:pPr>
      <w:r>
        <w:rPr>
          <w:rFonts w:ascii="Times New Roman"/>
          <w:b w:val="false"/>
          <w:i w:val="false"/>
          <w:color w:val="000000"/>
          <w:sz w:val="28"/>
        </w:rPr>
        <w:t>
      1-жол &gt; 1, 2-бағандар бойынша ∑1.1-1.3 - жолдар;</w:t>
      </w:r>
    </w:p>
    <w:p>
      <w:pPr>
        <w:spacing w:after="0"/>
        <w:ind w:left="0"/>
        <w:jc w:val="both"/>
      </w:pPr>
      <w:r>
        <w:rPr>
          <w:rFonts w:ascii="Times New Roman"/>
          <w:b w:val="false"/>
          <w:i w:val="false"/>
          <w:color w:val="000000"/>
          <w:sz w:val="28"/>
        </w:rPr>
        <w:t>
      6-жол = әрбір баған үшін 1, 2, 3, 4, 5 - жолдар қосындысына;</w:t>
      </w:r>
    </w:p>
    <w:p>
      <w:pPr>
        <w:spacing w:after="0"/>
        <w:ind w:left="0"/>
        <w:jc w:val="both"/>
      </w:pPr>
      <w:r>
        <w:rPr>
          <w:rFonts w:ascii="Times New Roman"/>
          <w:b w:val="false"/>
          <w:i w:val="false"/>
          <w:color w:val="000000"/>
          <w:sz w:val="28"/>
        </w:rPr>
        <w:t>
      13-жол = 7, 8, 9, 10, 11, 12 дейінгі жолдар қосындысына әрбір баған үшін;</w:t>
      </w:r>
    </w:p>
    <w:p>
      <w:pPr>
        <w:spacing w:after="0"/>
        <w:ind w:left="0"/>
        <w:jc w:val="both"/>
      </w:pPr>
      <w:r>
        <w:rPr>
          <w:rFonts w:ascii="Times New Roman"/>
          <w:b w:val="false"/>
          <w:i w:val="false"/>
          <w:color w:val="000000"/>
          <w:sz w:val="28"/>
        </w:rPr>
        <w:t>
      14-жол = 6, 13-жолдар қосындысына әрбір баған үшін;</w:t>
      </w:r>
    </w:p>
    <w:p>
      <w:pPr>
        <w:spacing w:after="0"/>
        <w:ind w:left="0"/>
        <w:jc w:val="both"/>
      </w:pPr>
      <w:r>
        <w:rPr>
          <w:rFonts w:ascii="Times New Roman"/>
          <w:b w:val="false"/>
          <w:i w:val="false"/>
          <w:color w:val="000000"/>
          <w:sz w:val="28"/>
        </w:rPr>
        <w:t>
      19-жол = 15, 16, 17, 18 - жолдар қосындысына әрбір баған үшін;</w:t>
      </w:r>
    </w:p>
    <w:p>
      <w:pPr>
        <w:spacing w:after="0"/>
        <w:ind w:left="0"/>
        <w:jc w:val="both"/>
      </w:pPr>
      <w:r>
        <w:rPr>
          <w:rFonts w:ascii="Times New Roman"/>
          <w:b w:val="false"/>
          <w:i w:val="false"/>
          <w:color w:val="000000"/>
          <w:sz w:val="28"/>
        </w:rPr>
        <w:t>
      23-жол = 20, 21, 22 - жолдар қосындысына әрбір баған үшін;</w:t>
      </w:r>
    </w:p>
    <w:p>
      <w:pPr>
        <w:spacing w:after="0"/>
        <w:ind w:left="0"/>
        <w:jc w:val="both"/>
      </w:pPr>
      <w:r>
        <w:rPr>
          <w:rFonts w:ascii="Times New Roman"/>
          <w:b w:val="false"/>
          <w:i w:val="false"/>
          <w:color w:val="000000"/>
          <w:sz w:val="28"/>
        </w:rPr>
        <w:t>
      30-жол = 24, 25, 26, 27, 28, 29 дейінгі жолдар қосындысына әрбір баған үшін;</w:t>
      </w:r>
    </w:p>
    <w:p>
      <w:pPr>
        <w:spacing w:after="0"/>
        <w:ind w:left="0"/>
        <w:jc w:val="both"/>
      </w:pPr>
      <w:r>
        <w:rPr>
          <w:rFonts w:ascii="Times New Roman"/>
          <w:b w:val="false"/>
          <w:i w:val="false"/>
          <w:color w:val="000000"/>
          <w:sz w:val="28"/>
        </w:rPr>
        <w:t>
      31-жол = 19, 23, 30 - жолдар қосындысына әрбір баған үшін;</w:t>
      </w:r>
    </w:p>
    <w:p>
      <w:pPr>
        <w:spacing w:after="0"/>
        <w:ind w:left="0"/>
        <w:jc w:val="both"/>
      </w:pPr>
      <w:r>
        <w:rPr>
          <w:rFonts w:ascii="Times New Roman"/>
          <w:b w:val="false"/>
          <w:i w:val="false"/>
          <w:color w:val="000000"/>
          <w:sz w:val="28"/>
        </w:rPr>
        <w:t>
      14-жол = 31 - жол әрбір баған үшін.</w:t>
      </w:r>
    </w:p>
    <w:p>
      <w:pPr>
        <w:spacing w:after="0"/>
        <w:ind w:left="0"/>
        <w:jc w:val="both"/>
      </w:pPr>
      <w:r>
        <w:rPr>
          <w:rFonts w:ascii="Times New Roman"/>
          <w:b w:val="false"/>
          <w:i w:val="false"/>
          <w:color w:val="000000"/>
          <w:sz w:val="28"/>
        </w:rPr>
        <w:t>
      5) 7-бөлім. "Ақшалай қаражаттың қозғалысы туралы ақпарат":</w:t>
      </w:r>
    </w:p>
    <w:p>
      <w:pPr>
        <w:spacing w:after="0"/>
        <w:ind w:left="0"/>
        <w:jc w:val="both"/>
      </w:pPr>
      <w:r>
        <w:rPr>
          <w:rFonts w:ascii="Times New Roman"/>
          <w:b w:val="false"/>
          <w:i w:val="false"/>
          <w:color w:val="000000"/>
          <w:sz w:val="28"/>
        </w:rPr>
        <w:t>
      3-жол = 1-жол - 2 - жол әрбір баған үшін;</w:t>
      </w:r>
    </w:p>
    <w:p>
      <w:pPr>
        <w:spacing w:after="0"/>
        <w:ind w:left="0"/>
        <w:jc w:val="both"/>
      </w:pPr>
      <w:r>
        <w:rPr>
          <w:rFonts w:ascii="Times New Roman"/>
          <w:b w:val="false"/>
          <w:i w:val="false"/>
          <w:color w:val="000000"/>
          <w:sz w:val="28"/>
        </w:rPr>
        <w:t>
      6-жол = 4-жол - 5 - жол әрбір баған үшін;</w:t>
      </w:r>
    </w:p>
    <w:p>
      <w:pPr>
        <w:spacing w:after="0"/>
        <w:ind w:left="0"/>
        <w:jc w:val="both"/>
      </w:pPr>
      <w:r>
        <w:rPr>
          <w:rFonts w:ascii="Times New Roman"/>
          <w:b w:val="false"/>
          <w:i w:val="false"/>
          <w:color w:val="000000"/>
          <w:sz w:val="28"/>
        </w:rPr>
        <w:t>
      9-жол = 7-жол - 8 - жол әрбір баған үшін;</w:t>
      </w:r>
    </w:p>
    <w:p>
      <w:pPr>
        <w:spacing w:after="0"/>
        <w:ind w:left="0"/>
        <w:jc w:val="both"/>
      </w:pPr>
      <w:r>
        <w:rPr>
          <w:rFonts w:ascii="Times New Roman"/>
          <w:b w:val="false"/>
          <w:i w:val="false"/>
          <w:color w:val="000000"/>
          <w:sz w:val="28"/>
        </w:rPr>
        <w:t>
      10-жол = 3, 6, 9 - жолдар қосындысына әрбір баған үшін.</w:t>
      </w:r>
    </w:p>
    <w:p>
      <w:pPr>
        <w:spacing w:after="0"/>
        <w:ind w:left="0"/>
        <w:jc w:val="both"/>
      </w:pPr>
      <w:r>
        <w:rPr>
          <w:rFonts w:ascii="Times New Roman"/>
          <w:b w:val="false"/>
          <w:i w:val="false"/>
          <w:color w:val="000000"/>
          <w:sz w:val="28"/>
        </w:rPr>
        <w:t>
      6) 8-бөлім. "Валюта позициясы бойынша ақпарат":</w:t>
      </w:r>
    </w:p>
    <w:p>
      <w:pPr>
        <w:spacing w:after="0"/>
        <w:ind w:left="0"/>
        <w:jc w:val="both"/>
      </w:pPr>
      <w:r>
        <w:rPr>
          <w:rFonts w:ascii="Times New Roman"/>
          <w:b w:val="false"/>
          <w:i w:val="false"/>
          <w:color w:val="000000"/>
          <w:sz w:val="28"/>
        </w:rPr>
        <w:t>
      3-жол = 1, 2 - жолдар қосындысына әрбір баған үшін;</w:t>
      </w:r>
    </w:p>
    <w:p>
      <w:pPr>
        <w:spacing w:after="0"/>
        <w:ind w:left="0"/>
        <w:jc w:val="both"/>
      </w:pPr>
      <w:r>
        <w:rPr>
          <w:rFonts w:ascii="Times New Roman"/>
          <w:b w:val="false"/>
          <w:i w:val="false"/>
          <w:color w:val="000000"/>
          <w:sz w:val="28"/>
        </w:rPr>
        <w:t>
      6-жол = 4, 5 - жолдар қосындысына әрбір баған үшін;</w:t>
      </w:r>
    </w:p>
    <w:p>
      <w:pPr>
        <w:spacing w:after="0"/>
        <w:ind w:left="0"/>
        <w:jc w:val="both"/>
      </w:pPr>
      <w:r>
        <w:rPr>
          <w:rFonts w:ascii="Times New Roman"/>
          <w:b w:val="false"/>
          <w:i w:val="false"/>
          <w:color w:val="000000"/>
          <w:sz w:val="28"/>
        </w:rPr>
        <w:t>
      7-жол = 3-жол - 6-жол әрбір баған үшін.</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1-бөлім 1-бағанының 1.3-жолы = 6-бөлімнің 4.2-жолы (1-баған - 2-баған);</w:t>
      </w:r>
    </w:p>
    <w:p>
      <w:pPr>
        <w:spacing w:after="0"/>
        <w:ind w:left="0"/>
        <w:jc w:val="both"/>
      </w:pPr>
      <w:r>
        <w:rPr>
          <w:rFonts w:ascii="Times New Roman"/>
          <w:b w:val="false"/>
          <w:i w:val="false"/>
          <w:color w:val="000000"/>
          <w:sz w:val="28"/>
        </w:rPr>
        <w:t>
      1-бөлім 1-бағанының 1.4-жолы = 6-бөлімнің 4.4-жолы (1-баған - 2-баған);</w:t>
      </w:r>
    </w:p>
    <w:p>
      <w:pPr>
        <w:spacing w:after="0"/>
        <w:ind w:left="0"/>
        <w:jc w:val="both"/>
      </w:pPr>
      <w:r>
        <w:rPr>
          <w:rFonts w:ascii="Times New Roman"/>
          <w:b w:val="false"/>
          <w:i w:val="false"/>
          <w:color w:val="000000"/>
          <w:sz w:val="28"/>
        </w:rPr>
        <w:t>
      2-бөлім 1-бағанының 6.1-жолы = 4-бөлімнің 1-бағаны (1-жол - 2-жол - 3-жол - 10-жол - 11-жол - 14-жол - 15-жол);</w:t>
      </w:r>
    </w:p>
    <w:p>
      <w:pPr>
        <w:spacing w:after="0"/>
        <w:ind w:left="0"/>
        <w:jc w:val="both"/>
      </w:pPr>
      <w:r>
        <w:rPr>
          <w:rFonts w:ascii="Times New Roman"/>
          <w:b w:val="false"/>
          <w:i w:val="false"/>
          <w:color w:val="000000"/>
          <w:sz w:val="28"/>
        </w:rPr>
        <w:t>
      2-бөлім 8-бағанының 7-жолы = 3-бөлім 1-бағанының 6, 7, 8, 9-жолдарының қосындысына;</w:t>
      </w:r>
    </w:p>
    <w:p>
      <w:pPr>
        <w:spacing w:after="0"/>
        <w:ind w:left="0"/>
        <w:jc w:val="both"/>
      </w:pPr>
      <w:r>
        <w:rPr>
          <w:rFonts w:ascii="Times New Roman"/>
          <w:b w:val="false"/>
          <w:i w:val="false"/>
          <w:color w:val="000000"/>
          <w:sz w:val="28"/>
        </w:rPr>
        <w:t>
      3-бөлім 1-бағанының 11-жолы = 4-бөлім 1-бағанының 2-жолы - рұқсат етілетін бақылау;</w:t>
      </w:r>
    </w:p>
    <w:p>
      <w:pPr>
        <w:spacing w:after="0"/>
        <w:ind w:left="0"/>
        <w:jc w:val="both"/>
      </w:pPr>
      <w:r>
        <w:rPr>
          <w:rFonts w:ascii="Times New Roman"/>
          <w:b w:val="false"/>
          <w:i w:val="false"/>
          <w:color w:val="000000"/>
          <w:sz w:val="28"/>
        </w:rPr>
        <w:t>
      егер 4-бөлімнің 15-жолы (1-баған - 2-баған) &gt; 0 болса, онда 5-бөлім 1-бағанының 2.3-жолы ≠ 0 - рұқсат етілетін бақылау;</w:t>
      </w:r>
    </w:p>
    <w:p>
      <w:pPr>
        <w:spacing w:after="0"/>
        <w:ind w:left="0"/>
        <w:jc w:val="both"/>
      </w:pPr>
      <w:r>
        <w:rPr>
          <w:rFonts w:ascii="Times New Roman"/>
          <w:b w:val="false"/>
          <w:i w:val="false"/>
          <w:color w:val="000000"/>
          <w:sz w:val="28"/>
        </w:rPr>
        <w:t>
      6-бөлім 2-бағанының 1-жолы +/- 7-бөлім 1-бағанының 10-жолы = 6-бөлім 1-бағанының 1-жолы;</w:t>
      </w:r>
    </w:p>
    <w:p>
      <w:pPr>
        <w:spacing w:after="0"/>
        <w:ind w:left="0"/>
        <w:jc w:val="both"/>
      </w:pPr>
      <w:r>
        <w:rPr>
          <w:rFonts w:ascii="Times New Roman"/>
          <w:b w:val="false"/>
          <w:i w:val="false"/>
          <w:color w:val="000000"/>
          <w:sz w:val="28"/>
        </w:rPr>
        <w:t>
      6-бөлім 1-бағанының 14-жолы ≥ 8-бөлім 1-бағанының 3-жолы;</w:t>
      </w:r>
    </w:p>
    <w:p>
      <w:pPr>
        <w:spacing w:after="0"/>
        <w:ind w:left="0"/>
        <w:jc w:val="both"/>
      </w:pPr>
      <w:r>
        <w:rPr>
          <w:rFonts w:ascii="Times New Roman"/>
          <w:b w:val="false"/>
          <w:i w:val="false"/>
          <w:color w:val="000000"/>
          <w:sz w:val="28"/>
        </w:rPr>
        <w:t>
      6-бөлім 1-бағанының 19, 23-жолдары қосындысы ≥ 8-бөлім 1-бағанының 6-жолы;</w:t>
      </w:r>
    </w:p>
    <w:p>
      <w:pPr>
        <w:spacing w:after="0"/>
        <w:ind w:left="0"/>
        <w:jc w:val="both"/>
      </w:pPr>
      <w:r>
        <w:rPr>
          <w:rFonts w:ascii="Times New Roman"/>
          <w:b w:val="false"/>
          <w:i w:val="false"/>
          <w:color w:val="000000"/>
          <w:sz w:val="28"/>
        </w:rPr>
        <w:t>
      6-бөлім 1-бағанының 1-жолы ≥ 8-бөлім 1-бағанының 1.1-жолы;</w:t>
      </w:r>
    </w:p>
    <w:p>
      <w:pPr>
        <w:spacing w:after="0"/>
        <w:ind w:left="0"/>
        <w:jc w:val="both"/>
      </w:pPr>
      <w:r>
        <w:rPr>
          <w:rFonts w:ascii="Times New Roman"/>
          <w:b w:val="false"/>
          <w:i w:val="false"/>
          <w:color w:val="000000"/>
          <w:sz w:val="28"/>
        </w:rPr>
        <w:t>
      6-бөлім 1-бағанының 2-жолы ≥ 8-бөлім 1-бағанының 1.2-жолы;</w:t>
      </w:r>
    </w:p>
    <w:p>
      <w:pPr>
        <w:spacing w:after="0"/>
        <w:ind w:left="0"/>
        <w:jc w:val="both"/>
      </w:pPr>
      <w:r>
        <w:rPr>
          <w:rFonts w:ascii="Times New Roman"/>
          <w:b w:val="false"/>
          <w:i w:val="false"/>
          <w:color w:val="000000"/>
          <w:sz w:val="28"/>
        </w:rPr>
        <w:t>
      6-бөлім 1-бағанының 3-жолы ≥ 8-бөлім 1-бағанының 1.3-жолы;</w:t>
      </w:r>
    </w:p>
    <w:p>
      <w:pPr>
        <w:spacing w:after="0"/>
        <w:ind w:left="0"/>
        <w:jc w:val="both"/>
      </w:pPr>
      <w:r>
        <w:rPr>
          <w:rFonts w:ascii="Times New Roman"/>
          <w:b w:val="false"/>
          <w:i w:val="false"/>
          <w:color w:val="000000"/>
          <w:sz w:val="28"/>
        </w:rPr>
        <w:t>
      6-бөлім 1-бағанының 7-жолы ≥ 8-бөлім 1-бағанының 2.1-жолы;</w:t>
      </w:r>
    </w:p>
    <w:p>
      <w:pPr>
        <w:spacing w:after="0"/>
        <w:ind w:left="0"/>
        <w:jc w:val="both"/>
      </w:pPr>
      <w:r>
        <w:rPr>
          <w:rFonts w:ascii="Times New Roman"/>
          <w:b w:val="false"/>
          <w:i w:val="false"/>
          <w:color w:val="000000"/>
          <w:sz w:val="28"/>
        </w:rPr>
        <w:t>
      6-бөлім 1-бағанының 8-жолы ≥ 8-бөлім 1-бағанының 2.2-жолы;</w:t>
      </w:r>
    </w:p>
    <w:p>
      <w:pPr>
        <w:spacing w:after="0"/>
        <w:ind w:left="0"/>
        <w:jc w:val="both"/>
      </w:pPr>
      <w:r>
        <w:rPr>
          <w:rFonts w:ascii="Times New Roman"/>
          <w:b w:val="false"/>
          <w:i w:val="false"/>
          <w:color w:val="000000"/>
          <w:sz w:val="28"/>
        </w:rPr>
        <w:t>
      6-бөлім 1-бағанының 13-жолы ≥ 8-бөлім 1-бағанының 2-жолы;</w:t>
      </w:r>
    </w:p>
    <w:p>
      <w:pPr>
        <w:spacing w:after="0"/>
        <w:ind w:left="0"/>
        <w:jc w:val="both"/>
      </w:pPr>
      <w:r>
        <w:rPr>
          <w:rFonts w:ascii="Times New Roman"/>
          <w:b w:val="false"/>
          <w:i w:val="false"/>
          <w:color w:val="000000"/>
          <w:sz w:val="28"/>
        </w:rPr>
        <w:t>
      6-бөлім 1-бағанының 15-жолы ≥ 8-бөлім 1-бағанының 4.1-жолы;</w:t>
      </w:r>
    </w:p>
    <w:p>
      <w:pPr>
        <w:spacing w:after="0"/>
        <w:ind w:left="0"/>
        <w:jc w:val="both"/>
      </w:pPr>
      <w:r>
        <w:rPr>
          <w:rFonts w:ascii="Times New Roman"/>
          <w:b w:val="false"/>
          <w:i w:val="false"/>
          <w:color w:val="000000"/>
          <w:sz w:val="28"/>
        </w:rPr>
        <w:t>
      6-бөлім 1-бағанының 15.1-жолы ≥ 8-бөлім 1-бағанының 4.1.1-жолы;</w:t>
      </w:r>
    </w:p>
    <w:p>
      <w:pPr>
        <w:spacing w:after="0"/>
        <w:ind w:left="0"/>
        <w:jc w:val="both"/>
      </w:pPr>
      <w:r>
        <w:rPr>
          <w:rFonts w:ascii="Times New Roman"/>
          <w:b w:val="false"/>
          <w:i w:val="false"/>
          <w:color w:val="000000"/>
          <w:sz w:val="28"/>
        </w:rPr>
        <w:t>
      6-бөлім 1-бағанының 18-жолы ≥ 8-бөлім 1-бағанының 4.3-жолы;</w:t>
      </w:r>
    </w:p>
    <w:p>
      <w:pPr>
        <w:spacing w:after="0"/>
        <w:ind w:left="0"/>
        <w:jc w:val="both"/>
      </w:pPr>
      <w:r>
        <w:rPr>
          <w:rFonts w:ascii="Times New Roman"/>
          <w:b w:val="false"/>
          <w:i w:val="false"/>
          <w:color w:val="000000"/>
          <w:sz w:val="28"/>
        </w:rPr>
        <w:t>
      6-бөлім 1-бағанының 20-жолы ≥ 8-бөлім 1-бағанының 5.1-жолы;</w:t>
      </w:r>
    </w:p>
    <w:p>
      <w:pPr>
        <w:spacing w:after="0"/>
        <w:ind w:left="0"/>
        <w:jc w:val="both"/>
      </w:pPr>
      <w:r>
        <w:rPr>
          <w:rFonts w:ascii="Times New Roman"/>
          <w:b w:val="false"/>
          <w:i w:val="false"/>
          <w:color w:val="000000"/>
          <w:sz w:val="28"/>
        </w:rPr>
        <w:t>
      6-бөлім 1-бағанының 23-жолы ≥ 8-бөлім 1-бағанының 5-жолы.</w:t>
      </w:r>
    </w:p>
    <w:p>
      <w:pPr>
        <w:spacing w:after="0"/>
        <w:ind w:left="0"/>
        <w:jc w:val="both"/>
      </w:pPr>
      <w:r>
        <w:rPr>
          <w:rFonts w:ascii="Times New Roman"/>
          <w:b w:val="false"/>
          <w:i w:val="false"/>
          <w:color w:val="000000"/>
          <w:sz w:val="28"/>
        </w:rPr>
        <w:t>
      9-бөлім 1-бағанының "Барлығы" жолы ≤ 2-бөлім 1-бағанының 1, 6.3, 6.4-жолдары қосындысына - рұқсат етілетін бақылау;</w:t>
      </w:r>
    </w:p>
    <w:p>
      <w:pPr>
        <w:spacing w:after="0"/>
        <w:ind w:left="0"/>
        <w:jc w:val="both"/>
      </w:pPr>
      <w:r>
        <w:rPr>
          <w:rFonts w:ascii="Times New Roman"/>
          <w:b w:val="false"/>
          <w:i w:val="false"/>
          <w:color w:val="000000"/>
          <w:sz w:val="28"/>
        </w:rPr>
        <w:t>
      9-бөлім 2-бағанының "Барлығы" жолы ≤ 6-бөлім 2-бағанының 4-жолы;</w:t>
      </w:r>
    </w:p>
    <w:p>
      <w:pPr>
        <w:spacing w:after="0"/>
        <w:ind w:left="0"/>
        <w:jc w:val="both"/>
      </w:pPr>
      <w:r>
        <w:rPr>
          <w:rFonts w:ascii="Times New Roman"/>
          <w:b w:val="false"/>
          <w:i w:val="false"/>
          <w:color w:val="000000"/>
          <w:sz w:val="28"/>
        </w:rPr>
        <w:t>
      9-бөлім 3-бағанының "Барлығы" жолы ≤ 6-бөлім 1-бағанының 4-жолы.</w:t>
      </w:r>
    </w:p>
    <w:p>
      <w:pPr>
        <w:spacing w:after="0"/>
        <w:ind w:left="0"/>
        <w:jc w:val="both"/>
      </w:pPr>
      <w:r>
        <w:rPr>
          <w:rFonts w:ascii="Times New Roman"/>
          <w:b w:val="false"/>
          <w:i w:val="false"/>
          <w:color w:val="000000"/>
          <w:sz w:val="28"/>
        </w:rPr>
        <w:t>
      8) 9-бөлім. "Қорлар және өндіріс барысында пайдаланылған тауарлар мен қызметтерге кәсіпорындардың шығыстары туралы ақпарат"</w:t>
      </w:r>
    </w:p>
    <w:p>
      <w:pPr>
        <w:spacing w:after="0"/>
        <w:ind w:left="0"/>
        <w:jc w:val="both"/>
      </w:pPr>
      <w:r>
        <w:rPr>
          <w:rFonts w:ascii="Times New Roman"/>
          <w:b w:val="false"/>
          <w:i w:val="false"/>
          <w:color w:val="000000"/>
          <w:sz w:val="28"/>
        </w:rPr>
        <w:t>
      "Барлығы" жолы ≥ ∑ "Негізгі қызмет түрі бойынша" жолынан төмен орналасқан барлық жолдар;</w:t>
      </w:r>
    </w:p>
    <w:p>
      <w:pPr>
        <w:spacing w:after="0"/>
        <w:ind w:left="0"/>
        <w:jc w:val="both"/>
      </w:pPr>
      <w:r>
        <w:rPr>
          <w:rFonts w:ascii="Times New Roman"/>
          <w:b w:val="false"/>
          <w:i w:val="false"/>
          <w:color w:val="000000"/>
          <w:sz w:val="28"/>
        </w:rPr>
        <w:t>
      "Негізгі қызмет түрі бойынша" жолы ≥ ∑ төмен орналасқан жолдар;</w:t>
      </w:r>
    </w:p>
    <w:p>
      <w:pPr>
        <w:spacing w:after="0"/>
        <w:ind w:left="0"/>
        <w:jc w:val="both"/>
      </w:pPr>
      <w:r>
        <w:rPr>
          <w:rFonts w:ascii="Times New Roman"/>
          <w:b w:val="false"/>
          <w:i w:val="false"/>
          <w:color w:val="000000"/>
          <w:sz w:val="28"/>
        </w:rPr>
        <w:t>
      1, 2, 3 бағандар ≥ 0 барлық жолдар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13 желтоқсандағы</w:t>
            </w:r>
            <w:r>
              <w:br/>
            </w:r>
            <w:r>
              <w:rPr>
                <w:rFonts w:ascii="Times New Roman"/>
                <w:b w:val="false"/>
                <w:i w:val="false"/>
                <w:color w:val="000000"/>
                <w:sz w:val="20"/>
              </w:rPr>
              <w:t>№ 6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12394"/>
        <w:gridCol w:w="13"/>
        <w:gridCol w:w="13"/>
        <w:gridCol w:w="13"/>
        <w:gridCol w:w="55"/>
        <w:gridCol w:w="12390"/>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органдары құпиялылығына кепілдік береді </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13 декабря 2018 года № 6</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2017 жылғы 10 қарашадағы № 165 бұйрығына 3-қосымша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271103130</w:t>
            </w:r>
            <w:r>
              <w:br/>
            </w:r>
            <w:r>
              <w:rPr>
                <w:rFonts w:ascii="Times New Roman"/>
                <w:b w:val="false"/>
                <w:i w:val="false"/>
                <w:color w:val="000000"/>
                <w:sz w:val="20"/>
              </w:rPr>
              <w:t>
Код статистической формы 271103130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тоқсан жыл Отчетный период </w:t>
            </w:r>
          </w:p>
          <w:p>
            <w:pPr>
              <w:spacing w:after="20"/>
              <w:ind w:left="20"/>
              <w:jc w:val="both"/>
            </w:pPr>
            <w:r>
              <w:drawing>
                <wp:inline distT="0" distB="0" distL="0" distR="0">
                  <wp:extent cx="762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62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квартал </w:t>
            </w:r>
          </w:p>
          <w:p>
            <w:pPr>
              <w:spacing w:after="20"/>
              <w:ind w:left="20"/>
              <w:jc w:val="both"/>
            </w:pPr>
            <w:r>
              <w:drawing>
                <wp:inline distT="0" distB="0" distL="0" distR="0">
                  <wp:extent cx="168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891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ұсынбайды</w:t>
            </w:r>
            <w:r>
              <w:br/>
            </w: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25-күніне (қоса алғанда) дейін</w:t>
            </w:r>
            <w:r>
              <w:br/>
            </w: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8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орындалған жұмыстар мен көрсетілген қызметтердің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241"/>
        <w:gridCol w:w="241"/>
        <w:gridCol w:w="3067"/>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r>
              <w:br/>
            </w:r>
            <w:r>
              <w:rPr>
                <w:rFonts w:ascii="Times New Roman"/>
                <w:b w:val="false"/>
                <w:i w:val="false"/>
                <w:color w:val="000000"/>
                <w:sz w:val="20"/>
              </w:rPr>
              <w:t>
объем реализованной продукции, выполненных работ и оказанных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r>
              <w:br/>
            </w:r>
            <w:r>
              <w:rPr>
                <w:rFonts w:ascii="Times New Roman"/>
                <w:b w:val="false"/>
                <w:i w:val="false"/>
                <w:color w:val="000000"/>
                <w:sz w:val="20"/>
              </w:rPr>
              <w:t>
продукция и оказанные услуги, использованные внутри предприятия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тұрған және сатуға арналған дайын өнімдер қорының өзгеруі</w:t>
            </w:r>
            <w:r>
              <w:br/>
            </w: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қалдығының өсуі немесе кемуі</w:t>
            </w:r>
            <w:r>
              <w:br/>
            </w:r>
            <w:r>
              <w:rPr>
                <w:rFonts w:ascii="Times New Roman"/>
                <w:b w:val="false"/>
                <w:i w:val="false"/>
                <w:color w:val="000000"/>
                <w:sz w:val="20"/>
              </w:rPr>
              <w:t>
прирост или уменьшение остатка незавершенного производства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Қызметтің негізгі және қосалқы түрлері бөлінісіндегі кәсіпорын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19"/>
        <w:gridCol w:w="300"/>
        <w:gridCol w:w="300"/>
        <w:gridCol w:w="3067"/>
        <w:gridCol w:w="3067"/>
        <w:gridCol w:w="3067"/>
        <w:gridCol w:w="3067"/>
        <w:gridCol w:w="3067"/>
        <w:gridCol w:w="300"/>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
Материальные затраты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мен материалдар</w:t>
            </w:r>
            <w:r>
              <w:br/>
            </w:r>
            <w:r>
              <w:rPr>
                <w:rFonts w:ascii="Times New Roman"/>
                <w:b w:val="false"/>
                <w:i w:val="false"/>
                <w:color w:val="000000"/>
                <w:sz w:val="20"/>
              </w:rPr>
              <w:t>
сырье и материалы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жартылай фабрикаттар мен жинақтаушы бұйымдар</w:t>
            </w:r>
            <w:r>
              <w:br/>
            </w:r>
            <w:r>
              <w:rPr>
                <w:rFonts w:ascii="Times New Roman"/>
                <w:b w:val="false"/>
                <w:i w:val="false"/>
                <w:color w:val="000000"/>
                <w:sz w:val="20"/>
              </w:rPr>
              <w:t>
покупные полуфабрикаты и комплектующие изделия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r>
              <w:br/>
            </w:r>
            <w:r>
              <w:rPr>
                <w:rFonts w:ascii="Times New Roman"/>
                <w:b w:val="false"/>
                <w:i w:val="false"/>
                <w:color w:val="000000"/>
                <w:sz w:val="20"/>
              </w:rPr>
              <w:t>
топливо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сипаттағы жұмыстар мен қызметтер</w:t>
            </w:r>
            <w:r>
              <w:br/>
            </w: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өтелімі</w:t>
            </w:r>
            <w:r>
              <w:br/>
            </w:r>
            <w:r>
              <w:rPr>
                <w:rFonts w:ascii="Times New Roman"/>
                <w:b w:val="false"/>
                <w:i w:val="false"/>
                <w:color w:val="000000"/>
                <w:sz w:val="20"/>
              </w:rPr>
              <w:t>
Амортизация основных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өтелімі</w:t>
            </w:r>
            <w:r>
              <w:br/>
            </w:r>
            <w:r>
              <w:rPr>
                <w:rFonts w:ascii="Times New Roman"/>
                <w:b w:val="false"/>
                <w:i w:val="false"/>
                <w:color w:val="000000"/>
                <w:sz w:val="20"/>
              </w:rPr>
              <w:t>
Амортизация нематериальных активов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r>
              <w:br/>
            </w:r>
            <w:r>
              <w:rPr>
                <w:rFonts w:ascii="Times New Roman"/>
                <w:b w:val="false"/>
                <w:i w:val="false"/>
                <w:color w:val="000000"/>
                <w:sz w:val="20"/>
              </w:rPr>
              <w:t>
Фонд заработной платы работников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Денежные пособия работникам за счет средств предприятия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r>
              <w:br/>
            </w:r>
            <w:r>
              <w:rPr>
                <w:rFonts w:ascii="Times New Roman"/>
                <w:b w:val="false"/>
                <w:i w:val="false"/>
                <w:color w:val="000000"/>
                <w:sz w:val="20"/>
              </w:rPr>
              <w:t>
Прочие затраты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төленетін міндетті төлемдер (корпоративтік табыс салығынсыз, акцизсіз және ҚҚС1-сыз)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НДС1) -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ҚҚС-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241"/>
        <w:gridCol w:w="241"/>
        <w:gridCol w:w="3067"/>
        <w:gridCol w:w="3067"/>
        <w:gridCol w:w="3067"/>
        <w:gridCol w:w="3067"/>
        <w:gridCol w:w="3067"/>
        <w:gridCol w:w="315"/>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r>
              <w:br/>
            </w:r>
            <w:r>
              <w:rPr>
                <w:rFonts w:ascii="Times New Roman"/>
                <w:b w:val="false"/>
                <w:i w:val="false"/>
                <w:color w:val="000000"/>
                <w:sz w:val="20"/>
              </w:rPr>
              <w:t>
суточные во время служебных командировок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ақы</w:t>
            </w:r>
            <w:r>
              <w:br/>
            </w:r>
            <w:r>
              <w:rPr>
                <w:rFonts w:ascii="Times New Roman"/>
                <w:b w:val="false"/>
                <w:i w:val="false"/>
                <w:color w:val="000000"/>
                <w:sz w:val="20"/>
              </w:rPr>
              <w:t>
арендная плата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r>
              <w:br/>
            </w:r>
            <w:r>
              <w:rPr>
                <w:rFonts w:ascii="Times New Roman"/>
                <w:b w:val="false"/>
                <w:i w:val="false"/>
                <w:color w:val="000000"/>
                <w:sz w:val="20"/>
              </w:rPr>
              <w:t>
услуги непроизводственного характера, выполненные сторонними организациями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r>
              <w:br/>
            </w:r>
            <w:r>
              <w:rPr>
                <w:rFonts w:ascii="Times New Roman"/>
                <w:b w:val="false"/>
                <w:i w:val="false"/>
                <w:color w:val="000000"/>
                <w:sz w:val="20"/>
              </w:rPr>
              <w:t>
другие затраты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Расходы,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241"/>
        <w:gridCol w:w="241"/>
        <w:gridCol w:w="56"/>
        <w:gridCol w:w="3011"/>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сатып алынған тауарларды өткізуден түскен кіріс</w:t>
            </w:r>
            <w:r>
              <w:br/>
            </w:r>
            <w:r>
              <w:rPr>
                <w:rFonts w:ascii="Times New Roman"/>
                <w:b w:val="false"/>
                <w:i w:val="false"/>
                <w:color w:val="000000"/>
                <w:sz w:val="20"/>
              </w:rPr>
              <w:t>
доход от реализации товаров, приобретенных для перепродажи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Себестоимость реализованной продукции и оказанных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Валовая прибыль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Доходы от финансирования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85"/>
        <w:gridCol w:w="241"/>
        <w:gridCol w:w="241"/>
        <w:gridCol w:w="3067"/>
        <w:gridCol w:w="3067"/>
        <w:gridCol w:w="3067"/>
        <w:gridCol w:w="3067"/>
        <w:gridCol w:w="306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Прочие доходы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 көрсету бойынша шығыстар</w:t>
            </w:r>
            <w:r>
              <w:br/>
            </w:r>
            <w:r>
              <w:rPr>
                <w:rFonts w:ascii="Times New Roman"/>
                <w:b w:val="false"/>
                <w:i w:val="false"/>
                <w:color w:val="000000"/>
                <w:sz w:val="20"/>
              </w:rPr>
              <w:t>
Расходы по реализации продукции и оказанию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Административные расходы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Расходы на финансирование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Прибыль (убыток) до налогообложения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Расходы по корпоративному подоходному налогу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Салықтар, аударымдар мен бюджетке төленетін басқа да міндетті төлемдер туралы ақпаратты көрсетіңіз, мың теңге</w:t>
      </w:r>
    </w:p>
    <w:p>
      <w:pPr>
        <w:spacing w:after="0"/>
        <w:ind w:left="0"/>
        <w:jc w:val="both"/>
      </w:pPr>
      <w:r>
        <w:rPr>
          <w:rFonts w:ascii="Times New Roman"/>
          <w:b w:val="false"/>
          <w:i w:val="false"/>
          <w:color w:val="000000"/>
          <w:sz w:val="28"/>
        </w:rPr>
        <w:t>
      Укажите информацию по налогам, отчислениям и другим обязательным платежам в бюджет,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4437"/>
        <w:gridCol w:w="1925"/>
        <w:gridCol w:w="2345"/>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r>
              <w:br/>
            </w:r>
            <w:r>
              <w:rPr>
                <w:rFonts w:ascii="Times New Roman"/>
                <w:b w:val="false"/>
                <w:i w:val="false"/>
                <w:color w:val="000000"/>
                <w:sz w:val="20"/>
              </w:rPr>
              <w:t>
Начисленные за отчетный период</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аударылғаны</w:t>
            </w:r>
            <w:r>
              <w:br/>
            </w:r>
            <w:r>
              <w:rPr>
                <w:rFonts w:ascii="Times New Roman"/>
                <w:b w:val="false"/>
                <w:i w:val="false"/>
                <w:color w:val="000000"/>
                <w:sz w:val="20"/>
              </w:rPr>
              <w:t>
Фактически перечисленные за отчетный период</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r>
              <w:br/>
            </w:r>
            <w:r>
              <w:rPr>
                <w:rFonts w:ascii="Times New Roman"/>
                <w:b w:val="false"/>
                <w:i w:val="false"/>
                <w:color w:val="000000"/>
                <w:sz w:val="20"/>
              </w:rPr>
              <w:t>
Корпоративный подоходный налог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r>
              <w:br/>
            </w:r>
            <w:r>
              <w:rPr>
                <w:rFonts w:ascii="Times New Roman"/>
                <w:b w:val="false"/>
                <w:i w:val="false"/>
                <w:color w:val="000000"/>
                <w:sz w:val="20"/>
              </w:rPr>
              <w:t>
Индивидуальный подоходный налог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жасалатын аударымдар</w:t>
            </w:r>
            <w:r>
              <w:br/>
            </w:r>
            <w:r>
              <w:rPr>
                <w:rFonts w:ascii="Times New Roman"/>
                <w:b w:val="false"/>
                <w:i w:val="false"/>
                <w:color w:val="000000"/>
                <w:sz w:val="20"/>
              </w:rPr>
              <w:t>
Отчисления по социальному налогу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Отчисления по социальному страхованию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r>
              <w:br/>
            </w:r>
            <w:r>
              <w:rPr>
                <w:rFonts w:ascii="Times New Roman"/>
                <w:b w:val="false"/>
                <w:i w:val="false"/>
                <w:color w:val="000000"/>
                <w:sz w:val="20"/>
              </w:rPr>
              <w:t>
Отчисления на обязательное социальное медицинское страхование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r>
              <w:br/>
            </w:r>
            <w:r>
              <w:rPr>
                <w:rFonts w:ascii="Times New Roman"/>
                <w:b w:val="false"/>
                <w:i w:val="false"/>
                <w:color w:val="000000"/>
                <w:sz w:val="20"/>
              </w:rPr>
              <w:t>
Земельный налог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r>
              <w:br/>
            </w:r>
            <w:r>
              <w:rPr>
                <w:rFonts w:ascii="Times New Roman"/>
                <w:b w:val="false"/>
                <w:i w:val="false"/>
                <w:color w:val="000000"/>
                <w:sz w:val="20"/>
              </w:rPr>
              <w:t>
Налог на имущество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r>
              <w:br/>
            </w:r>
            <w:r>
              <w:rPr>
                <w:rFonts w:ascii="Times New Roman"/>
                <w:b w:val="false"/>
                <w:i w:val="false"/>
                <w:color w:val="000000"/>
                <w:sz w:val="20"/>
              </w:rPr>
              <w:t>
Налог на транспортные средства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r>
              <w:br/>
            </w:r>
            <w:r>
              <w:rPr>
                <w:rFonts w:ascii="Times New Roman"/>
                <w:b w:val="false"/>
                <w:i w:val="false"/>
                <w:color w:val="000000"/>
                <w:sz w:val="20"/>
              </w:rPr>
              <w:t xml:space="preserve">
НДС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салынатын салықтар және арнаулы төлемдер</w:t>
            </w:r>
            <w:r>
              <w:br/>
            </w:r>
            <w:r>
              <w:rPr>
                <w:rFonts w:ascii="Times New Roman"/>
                <w:b w:val="false"/>
                <w:i w:val="false"/>
                <w:color w:val="000000"/>
                <w:sz w:val="20"/>
              </w:rPr>
              <w:t>
Налоги и специальные платежи недропользователей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r>
              <w:br/>
            </w:r>
            <w:r>
              <w:rPr>
                <w:rFonts w:ascii="Times New Roman"/>
                <w:b w:val="false"/>
                <w:i w:val="false"/>
                <w:color w:val="000000"/>
                <w:sz w:val="20"/>
              </w:rPr>
              <w:t>
налог на сверхприбыль</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өзге де арнаулы төлемдері</w:t>
            </w:r>
            <w:r>
              <w:br/>
            </w:r>
            <w:r>
              <w:rPr>
                <w:rFonts w:ascii="Times New Roman"/>
                <w:b w:val="false"/>
                <w:i w:val="false"/>
                <w:color w:val="000000"/>
                <w:sz w:val="20"/>
              </w:rPr>
              <w:t>
прочие специальные платежи недропользователей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төлемдер мен алымдар</w:t>
            </w:r>
            <w:r>
              <w:br/>
            </w:r>
            <w:r>
              <w:rPr>
                <w:rFonts w:ascii="Times New Roman"/>
                <w:b w:val="false"/>
                <w:i w:val="false"/>
                <w:color w:val="000000"/>
                <w:sz w:val="20"/>
              </w:rPr>
              <w:t>
Другие обязательные платежи и сборы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r>
              <w:br/>
            </w:r>
            <w:r>
              <w:rPr>
                <w:rFonts w:ascii="Times New Roman"/>
                <w:b w:val="false"/>
                <w:i w:val="false"/>
                <w:color w:val="000000"/>
                <w:sz w:val="20"/>
              </w:rPr>
              <w:t>
Таможенные платежи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жарналарының аударымдары</w:t>
            </w:r>
            <w:r>
              <w:br/>
            </w:r>
            <w:r>
              <w:rPr>
                <w:rFonts w:ascii="Times New Roman"/>
                <w:b w:val="false"/>
                <w:i w:val="false"/>
                <w:color w:val="000000"/>
                <w:sz w:val="20"/>
              </w:rPr>
              <w:t>
Отчисления обязательных пенсионных взносов работодателей в единый накопительный пенсионный фонд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Берешек туралы ақпаратты көрсетіңіз, мың теңге</w:t>
      </w:r>
    </w:p>
    <w:p>
      <w:pPr>
        <w:spacing w:after="0"/>
        <w:ind w:left="0"/>
        <w:jc w:val="both"/>
      </w:pP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3942"/>
        <w:gridCol w:w="2556"/>
        <w:gridCol w:w="2387"/>
      </w:tblGrid>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 барлығы</w:t>
            </w:r>
            <w:r>
              <w:br/>
            </w:r>
            <w:r>
              <w:rPr>
                <w:rFonts w:ascii="Times New Roman"/>
                <w:b w:val="false"/>
                <w:i w:val="false"/>
                <w:color w:val="000000"/>
                <w:sz w:val="20"/>
              </w:rPr>
              <w:t>
Задолженность - всего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r>
              <w:br/>
            </w:r>
            <w:r>
              <w:rPr>
                <w:rFonts w:ascii="Times New Roman"/>
                <w:b w:val="false"/>
                <w:i w:val="false"/>
                <w:color w:val="000000"/>
                <w:sz w:val="20"/>
              </w:rPr>
              <w:t>
Из нее просроченная</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r>
              <w:br/>
            </w:r>
            <w:r>
              <w:rPr>
                <w:rFonts w:ascii="Times New Roman"/>
                <w:b w:val="false"/>
                <w:i w:val="false"/>
                <w:color w:val="000000"/>
                <w:sz w:val="20"/>
              </w:rPr>
              <w:t>
Дебиторская задолженность</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w:t>
            </w:r>
            <w:r>
              <w:br/>
            </w:r>
            <w:r>
              <w:rPr>
                <w:rFonts w:ascii="Times New Roman"/>
                <w:b w:val="false"/>
                <w:i w:val="false"/>
                <w:color w:val="000000"/>
                <w:sz w:val="20"/>
              </w:rPr>
              <w:t>
задолженность покупателей и заказчиков</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w:t>
            </w:r>
            <w:r>
              <w:br/>
            </w:r>
            <w:r>
              <w:rPr>
                <w:rFonts w:ascii="Times New Roman"/>
                <w:b w:val="false"/>
                <w:i w:val="false"/>
                <w:color w:val="000000"/>
                <w:sz w:val="20"/>
              </w:rPr>
              <w:t>
прочая дебиторская задолженность</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берешек</w:t>
            </w:r>
            <w:r>
              <w:br/>
            </w:r>
            <w:r>
              <w:rPr>
                <w:rFonts w:ascii="Times New Roman"/>
                <w:b w:val="false"/>
                <w:i w:val="false"/>
                <w:color w:val="000000"/>
                <w:sz w:val="20"/>
              </w:rPr>
              <w:t>
Задолженность по обязательствам</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берушілермен және мердігерлермен есеп айырысу бойынша</w:t>
            </w:r>
            <w:r>
              <w:br/>
            </w:r>
            <w:r>
              <w:rPr>
                <w:rFonts w:ascii="Times New Roman"/>
                <w:b w:val="false"/>
                <w:i w:val="false"/>
                <w:color w:val="000000"/>
                <w:sz w:val="20"/>
              </w:rPr>
              <w:t>
по расчетам с поставщиками и подрядчиками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4648"/>
        <w:gridCol w:w="1974"/>
        <w:gridCol w:w="1844"/>
      </w:tblGrid>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 барлығы</w:t>
            </w:r>
            <w:r>
              <w:br/>
            </w:r>
            <w:r>
              <w:rPr>
                <w:rFonts w:ascii="Times New Roman"/>
                <w:b w:val="false"/>
                <w:i w:val="false"/>
                <w:color w:val="000000"/>
                <w:sz w:val="20"/>
              </w:rPr>
              <w:t>
Задолженность - всего</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r>
              <w:br/>
            </w:r>
            <w:r>
              <w:rPr>
                <w:rFonts w:ascii="Times New Roman"/>
                <w:b w:val="false"/>
                <w:i w:val="false"/>
                <w:color w:val="000000"/>
                <w:sz w:val="20"/>
              </w:rPr>
              <w:t>
Из нее просроченная</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басқа да бюджетке міндетті төлемдер бойынша</w:t>
            </w:r>
            <w:r>
              <w:br/>
            </w:r>
            <w:r>
              <w:rPr>
                <w:rFonts w:ascii="Times New Roman"/>
                <w:b w:val="false"/>
                <w:i w:val="false"/>
                <w:color w:val="000000"/>
                <w:sz w:val="20"/>
              </w:rPr>
              <w:t>
по налогам и другим обязательным платежам в бюджет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r>
              <w:br/>
            </w: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 берешектер мен есептеулер бойынша</w:t>
            </w:r>
            <w:r>
              <w:br/>
            </w:r>
            <w:r>
              <w:rPr>
                <w:rFonts w:ascii="Times New Roman"/>
                <w:b w:val="false"/>
                <w:i w:val="false"/>
                <w:color w:val="000000"/>
                <w:sz w:val="20"/>
              </w:rPr>
              <w:t>
по прочей кредиторской задолженности и начислениям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еңбекақы төлеу бойынша берешек</w:t>
            </w:r>
            <w:r>
              <w:br/>
            </w:r>
            <w:r>
              <w:rPr>
                <w:rFonts w:ascii="Times New Roman"/>
                <w:b w:val="false"/>
                <w:i w:val="false"/>
                <w:color w:val="000000"/>
                <w:sz w:val="20"/>
              </w:rPr>
              <w:t>
в том числе задолженность по оплате труда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Бухгалтерлік теңгерім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2976"/>
        <w:gridCol w:w="2381"/>
        <w:gridCol w:w="2381"/>
      </w:tblGrid>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Денежные средства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r>
              <w:br/>
            </w:r>
            <w:r>
              <w:rPr>
                <w:rFonts w:ascii="Times New Roman"/>
                <w:b w:val="false"/>
                <w:i w:val="false"/>
                <w:color w:val="000000"/>
                <w:sz w:val="20"/>
              </w:rPr>
              <w:t>
готовая продукция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товары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незавершенное производство</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прочие запасы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r>
              <w:br/>
            </w:r>
            <w:r>
              <w:rPr>
                <w:rFonts w:ascii="Times New Roman"/>
                <w:b w:val="false"/>
                <w:i w:val="false"/>
                <w:color w:val="000000"/>
                <w:sz w:val="20"/>
              </w:rPr>
              <w:t>
Итого краткосрочных активов</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r>
              <w:br/>
            </w:r>
            <w:r>
              <w:rPr>
                <w:rFonts w:ascii="Times New Roman"/>
                <w:b w:val="false"/>
                <w:i w:val="false"/>
                <w:color w:val="000000"/>
                <w:sz w:val="20"/>
              </w:rPr>
              <w:t>
Долгосрочные финансовые инвестиции</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r>
              <w:br/>
            </w:r>
            <w:r>
              <w:rPr>
                <w:rFonts w:ascii="Times New Roman"/>
                <w:b w:val="false"/>
                <w:i w:val="false"/>
                <w:color w:val="000000"/>
                <w:sz w:val="20"/>
              </w:rPr>
              <w:t>
Основные средства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Нематериальные активы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r>
              <w:br/>
            </w:r>
            <w:r>
              <w:rPr>
                <w:rFonts w:ascii="Times New Roman"/>
                <w:b w:val="false"/>
                <w:i w:val="false"/>
                <w:color w:val="000000"/>
                <w:sz w:val="20"/>
              </w:rPr>
              <w:t>
Прочие долгосрочные активы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аяқталмаған құрылыс</w:t>
            </w:r>
            <w:r>
              <w:br/>
            </w:r>
            <w:r>
              <w:rPr>
                <w:rFonts w:ascii="Times New Roman"/>
                <w:b w:val="false"/>
                <w:i w:val="false"/>
                <w:color w:val="000000"/>
                <w:sz w:val="20"/>
              </w:rPr>
              <w:t>
из них незавершенное строительство</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r>
              <w:br/>
            </w:r>
            <w:r>
              <w:rPr>
                <w:rFonts w:ascii="Times New Roman"/>
                <w:b w:val="false"/>
                <w:i w:val="false"/>
                <w:color w:val="000000"/>
                <w:sz w:val="20"/>
              </w:rPr>
              <w:t>
Итого долгосрочных активов</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4225"/>
        <w:gridCol w:w="1841"/>
        <w:gridCol w:w="1842"/>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r>
              <w:br/>
            </w:r>
            <w:r>
              <w:rPr>
                <w:rFonts w:ascii="Times New Roman"/>
                <w:b w:val="false"/>
                <w:i w:val="false"/>
                <w:color w:val="000000"/>
                <w:sz w:val="20"/>
              </w:rPr>
              <w:t>
Баланс (активы)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қысқа мерзімді банк қарыздары</w:t>
            </w:r>
            <w:r>
              <w:br/>
            </w:r>
            <w:r>
              <w:rPr>
                <w:rFonts w:ascii="Times New Roman"/>
                <w:b w:val="false"/>
                <w:i w:val="false"/>
                <w:color w:val="000000"/>
                <w:sz w:val="20"/>
              </w:rPr>
              <w:t>
из них краткосрочные банковские займы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r>
              <w:br/>
            </w:r>
            <w:r>
              <w:rPr>
                <w:rFonts w:ascii="Times New Roman"/>
                <w:b w:val="false"/>
                <w:i w:val="false"/>
                <w:color w:val="000000"/>
                <w:sz w:val="20"/>
              </w:rPr>
              <w:t>
Обязательства по налогам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r>
              <w:br/>
            </w:r>
            <w:r>
              <w:rPr>
                <w:rFonts w:ascii="Times New Roman"/>
                <w:b w:val="false"/>
                <w:i w:val="false"/>
                <w:color w:val="000000"/>
                <w:sz w:val="20"/>
              </w:rPr>
              <w:t>
Прочие краткосрочные обязательства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r>
              <w:br/>
            </w:r>
            <w:r>
              <w:rPr>
                <w:rFonts w:ascii="Times New Roman"/>
                <w:b w:val="false"/>
                <w:i w:val="false"/>
                <w:color w:val="000000"/>
                <w:sz w:val="20"/>
              </w:rPr>
              <w:t>
Итого краткосрочных обязательств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ұзақ мерзімді банк қарыздары</w:t>
            </w:r>
            <w:r>
              <w:br/>
            </w:r>
            <w:r>
              <w:rPr>
                <w:rFonts w:ascii="Times New Roman"/>
                <w:b w:val="false"/>
                <w:i w:val="false"/>
                <w:color w:val="000000"/>
                <w:sz w:val="20"/>
              </w:rPr>
              <w:t>
из них долгосрочные банковские займы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міндеттемелер</w:t>
            </w:r>
            <w:r>
              <w:br/>
            </w:r>
            <w:r>
              <w:rPr>
                <w:rFonts w:ascii="Times New Roman"/>
                <w:b w:val="false"/>
                <w:i w:val="false"/>
                <w:color w:val="000000"/>
                <w:sz w:val="20"/>
              </w:rPr>
              <w:t>
Прочие долгосрочные обязательства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r>
              <w:br/>
            </w:r>
            <w:r>
              <w:rPr>
                <w:rFonts w:ascii="Times New Roman"/>
                <w:b w:val="false"/>
                <w:i w:val="false"/>
                <w:color w:val="000000"/>
                <w:sz w:val="20"/>
              </w:rPr>
              <w:t>
Итого долгосрочных обязательств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r>
              <w:br/>
            </w:r>
            <w:r>
              <w:rPr>
                <w:rFonts w:ascii="Times New Roman"/>
                <w:b w:val="false"/>
                <w:i w:val="false"/>
                <w:color w:val="000000"/>
                <w:sz w:val="20"/>
              </w:rPr>
              <w:t>
Уставный (акционерный) капитал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r>
              <w:br/>
            </w:r>
            <w:r>
              <w:rPr>
                <w:rFonts w:ascii="Times New Roman"/>
                <w:b w:val="false"/>
                <w:i w:val="false"/>
                <w:color w:val="000000"/>
                <w:sz w:val="20"/>
              </w:rPr>
              <w:t>
из него неоплаченный капитал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r>
              <w:br/>
            </w:r>
            <w:r>
              <w:rPr>
                <w:rFonts w:ascii="Times New Roman"/>
                <w:b w:val="false"/>
                <w:i w:val="false"/>
                <w:color w:val="000000"/>
                <w:sz w:val="20"/>
              </w:rPr>
              <w:t>
Выкупленные собственные долевые инструменты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r>
              <w:br/>
            </w:r>
            <w:r>
              <w:rPr>
                <w:rFonts w:ascii="Times New Roman"/>
                <w:b w:val="false"/>
                <w:i w:val="false"/>
                <w:color w:val="000000"/>
                <w:sz w:val="20"/>
              </w:rPr>
              <w:t>
Эмиссионный доход</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r>
              <w:br/>
            </w:r>
            <w:r>
              <w:rPr>
                <w:rFonts w:ascii="Times New Roman"/>
                <w:b w:val="false"/>
                <w:i w:val="false"/>
                <w:color w:val="000000"/>
                <w:sz w:val="20"/>
              </w:rPr>
              <w:t>
Резервы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r>
              <w:br/>
            </w:r>
            <w:r>
              <w:rPr>
                <w:rFonts w:ascii="Times New Roman"/>
                <w:b w:val="false"/>
                <w:i w:val="false"/>
                <w:color w:val="000000"/>
                <w:sz w:val="20"/>
              </w:rPr>
              <w:t>
Доля меньшинства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r>
              <w:br/>
            </w:r>
            <w:r>
              <w:rPr>
                <w:rFonts w:ascii="Times New Roman"/>
                <w:b w:val="false"/>
                <w:i w:val="false"/>
                <w:color w:val="000000"/>
                <w:sz w:val="20"/>
              </w:rPr>
              <w:t>
Итого капитал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r>
              <w:br/>
            </w:r>
            <w:r>
              <w:rPr>
                <w:rFonts w:ascii="Times New Roman"/>
                <w:b w:val="false"/>
                <w:i w:val="false"/>
                <w:color w:val="000000"/>
                <w:sz w:val="20"/>
              </w:rPr>
              <w:t>
Баланс (пассивы)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Ақшалай қаражаттың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3"/>
        <w:gridCol w:w="3220"/>
        <w:gridCol w:w="1677"/>
        <w:gridCol w:w="1722"/>
        <w:gridCol w:w="2098"/>
      </w:tblGrid>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жасалған операциялардан түскені</w:t>
            </w:r>
            <w:r>
              <w:br/>
            </w:r>
            <w:r>
              <w:rPr>
                <w:rFonts w:ascii="Times New Roman"/>
                <w:b w:val="false"/>
                <w:i w:val="false"/>
                <w:color w:val="000000"/>
                <w:sz w:val="20"/>
              </w:rPr>
              <w:t>
От операций в тенге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жасалған операциялардан түскені</w:t>
            </w:r>
            <w:r>
              <w:br/>
            </w:r>
            <w:r>
              <w:rPr>
                <w:rFonts w:ascii="Times New Roman"/>
                <w:b w:val="false"/>
                <w:i w:val="false"/>
                <w:color w:val="000000"/>
                <w:sz w:val="20"/>
              </w:rPr>
              <w:t>
От операций в иностранной валюте</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r>
              <w:br/>
            </w: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w:t>
            </w:r>
            <w:r>
              <w:br/>
            </w:r>
            <w:r>
              <w:rPr>
                <w:rFonts w:ascii="Times New Roman"/>
                <w:b w:val="false"/>
                <w:i w:val="false"/>
                <w:color w:val="000000"/>
                <w:sz w:val="20"/>
              </w:rPr>
              <w:t>
реализация товаров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r>
              <w:br/>
            </w:r>
            <w:r>
              <w:rPr>
                <w:rFonts w:ascii="Times New Roman"/>
                <w:b w:val="false"/>
                <w:i w:val="false"/>
                <w:color w:val="000000"/>
                <w:sz w:val="20"/>
              </w:rPr>
              <w:t>
платежи поставщикам за товары и услуги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r>
              <w:br/>
            </w:r>
            <w:r>
              <w:rPr>
                <w:rFonts w:ascii="Times New Roman"/>
                <w:b w:val="false"/>
                <w:i w:val="false"/>
                <w:color w:val="000000"/>
                <w:sz w:val="20"/>
              </w:rPr>
              <w:t>
выплата вознаграждений по займам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r>
              <w:br/>
            </w:r>
            <w:r>
              <w:rPr>
                <w:rFonts w:ascii="Times New Roman"/>
                <w:b w:val="false"/>
                <w:i w:val="false"/>
                <w:color w:val="000000"/>
                <w:sz w:val="20"/>
              </w:rPr>
              <w:t>
по прочим займам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r>
              <w:br/>
            </w:r>
            <w:r>
              <w:rPr>
                <w:rFonts w:ascii="Times New Roman"/>
                <w:b w:val="false"/>
                <w:i w:val="false"/>
                <w:color w:val="000000"/>
                <w:sz w:val="20"/>
              </w:rPr>
              <w:t>
прочее выбытие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операционной деятельности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r>
              <w:br/>
            </w: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өткізуден</w:t>
            </w:r>
            <w:r>
              <w:br/>
            </w:r>
            <w:r>
              <w:rPr>
                <w:rFonts w:ascii="Times New Roman"/>
                <w:b w:val="false"/>
                <w:i w:val="false"/>
                <w:color w:val="000000"/>
                <w:sz w:val="20"/>
              </w:rPr>
              <w:t>
реализация финансовых активов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берілген қарыздарды өтеу</w:t>
            </w:r>
            <w:r>
              <w:br/>
            </w:r>
            <w:r>
              <w:rPr>
                <w:rFonts w:ascii="Times New Roman"/>
                <w:b w:val="false"/>
                <w:i w:val="false"/>
                <w:color w:val="000000"/>
                <w:sz w:val="20"/>
              </w:rPr>
              <w:t>
погашение займов, предоставленных другим организациям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r>
              <w:br/>
            </w:r>
            <w:r>
              <w:rPr>
                <w:rFonts w:ascii="Times New Roman"/>
                <w:b w:val="false"/>
                <w:i w:val="false"/>
                <w:color w:val="000000"/>
                <w:sz w:val="20"/>
              </w:rPr>
              <w:t>
приобретение финансовых активов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қарыздар беру</w:t>
            </w:r>
            <w:r>
              <w:br/>
            </w:r>
            <w:r>
              <w:rPr>
                <w:rFonts w:ascii="Times New Roman"/>
                <w:b w:val="false"/>
                <w:i w:val="false"/>
                <w:color w:val="000000"/>
                <w:sz w:val="20"/>
              </w:rPr>
              <w:t>
предоставление займов другим организациям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r>
              <w:br/>
            </w:r>
            <w:r>
              <w:rPr>
                <w:rFonts w:ascii="Times New Roman"/>
                <w:b w:val="false"/>
                <w:i w:val="false"/>
                <w:color w:val="000000"/>
                <w:sz w:val="20"/>
              </w:rPr>
              <w:t>
прочее выбытие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инвестиционной деятельности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r>
              <w:br/>
            </w: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w:t>
            </w:r>
            <w:r>
              <w:br/>
            </w:r>
            <w:r>
              <w:rPr>
                <w:rFonts w:ascii="Times New Roman"/>
                <w:b w:val="false"/>
                <w:i w:val="false"/>
                <w:color w:val="000000"/>
                <w:sz w:val="20"/>
              </w:rPr>
              <w:t>
получение займов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займов банков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r>
              <w:br/>
            </w:r>
            <w:r>
              <w:rPr>
                <w:rFonts w:ascii="Times New Roman"/>
                <w:b w:val="false"/>
                <w:i w:val="false"/>
                <w:color w:val="000000"/>
                <w:sz w:val="20"/>
              </w:rPr>
              <w:t>
прочих займов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төлеу</w:t>
            </w:r>
            <w:r>
              <w:br/>
            </w:r>
            <w:r>
              <w:rPr>
                <w:rFonts w:ascii="Times New Roman"/>
                <w:b w:val="false"/>
                <w:i w:val="false"/>
                <w:color w:val="000000"/>
                <w:sz w:val="20"/>
              </w:rPr>
              <w:t>
погашение задолженности по займам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акцияларды сатып алу</w:t>
            </w:r>
            <w:r>
              <w:br/>
            </w:r>
            <w:r>
              <w:rPr>
                <w:rFonts w:ascii="Times New Roman"/>
                <w:b w:val="false"/>
                <w:i w:val="false"/>
                <w:color w:val="000000"/>
                <w:sz w:val="20"/>
              </w:rPr>
              <w:t>
приобретение собственных акций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r>
              <w:br/>
            </w:r>
            <w:r>
              <w:rPr>
                <w:rFonts w:ascii="Times New Roman"/>
                <w:b w:val="false"/>
                <w:i w:val="false"/>
                <w:color w:val="000000"/>
                <w:sz w:val="20"/>
              </w:rPr>
              <w:t>
прочее выбытие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r>
              <w:br/>
            </w:r>
            <w:r>
              <w:rPr>
                <w:rFonts w:ascii="Times New Roman"/>
                <w:b w:val="false"/>
                <w:i w:val="false"/>
                <w:color w:val="000000"/>
                <w:sz w:val="20"/>
              </w:rPr>
              <w:t>
Чистая сумма денежных средств от финансовой деятельности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Ақшалай қаражаттың көбеюі/азаюы</w:t>
            </w:r>
            <w:r>
              <w:br/>
            </w:r>
            <w:r>
              <w:rPr>
                <w:rFonts w:ascii="Times New Roman"/>
                <w:b w:val="false"/>
                <w:i w:val="false"/>
                <w:color w:val="000000"/>
                <w:sz w:val="20"/>
              </w:rPr>
              <w:t>
Итого: Увеличение/уменьшение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Валюталық позиция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1977"/>
        <w:gridCol w:w="1624"/>
        <w:gridCol w:w="1624"/>
        <w:gridCol w:w="1583"/>
        <w:gridCol w:w="1583"/>
        <w:gridCol w:w="1583"/>
      </w:tblGrid>
      <w:tr>
        <w:trPr>
          <w:trHeight w:val="30" w:hRule="atLeast"/>
        </w:trPr>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валюта бойынша позиция</w:t>
            </w:r>
            <w:r>
              <w:br/>
            </w: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доллары2</w:t>
            </w:r>
            <w:r>
              <w:br/>
            </w:r>
            <w:r>
              <w:rPr>
                <w:rFonts w:ascii="Times New Roman"/>
                <w:b w:val="false"/>
                <w:i w:val="false"/>
                <w:color w:val="000000"/>
                <w:sz w:val="20"/>
              </w:rPr>
              <w:t>
доллар США2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r>
              <w:br/>
            </w:r>
            <w:r>
              <w:rPr>
                <w:rFonts w:ascii="Times New Roman"/>
                <w:b w:val="false"/>
                <w:i w:val="false"/>
                <w:color w:val="000000"/>
                <w:sz w:val="20"/>
              </w:rPr>
              <w:t>
евро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r>
              <w:br/>
            </w:r>
            <w:r>
              <w:rPr>
                <w:rFonts w:ascii="Times New Roman"/>
                <w:b w:val="false"/>
                <w:i w:val="false"/>
                <w:color w:val="000000"/>
                <w:sz w:val="20"/>
              </w:rPr>
              <w:t>
прочие валюты</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активтер</w:t>
            </w:r>
            <w:r>
              <w:br/>
            </w:r>
            <w:r>
              <w:rPr>
                <w:rFonts w:ascii="Times New Roman"/>
                <w:b w:val="false"/>
                <w:i w:val="false"/>
                <w:color w:val="000000"/>
                <w:sz w:val="20"/>
              </w:rPr>
              <w:t>
Краткосрочные активы в иностранной валюте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r>
              <w:br/>
            </w:r>
            <w:r>
              <w:rPr>
                <w:rFonts w:ascii="Times New Roman"/>
                <w:b w:val="false"/>
                <w:i w:val="false"/>
                <w:color w:val="000000"/>
                <w:sz w:val="20"/>
              </w:rPr>
              <w:t>
денежные средства и их эквиваленты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АҚШ- Америка Құрама Штаттары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США - Соединенные Штаты Америки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2104"/>
        <w:gridCol w:w="1428"/>
        <w:gridCol w:w="1429"/>
        <w:gridCol w:w="1429"/>
        <w:gridCol w:w="1429"/>
        <w:gridCol w:w="1429"/>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активтер</w:t>
            </w:r>
            <w:r>
              <w:br/>
            </w:r>
            <w:r>
              <w:rPr>
                <w:rFonts w:ascii="Times New Roman"/>
                <w:b w:val="false"/>
                <w:i w:val="false"/>
                <w:color w:val="000000"/>
                <w:sz w:val="20"/>
              </w:rPr>
              <w:t>
Долгосрочные активы в иностранной валюте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r>
              <w:br/>
            </w:r>
            <w:r>
              <w:rPr>
                <w:rFonts w:ascii="Times New Roman"/>
                <w:b w:val="false"/>
                <w:i w:val="false"/>
                <w:color w:val="000000"/>
                <w:sz w:val="20"/>
              </w:rPr>
              <w:t>
долгосрочные финансовые инвестиции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r>
              <w:br/>
            </w:r>
            <w:r>
              <w:rPr>
                <w:rFonts w:ascii="Times New Roman"/>
                <w:b w:val="false"/>
                <w:i w:val="false"/>
                <w:color w:val="000000"/>
                <w:sz w:val="20"/>
              </w:rPr>
              <w:t>
прочие долгосрочные активы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w:t>
            </w:r>
            <w:r>
              <w:br/>
            </w:r>
            <w:r>
              <w:rPr>
                <w:rFonts w:ascii="Times New Roman"/>
                <w:b w:val="false"/>
                <w:i w:val="false"/>
                <w:color w:val="000000"/>
                <w:sz w:val="20"/>
              </w:rPr>
              <w:t>
Активы в иностранной валюте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міндеттемелер</w:t>
            </w:r>
            <w:r>
              <w:br/>
            </w:r>
            <w:r>
              <w:rPr>
                <w:rFonts w:ascii="Times New Roman"/>
                <w:b w:val="false"/>
                <w:i w:val="false"/>
                <w:color w:val="000000"/>
                <w:sz w:val="20"/>
              </w:rPr>
              <w:t>
Краткосрочные обязательства в иностранной валюте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міндеттемелер</w:t>
            </w:r>
            <w:r>
              <w:br/>
            </w:r>
            <w:r>
              <w:rPr>
                <w:rFonts w:ascii="Times New Roman"/>
                <w:b w:val="false"/>
                <w:i w:val="false"/>
                <w:color w:val="000000"/>
                <w:sz w:val="20"/>
              </w:rPr>
              <w:t>
краткосрочные финансовые обязательства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банк қарыздары</w:t>
            </w:r>
            <w:r>
              <w:br/>
            </w:r>
            <w:r>
              <w:rPr>
                <w:rFonts w:ascii="Times New Roman"/>
                <w:b w:val="false"/>
                <w:i w:val="false"/>
                <w:color w:val="000000"/>
                <w:sz w:val="20"/>
              </w:rPr>
              <w:t>
краткосрочные банковские займы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 міндеттемелері</w:t>
            </w:r>
            <w:r>
              <w:br/>
            </w:r>
            <w:r>
              <w:rPr>
                <w:rFonts w:ascii="Times New Roman"/>
                <w:b w:val="false"/>
                <w:i w:val="false"/>
                <w:color w:val="000000"/>
                <w:sz w:val="20"/>
              </w:rPr>
              <w:t>
прочие краткосрочные финансовые обязательства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r>
              <w:br/>
            </w:r>
            <w:r>
              <w:rPr>
                <w:rFonts w:ascii="Times New Roman"/>
                <w:b w:val="false"/>
                <w:i w:val="false"/>
                <w:color w:val="000000"/>
                <w:sz w:val="20"/>
              </w:rPr>
              <w:t>
прочие краткосрочные обязательства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r>
              <w:br/>
            </w:r>
            <w:r>
              <w:rPr>
                <w:rFonts w:ascii="Times New Roman"/>
                <w:b w:val="false"/>
                <w:i w:val="false"/>
                <w:color w:val="000000"/>
                <w:sz w:val="20"/>
              </w:rPr>
              <w:t>
Долгосрочные обязательства в иностранной валюте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міндеттемелері</w:t>
            </w:r>
            <w:r>
              <w:br/>
            </w:r>
            <w:r>
              <w:rPr>
                <w:rFonts w:ascii="Times New Roman"/>
                <w:b w:val="false"/>
                <w:i w:val="false"/>
                <w:color w:val="000000"/>
                <w:sz w:val="20"/>
              </w:rPr>
              <w:t>
долгосрочные финансовые обязательства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қарыздары</w:t>
            </w:r>
            <w:r>
              <w:br/>
            </w:r>
            <w:r>
              <w:rPr>
                <w:rFonts w:ascii="Times New Roman"/>
                <w:b w:val="false"/>
                <w:i w:val="false"/>
                <w:color w:val="000000"/>
                <w:sz w:val="20"/>
              </w:rPr>
              <w:t>
долгосрочные банковские займы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міндеттемелері</w:t>
            </w:r>
            <w:r>
              <w:br/>
            </w:r>
            <w:r>
              <w:rPr>
                <w:rFonts w:ascii="Times New Roman"/>
                <w:b w:val="false"/>
                <w:i w:val="false"/>
                <w:color w:val="000000"/>
                <w:sz w:val="20"/>
              </w:rPr>
              <w:t>
прочие долгосрочные финансовые обязательства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r>
              <w:br/>
            </w:r>
            <w:r>
              <w:rPr>
                <w:rFonts w:ascii="Times New Roman"/>
                <w:b w:val="false"/>
                <w:i w:val="false"/>
                <w:color w:val="000000"/>
                <w:sz w:val="20"/>
              </w:rPr>
              <w:t>
прочие долгосрочные обязательства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w:t>
            </w:r>
            <w:r>
              <w:br/>
            </w:r>
            <w:r>
              <w:rPr>
                <w:rFonts w:ascii="Times New Roman"/>
                <w:b w:val="false"/>
                <w:i w:val="false"/>
                <w:color w:val="000000"/>
                <w:sz w:val="20"/>
              </w:rPr>
              <w:t>
Обязательства в иностранной валюте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r>
              <w:br/>
            </w:r>
            <w:r>
              <w:rPr>
                <w:rFonts w:ascii="Times New Roman"/>
                <w:b w:val="false"/>
                <w:i w:val="false"/>
                <w:color w:val="000000"/>
                <w:sz w:val="20"/>
              </w:rPr>
              <w:t>
Чистая позиция в иностранной валюте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Наименование __________________________      Адрес_________________________________</w:t>
      </w:r>
    </w:p>
    <w:p>
      <w:pPr>
        <w:spacing w:after="0"/>
        <w:ind w:left="0"/>
        <w:jc w:val="both"/>
      </w:pPr>
      <w:r>
        <w:rPr>
          <w:rFonts w:ascii="Times New Roman"/>
          <w:b w:val="false"/>
          <w:i w:val="false"/>
          <w:color w:val="000000"/>
          <w:sz w:val="28"/>
        </w:rPr>
        <w:t>
      _________________________________            ______________________________________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p>
      <w:pPr>
        <w:spacing w:after="0"/>
        <w:ind w:left="0"/>
        <w:jc w:val="both"/>
      </w:pPr>
      <w:r>
        <w:rPr>
          <w:rFonts w:ascii="Times New Roman"/>
          <w:b w:val="false"/>
          <w:i w:val="false"/>
          <w:color w:val="000000"/>
          <w:sz w:val="28"/>
        </w:rPr>
        <w:t xml:space="preserve">
      Алғашқы статистикалық деректерді       Согласны на распространение первичных </w:t>
      </w:r>
    </w:p>
    <w:p>
      <w:pPr>
        <w:spacing w:after="0"/>
        <w:ind w:left="0"/>
        <w:jc w:val="both"/>
      </w:pPr>
      <w:r>
        <w:rPr>
          <w:rFonts w:ascii="Times New Roman"/>
          <w:b w:val="false"/>
          <w:i w:val="false"/>
          <w:color w:val="000000"/>
          <w:sz w:val="28"/>
        </w:rPr>
        <w:t>
      таратуға келісеміз</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статистических данных</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Алғашқы статистикалық деректерді      Не согласны на распространение</w:t>
      </w:r>
    </w:p>
    <w:p>
      <w:pPr>
        <w:spacing w:after="0"/>
        <w:ind w:left="0"/>
        <w:jc w:val="both"/>
      </w:pPr>
      <w:r>
        <w:rPr>
          <w:rFonts w:ascii="Times New Roman"/>
          <w:b w:val="false"/>
          <w:i w:val="false"/>
          <w:color w:val="000000"/>
          <w:sz w:val="28"/>
        </w:rPr>
        <w:t>
      таратуға келісеміз</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первичных статистических данных</w:t>
      </w:r>
      <w:r>
        <w:rPr>
          <w:rFonts w:ascii="Times New Roman"/>
          <w:b w:val="false"/>
          <w:i w:val="false"/>
          <w:color w:val="000000"/>
          <w:vertAlign w:val="superscript"/>
        </w:rPr>
        <w:t xml:space="preserve">3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 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13 желтоқсандағы</w:t>
            </w:r>
            <w:r>
              <w:br/>
            </w:r>
            <w:r>
              <w:rPr>
                <w:rFonts w:ascii="Times New Roman"/>
                <w:b w:val="false"/>
                <w:i w:val="false"/>
                <w:color w:val="000000"/>
                <w:sz w:val="20"/>
              </w:rPr>
              <w:t>№ 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10 қарашадағы</w:t>
            </w:r>
            <w:r>
              <w:br/>
            </w:r>
            <w:r>
              <w:rPr>
                <w:rFonts w:ascii="Times New Roman"/>
                <w:b w:val="false"/>
                <w:i w:val="false"/>
                <w:color w:val="000000"/>
                <w:sz w:val="20"/>
              </w:rPr>
              <w:t>№ 165 бұйрығына</w:t>
            </w:r>
            <w:r>
              <w:br/>
            </w:r>
            <w:r>
              <w:rPr>
                <w:rFonts w:ascii="Times New Roman"/>
                <w:b w:val="false"/>
                <w:i w:val="false"/>
                <w:color w:val="000000"/>
                <w:sz w:val="20"/>
              </w:rPr>
              <w:t>4-қосымша</w:t>
            </w:r>
          </w:p>
        </w:tc>
      </w:tr>
    </w:tbl>
    <w:bookmarkStart w:name="z65" w:id="57"/>
    <w:p>
      <w:pPr>
        <w:spacing w:after="0"/>
        <w:ind w:left="0"/>
        <w:jc w:val="left"/>
      </w:pPr>
      <w:r>
        <w:rPr>
          <w:rFonts w:ascii="Times New Roman"/>
          <w:b/>
          <w:i w:val="false"/>
          <w:color w:val="000000"/>
        </w:rPr>
        <w:t xml:space="preserve"> "Кәсіпорынның қаржы-шаруашылық қызметі туралы есеп" (коды 271103130, индексі 1-ПФ, кезеңділігі тоқсандық) жалпымемлекеттік статистикалық байқаудың статистикалық нысанын толтыру жөніндегі нұсқаулық</w:t>
      </w:r>
    </w:p>
    <w:bookmarkEnd w:id="57"/>
    <w:bookmarkStart w:name="z66" w:id="58"/>
    <w:p>
      <w:pPr>
        <w:spacing w:after="0"/>
        <w:ind w:left="0"/>
        <w:jc w:val="both"/>
      </w:pPr>
      <w:r>
        <w:rPr>
          <w:rFonts w:ascii="Times New Roman"/>
          <w:b w:val="false"/>
          <w:i w:val="false"/>
          <w:color w:val="000000"/>
          <w:sz w:val="28"/>
        </w:rPr>
        <w:t xml:space="preserve">
      1. Осы "Кәсіпорынның қаржы-шаруашылық қызметі туралы есеп" (коды 271103130, индексі 1-ПФ,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қаржы-шаруашылық қызметі туралы есеп" (коды 271103130, индексі 1-ПФ, кезеңділігі тоқсандық) (бұдан әрі - статистикалық нысан) жалпымемлекеттік статистикалық байқаудың статистикалық нысанын толтыруды нақтылайды.</w:t>
      </w:r>
    </w:p>
    <w:bookmarkEnd w:id="58"/>
    <w:bookmarkStart w:name="z67" w:id="5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59"/>
    <w:bookmarkStart w:name="z68" w:id="60"/>
    <w:p>
      <w:pPr>
        <w:spacing w:after="0"/>
        <w:ind w:left="0"/>
        <w:jc w:val="both"/>
      </w:pPr>
      <w:r>
        <w:rPr>
          <w:rFonts w:ascii="Times New Roman"/>
          <w:b w:val="false"/>
          <w:i w:val="false"/>
          <w:color w:val="000000"/>
          <w:sz w:val="28"/>
        </w:rPr>
        <w:t>
      1) ақшалай қаражат қозғалысы - операциялық, инвестициялық және қаржы қызметтері бойынша жіктелетін кезеңдегі ақшаның және оның баламаларының түсуі және істен шығуы;</w:t>
      </w:r>
    </w:p>
    <w:bookmarkEnd w:id="60"/>
    <w:bookmarkStart w:name="z69" w:id="61"/>
    <w:p>
      <w:pPr>
        <w:spacing w:after="0"/>
        <w:ind w:left="0"/>
        <w:jc w:val="both"/>
      </w:pPr>
      <w:r>
        <w:rPr>
          <w:rFonts w:ascii="Times New Roman"/>
          <w:b w:val="false"/>
          <w:i w:val="false"/>
          <w:color w:val="000000"/>
          <w:sz w:val="28"/>
        </w:rPr>
        <w:t>
      2) аяқталмаған өндіріс (жартылай фабрикаттар, құралдар, өзі жасап шығарған көмекші құрылғылар) - технологиялық процесте көзделген барлық кезеңдерден өтпеген және өндірістік процестегі өнім (өндірістік процестің барлық кезеңдеріндегі, жасалған, бірақ толық жинақталмаған бөлшектер мен жартылай фабрикаттар);</w:t>
      </w:r>
    </w:p>
    <w:bookmarkEnd w:id="61"/>
    <w:bookmarkStart w:name="z70" w:id="62"/>
    <w:p>
      <w:pPr>
        <w:spacing w:after="0"/>
        <w:ind w:left="0"/>
        <w:jc w:val="both"/>
      </w:pPr>
      <w:r>
        <w:rPr>
          <w:rFonts w:ascii="Times New Roman"/>
          <w:b w:val="false"/>
          <w:i w:val="false"/>
          <w:color w:val="000000"/>
          <w:sz w:val="28"/>
        </w:rPr>
        <w:t>
      3)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p>
    <w:bookmarkEnd w:id="62"/>
    <w:bookmarkStart w:name="z71" w:id="63"/>
    <w:p>
      <w:pPr>
        <w:spacing w:after="0"/>
        <w:ind w:left="0"/>
        <w:jc w:val="both"/>
      </w:pPr>
      <w:r>
        <w:rPr>
          <w:rFonts w:ascii="Times New Roman"/>
          <w:b w:val="false"/>
          <w:i w:val="false"/>
          <w:color w:val="000000"/>
          <w:sz w:val="28"/>
        </w:rPr>
        <w:t>
      4) әкімшілік шығыстар - өндірістік процестерге байланысты емес басқару және шаруашылық шығыстары;</w:t>
      </w:r>
    </w:p>
    <w:bookmarkEnd w:id="63"/>
    <w:bookmarkStart w:name="z72" w:id="64"/>
    <w:p>
      <w:pPr>
        <w:spacing w:after="0"/>
        <w:ind w:left="0"/>
        <w:jc w:val="both"/>
      </w:pPr>
      <w:r>
        <w:rPr>
          <w:rFonts w:ascii="Times New Roman"/>
          <w:b w:val="false"/>
          <w:i w:val="false"/>
          <w:color w:val="000000"/>
          <w:sz w:val="28"/>
        </w:rPr>
        <w:t>
      5) валюта позициясы - есепті күніне валюта айырбастаудың түпкілікті бағамын қолданып теңгеде қайта саналған, шетелдік валютада тұлғаланған, активтер мен міндеттемелер бойынша жалпы позиция;</w:t>
      </w:r>
    </w:p>
    <w:bookmarkEnd w:id="64"/>
    <w:bookmarkStart w:name="z73" w:id="65"/>
    <w:p>
      <w:pPr>
        <w:spacing w:after="0"/>
        <w:ind w:left="0"/>
        <w:jc w:val="both"/>
      </w:pPr>
      <w:r>
        <w:rPr>
          <w:rFonts w:ascii="Times New Roman"/>
          <w:b w:val="false"/>
          <w:i w:val="false"/>
          <w:color w:val="000000"/>
          <w:sz w:val="28"/>
        </w:rPr>
        <w:t>
      6) дебиторлық берешек - жеке немесе заңды тұлғалармен шаруашылық қатынасының қорытындылары бойынша кәсіпорынға олардан тиесілі борыштар сомасы;</w:t>
      </w:r>
    </w:p>
    <w:bookmarkEnd w:id="65"/>
    <w:bookmarkStart w:name="z74" w:id="66"/>
    <w:p>
      <w:pPr>
        <w:spacing w:after="0"/>
        <w:ind w:left="0"/>
        <w:jc w:val="both"/>
      </w:pPr>
      <w:r>
        <w:rPr>
          <w:rFonts w:ascii="Times New Roman"/>
          <w:b w:val="false"/>
          <w:i w:val="false"/>
          <w:color w:val="000000"/>
          <w:sz w:val="28"/>
        </w:rPr>
        <w:t>
      7)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бір жолғы тәртіпте көрсетілетін материалдық көмек (үйлену, бала туу), уақытша еңбекке жарамсыздығы бойынша әлеуметтік жәрдемақылар (жалпы аурулар, жүктілік және бала туу, бала асырап алу), қызметкерге жұмыс берушінің кінәсі бойынша денсаулыққа зиян немесе зақым келтірілген нұқсанды өтеуге (сақтандыру өтеуі жоқ болған жағдайда) төлемдер;</w:t>
      </w:r>
    </w:p>
    <w:bookmarkEnd w:id="66"/>
    <w:bookmarkStart w:name="z75" w:id="67"/>
    <w:p>
      <w:pPr>
        <w:spacing w:after="0"/>
        <w:ind w:left="0"/>
        <w:jc w:val="both"/>
      </w:pPr>
      <w:r>
        <w:rPr>
          <w:rFonts w:ascii="Times New Roman"/>
          <w:b w:val="false"/>
          <w:i w:val="false"/>
          <w:color w:val="000000"/>
          <w:sz w:val="28"/>
        </w:rPr>
        <w:t>
      8) кәсіпорын ішінде пайдаланылған өнім мен көрсетілген қызметтер - субъектінің бір құрылымдық бөлімшесінің осы субъектінің екінші құрылымдық бөлімшесіне пайдалану үшін ұсынылған өнімінің (жұмыстар, көрсетілетін қызметтердің) құны;</w:t>
      </w:r>
    </w:p>
    <w:bookmarkEnd w:id="67"/>
    <w:bookmarkStart w:name="z76" w:id="68"/>
    <w:p>
      <w:pPr>
        <w:spacing w:after="0"/>
        <w:ind w:left="0"/>
        <w:jc w:val="both"/>
      </w:pPr>
      <w:r>
        <w:rPr>
          <w:rFonts w:ascii="Times New Roman"/>
          <w:b w:val="false"/>
          <w:i w:val="false"/>
          <w:color w:val="000000"/>
          <w:sz w:val="28"/>
        </w:rPr>
        <w:t>
      9) корпоративтік табыс салығы бойынша шығыстар - қолданыстағы салық заңнамасына сәйкес анықталатын корпоративтік табыс салығы бойынша шығыстар;</w:t>
      </w:r>
    </w:p>
    <w:bookmarkEnd w:id="68"/>
    <w:bookmarkStart w:name="z77" w:id="69"/>
    <w:p>
      <w:pPr>
        <w:spacing w:after="0"/>
        <w:ind w:left="0"/>
        <w:jc w:val="both"/>
      </w:pPr>
      <w:r>
        <w:rPr>
          <w:rFonts w:ascii="Times New Roman"/>
          <w:b w:val="false"/>
          <w:i w:val="false"/>
          <w:color w:val="000000"/>
          <w:sz w:val="28"/>
        </w:rPr>
        <w:t>
      10)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p>
    <w:bookmarkEnd w:id="69"/>
    <w:bookmarkStart w:name="z78" w:id="70"/>
    <w:p>
      <w:pPr>
        <w:spacing w:after="0"/>
        <w:ind w:left="0"/>
        <w:jc w:val="both"/>
      </w:pPr>
      <w:r>
        <w:rPr>
          <w:rFonts w:ascii="Times New Roman"/>
          <w:b w:val="false"/>
          <w:i w:val="false"/>
          <w:color w:val="000000"/>
          <w:sz w:val="28"/>
        </w:rPr>
        <w:t>
      11) қаржыландырудан түсетін табыстар - сыйақылар, дивиденділер бойынша, қаржылық жалдаудан, жылжымайтын мүлікке инвестициялармен операциялардан, қаржылық құралдардың әділ құнын өзгертуден түсетін кірістер және қаржыландырудан түсетін өзге де кірістер;</w:t>
      </w:r>
    </w:p>
    <w:bookmarkEnd w:id="70"/>
    <w:bookmarkStart w:name="z79" w:id="71"/>
    <w:p>
      <w:pPr>
        <w:spacing w:after="0"/>
        <w:ind w:left="0"/>
        <w:jc w:val="both"/>
      </w:pPr>
      <w:r>
        <w:rPr>
          <w:rFonts w:ascii="Times New Roman"/>
          <w:b w:val="false"/>
          <w:i w:val="false"/>
          <w:color w:val="000000"/>
          <w:sz w:val="28"/>
        </w:rPr>
        <w:t>
      12) қорлар - қызмет көрсету немесе сату кезінде өндірістік процесте пайдалануға арналған кәсіпорынның қысқа мерзімді активтері;</w:t>
      </w:r>
    </w:p>
    <w:bookmarkEnd w:id="71"/>
    <w:bookmarkStart w:name="z80" w:id="72"/>
    <w:p>
      <w:pPr>
        <w:spacing w:after="0"/>
        <w:ind w:left="0"/>
        <w:jc w:val="both"/>
      </w:pPr>
      <w:r>
        <w:rPr>
          <w:rFonts w:ascii="Times New Roman"/>
          <w:b w:val="false"/>
          <w:i w:val="false"/>
          <w:color w:val="000000"/>
          <w:sz w:val="28"/>
        </w:rPr>
        <w:t>
      13) қызметкерлердің жалақы қоры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жұмыс берушілердің міндетті зейнетақы жарнасы) (лауазымдық айлықақылар (тарифтік мөлшерлемелер), қосымша төлемдер, үстемеақылар, сыйлықақылар және өзге де ынталандыру мен өтелімдік сипаттағы төлемдер);</w:t>
      </w:r>
    </w:p>
    <w:bookmarkEnd w:id="72"/>
    <w:bookmarkStart w:name="z81" w:id="73"/>
    <w:p>
      <w:pPr>
        <w:spacing w:after="0"/>
        <w:ind w:left="0"/>
        <w:jc w:val="both"/>
      </w:pPr>
      <w:r>
        <w:rPr>
          <w:rFonts w:ascii="Times New Roman"/>
          <w:b w:val="false"/>
          <w:i w:val="false"/>
          <w:color w:val="000000"/>
          <w:sz w:val="28"/>
        </w:rPr>
        <w:t>
      14) қызметтің қосалқы түрі - бұл үшінші тұлғалар үшін өнімдерді өндіру мақсатында жүзеге асырылатын негізгіден басқа қызмет түрі;</w:t>
      </w:r>
    </w:p>
    <w:bookmarkEnd w:id="73"/>
    <w:bookmarkStart w:name="z82" w:id="74"/>
    <w:p>
      <w:pPr>
        <w:spacing w:after="0"/>
        <w:ind w:left="0"/>
        <w:jc w:val="both"/>
      </w:pPr>
      <w:r>
        <w:rPr>
          <w:rFonts w:ascii="Times New Roman"/>
          <w:b w:val="false"/>
          <w:i w:val="false"/>
          <w:color w:val="000000"/>
          <w:sz w:val="28"/>
        </w:rPr>
        <w:t>
      15) қызметтің негізгі түрі - қосылған құн салығы субъекті жүзеге асыратын қызметтің кез келген басқа қызмет түрінің қосылған құн салығынан асатын қызмет түрі;</w:t>
      </w:r>
    </w:p>
    <w:bookmarkEnd w:id="74"/>
    <w:bookmarkStart w:name="z83" w:id="75"/>
    <w:p>
      <w:pPr>
        <w:spacing w:after="0"/>
        <w:ind w:left="0"/>
        <w:jc w:val="both"/>
      </w:pP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персоналы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акциз есебінсіз) бағасына сүйене отырып қалыптасқан құны;</w:t>
      </w:r>
    </w:p>
    <w:bookmarkEnd w:id="75"/>
    <w:bookmarkStart w:name="z84" w:id="76"/>
    <w:p>
      <w:pPr>
        <w:spacing w:after="0"/>
        <w:ind w:left="0"/>
        <w:jc w:val="both"/>
      </w:pPr>
      <w:r>
        <w:rPr>
          <w:rFonts w:ascii="Times New Roman"/>
          <w:b w:val="false"/>
          <w:i w:val="false"/>
          <w:color w:val="000000"/>
          <w:sz w:val="28"/>
        </w:rPr>
        <w:t>
      17)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bookmarkEnd w:id="76"/>
    <w:bookmarkStart w:name="z85" w:id="77"/>
    <w:p>
      <w:pPr>
        <w:spacing w:after="0"/>
        <w:ind w:left="0"/>
        <w:jc w:val="both"/>
      </w:pPr>
      <w:r>
        <w:rPr>
          <w:rFonts w:ascii="Times New Roman"/>
          <w:b w:val="false"/>
          <w:i w:val="false"/>
          <w:color w:val="000000"/>
          <w:sz w:val="28"/>
        </w:rPr>
        <w:t>
      18)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bookmarkEnd w:id="77"/>
    <w:bookmarkStart w:name="z86" w:id="78"/>
    <w:p>
      <w:pPr>
        <w:spacing w:after="0"/>
        <w:ind w:left="0"/>
        <w:jc w:val="both"/>
      </w:pPr>
      <w:r>
        <w:rPr>
          <w:rFonts w:ascii="Times New Roman"/>
          <w:b w:val="false"/>
          <w:i w:val="false"/>
          <w:color w:val="000000"/>
          <w:sz w:val="28"/>
        </w:rPr>
        <w:t>
      19) өтелім - активті пайдалы қолдану мерзімі ішінде жүретін сатып алынған актив құнының өнімнің өзіндік құнына немесе шығысқа бірте-бірте ауысу процесі;</w:t>
      </w:r>
    </w:p>
    <w:bookmarkEnd w:id="78"/>
    <w:bookmarkStart w:name="z87" w:id="79"/>
    <w:p>
      <w:pPr>
        <w:spacing w:after="0"/>
        <w:ind w:left="0"/>
        <w:jc w:val="both"/>
      </w:pPr>
      <w:r>
        <w:rPr>
          <w:rFonts w:ascii="Times New Roman"/>
          <w:b w:val="false"/>
          <w:i w:val="false"/>
          <w:color w:val="000000"/>
          <w:sz w:val="28"/>
        </w:rPr>
        <w:t>
      20) өндірушінің бағасы - өнімнің өндірушіден сатып алушыға дейінгі қозғалысына байланысты қосылған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w:t>
      </w:r>
    </w:p>
    <w:bookmarkEnd w:id="79"/>
    <w:bookmarkStart w:name="z88" w:id="80"/>
    <w:p>
      <w:pPr>
        <w:spacing w:after="0"/>
        <w:ind w:left="0"/>
        <w:jc w:val="both"/>
      </w:pPr>
      <w:r>
        <w:rPr>
          <w:rFonts w:ascii="Times New Roman"/>
          <w:b w:val="false"/>
          <w:i w:val="false"/>
          <w:color w:val="000000"/>
          <w:sz w:val="28"/>
        </w:rPr>
        <w:t>
      21) өндірістік емес шығыстар - өнімдерді өткізу мен қызмет көрсету бойынша шығыстар, әкімшілік шығыстар, қаржыландыру шығыстары және басқа шығыстар кіретін шығыстар;</w:t>
      </w:r>
    </w:p>
    <w:bookmarkEnd w:id="80"/>
    <w:bookmarkStart w:name="z89" w:id="81"/>
    <w:p>
      <w:pPr>
        <w:spacing w:after="0"/>
        <w:ind w:left="0"/>
        <w:jc w:val="both"/>
      </w:pPr>
      <w:r>
        <w:rPr>
          <w:rFonts w:ascii="Times New Roman"/>
          <w:b w:val="false"/>
          <w:i w:val="false"/>
          <w:color w:val="000000"/>
          <w:sz w:val="28"/>
        </w:rPr>
        <w:t>
      22)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бағамдық айырмадан, операциялық жалға беруден, биологиялық активтердің әділ бағасының өзгеруінен түскен кірістер және өзгелер;</w:t>
      </w:r>
    </w:p>
    <w:bookmarkEnd w:id="81"/>
    <w:bookmarkStart w:name="z90" w:id="82"/>
    <w:p>
      <w:pPr>
        <w:spacing w:after="0"/>
        <w:ind w:left="0"/>
        <w:jc w:val="both"/>
      </w:pPr>
      <w:r>
        <w:rPr>
          <w:rFonts w:ascii="Times New Roman"/>
          <w:b w:val="false"/>
          <w:i w:val="false"/>
          <w:color w:val="000000"/>
          <w:sz w:val="28"/>
        </w:rPr>
        <w:t>
      23) өткізілген өнімнің және көрсетілген қызметтің өзіндік құны - жіберілген дайын өнімнің (жұмыстың, көрсетілген қызметтердің) нақты өзіндік құны;</w:t>
      </w:r>
    </w:p>
    <w:bookmarkEnd w:id="82"/>
    <w:bookmarkStart w:name="z91" w:id="83"/>
    <w:p>
      <w:pPr>
        <w:spacing w:after="0"/>
        <w:ind w:left="0"/>
        <w:jc w:val="both"/>
      </w:pPr>
      <w:r>
        <w:rPr>
          <w:rFonts w:ascii="Times New Roman"/>
          <w:b w:val="false"/>
          <w:i w:val="false"/>
          <w:color w:val="000000"/>
          <w:sz w:val="28"/>
        </w:rPr>
        <w:t>
      24) өнімдерді өткізу мен қызметтерді көрсету бойынша шығыстар - өнімдерді өткізу және қызмет көрсетулерге байланысты шығыстар. Оларға: жалақы, өткізім бөлімі жұмыскерлерінің жалақысынан аударымдар, меншікті сақтандыру шығыстары, іссапар шығыстары, өтелімдік аударымдар мен жылжымайтын мүлік объектілерін ұстау, жүктерді жіберу пунктілеріне дейін тасымалдау, жүкті тиеу-түсіру бойынша шығыстары, маркетингілік қызмет көрсету бойынша шығыстар және ұқсас басқа да шығыстар;</w:t>
      </w:r>
    </w:p>
    <w:bookmarkEnd w:id="83"/>
    <w:bookmarkStart w:name="z92" w:id="84"/>
    <w:p>
      <w:pPr>
        <w:spacing w:after="0"/>
        <w:ind w:left="0"/>
        <w:jc w:val="both"/>
      </w:pPr>
      <w:r>
        <w:rPr>
          <w:rFonts w:ascii="Times New Roman"/>
          <w:b w:val="false"/>
          <w:i w:val="false"/>
          <w:color w:val="000000"/>
          <w:sz w:val="28"/>
        </w:rPr>
        <w:t>
      25) өнімдерді өткізу мен қызметтерді көрсетуден түскен кіріс - қосылған құн салығы, акциздерді, сондай-ақ қайтарылып берілген тауарлар құны, сатып алушыға ұсынылған сауда жеңілдіктері мен баға жеңілдіктерін алып тастағанда алуға жататын (алынған) кіріс сомасы;</w:t>
      </w:r>
    </w:p>
    <w:bookmarkEnd w:id="84"/>
    <w:bookmarkStart w:name="z93" w:id="85"/>
    <w:p>
      <w:pPr>
        <w:spacing w:after="0"/>
        <w:ind w:left="0"/>
        <w:jc w:val="both"/>
      </w:pPr>
      <w:r>
        <w:rPr>
          <w:rFonts w:ascii="Times New Roman"/>
          <w:b w:val="false"/>
          <w:i w:val="false"/>
          <w:color w:val="000000"/>
          <w:sz w:val="28"/>
        </w:rPr>
        <w:t>
      26) өндірілген өнім, орындалған жұмыстар мен көрсетілген қызметтер көлемі - өндірушінің бағасымен барлық шығарылған өнім, орындалған жұмыстар мен көрсетілген қызметтердің құны;</w:t>
      </w:r>
    </w:p>
    <w:bookmarkEnd w:id="85"/>
    <w:bookmarkStart w:name="z94" w:id="86"/>
    <w:p>
      <w:pPr>
        <w:spacing w:after="0"/>
        <w:ind w:left="0"/>
        <w:jc w:val="both"/>
      </w:pPr>
      <w:r>
        <w:rPr>
          <w:rFonts w:ascii="Times New Roman"/>
          <w:b w:val="false"/>
          <w:i w:val="false"/>
          <w:color w:val="000000"/>
          <w:sz w:val="28"/>
        </w:rPr>
        <w:t>
      27) өзге де шығыстар - әдеттегі қызмет процесіне қарамастан туындайтын өзге де өндірістік емес шығыстар: активтердің істен шығуы мен құнсыздануы, бағам айырмашылығы, резервтің жасалуы мен сенімсіз талаптардың істен шығарылуы, операциялық жалға беру шығыстары, биологиялық активтер әділ бағасының өзгеруінің шығыстары және тағы басқалар.</w:t>
      </w:r>
    </w:p>
    <w:bookmarkEnd w:id="86"/>
    <w:bookmarkStart w:name="z95" w:id="87"/>
    <w:p>
      <w:pPr>
        <w:spacing w:after="0"/>
        <w:ind w:left="0"/>
        <w:jc w:val="both"/>
      </w:pPr>
      <w:r>
        <w:rPr>
          <w:rFonts w:ascii="Times New Roman"/>
          <w:b w:val="false"/>
          <w:i w:val="false"/>
          <w:color w:val="000000"/>
          <w:sz w:val="28"/>
        </w:rPr>
        <w:t>
      28) өндірістік шығыстар - қызметтің негізгі және қосалқы түрлерінің өндірілген өнімі мен көрсетілетін қызметтердің өзіндік құнын қалыптастыратын шығындар;</w:t>
      </w:r>
    </w:p>
    <w:bookmarkEnd w:id="87"/>
    <w:bookmarkStart w:name="z96" w:id="88"/>
    <w:p>
      <w:pPr>
        <w:spacing w:after="0"/>
        <w:ind w:left="0"/>
        <w:jc w:val="both"/>
      </w:pPr>
      <w:r>
        <w:rPr>
          <w:rFonts w:ascii="Times New Roman"/>
          <w:b w:val="false"/>
          <w:i w:val="false"/>
          <w:color w:val="000000"/>
          <w:sz w:val="28"/>
        </w:rPr>
        <w:t>
      29)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заңнамаларында белгіленген аударымдар;</w:t>
      </w:r>
    </w:p>
    <w:bookmarkEnd w:id="88"/>
    <w:bookmarkStart w:name="z97" w:id="89"/>
    <w:p>
      <w:pPr>
        <w:spacing w:after="0"/>
        <w:ind w:left="0"/>
        <w:jc w:val="both"/>
      </w:pPr>
      <w:r>
        <w:rPr>
          <w:rFonts w:ascii="Times New Roman"/>
          <w:b w:val="false"/>
          <w:i w:val="false"/>
          <w:color w:val="000000"/>
          <w:sz w:val="28"/>
        </w:rPr>
        <w:t>
      30) шикізат және материалдар, сатып алынған жартылай фабрикаттар, жиынтықтаушы бұйымдар - көлік және дайындау шығыстарының есебімен өнім өндіру және қызмет көрсету процесінде пайдаланылатын барлық материалдардың құны;</w:t>
      </w:r>
    </w:p>
    <w:bookmarkEnd w:id="89"/>
    <w:bookmarkStart w:name="z98" w:id="90"/>
    <w:p>
      <w:pPr>
        <w:spacing w:after="0"/>
        <w:ind w:left="0"/>
        <w:jc w:val="both"/>
      </w:pPr>
      <w:r>
        <w:rPr>
          <w:rFonts w:ascii="Times New Roman"/>
          <w:b w:val="false"/>
          <w:i w:val="false"/>
          <w:color w:val="000000"/>
          <w:sz w:val="28"/>
        </w:rPr>
        <w:t>
      31) энергия - субъктінің технологиялық, энергетикалық, қозғалтқыштық және басқа да өндірістік мұқтаждарына жұмсалатын сатып алынған энергияның барлық түрлерінің құны.</w:t>
      </w:r>
    </w:p>
    <w:bookmarkEnd w:id="90"/>
    <w:bookmarkStart w:name="z99" w:id="91"/>
    <w:p>
      <w:pPr>
        <w:spacing w:after="0"/>
        <w:ind w:left="0"/>
        <w:jc w:val="both"/>
      </w:pPr>
      <w:r>
        <w:rPr>
          <w:rFonts w:ascii="Times New Roman"/>
          <w:b w:val="false"/>
          <w:i w:val="false"/>
          <w:color w:val="000000"/>
          <w:sz w:val="28"/>
        </w:rPr>
        <w:t>
      3. Түзетпеу жазбасы нақты шоттардың дебеттік немесе кредиттік айналымдарын арттыру (азайту) ретінде көрсетіледі.</w:t>
      </w:r>
    </w:p>
    <w:bookmarkEnd w:id="91"/>
    <w:bookmarkStart w:name="z100" w:id="92"/>
    <w:p>
      <w:pPr>
        <w:spacing w:after="0"/>
        <w:ind w:left="0"/>
        <w:jc w:val="both"/>
      </w:pPr>
      <w:r>
        <w:rPr>
          <w:rFonts w:ascii="Times New Roman"/>
          <w:b w:val="false"/>
          <w:i w:val="false"/>
          <w:color w:val="000000"/>
          <w:sz w:val="28"/>
        </w:rPr>
        <w:t>
      4. Қызметтің негізгі және қосалқы түрлері бөлінісіндегі көрсеткіштерді толтыру кезінде Экономикалық қызмет түрлерінің жалпы жіктеуішіне сәйкес қызмет түрінің бес таңбалық коды көрсетіледі.</w:t>
      </w:r>
    </w:p>
    <w:bookmarkEnd w:id="92"/>
    <w:bookmarkStart w:name="z101" w:id="93"/>
    <w:p>
      <w:pPr>
        <w:spacing w:after="0"/>
        <w:ind w:left="0"/>
        <w:jc w:val="both"/>
      </w:pPr>
      <w:r>
        <w:rPr>
          <w:rFonts w:ascii="Times New Roman"/>
          <w:b w:val="false"/>
          <w:i w:val="false"/>
          <w:color w:val="000000"/>
          <w:sz w:val="28"/>
        </w:rPr>
        <w:t>
      5. 1-бөлімнің 1-жолы бойынша "Өндірілген өнім, орындалған жұмыстар мен көрсетілген қызмет көлемі" көрсеткіші өткізілген өнімнің және көрсетілген қызмет көлемінің (қайта сату үшін сатып алынған тауарлардың құнын, қосылған құн салығын, акциздерді есептемегенде),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p>
    <w:bookmarkEnd w:id="93"/>
    <w:p>
      <w:pPr>
        <w:spacing w:after="0"/>
        <w:ind w:left="0"/>
        <w:jc w:val="both"/>
      </w:pP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қызметтер көлемі тауарды өткізуден түскен табыс пен тауарды сатып алу шығысының арасындағы айырма ретінде анықталады. Тауарларды сатып алған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p>
      <w:pPr>
        <w:spacing w:after="0"/>
        <w:ind w:left="0"/>
        <w:jc w:val="both"/>
      </w:pPr>
      <w:r>
        <w:rPr>
          <w:rFonts w:ascii="Times New Roman"/>
          <w:b w:val="false"/>
          <w:i w:val="false"/>
          <w:color w:val="000000"/>
          <w:sz w:val="28"/>
        </w:rPr>
        <w:t>
      Өндірістік кәсіпорындар үшін өндірілген өнім, орындалған жұмыстар мен көрсетілген қызметтердің көлемдері өңделген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xml:space="preserve">
      Айырбастау пункттері үшін өндірілген өнім, орындалған жұмыстар мен көрсетілген қызметтер көлемі валютаны сату мен сатып алу құнының арасындағы айырма болып табылады. </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жалға беру шарты бойынша өзінің активтерін уақытша пайдалануға беруден түскен кіріс өндірілген өнім, орындалған жұмыстар және көрсетілген қызметтер көлемі болып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үшін өндірілген өнім, орындалған жұмыстар мен көрсетілген қызметтер көлемі мейрамханалар қызметтерін қоса, қонақүйлер қызметтерін ұсыну болып табылады.</w:t>
      </w:r>
    </w:p>
    <w:p>
      <w:pPr>
        <w:spacing w:after="0"/>
        <w:ind w:left="0"/>
        <w:jc w:val="both"/>
      </w:pPr>
      <w:r>
        <w:rPr>
          <w:rFonts w:ascii="Times New Roman"/>
          <w:b w:val="false"/>
          <w:i w:val="false"/>
          <w:color w:val="000000"/>
          <w:sz w:val="28"/>
        </w:rPr>
        <w:t>
      Микрокредиттеумен айналысатын кәсіпорындар (микрокредиттік ұйымдар, кредиттік серіктестіктер) үшін өндірілген өнім, орындалған жұмыстар мен көрсетілген қызметтер көлемі қаржы делдалдарының меншіктен түскен табыстары (өзінің меншікті құрал-жабдықтарын инвестициялау арқылы алған таза кірістен басқа) мен кредиторларға төленген пайыздар арасындағы айырмашылық ретінде жанама жолмен анықталатын қызметтер құны болып табылады.</w:t>
      </w:r>
    </w:p>
    <w:bookmarkStart w:name="z102" w:id="94"/>
    <w:p>
      <w:pPr>
        <w:spacing w:after="0"/>
        <w:ind w:left="0"/>
        <w:jc w:val="both"/>
      </w:pPr>
      <w:r>
        <w:rPr>
          <w:rFonts w:ascii="Times New Roman"/>
          <w:b w:val="false"/>
          <w:i w:val="false"/>
          <w:color w:val="000000"/>
          <w:sz w:val="28"/>
        </w:rPr>
        <w:t>
      6. 2-бөлімді толтырған кезде шығындарға қайта сату үшін сатып алынған тауарлар құны қосылмайды, өйткені оларды тауар өндірушілер есепке алған.</w:t>
      </w:r>
    </w:p>
    <w:bookmarkEnd w:id="94"/>
    <w:bookmarkStart w:name="z103" w:id="95"/>
    <w:p>
      <w:pPr>
        <w:spacing w:after="0"/>
        <w:ind w:left="0"/>
        <w:jc w:val="both"/>
      </w:pPr>
      <w:r>
        <w:rPr>
          <w:rFonts w:ascii="Times New Roman"/>
          <w:b w:val="false"/>
          <w:i w:val="false"/>
          <w:color w:val="000000"/>
          <w:sz w:val="28"/>
        </w:rPr>
        <w:t>
      7. 2-бөлімнің 6.5-жолы бойынша "басқа шығындар" көрсеткіші басқа топтамаларға енгізілмеген барлық шығыстар көрсетіледі.</w:t>
      </w:r>
    </w:p>
    <w:bookmarkEnd w:id="95"/>
    <w:bookmarkStart w:name="z104" w:id="96"/>
    <w:p>
      <w:pPr>
        <w:spacing w:after="0"/>
        <w:ind w:left="0"/>
        <w:jc w:val="both"/>
      </w:pPr>
      <w:r>
        <w:rPr>
          <w:rFonts w:ascii="Times New Roman"/>
          <w:b w:val="false"/>
          <w:i w:val="false"/>
          <w:color w:val="000000"/>
          <w:sz w:val="28"/>
        </w:rPr>
        <w:t>
      8. 3-бөлімнің 1-жолы бойынша "өнімдерді өткізу мен қызметтерді көрсетуден түскен кіріс" көрсеткіші сауда қызметімен айналысатын кәсіпорындар үшін сатылған тауарлардың сатып алу құнын ескере отырып, көрсетіледі.</w:t>
      </w:r>
    </w:p>
    <w:bookmarkEnd w:id="96"/>
    <w:p>
      <w:pPr>
        <w:spacing w:after="0"/>
        <w:ind w:left="0"/>
        <w:jc w:val="both"/>
      </w:pPr>
      <w:r>
        <w:rPr>
          <w:rFonts w:ascii="Times New Roman"/>
          <w:b w:val="false"/>
          <w:i w:val="false"/>
          <w:color w:val="000000"/>
          <w:sz w:val="28"/>
        </w:rPr>
        <w:t>
      3-жол "Жалпы пайда" өнімді өткізу, орындалған жұмыстар және қызметтерді көрсету табысынан сатылған өнім мен көрсетілген қызметтің өзіндік құнының айырмасы ретінде анықталады.</w:t>
      </w:r>
    </w:p>
    <w:p>
      <w:pPr>
        <w:spacing w:after="0"/>
        <w:ind w:left="0"/>
        <w:jc w:val="both"/>
      </w:pPr>
      <w:r>
        <w:rPr>
          <w:rFonts w:ascii="Times New Roman"/>
          <w:b w:val="false"/>
          <w:i w:val="false"/>
          <w:color w:val="000000"/>
          <w:sz w:val="28"/>
        </w:rPr>
        <w:t>
      10-жолда салық салынғанға дейінгі пайда (залал)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p>
    <w:bookmarkStart w:name="z105" w:id="97"/>
    <w:p>
      <w:pPr>
        <w:spacing w:after="0"/>
        <w:ind w:left="0"/>
        <w:jc w:val="both"/>
      </w:pPr>
      <w:r>
        <w:rPr>
          <w:rFonts w:ascii="Times New Roman"/>
          <w:b w:val="false"/>
          <w:i w:val="false"/>
          <w:color w:val="000000"/>
          <w:sz w:val="28"/>
        </w:rPr>
        <w:t>
      9. 7-бөлімде операциялық, инвестициялық және қаржылық қызметтен ұлттық және шетел валютасындағы кәсіпорынның ақша қаражатының қозғалысы туралы ақпарат көрсетілген.</w:t>
      </w:r>
    </w:p>
    <w:bookmarkEnd w:id="97"/>
    <w:p>
      <w:pPr>
        <w:spacing w:after="0"/>
        <w:ind w:left="0"/>
        <w:jc w:val="both"/>
      </w:pPr>
      <w:r>
        <w:rPr>
          <w:rFonts w:ascii="Times New Roman"/>
          <w:b w:val="false"/>
          <w:i w:val="false"/>
          <w:color w:val="000000"/>
          <w:sz w:val="28"/>
        </w:rPr>
        <w:t>
      Операциялық қызметтен түскен ақша қозғалысы төмендегі операциялардан ақша қаражаттарының таза сомасын қалыптастырған мынадай операциялардан ақшалай ағымдарды көрсетеді:</w:t>
      </w:r>
    </w:p>
    <w:p>
      <w:pPr>
        <w:spacing w:after="0"/>
        <w:ind w:left="0"/>
        <w:jc w:val="both"/>
      </w:pPr>
      <w:r>
        <w:rPr>
          <w:rFonts w:ascii="Times New Roman"/>
          <w:b w:val="false"/>
          <w:i w:val="false"/>
          <w:color w:val="000000"/>
          <w:sz w:val="28"/>
        </w:rPr>
        <w:t xml:space="preserve">
      тауар сатудан және қызметтер көрсетуден; </w:t>
      </w:r>
    </w:p>
    <w:p>
      <w:pPr>
        <w:spacing w:after="0"/>
        <w:ind w:left="0"/>
        <w:jc w:val="both"/>
      </w:pPr>
      <w:r>
        <w:rPr>
          <w:rFonts w:ascii="Times New Roman"/>
          <w:b w:val="false"/>
          <w:i w:val="false"/>
          <w:color w:val="000000"/>
          <w:sz w:val="28"/>
        </w:rPr>
        <w:t xml:space="preserve">
      лицензияларды, қаламақы, комиссиялық сыйақылар мен өзге кірістерді қолдану құқығын ұсынудан; </w:t>
      </w:r>
    </w:p>
    <w:p>
      <w:pPr>
        <w:spacing w:after="0"/>
        <w:ind w:left="0"/>
        <w:jc w:val="both"/>
      </w:pPr>
      <w:r>
        <w:rPr>
          <w:rFonts w:ascii="Times New Roman"/>
          <w:b w:val="false"/>
          <w:i w:val="false"/>
          <w:color w:val="000000"/>
          <w:sz w:val="28"/>
        </w:rPr>
        <w:t xml:space="preserve">
      тауарлар мен көрсетілетін қызметтерді өнім берушілерге төлемдер; </w:t>
      </w:r>
    </w:p>
    <w:p>
      <w:pPr>
        <w:spacing w:after="0"/>
        <w:ind w:left="0"/>
        <w:jc w:val="both"/>
      </w:pPr>
      <w:r>
        <w:rPr>
          <w:rFonts w:ascii="Times New Roman"/>
          <w:b w:val="false"/>
          <w:i w:val="false"/>
          <w:color w:val="000000"/>
          <w:sz w:val="28"/>
        </w:rPr>
        <w:t>
      қызметкерлерге төлемдер;</w:t>
      </w:r>
    </w:p>
    <w:p>
      <w:pPr>
        <w:spacing w:after="0"/>
        <w:ind w:left="0"/>
        <w:jc w:val="both"/>
      </w:pPr>
      <w:r>
        <w:rPr>
          <w:rFonts w:ascii="Times New Roman"/>
          <w:b w:val="false"/>
          <w:i w:val="false"/>
          <w:color w:val="000000"/>
          <w:sz w:val="28"/>
        </w:rPr>
        <w:t>
      өзге де өзге де түсімдер.</w:t>
      </w:r>
    </w:p>
    <w:p>
      <w:pPr>
        <w:spacing w:after="0"/>
        <w:ind w:left="0"/>
        <w:jc w:val="both"/>
      </w:pPr>
      <w:r>
        <w:rPr>
          <w:rFonts w:ascii="Times New Roman"/>
          <w:b w:val="false"/>
          <w:i w:val="false"/>
          <w:color w:val="000000"/>
          <w:sz w:val="28"/>
        </w:rPr>
        <w:t>
      Инвестициялық қызметтен түскен ақша қозғалысы - ақша эквиваленттеріне жатпайтын, ұзақ мерзімді (айналымдық емес) активтер мен басқа инвестицияларды алу және сатудағы ақша ағымдарын көрсетеді:</w:t>
      </w:r>
    </w:p>
    <w:p>
      <w:pPr>
        <w:spacing w:after="0"/>
        <w:ind w:left="0"/>
        <w:jc w:val="both"/>
      </w:pPr>
      <w:r>
        <w:rPr>
          <w:rFonts w:ascii="Times New Roman"/>
          <w:b w:val="false"/>
          <w:i w:val="false"/>
          <w:color w:val="000000"/>
          <w:sz w:val="28"/>
        </w:rPr>
        <w:t xml:space="preserve">
      мүлік, машиналар мен жабдықтар, материалдық емес және ұзақ </w:t>
      </w:r>
    </w:p>
    <w:p>
      <w:pPr>
        <w:spacing w:after="0"/>
        <w:ind w:left="0"/>
        <w:jc w:val="both"/>
      </w:pPr>
      <w:r>
        <w:rPr>
          <w:rFonts w:ascii="Times New Roman"/>
          <w:b w:val="false"/>
          <w:i w:val="false"/>
          <w:color w:val="000000"/>
          <w:sz w:val="28"/>
        </w:rPr>
        <w:t>
      мерзімді (айналымдық емес) өзге де активтерді, сондай-ақ әзірлеме мен жеке құрылысқа капиталдандырылған шығыстармен байланысты төлемдерді сатып алу;</w:t>
      </w:r>
    </w:p>
    <w:p>
      <w:pPr>
        <w:spacing w:after="0"/>
        <w:ind w:left="0"/>
        <w:jc w:val="both"/>
      </w:pPr>
      <w:r>
        <w:rPr>
          <w:rFonts w:ascii="Times New Roman"/>
          <w:b w:val="false"/>
          <w:i w:val="false"/>
          <w:color w:val="000000"/>
          <w:sz w:val="28"/>
        </w:rPr>
        <w:t>
      негізгі құралдарды, материалдық емес активтерді және басқа ұзақ мерзімді (айналымдық емес) активтерді сату;</w:t>
      </w:r>
    </w:p>
    <w:p>
      <w:pPr>
        <w:spacing w:after="0"/>
        <w:ind w:left="0"/>
        <w:jc w:val="both"/>
      </w:pP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p>
    <w:p>
      <w:pPr>
        <w:spacing w:after="0"/>
        <w:ind w:left="0"/>
        <w:jc w:val="both"/>
      </w:pPr>
      <w:r>
        <w:rPr>
          <w:rFonts w:ascii="Times New Roman"/>
          <w:b w:val="false"/>
          <w:i w:val="false"/>
          <w:color w:val="000000"/>
          <w:sz w:val="28"/>
        </w:rPr>
        <w:t>
      басқа кәсіпорындарға ұсынылған ақшалай несиелер және осы несиелерді өтеумен байланысты ақшалай қаражаттың түсімі;</w:t>
      </w:r>
    </w:p>
    <w:p>
      <w:pPr>
        <w:spacing w:after="0"/>
        <w:ind w:left="0"/>
        <w:jc w:val="both"/>
      </w:pPr>
      <w:r>
        <w:rPr>
          <w:rFonts w:ascii="Times New Roman"/>
          <w:b w:val="false"/>
          <w:i w:val="false"/>
          <w:color w:val="000000"/>
          <w:sz w:val="28"/>
        </w:rPr>
        <w:t>
      өзге де ақшалай қаражат түсімдері.</w:t>
      </w:r>
    </w:p>
    <w:p>
      <w:pPr>
        <w:spacing w:after="0"/>
        <w:ind w:left="0"/>
        <w:jc w:val="both"/>
      </w:pPr>
      <w:r>
        <w:rPr>
          <w:rFonts w:ascii="Times New Roman"/>
          <w:b w:val="false"/>
          <w:i w:val="false"/>
          <w:color w:val="000000"/>
          <w:sz w:val="28"/>
        </w:rPr>
        <w:t>
      Қаржы қызметінен түскен ақша қозғалысы - инвесторлар мен кредиторлардан ақша тарту бойынша операциялардан түскен ақшалай қаражаттарды алу және жұмсау, яғни қарыз қаражаттары мен меншікті капиталмен байланысты операцияларды көрсетеді:</w:t>
      </w:r>
    </w:p>
    <w:p>
      <w:pPr>
        <w:spacing w:after="0"/>
        <w:ind w:left="0"/>
        <w:jc w:val="both"/>
      </w:pPr>
      <w:r>
        <w:rPr>
          <w:rFonts w:ascii="Times New Roman"/>
          <w:b w:val="false"/>
          <w:i w:val="false"/>
          <w:color w:val="000000"/>
          <w:sz w:val="28"/>
        </w:rPr>
        <w:t>
      акция немесе өзге де акционерлік құралдарды шығарудан ақшалай қаражаттың түсімі;</w:t>
      </w:r>
    </w:p>
    <w:p>
      <w:pPr>
        <w:spacing w:after="0"/>
        <w:ind w:left="0"/>
        <w:jc w:val="both"/>
      </w:pPr>
      <w:r>
        <w:rPr>
          <w:rFonts w:ascii="Times New Roman"/>
          <w:b w:val="false"/>
          <w:i w:val="false"/>
          <w:color w:val="000000"/>
          <w:sz w:val="28"/>
        </w:rPr>
        <w:t>
      қарыздық міндеттемелерді шығарудан, кредиттер және басқа қысқа не ұзақ мерзімді қарыз алудан ақшалай қаражаттың түсімі;</w:t>
      </w:r>
    </w:p>
    <w:p>
      <w:pPr>
        <w:spacing w:after="0"/>
        <w:ind w:left="0"/>
        <w:jc w:val="both"/>
      </w:pPr>
      <w:r>
        <w:rPr>
          <w:rFonts w:ascii="Times New Roman"/>
          <w:b w:val="false"/>
          <w:i w:val="false"/>
          <w:color w:val="000000"/>
          <w:sz w:val="28"/>
        </w:rPr>
        <w:t>
      кәсіпорындардың акцияларын сатып алуға немесе өтеп алуға байланысты ақшалай төлемдер;</w:t>
      </w:r>
    </w:p>
    <w:p>
      <w:pPr>
        <w:spacing w:after="0"/>
        <w:ind w:left="0"/>
        <w:jc w:val="both"/>
      </w:pPr>
      <w:r>
        <w:rPr>
          <w:rFonts w:ascii="Times New Roman"/>
          <w:b w:val="false"/>
          <w:i w:val="false"/>
          <w:color w:val="000000"/>
          <w:sz w:val="28"/>
        </w:rPr>
        <w:t>
      қарыз ақшалай қаражаттарды қайтарумен байланысты ақшалай төлемдер;</w:t>
      </w:r>
    </w:p>
    <w:p>
      <w:pPr>
        <w:spacing w:after="0"/>
        <w:ind w:left="0"/>
        <w:jc w:val="both"/>
      </w:pPr>
      <w:r>
        <w:rPr>
          <w:rFonts w:ascii="Times New Roman"/>
          <w:b w:val="false"/>
          <w:i w:val="false"/>
          <w:color w:val="000000"/>
          <w:sz w:val="28"/>
        </w:rPr>
        <w:t>
      жалгердің қаржылық лизингіне қатысты қаржылық міндеттемелердің азаю есебінен ақшалай төлемдері;</w:t>
      </w:r>
    </w:p>
    <w:p>
      <w:pPr>
        <w:spacing w:after="0"/>
        <w:ind w:left="0"/>
        <w:jc w:val="both"/>
      </w:pPr>
      <w:r>
        <w:rPr>
          <w:rFonts w:ascii="Times New Roman"/>
          <w:b w:val="false"/>
          <w:i w:val="false"/>
          <w:color w:val="000000"/>
          <w:sz w:val="28"/>
        </w:rPr>
        <w:t>
      өзге де ақшалай қаражат түсімдері.</w:t>
      </w:r>
    </w:p>
    <w:p>
      <w:pPr>
        <w:spacing w:after="0"/>
        <w:ind w:left="0"/>
        <w:jc w:val="both"/>
      </w:pPr>
      <w:r>
        <w:rPr>
          <w:rFonts w:ascii="Times New Roman"/>
          <w:b w:val="false"/>
          <w:i w:val="false"/>
          <w:color w:val="000000"/>
          <w:sz w:val="28"/>
        </w:rPr>
        <w:t xml:space="preserve">
      Шетел валютасындағы операциялардан түскен ақша </w:t>
      </w:r>
    </w:p>
    <w:p>
      <w:pPr>
        <w:spacing w:after="0"/>
        <w:ind w:left="0"/>
        <w:jc w:val="both"/>
      </w:pPr>
      <w:r>
        <w:rPr>
          <w:rFonts w:ascii="Times New Roman"/>
          <w:b w:val="false"/>
          <w:i w:val="false"/>
          <w:color w:val="000000"/>
          <w:sz w:val="28"/>
        </w:rPr>
        <w:t>
      қозғалысы -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қаражаттың қозғалысын көрсетеді. Шетелдік валютадағы операциялар - шетелдік валютадағы төлемдер, сондай-ақ шетелдік валютада жасалатын мәмілелер болып саналады:</w:t>
      </w:r>
    </w:p>
    <w:p>
      <w:pPr>
        <w:spacing w:after="0"/>
        <w:ind w:left="0"/>
        <w:jc w:val="both"/>
      </w:pPr>
      <w:r>
        <w:rPr>
          <w:rFonts w:ascii="Times New Roman"/>
          <w:b w:val="false"/>
          <w:i w:val="false"/>
          <w:color w:val="000000"/>
          <w:sz w:val="28"/>
        </w:rPr>
        <w:t>
      құны шетелдік валютада көрсетілген тауарларды немесе көрсетілетін қызметтерді алу немесе сату;</w:t>
      </w:r>
    </w:p>
    <w:p>
      <w:pPr>
        <w:spacing w:after="0"/>
        <w:ind w:left="0"/>
        <w:jc w:val="both"/>
      </w:pPr>
      <w:r>
        <w:rPr>
          <w:rFonts w:ascii="Times New Roman"/>
          <w:b w:val="false"/>
          <w:i w:val="false"/>
          <w:color w:val="000000"/>
          <w:sz w:val="28"/>
        </w:rPr>
        <w:t>
      төлем немесе алу сомасы шетелдік валютада белгіленген қарыздарды алу немесе ұсыну;</w:t>
      </w:r>
    </w:p>
    <w:p>
      <w:pPr>
        <w:spacing w:after="0"/>
        <w:ind w:left="0"/>
        <w:jc w:val="both"/>
      </w:pPr>
      <w:r>
        <w:rPr>
          <w:rFonts w:ascii="Times New Roman"/>
          <w:b w:val="false"/>
          <w:i w:val="false"/>
          <w:color w:val="000000"/>
          <w:sz w:val="28"/>
        </w:rPr>
        <w:t>
      шетел валютасында тұлғаланған активтерді сатып алу немесе өткізу, міндеттемелерді өз басына алу немесе өтеу.</w:t>
      </w:r>
    </w:p>
    <w:p>
      <w:pPr>
        <w:spacing w:after="0"/>
        <w:ind w:left="0"/>
        <w:jc w:val="both"/>
      </w:pPr>
      <w:r>
        <w:rPr>
          <w:rFonts w:ascii="Times New Roman"/>
          <w:b w:val="false"/>
          <w:i w:val="false"/>
          <w:color w:val="000000"/>
          <w:sz w:val="28"/>
        </w:rPr>
        <w:t>
      Шетелдік валютадағы операцияларға шетелдік валютаға байлаулы операциялар бойынша ұлттық валютадағы төлемдердің жүзеге асырылуы жатады.</w:t>
      </w:r>
    </w:p>
    <w:p>
      <w:pPr>
        <w:spacing w:after="0"/>
        <w:ind w:left="0"/>
        <w:jc w:val="both"/>
      </w:pPr>
      <w:r>
        <w:rPr>
          <w:rFonts w:ascii="Times New Roman"/>
          <w:b w:val="false"/>
          <w:i w:val="false"/>
          <w:color w:val="000000"/>
          <w:sz w:val="28"/>
        </w:rPr>
        <w:t>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w:t>
      </w:r>
    </w:p>
    <w:bookmarkStart w:name="z106" w:id="98"/>
    <w:p>
      <w:pPr>
        <w:spacing w:after="0"/>
        <w:ind w:left="0"/>
        <w:jc w:val="both"/>
      </w:pPr>
      <w:r>
        <w:rPr>
          <w:rFonts w:ascii="Times New Roman"/>
          <w:b w:val="false"/>
          <w:i w:val="false"/>
          <w:color w:val="000000"/>
          <w:sz w:val="28"/>
        </w:rPr>
        <w:t>
      10. Шетел валютасындағы таза позиция шетел валютасындағы активтер мен шетел валютасындағы міндеттемелер арасындағы айырма ретінде анықталады.</w:t>
      </w:r>
    </w:p>
    <w:bookmarkEnd w:id="98"/>
    <w:bookmarkStart w:name="z107" w:id="99"/>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99"/>
    <w:bookmarkStart w:name="z108" w:id="100"/>
    <w:p>
      <w:pPr>
        <w:spacing w:after="0"/>
        <w:ind w:left="0"/>
        <w:jc w:val="both"/>
      </w:pPr>
      <w:r>
        <w:rPr>
          <w:rFonts w:ascii="Times New Roman"/>
          <w:b w:val="false"/>
          <w:i w:val="false"/>
          <w:color w:val="000000"/>
          <w:sz w:val="28"/>
        </w:rPr>
        <w:t>
      12. Ескертпе: Х - осы позиция толтыруға жатпайды.</w:t>
      </w:r>
    </w:p>
    <w:bookmarkEnd w:id="100"/>
    <w:bookmarkStart w:name="z109" w:id="101"/>
    <w:p>
      <w:pPr>
        <w:spacing w:after="0"/>
        <w:ind w:left="0"/>
        <w:jc w:val="both"/>
      </w:pPr>
      <w:r>
        <w:rPr>
          <w:rFonts w:ascii="Times New Roman"/>
          <w:b w:val="false"/>
          <w:i w:val="false"/>
          <w:color w:val="000000"/>
          <w:sz w:val="28"/>
        </w:rPr>
        <w:t>
      13. Арифметикалық-логикалық бақылау:</w:t>
      </w:r>
    </w:p>
    <w:bookmarkEnd w:id="101"/>
    <w:p>
      <w:pPr>
        <w:spacing w:after="0"/>
        <w:ind w:left="0"/>
        <w:jc w:val="both"/>
      </w:pPr>
      <w:r>
        <w:rPr>
          <w:rFonts w:ascii="Times New Roman"/>
          <w:b w:val="false"/>
          <w:i w:val="false"/>
          <w:color w:val="000000"/>
          <w:sz w:val="28"/>
        </w:rPr>
        <w:t>
      1) әр жол мен баған үшін барлық көрсеткіштер - оң сандар (1-бөлімнің 1.3, 1.4-жолдарынан, 3-бөлімнің 3, 10-жолдарынан, 6-бөлімнің 28, 30 - жолдарынан, 7-бөлімнің 3, 6, 9, 10-жолдарынан, 8-бөлімнің 7-жолынан басқа).</w:t>
      </w:r>
    </w:p>
    <w:p>
      <w:pPr>
        <w:spacing w:after="0"/>
        <w:ind w:left="0"/>
        <w:jc w:val="both"/>
      </w:pPr>
      <w:r>
        <w:rPr>
          <w:rFonts w:ascii="Times New Roman"/>
          <w:b w:val="false"/>
          <w:i w:val="false"/>
          <w:color w:val="000000"/>
          <w:sz w:val="28"/>
        </w:rPr>
        <w:t>
      2) 2-бөлім. "Қызметтің негізгі және қосалқы түрлері бөлінісіндегі, кәсіпорын шығыстары туралы ақпарат":</w:t>
      </w:r>
    </w:p>
    <w:p>
      <w:pPr>
        <w:spacing w:after="0"/>
        <w:ind w:left="0"/>
        <w:jc w:val="both"/>
      </w:pPr>
      <w:r>
        <w:rPr>
          <w:rFonts w:ascii="Times New Roman"/>
          <w:b w:val="false"/>
          <w:i w:val="false"/>
          <w:color w:val="000000"/>
          <w:sz w:val="28"/>
        </w:rPr>
        <w:t xml:space="preserve">
      7-жол = әр бағандар үшін 1, 2, 3, 4, 5, 6-жолдар сомасына. </w:t>
      </w:r>
    </w:p>
    <w:p>
      <w:pPr>
        <w:spacing w:after="0"/>
        <w:ind w:left="0"/>
        <w:jc w:val="both"/>
      </w:pPr>
      <w:r>
        <w:rPr>
          <w:rFonts w:ascii="Times New Roman"/>
          <w:b w:val="false"/>
          <w:i w:val="false"/>
          <w:color w:val="000000"/>
          <w:sz w:val="28"/>
        </w:rPr>
        <w:t>
      3) 3-бөлім. "Қызметтің негізгі және қосалқы түрлері бөлінісіндегі кәсіпорынның қаржылық-шаруашылық қызметінің нәтижелері":</w:t>
      </w:r>
    </w:p>
    <w:p>
      <w:pPr>
        <w:spacing w:after="0"/>
        <w:ind w:left="0"/>
        <w:jc w:val="both"/>
      </w:pPr>
      <w:r>
        <w:rPr>
          <w:rFonts w:ascii="Times New Roman"/>
          <w:b w:val="false"/>
          <w:i w:val="false"/>
          <w:color w:val="000000"/>
          <w:sz w:val="28"/>
        </w:rPr>
        <w:t xml:space="preserve">
      3-жол = әр бағандар үшін 1-жол - 2-жол; </w:t>
      </w:r>
    </w:p>
    <w:p>
      <w:pPr>
        <w:spacing w:after="0"/>
        <w:ind w:left="0"/>
        <w:jc w:val="both"/>
      </w:pPr>
      <w:r>
        <w:rPr>
          <w:rFonts w:ascii="Times New Roman"/>
          <w:b w:val="false"/>
          <w:i w:val="false"/>
          <w:color w:val="000000"/>
          <w:sz w:val="28"/>
        </w:rPr>
        <w:t>
      10-жол = әр бағандар үшін 3-жол+ 4-жол+ 5-жол - 6- 7- 8- 9-жолдар;</w:t>
      </w:r>
    </w:p>
    <w:p>
      <w:pPr>
        <w:spacing w:after="0"/>
        <w:ind w:left="0"/>
        <w:jc w:val="both"/>
      </w:pPr>
      <w:r>
        <w:rPr>
          <w:rFonts w:ascii="Times New Roman"/>
          <w:b w:val="false"/>
          <w:i w:val="false"/>
          <w:color w:val="000000"/>
          <w:sz w:val="28"/>
        </w:rPr>
        <w:t xml:space="preserve">
      Егер кәсіпорын саудамен айналысатын болса, онда 3-бөлім 1.1-жолы ≠ 0. </w:t>
      </w:r>
    </w:p>
    <w:p>
      <w:pPr>
        <w:spacing w:after="0"/>
        <w:ind w:left="0"/>
        <w:jc w:val="both"/>
      </w:pPr>
      <w:r>
        <w:rPr>
          <w:rFonts w:ascii="Times New Roman"/>
          <w:b w:val="false"/>
          <w:i w:val="false"/>
          <w:color w:val="000000"/>
          <w:sz w:val="28"/>
        </w:rPr>
        <w:t>
      4) 6-бөлім. "Бухгалтерлік теңгерім көрсеткіштері бойынша ақпарат":</w:t>
      </w:r>
    </w:p>
    <w:p>
      <w:pPr>
        <w:spacing w:after="0"/>
        <w:ind w:left="0"/>
        <w:jc w:val="both"/>
      </w:pPr>
      <w:r>
        <w:rPr>
          <w:rFonts w:ascii="Times New Roman"/>
          <w:b w:val="false"/>
          <w:i w:val="false"/>
          <w:color w:val="000000"/>
          <w:sz w:val="28"/>
        </w:rPr>
        <w:t xml:space="preserve">
      6-жол = барлық бағандар үшін 1, 2, 3, 4, 5-жолдар сомасына; </w:t>
      </w:r>
    </w:p>
    <w:p>
      <w:pPr>
        <w:spacing w:after="0"/>
        <w:ind w:left="0"/>
        <w:jc w:val="both"/>
      </w:pPr>
      <w:r>
        <w:rPr>
          <w:rFonts w:ascii="Times New Roman"/>
          <w:b w:val="false"/>
          <w:i w:val="false"/>
          <w:color w:val="000000"/>
          <w:sz w:val="28"/>
        </w:rPr>
        <w:t>
      13-жол = барлық бағандар үшін 7, 8, 9, 10, 11, 12-жолдар сомасына;</w:t>
      </w:r>
    </w:p>
    <w:p>
      <w:pPr>
        <w:spacing w:after="0"/>
        <w:ind w:left="0"/>
        <w:jc w:val="both"/>
      </w:pPr>
      <w:r>
        <w:rPr>
          <w:rFonts w:ascii="Times New Roman"/>
          <w:b w:val="false"/>
          <w:i w:val="false"/>
          <w:color w:val="000000"/>
          <w:sz w:val="28"/>
        </w:rPr>
        <w:t>
      14-жол = барлық бағандар үшін 6, 13-жолдар сомасына;</w:t>
      </w:r>
    </w:p>
    <w:p>
      <w:pPr>
        <w:spacing w:after="0"/>
        <w:ind w:left="0"/>
        <w:jc w:val="both"/>
      </w:pPr>
      <w:r>
        <w:rPr>
          <w:rFonts w:ascii="Times New Roman"/>
          <w:b w:val="false"/>
          <w:i w:val="false"/>
          <w:color w:val="000000"/>
          <w:sz w:val="28"/>
        </w:rPr>
        <w:t>
      19-жол = барлық бағандар үшін 15, 16, 17, 18-жолдар сомасына;</w:t>
      </w:r>
    </w:p>
    <w:p>
      <w:pPr>
        <w:spacing w:after="0"/>
        <w:ind w:left="0"/>
        <w:jc w:val="both"/>
      </w:pPr>
      <w:r>
        <w:rPr>
          <w:rFonts w:ascii="Times New Roman"/>
          <w:b w:val="false"/>
          <w:i w:val="false"/>
          <w:color w:val="000000"/>
          <w:sz w:val="28"/>
        </w:rPr>
        <w:t>
      23-жол = барлық бағандар үшін 20, 21, 22 - жолдар сомасына;</w:t>
      </w:r>
    </w:p>
    <w:p>
      <w:pPr>
        <w:spacing w:after="0"/>
        <w:ind w:left="0"/>
        <w:jc w:val="both"/>
      </w:pPr>
      <w:r>
        <w:rPr>
          <w:rFonts w:ascii="Times New Roman"/>
          <w:b w:val="false"/>
          <w:i w:val="false"/>
          <w:color w:val="000000"/>
          <w:sz w:val="28"/>
        </w:rPr>
        <w:t>
      30-жол = барлық бағандар үшін 24, 25, 26, 27, 28, 29-жолдар сомасына;</w:t>
      </w:r>
    </w:p>
    <w:p>
      <w:pPr>
        <w:spacing w:after="0"/>
        <w:ind w:left="0"/>
        <w:jc w:val="both"/>
      </w:pPr>
      <w:r>
        <w:rPr>
          <w:rFonts w:ascii="Times New Roman"/>
          <w:b w:val="false"/>
          <w:i w:val="false"/>
          <w:color w:val="000000"/>
          <w:sz w:val="28"/>
        </w:rPr>
        <w:t>
      31-жол = барлық бағандар үшін 19, 23, 30-жолдар сомасына;</w:t>
      </w:r>
    </w:p>
    <w:p>
      <w:pPr>
        <w:spacing w:after="0"/>
        <w:ind w:left="0"/>
        <w:jc w:val="both"/>
      </w:pPr>
      <w:r>
        <w:rPr>
          <w:rFonts w:ascii="Times New Roman"/>
          <w:b w:val="false"/>
          <w:i w:val="false"/>
          <w:color w:val="000000"/>
          <w:sz w:val="28"/>
        </w:rPr>
        <w:t>
      14-жол = барлық бағандар үшін 31-жол.</w:t>
      </w:r>
    </w:p>
    <w:p>
      <w:pPr>
        <w:spacing w:after="0"/>
        <w:ind w:left="0"/>
        <w:jc w:val="both"/>
      </w:pPr>
      <w:r>
        <w:rPr>
          <w:rFonts w:ascii="Times New Roman"/>
          <w:b w:val="false"/>
          <w:i w:val="false"/>
          <w:color w:val="000000"/>
          <w:sz w:val="28"/>
        </w:rPr>
        <w:t>
      5) 7-бөлім. "Ақшалай қаражаттың қозғалысы туралы ақпарат":</w:t>
      </w:r>
    </w:p>
    <w:p>
      <w:pPr>
        <w:spacing w:after="0"/>
        <w:ind w:left="0"/>
        <w:jc w:val="both"/>
      </w:pPr>
      <w:r>
        <w:rPr>
          <w:rFonts w:ascii="Times New Roman"/>
          <w:b w:val="false"/>
          <w:i w:val="false"/>
          <w:color w:val="000000"/>
          <w:sz w:val="28"/>
        </w:rPr>
        <w:t>
      3-жол = барлық бағандар үшін 1-жол - 2-жол;</w:t>
      </w:r>
    </w:p>
    <w:p>
      <w:pPr>
        <w:spacing w:after="0"/>
        <w:ind w:left="0"/>
        <w:jc w:val="both"/>
      </w:pPr>
      <w:r>
        <w:rPr>
          <w:rFonts w:ascii="Times New Roman"/>
          <w:b w:val="false"/>
          <w:i w:val="false"/>
          <w:color w:val="000000"/>
          <w:sz w:val="28"/>
        </w:rPr>
        <w:t>
      6-жол = барлық бағандар үшін 4-жол - 5-жол;</w:t>
      </w:r>
    </w:p>
    <w:p>
      <w:pPr>
        <w:spacing w:after="0"/>
        <w:ind w:left="0"/>
        <w:jc w:val="both"/>
      </w:pPr>
      <w:r>
        <w:rPr>
          <w:rFonts w:ascii="Times New Roman"/>
          <w:b w:val="false"/>
          <w:i w:val="false"/>
          <w:color w:val="000000"/>
          <w:sz w:val="28"/>
        </w:rPr>
        <w:t>
      9-жол = барлық бағандар үшін 7-жол - 8-жол;</w:t>
      </w:r>
    </w:p>
    <w:p>
      <w:pPr>
        <w:spacing w:after="0"/>
        <w:ind w:left="0"/>
        <w:jc w:val="both"/>
      </w:pPr>
      <w:r>
        <w:rPr>
          <w:rFonts w:ascii="Times New Roman"/>
          <w:b w:val="false"/>
          <w:i w:val="false"/>
          <w:color w:val="000000"/>
          <w:sz w:val="28"/>
        </w:rPr>
        <w:t>
      10-жол = барлық бағандар үшін 3, 6, 9-жолдар сомасына.</w:t>
      </w:r>
    </w:p>
    <w:p>
      <w:pPr>
        <w:spacing w:after="0"/>
        <w:ind w:left="0"/>
        <w:jc w:val="both"/>
      </w:pPr>
      <w:r>
        <w:rPr>
          <w:rFonts w:ascii="Times New Roman"/>
          <w:b w:val="false"/>
          <w:i w:val="false"/>
          <w:color w:val="000000"/>
          <w:sz w:val="28"/>
        </w:rPr>
        <w:t>
      6) 8-бөлім. "Валюталық позиция бойынша ақпарат":</w:t>
      </w:r>
    </w:p>
    <w:p>
      <w:pPr>
        <w:spacing w:after="0"/>
        <w:ind w:left="0"/>
        <w:jc w:val="both"/>
      </w:pPr>
      <w:r>
        <w:rPr>
          <w:rFonts w:ascii="Times New Roman"/>
          <w:b w:val="false"/>
          <w:i w:val="false"/>
          <w:color w:val="000000"/>
          <w:sz w:val="28"/>
        </w:rPr>
        <w:t>
      3-жол = барлық бағандар үшін 1, 2-жолдар сомасына;</w:t>
      </w:r>
    </w:p>
    <w:p>
      <w:pPr>
        <w:spacing w:after="0"/>
        <w:ind w:left="0"/>
        <w:jc w:val="both"/>
      </w:pPr>
      <w:r>
        <w:rPr>
          <w:rFonts w:ascii="Times New Roman"/>
          <w:b w:val="false"/>
          <w:i w:val="false"/>
          <w:color w:val="000000"/>
          <w:sz w:val="28"/>
        </w:rPr>
        <w:t>
      6-жол = барлық бағандар үшін 4, 5-жолдар сомасына;</w:t>
      </w:r>
    </w:p>
    <w:p>
      <w:pPr>
        <w:spacing w:after="0"/>
        <w:ind w:left="0"/>
        <w:jc w:val="both"/>
      </w:pPr>
      <w:r>
        <w:rPr>
          <w:rFonts w:ascii="Times New Roman"/>
          <w:b w:val="false"/>
          <w:i w:val="false"/>
          <w:color w:val="000000"/>
          <w:sz w:val="28"/>
        </w:rPr>
        <w:t xml:space="preserve">
      7-жол = барлық бағандар үшін 3-жол - 6-жол. </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1-бөлімнің 1-бағанының 1.3-жол = 6-бөлімнің (1-баған - 2-баған) 4.2-жол;</w:t>
      </w:r>
    </w:p>
    <w:p>
      <w:pPr>
        <w:spacing w:after="0"/>
        <w:ind w:left="0"/>
        <w:jc w:val="both"/>
      </w:pPr>
      <w:r>
        <w:rPr>
          <w:rFonts w:ascii="Times New Roman"/>
          <w:b w:val="false"/>
          <w:i w:val="false"/>
          <w:color w:val="000000"/>
          <w:sz w:val="28"/>
        </w:rPr>
        <w:t>
      1-бөлімнің 1-бағанының 1.4-жол = 6-бөлімнің (1-баған - 2-баған) 4.4-жол;</w:t>
      </w:r>
    </w:p>
    <w:p>
      <w:pPr>
        <w:spacing w:after="0"/>
        <w:ind w:left="0"/>
        <w:jc w:val="both"/>
      </w:pPr>
      <w:r>
        <w:rPr>
          <w:rFonts w:ascii="Times New Roman"/>
          <w:b w:val="false"/>
          <w:i w:val="false"/>
          <w:color w:val="000000"/>
          <w:sz w:val="28"/>
        </w:rPr>
        <w:t>
      2-бөлім 6.1-жол 1 баған = 4-бөлімнің 1-баған (1-жол - 2-жол - 3-жол - 10-жол - 11-жол - 14-жол - 15-жол) - мүмкін болатын бақылау;</w:t>
      </w:r>
    </w:p>
    <w:p>
      <w:pPr>
        <w:spacing w:after="0"/>
        <w:ind w:left="0"/>
        <w:jc w:val="both"/>
      </w:pPr>
      <w:r>
        <w:rPr>
          <w:rFonts w:ascii="Times New Roman"/>
          <w:b w:val="false"/>
          <w:i w:val="false"/>
          <w:color w:val="000000"/>
          <w:sz w:val="28"/>
        </w:rPr>
        <w:t>
      2-бөлім 8 баған 7-жол = 3-бөлім 1-баған 6, 7, 8, 9 жолдар сомасына;</w:t>
      </w:r>
    </w:p>
    <w:p>
      <w:pPr>
        <w:spacing w:after="0"/>
        <w:ind w:left="0"/>
        <w:jc w:val="both"/>
      </w:pPr>
      <w:r>
        <w:rPr>
          <w:rFonts w:ascii="Times New Roman"/>
          <w:b w:val="false"/>
          <w:i w:val="false"/>
          <w:color w:val="000000"/>
          <w:sz w:val="28"/>
        </w:rPr>
        <w:t>
      3-бөлім 1-баған 11-жол = 4-бөлім 1-баған 2-жол мүмкін болатын бақылау;</w:t>
      </w:r>
    </w:p>
    <w:p>
      <w:pPr>
        <w:spacing w:after="0"/>
        <w:ind w:left="0"/>
        <w:jc w:val="both"/>
      </w:pPr>
      <w:r>
        <w:rPr>
          <w:rFonts w:ascii="Times New Roman"/>
          <w:b w:val="false"/>
          <w:i w:val="false"/>
          <w:color w:val="000000"/>
          <w:sz w:val="28"/>
        </w:rPr>
        <w:t>
      егер 4-бөлімнің 15-жолы (1-баған - 2-баған) &gt; 0, онда 5-бөлімнің 1-баған 2.3-жолы ≠ 0 - мүмкін болатын бақылау;</w:t>
      </w:r>
    </w:p>
    <w:p>
      <w:pPr>
        <w:spacing w:after="0"/>
        <w:ind w:left="0"/>
        <w:jc w:val="both"/>
      </w:pPr>
      <w:r>
        <w:rPr>
          <w:rFonts w:ascii="Times New Roman"/>
          <w:b w:val="false"/>
          <w:i w:val="false"/>
          <w:color w:val="000000"/>
          <w:sz w:val="28"/>
        </w:rPr>
        <w:t xml:space="preserve">
      1-жол 2-баған 6-бөлім +/- 7-бөлім 1-баған 10-жол = 6-бөлім 1-баған 1-жол; </w:t>
      </w:r>
    </w:p>
    <w:p>
      <w:pPr>
        <w:spacing w:after="0"/>
        <w:ind w:left="0"/>
        <w:jc w:val="both"/>
      </w:pPr>
      <w:r>
        <w:rPr>
          <w:rFonts w:ascii="Times New Roman"/>
          <w:b w:val="false"/>
          <w:i w:val="false"/>
          <w:color w:val="000000"/>
          <w:sz w:val="28"/>
        </w:rPr>
        <w:t>
      6-бөлім 1-баған 14-жол ≥ 8-бөлім 1-баған 3-жол;</w:t>
      </w:r>
    </w:p>
    <w:p>
      <w:pPr>
        <w:spacing w:after="0"/>
        <w:ind w:left="0"/>
        <w:jc w:val="both"/>
      </w:pPr>
      <w:r>
        <w:rPr>
          <w:rFonts w:ascii="Times New Roman"/>
          <w:b w:val="false"/>
          <w:i w:val="false"/>
          <w:color w:val="000000"/>
          <w:sz w:val="28"/>
        </w:rPr>
        <w:t>
      6-бөлім 1- баған 19, 23-жолдар жиынтығына ≥ 8-бөлім 1-баған 6-жол;</w:t>
      </w:r>
    </w:p>
    <w:p>
      <w:pPr>
        <w:spacing w:after="0"/>
        <w:ind w:left="0"/>
        <w:jc w:val="both"/>
      </w:pPr>
      <w:r>
        <w:rPr>
          <w:rFonts w:ascii="Times New Roman"/>
          <w:b w:val="false"/>
          <w:i w:val="false"/>
          <w:color w:val="000000"/>
          <w:sz w:val="28"/>
        </w:rPr>
        <w:t>
      6-бөлім 1-баған 1-жол ≥ 8-бөлім 1-баған 1.1- жол;</w:t>
      </w:r>
    </w:p>
    <w:p>
      <w:pPr>
        <w:spacing w:after="0"/>
        <w:ind w:left="0"/>
        <w:jc w:val="both"/>
      </w:pPr>
      <w:r>
        <w:rPr>
          <w:rFonts w:ascii="Times New Roman"/>
          <w:b w:val="false"/>
          <w:i w:val="false"/>
          <w:color w:val="000000"/>
          <w:sz w:val="28"/>
        </w:rPr>
        <w:t>
      6-бөлім 1-баған 2-жол ≥ 8-бөлім 1-баған 1.2-жол;</w:t>
      </w:r>
    </w:p>
    <w:p>
      <w:pPr>
        <w:spacing w:after="0"/>
        <w:ind w:left="0"/>
        <w:jc w:val="both"/>
      </w:pPr>
      <w:r>
        <w:rPr>
          <w:rFonts w:ascii="Times New Roman"/>
          <w:b w:val="false"/>
          <w:i w:val="false"/>
          <w:color w:val="000000"/>
          <w:sz w:val="28"/>
        </w:rPr>
        <w:t xml:space="preserve">
      6-бөлім 1-баған 3-жол ≥ 8-бөлім 1-баған 1.3-жол; </w:t>
      </w:r>
    </w:p>
    <w:p>
      <w:pPr>
        <w:spacing w:after="0"/>
        <w:ind w:left="0"/>
        <w:jc w:val="both"/>
      </w:pPr>
      <w:r>
        <w:rPr>
          <w:rFonts w:ascii="Times New Roman"/>
          <w:b w:val="false"/>
          <w:i w:val="false"/>
          <w:color w:val="000000"/>
          <w:sz w:val="28"/>
        </w:rPr>
        <w:t xml:space="preserve">
      6-бөлім 1-баған 6-жол ≥ 8-бөлім1-баған 1-жол; </w:t>
      </w:r>
    </w:p>
    <w:p>
      <w:pPr>
        <w:spacing w:after="0"/>
        <w:ind w:left="0"/>
        <w:jc w:val="both"/>
      </w:pPr>
      <w:r>
        <w:rPr>
          <w:rFonts w:ascii="Times New Roman"/>
          <w:b w:val="false"/>
          <w:i w:val="false"/>
          <w:color w:val="000000"/>
          <w:sz w:val="28"/>
        </w:rPr>
        <w:t>
      6-бөлім 1-баған 7-жол ≥ 8-бөлім 1-баған 2.1-жол;</w:t>
      </w:r>
    </w:p>
    <w:p>
      <w:pPr>
        <w:spacing w:after="0"/>
        <w:ind w:left="0"/>
        <w:jc w:val="both"/>
      </w:pPr>
      <w:r>
        <w:rPr>
          <w:rFonts w:ascii="Times New Roman"/>
          <w:b w:val="false"/>
          <w:i w:val="false"/>
          <w:color w:val="000000"/>
          <w:sz w:val="28"/>
        </w:rPr>
        <w:t xml:space="preserve">
      6-бөлім 1-баған 8-жол ≥ 8-бөлім 1-баған 2.2-жол; </w:t>
      </w:r>
    </w:p>
    <w:p>
      <w:pPr>
        <w:spacing w:after="0"/>
        <w:ind w:left="0"/>
        <w:jc w:val="both"/>
      </w:pPr>
      <w:r>
        <w:rPr>
          <w:rFonts w:ascii="Times New Roman"/>
          <w:b w:val="false"/>
          <w:i w:val="false"/>
          <w:color w:val="000000"/>
          <w:sz w:val="28"/>
        </w:rPr>
        <w:t>
      6-бөлім 1-баған 13-жол ≥ 8-бөлім 1-баған 2-жол;</w:t>
      </w:r>
    </w:p>
    <w:p>
      <w:pPr>
        <w:spacing w:after="0"/>
        <w:ind w:left="0"/>
        <w:jc w:val="both"/>
      </w:pPr>
      <w:r>
        <w:rPr>
          <w:rFonts w:ascii="Times New Roman"/>
          <w:b w:val="false"/>
          <w:i w:val="false"/>
          <w:color w:val="000000"/>
          <w:sz w:val="28"/>
        </w:rPr>
        <w:t>
      6-бөлім 1-баған 15-жол ≥ 18-бөлім 1-баған 4.1-жол;</w:t>
      </w:r>
    </w:p>
    <w:p>
      <w:pPr>
        <w:spacing w:after="0"/>
        <w:ind w:left="0"/>
        <w:jc w:val="both"/>
      </w:pPr>
      <w:r>
        <w:rPr>
          <w:rFonts w:ascii="Times New Roman"/>
          <w:b w:val="false"/>
          <w:i w:val="false"/>
          <w:color w:val="000000"/>
          <w:sz w:val="28"/>
        </w:rPr>
        <w:t>
      6-бөлім 1-баған 15.1-жол ≥ 8-бөлім 1-баған 4.1.1-жол;</w:t>
      </w:r>
    </w:p>
    <w:p>
      <w:pPr>
        <w:spacing w:after="0"/>
        <w:ind w:left="0"/>
        <w:jc w:val="both"/>
      </w:pPr>
      <w:r>
        <w:rPr>
          <w:rFonts w:ascii="Times New Roman"/>
          <w:b w:val="false"/>
          <w:i w:val="false"/>
          <w:color w:val="000000"/>
          <w:sz w:val="28"/>
        </w:rPr>
        <w:t xml:space="preserve">
      6-бөлім 1-баған 17-жол ≥ 8-бөлім 1-баған 4.2-жол; </w:t>
      </w:r>
    </w:p>
    <w:p>
      <w:pPr>
        <w:spacing w:after="0"/>
        <w:ind w:left="0"/>
        <w:jc w:val="both"/>
      </w:pPr>
      <w:r>
        <w:rPr>
          <w:rFonts w:ascii="Times New Roman"/>
          <w:b w:val="false"/>
          <w:i w:val="false"/>
          <w:color w:val="000000"/>
          <w:sz w:val="28"/>
        </w:rPr>
        <w:t xml:space="preserve">
      6-бөлім 1-баған 19-жол ≥ 8-бөлім 11-баған 4-жол; </w:t>
      </w:r>
    </w:p>
    <w:p>
      <w:pPr>
        <w:spacing w:after="0"/>
        <w:ind w:left="0"/>
        <w:jc w:val="both"/>
      </w:pPr>
      <w:r>
        <w:rPr>
          <w:rFonts w:ascii="Times New Roman"/>
          <w:b w:val="false"/>
          <w:i w:val="false"/>
          <w:color w:val="000000"/>
          <w:sz w:val="28"/>
        </w:rPr>
        <w:t>
      6-бөлім 1-баған 23-жол ≥ 8-бөлім 1-баған 5-жол.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12394"/>
        <w:gridCol w:w="15"/>
        <w:gridCol w:w="15"/>
        <w:gridCol w:w="64"/>
        <w:gridCol w:w="12390"/>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органдары құпиялылығына кепілдік береді </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13 декабря 2018 года № 6</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2017 жылғы 10 қарашадағы № 165 бұйрығына 9-қосымша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 коды 271112178</w:t>
            </w:r>
            <w:r>
              <w:br/>
            </w:r>
            <w:r>
              <w:rPr>
                <w:rFonts w:ascii="Times New Roman"/>
                <w:b w:val="false"/>
                <w:i w:val="false"/>
                <w:color w:val="000000"/>
                <w:sz w:val="20"/>
              </w:rPr>
              <w:t>
Код статистической формы 271112178</w:t>
            </w:r>
            <w:r>
              <w:br/>
            </w:r>
            <w:r>
              <w:rPr>
                <w:rFonts w:ascii="Times New Roman"/>
                <w:b w:val="false"/>
                <w:i w:val="false"/>
                <w:color w:val="000000"/>
                <w:sz w:val="20"/>
              </w:rPr>
              <w:t>
2-МП</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r>
              <w:br/>
            </w:r>
            <w:r>
              <w:rPr>
                <w:rFonts w:ascii="Times New Roman"/>
                <w:b w:val="false"/>
                <w:i w:val="false"/>
                <w:color w:val="000000"/>
                <w:sz w:val="20"/>
              </w:rPr>
              <w:t>
Отчет о деятельности малого предприятия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жыл Отчетный период </w:t>
            </w:r>
          </w:p>
          <w:p>
            <w:pPr>
              <w:spacing w:after="20"/>
              <w:ind w:left="20"/>
              <w:jc w:val="both"/>
            </w:pPr>
            <w:r>
              <w:drawing>
                <wp:inline distT="0" distB="0" distL="0" distR="0">
                  <wp:extent cx="168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891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r>
              <w:br/>
            </w: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31 наурызға (қоса алғанда) дейін</w:t>
            </w:r>
            <w:r>
              <w:br/>
            </w: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68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Қызметкерлер санын көрсетіңіз, адам</w:t>
      </w:r>
    </w:p>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6719"/>
        <w:gridCol w:w="1973"/>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r>
              <w:br/>
            </w:r>
            <w:r>
              <w:rPr>
                <w:rFonts w:ascii="Times New Roman"/>
                <w:b w:val="false"/>
                <w:i w:val="false"/>
                <w:color w:val="000000"/>
                <w:sz w:val="20"/>
              </w:rPr>
              <w:t>
Списочная численность работников в среднем за отчетный период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есепті кезеңге орташа алғандағы әйелдердің тізімдік саны</w:t>
            </w:r>
            <w:r>
              <w:br/>
            </w:r>
            <w:r>
              <w:rPr>
                <w:rFonts w:ascii="Times New Roman"/>
                <w:b w:val="false"/>
                <w:i w:val="false"/>
                <w:color w:val="000000"/>
                <w:sz w:val="20"/>
              </w:rPr>
              <w:t>
из нее списочная численность женщин в среднем за отчетный период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қоса атқару бойынша (басқа ұйымдардан) қабылданған қызметкерлер саны</w:t>
            </w:r>
            <w:r>
              <w:br/>
            </w:r>
            <w:r>
              <w:rPr>
                <w:rFonts w:ascii="Times New Roman"/>
                <w:b w:val="false"/>
                <w:i w:val="false"/>
                <w:color w:val="000000"/>
                <w:sz w:val="20"/>
              </w:rPr>
              <w:t>
Численность работников, принятых по совместительству (из других организаций)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құқықтық-азаматтық сипаттағы шарттар бойынша орындайтын қызметкерлердің саны</w:t>
            </w:r>
            <w:r>
              <w:br/>
            </w: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барлығы</w:t>
            </w:r>
            <w:r>
              <w:br/>
            </w:r>
            <w:r>
              <w:rPr>
                <w:rFonts w:ascii="Times New Roman"/>
                <w:b w:val="false"/>
                <w:i w:val="false"/>
                <w:color w:val="000000"/>
                <w:sz w:val="20"/>
              </w:rPr>
              <w:t>
Численность работников, всего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нақты саны</w:t>
            </w:r>
            <w:r>
              <w:br/>
            </w:r>
            <w:r>
              <w:rPr>
                <w:rFonts w:ascii="Times New Roman"/>
                <w:b w:val="false"/>
                <w:i w:val="false"/>
                <w:color w:val="000000"/>
                <w:sz w:val="20"/>
              </w:rPr>
              <w:t>
из нее фактическая численность женщин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нақты атқарған адам-сағатының саны, адам-сағат</w:t>
            </w:r>
            <w:r>
              <w:br/>
            </w:r>
            <w:r>
              <w:rPr>
                <w:rFonts w:ascii="Times New Roman"/>
                <w:b w:val="false"/>
                <w:i w:val="false"/>
                <w:color w:val="000000"/>
                <w:sz w:val="20"/>
              </w:rPr>
              <w:t>
Число фактически отработанных человеко-часов всеми работниками, человеко-час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атқарғаны</w:t>
            </w:r>
            <w:r>
              <w:br/>
            </w:r>
            <w:r>
              <w:rPr>
                <w:rFonts w:ascii="Times New Roman"/>
                <w:b w:val="false"/>
                <w:i w:val="false"/>
                <w:color w:val="000000"/>
                <w:sz w:val="20"/>
              </w:rPr>
              <w:t>
из них отработано женщинами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Жұмыс күшінің қозғалысын көрсетіңіз, адам</w:t>
      </w:r>
    </w:p>
    <w:p>
      <w:pPr>
        <w:spacing w:after="0"/>
        <w:ind w:left="0"/>
        <w:jc w:val="both"/>
      </w:pP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5275"/>
        <w:gridCol w:w="1506"/>
        <w:gridCol w:w="2763"/>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r>
              <w:br/>
            </w:r>
            <w:r>
              <w:rPr>
                <w:rFonts w:ascii="Times New Roman"/>
                <w:b w:val="false"/>
                <w:i w:val="false"/>
                <w:color w:val="000000"/>
                <w:sz w:val="20"/>
              </w:rPr>
              <w:t>
Из графы 1 женщин</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қызметкерлердің тізімдік саны</w:t>
            </w:r>
            <w:r>
              <w:br/>
            </w:r>
            <w:r>
              <w:rPr>
                <w:rFonts w:ascii="Times New Roman"/>
                <w:b w:val="false"/>
                <w:i w:val="false"/>
                <w:color w:val="000000"/>
                <w:sz w:val="20"/>
              </w:rPr>
              <w:t>
Списочная численность работников на начало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қызметкерлер</w:t>
            </w:r>
            <w:r>
              <w:br/>
            </w:r>
            <w:r>
              <w:rPr>
                <w:rFonts w:ascii="Times New Roman"/>
                <w:b w:val="false"/>
                <w:i w:val="false"/>
                <w:color w:val="000000"/>
                <w:sz w:val="20"/>
              </w:rPr>
              <w:t>
Принято работников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шыққан қызметкерлер</w:t>
            </w:r>
            <w:r>
              <w:br/>
            </w:r>
            <w:r>
              <w:rPr>
                <w:rFonts w:ascii="Times New Roman"/>
                <w:b w:val="false"/>
                <w:i w:val="false"/>
                <w:color w:val="000000"/>
                <w:sz w:val="20"/>
              </w:rPr>
              <w:t>
Выбыло работников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санының қысқаруына байланысты</w:t>
            </w:r>
            <w:r>
              <w:br/>
            </w:r>
            <w:r>
              <w:rPr>
                <w:rFonts w:ascii="Times New Roman"/>
                <w:b w:val="false"/>
                <w:i w:val="false"/>
                <w:color w:val="000000"/>
                <w:sz w:val="20"/>
              </w:rPr>
              <w:t>
в связи с сокращением численности персонала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таратылуына байланысты</w:t>
            </w:r>
            <w:r>
              <w:br/>
            </w:r>
            <w:r>
              <w:rPr>
                <w:rFonts w:ascii="Times New Roman"/>
                <w:b w:val="false"/>
                <w:i w:val="false"/>
                <w:color w:val="000000"/>
                <w:sz w:val="20"/>
              </w:rPr>
              <w:t>
в связи с ликвидацией предприятия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қызметкердің атқаратын лауазымына немесе орындайтын жұмысына сәйкес келмеуіне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бұзуына байланысты</w:t>
            </w:r>
            <w:r>
              <w:br/>
            </w:r>
            <w:r>
              <w:rPr>
                <w:rFonts w:ascii="Times New Roman"/>
                <w:b w:val="false"/>
                <w:i w:val="false"/>
                <w:color w:val="000000"/>
                <w:sz w:val="20"/>
              </w:rPr>
              <w:t>
в связи с нарушением трудовой дисциплины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r>
              <w:br/>
            </w:r>
            <w:r>
              <w:rPr>
                <w:rFonts w:ascii="Times New Roman"/>
                <w:b w:val="false"/>
                <w:i w:val="false"/>
                <w:color w:val="000000"/>
                <w:sz w:val="20"/>
              </w:rPr>
              <w:t>
в связи с обстоятельствами не зависящими от воли сторон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r>
              <w:br/>
            </w:r>
            <w:r>
              <w:rPr>
                <w:rFonts w:ascii="Times New Roman"/>
                <w:b w:val="false"/>
                <w:i w:val="false"/>
                <w:color w:val="000000"/>
                <w:sz w:val="20"/>
              </w:rPr>
              <w:t>
по собственному желанию (по инициативе работника)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 бойынша</w:t>
            </w:r>
            <w:r>
              <w:br/>
            </w:r>
            <w:r>
              <w:rPr>
                <w:rFonts w:ascii="Times New Roman"/>
                <w:b w:val="false"/>
                <w:i w:val="false"/>
                <w:color w:val="000000"/>
                <w:sz w:val="20"/>
              </w:rPr>
              <w:t>
по другим причинам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қызметкерлердің тізімдік саны</w:t>
            </w:r>
            <w:r>
              <w:br/>
            </w:r>
            <w:r>
              <w:rPr>
                <w:rFonts w:ascii="Times New Roman"/>
                <w:b w:val="false"/>
                <w:i w:val="false"/>
                <w:color w:val="000000"/>
                <w:sz w:val="20"/>
              </w:rPr>
              <w:t>
Списочная численность работников на конец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орындарына қабылданғаны</w:t>
            </w:r>
            <w:r>
              <w:br/>
            </w:r>
            <w:r>
              <w:rPr>
                <w:rFonts w:ascii="Times New Roman"/>
                <w:b w:val="false"/>
                <w:i w:val="false"/>
                <w:color w:val="000000"/>
                <w:sz w:val="20"/>
              </w:rPr>
              <w:t>
Приняты на вновь созданные рабочие места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кәсіпорындағы бос орындардың саны</w:t>
            </w:r>
            <w:r>
              <w:br/>
            </w:r>
            <w:r>
              <w:rPr>
                <w:rFonts w:ascii="Times New Roman"/>
                <w:b w:val="false"/>
                <w:i w:val="false"/>
                <w:color w:val="000000"/>
                <w:sz w:val="20"/>
              </w:rPr>
              <w:t>
Число вакантных мест на предприятии на конец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616"/>
        <w:gridCol w:w="4312"/>
        <w:gridCol w:w="3415"/>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Қызметтің қосалқы түрлері бөлінісіндегі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438"/>
        <w:gridCol w:w="2297"/>
        <w:gridCol w:w="2569"/>
        <w:gridCol w:w="2034"/>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коды( 5 таңбалы) бойынша қызмет түрінің атауы</w:t>
            </w:r>
            <w:r>
              <w:br/>
            </w:r>
            <w:r>
              <w:rPr>
                <w:rFonts w:ascii="Times New Roman"/>
                <w:b w:val="false"/>
                <w:i w:val="false"/>
                <w:color w:val="000000"/>
                <w:sz w:val="20"/>
              </w:rPr>
              <w:t>
Наименование вида деятельности по коду ОКЭД1 (5-ти значный)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br/>
            </w:r>
            <w:r>
              <w:rPr>
                <w:rFonts w:ascii="Times New Roman"/>
                <w:b w:val="false"/>
                <w:i w:val="false"/>
                <w:color w:val="000000"/>
                <w:sz w:val="20"/>
              </w:rPr>
              <w:t>
(5 таңбалы)</w:t>
            </w:r>
            <w:r>
              <w:br/>
            </w:r>
            <w:r>
              <w:rPr>
                <w:rFonts w:ascii="Times New Roman"/>
                <w:b w:val="false"/>
                <w:i w:val="false"/>
                <w:color w:val="000000"/>
                <w:sz w:val="20"/>
              </w:rPr>
              <w:t>
Код ОКЭД</w:t>
            </w:r>
            <w:r>
              <w:br/>
            </w:r>
            <w:r>
              <w:rPr>
                <w:rFonts w:ascii="Times New Roman"/>
                <w:b w:val="false"/>
                <w:i w:val="false"/>
                <w:color w:val="000000"/>
                <w:sz w:val="20"/>
              </w:rPr>
              <w:t>
(5-ти значный)</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Кәсіпорынның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978"/>
        <w:gridCol w:w="2330"/>
        <w:gridCol w:w="2331"/>
        <w:gridCol w:w="2331"/>
      </w:tblGrid>
      <w:tr>
        <w:trPr>
          <w:trHeight w:val="30"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r>
              <w:br/>
            </w:r>
            <w:r>
              <w:rPr>
                <w:rFonts w:ascii="Times New Roman"/>
                <w:b w:val="false"/>
                <w:i w:val="false"/>
                <w:color w:val="000000"/>
                <w:sz w:val="20"/>
              </w:rPr>
              <w:t>
Материальные затраты, всего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ЭҚЖЖ 5 таңбалы - экономикалық қызмет түрлерінің номенклатурасы, Қазақстан Республикасы Ұлттық экономика министрлігі Статистика комитетінің интернет-ресурсында (www.stat.gov.kz)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5-ти значный - номенклатура видов экономической деятельности, размещена в разделе "Классификаторы" на интернет - ресурсе Комитета по статистике Министерства национальной экономики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4660"/>
        <w:gridCol w:w="1582"/>
        <w:gridCol w:w="1582"/>
        <w:gridCol w:w="1582"/>
      </w:tblGrid>
      <w:tr>
        <w:trPr>
          <w:trHeight w:val="30"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барлығы</w:t>
            </w:r>
            <w:r>
              <w:br/>
            </w:r>
            <w:r>
              <w:rPr>
                <w:rFonts w:ascii="Times New Roman"/>
                <w:b w:val="false"/>
                <w:i w:val="false"/>
                <w:color w:val="000000"/>
                <w:sz w:val="20"/>
              </w:rPr>
              <w:t>
Амортизация, всего</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барлығы</w:t>
            </w:r>
            <w:r>
              <w:br/>
            </w:r>
            <w:r>
              <w:rPr>
                <w:rFonts w:ascii="Times New Roman"/>
                <w:b w:val="false"/>
                <w:i w:val="false"/>
                <w:color w:val="000000"/>
                <w:sz w:val="20"/>
              </w:rPr>
              <w:t>
Фонд заработной платы работников, всего</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есептелгені</w:t>
            </w:r>
            <w:r>
              <w:br/>
            </w:r>
            <w:r>
              <w:rPr>
                <w:rFonts w:ascii="Times New Roman"/>
                <w:b w:val="false"/>
                <w:i w:val="false"/>
                <w:color w:val="000000"/>
                <w:sz w:val="20"/>
              </w:rPr>
              <w:t>
начислено женщинам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 аударымдар</w:t>
            </w:r>
            <w:r>
              <w:br/>
            </w:r>
            <w:r>
              <w:rPr>
                <w:rFonts w:ascii="Times New Roman"/>
                <w:b w:val="false"/>
                <w:i w:val="false"/>
                <w:color w:val="000000"/>
                <w:sz w:val="20"/>
              </w:rPr>
              <w:t>
отчисления обязательных пенсионных взносов работодателей в единый накопительный пенсионный фонд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Денежные пособия работникам за счет средств предприятия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r>
              <w:br/>
            </w:r>
            <w:r>
              <w:rPr>
                <w:rFonts w:ascii="Times New Roman"/>
                <w:b w:val="false"/>
                <w:i w:val="false"/>
                <w:color w:val="000000"/>
                <w:sz w:val="20"/>
              </w:rPr>
              <w:t>
Прочие затраты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0"/>
        <w:gridCol w:w="6808"/>
        <w:gridCol w:w="970"/>
        <w:gridCol w:w="971"/>
        <w:gridCol w:w="971"/>
      </w:tblGrid>
      <w:tr>
        <w:trPr>
          <w:trHeight w:val="30" w:hRule="atLeast"/>
        </w:trPr>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аударымдар</w:t>
            </w:r>
            <w:r>
              <w:br/>
            </w:r>
            <w:r>
              <w:rPr>
                <w:rFonts w:ascii="Times New Roman"/>
                <w:b w:val="false"/>
                <w:i w:val="false"/>
                <w:color w:val="000000"/>
                <w:sz w:val="20"/>
              </w:rPr>
              <w:t>
отчисления по социальному налогу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отчисления по социальному страхованию</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r>
              <w:br/>
            </w:r>
            <w:r>
              <w:rPr>
                <w:rFonts w:ascii="Times New Roman"/>
                <w:b w:val="false"/>
                <w:i w:val="false"/>
                <w:color w:val="000000"/>
                <w:sz w:val="20"/>
              </w:rPr>
              <w:t>
отчисления на обязательное социальное медицинское страхование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r>
              <w:br/>
            </w:r>
            <w:r>
              <w:rPr>
                <w:rFonts w:ascii="Times New Roman"/>
                <w:b w:val="false"/>
                <w:i w:val="false"/>
                <w:color w:val="000000"/>
                <w:sz w:val="20"/>
              </w:rPr>
              <w:t>
суточные во время служебных командировок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бойынша сыйақылар</w:t>
            </w:r>
            <w:r>
              <w:br/>
            </w:r>
            <w:r>
              <w:rPr>
                <w:rFonts w:ascii="Times New Roman"/>
                <w:b w:val="false"/>
                <w:i w:val="false"/>
                <w:color w:val="000000"/>
                <w:sz w:val="20"/>
              </w:rPr>
              <w:t>
вознаграждения по банковскому займу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r>
              <w:br/>
            </w:r>
            <w:r>
              <w:rPr>
                <w:rFonts w:ascii="Times New Roman"/>
                <w:b w:val="false"/>
                <w:i w:val="false"/>
                <w:color w:val="000000"/>
                <w:sz w:val="20"/>
              </w:rPr>
              <w:t>
другие затраты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Расходы, всего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3.1 Бюджеттен субсидиялар                                          мың теңге</w:t>
      </w:r>
    </w:p>
    <w:p>
      <w:pPr>
        <w:spacing w:after="0"/>
        <w:ind w:left="0"/>
        <w:jc w:val="both"/>
      </w:pPr>
      <w:r>
        <w:rPr>
          <w:rFonts w:ascii="Times New Roman"/>
          <w:b w:val="false"/>
          <w:i w:val="false"/>
          <w:color w:val="000000"/>
          <w:sz w:val="28"/>
        </w:rPr>
        <w:t xml:space="preserve">
      Субсидии из бюджета                              тысяч тенге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3462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ҚҚС -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3.2 Келесі жылы ҒЗТКЖ3 -ны жоспарлайсыз ба?                  Иә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Планируете ли Вы НИОКР3 в следующем году?                  Да            Нет</w:t>
      </w:r>
    </w:p>
    <w:p>
      <w:pPr>
        <w:spacing w:after="0"/>
        <w:ind w:left="0"/>
        <w:jc w:val="both"/>
      </w:pPr>
      <w:r>
        <w:rPr>
          <w:rFonts w:ascii="Times New Roman"/>
          <w:b w:val="false"/>
          <w:i w:val="false"/>
          <w:color w:val="000000"/>
          <w:sz w:val="28"/>
        </w:rPr>
        <w:t>
      4.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6274"/>
        <w:gridCol w:w="2130"/>
      </w:tblGrid>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r>
              <w:br/>
            </w:r>
            <w:r>
              <w:rPr>
                <w:rFonts w:ascii="Times New Roman"/>
                <w:b w:val="false"/>
                <w:i w:val="false"/>
                <w:color w:val="000000"/>
                <w:sz w:val="20"/>
              </w:rPr>
              <w:t>
из него доход от реализации товаров, приобретенных для перепродажи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Себестоимость реализованной продукции и оказанных услуг</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Валовая прибыль</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Доходы от финансирования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Прочие доходы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w:t>
            </w:r>
            <w:r>
              <w:br/>
            </w:r>
            <w:r>
              <w:rPr>
                <w:rFonts w:ascii="Times New Roman"/>
                <w:b w:val="false"/>
                <w:i w:val="false"/>
                <w:color w:val="000000"/>
                <w:sz w:val="20"/>
              </w:rPr>
              <w:t>
доходы от выбытия активов</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түскен кірістер</w:t>
            </w:r>
            <w:r>
              <w:br/>
            </w:r>
            <w:r>
              <w:rPr>
                <w:rFonts w:ascii="Times New Roman"/>
                <w:b w:val="false"/>
                <w:i w:val="false"/>
                <w:color w:val="000000"/>
                <w:sz w:val="20"/>
              </w:rPr>
              <w:t>
доходы от курсовой разницы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r>
              <w:br/>
            </w:r>
            <w:r>
              <w:rPr>
                <w:rFonts w:ascii="Times New Roman"/>
                <w:b w:val="false"/>
                <w:i w:val="false"/>
                <w:color w:val="000000"/>
                <w:sz w:val="20"/>
              </w:rPr>
              <w:t>
Расходы по реализации продукции и оказанию услуг</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Административные расходы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Расходы на финансирование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ҒЗТКЖ - ғылыми-зерттеу және тәжірбиелік-конструкторлық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НИОКР - научно-исследовательские и опытно-конструкторские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5823"/>
        <w:gridCol w:w="2539"/>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Прибыль (убыток) до налогообложения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Расходы по корпоративному подоходному налогу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пайда (залал)</w:t>
            </w:r>
            <w:r>
              <w:br/>
            </w:r>
            <w:r>
              <w:rPr>
                <w:rFonts w:ascii="Times New Roman"/>
                <w:b w:val="false"/>
                <w:i w:val="false"/>
                <w:color w:val="000000"/>
                <w:sz w:val="20"/>
              </w:rPr>
              <w:t>
Итоговая прибыль (убыток)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Салықтар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налогам,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8095"/>
        <w:gridCol w:w="1487"/>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нақты аударылған салықтар, бюджетке төленетін басқа да міндетті төлемдер және бірыңғай жинақтаушы зейнетақы қорына аударымдар</w:t>
            </w:r>
            <w:r>
              <w:br/>
            </w:r>
            <w:r>
              <w:rPr>
                <w:rFonts w:ascii="Times New Roman"/>
                <w:b w:val="false"/>
                <w:i w:val="false"/>
                <w:color w:val="000000"/>
                <w:sz w:val="20"/>
              </w:rPr>
              <w:t>
Фактически перечисленные налоги, другие обязательные платежи в бюджет и отчисления в единый накопительный пенсионные фонд за отчетный период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r>
              <w:br/>
            </w:r>
            <w:r>
              <w:rPr>
                <w:rFonts w:ascii="Times New Roman"/>
                <w:b w:val="false"/>
                <w:i w:val="false"/>
                <w:color w:val="000000"/>
                <w:sz w:val="20"/>
              </w:rPr>
              <w:t>
НДС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Бухгалтерлік баланс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5860"/>
        <w:gridCol w:w="1382"/>
        <w:gridCol w:w="1383"/>
      </w:tblGrid>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r>
              <w:br/>
            </w:r>
            <w:r>
              <w:rPr>
                <w:rFonts w:ascii="Times New Roman"/>
                <w:b w:val="false"/>
                <w:i w:val="false"/>
                <w:color w:val="000000"/>
                <w:sz w:val="20"/>
              </w:rPr>
              <w:t>
На начало года</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Денежные средства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r>
              <w:br/>
            </w:r>
            <w:r>
              <w:rPr>
                <w:rFonts w:ascii="Times New Roman"/>
                <w:b w:val="false"/>
                <w:i w:val="false"/>
                <w:color w:val="000000"/>
                <w:sz w:val="20"/>
              </w:rPr>
              <w:t>
денежные средства в кассе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r>
              <w:br/>
            </w:r>
            <w:r>
              <w:rPr>
                <w:rFonts w:ascii="Times New Roman"/>
                <w:b w:val="false"/>
                <w:i w:val="false"/>
                <w:color w:val="000000"/>
                <w:sz w:val="20"/>
              </w:rPr>
              <w:t>
денежные средства на текущих банковских счетах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қаражаттар</w:t>
            </w:r>
            <w:r>
              <w:br/>
            </w:r>
            <w:r>
              <w:rPr>
                <w:rFonts w:ascii="Times New Roman"/>
                <w:b w:val="false"/>
                <w:i w:val="false"/>
                <w:color w:val="000000"/>
                <w:sz w:val="20"/>
              </w:rPr>
              <w:t>
прочие денежные средства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r>
              <w:br/>
            </w:r>
            <w:r>
              <w:rPr>
                <w:rFonts w:ascii="Times New Roman"/>
                <w:b w:val="false"/>
                <w:i w:val="false"/>
                <w:color w:val="000000"/>
                <w:sz w:val="20"/>
              </w:rPr>
              <w:t>
Краткосрочные финансовые инвестиции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товары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мүлік (жер, ғимарат, автомобильдер және басқалар)</w:t>
            </w:r>
            <w:r>
              <w:br/>
            </w:r>
            <w:r>
              <w:rPr>
                <w:rFonts w:ascii="Times New Roman"/>
                <w:b w:val="false"/>
                <w:i w:val="false"/>
                <w:color w:val="000000"/>
                <w:sz w:val="20"/>
              </w:rPr>
              <w:t>
имущество, предназначенное для перепродажи (земля, здания, автомобили и другое)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r>
              <w:br/>
            </w:r>
            <w:r>
              <w:rPr>
                <w:rFonts w:ascii="Times New Roman"/>
                <w:b w:val="false"/>
                <w:i w:val="false"/>
                <w:color w:val="000000"/>
                <w:sz w:val="20"/>
              </w:rPr>
              <w:t>
готовая продукция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незавершенное производство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өсірілетін биологиялық ресурстардың аяқталмаған өндірісі</w:t>
            </w:r>
            <w:r>
              <w:br/>
            </w:r>
            <w:r>
              <w:rPr>
                <w:rFonts w:ascii="Times New Roman"/>
                <w:b w:val="false"/>
                <w:i w:val="false"/>
                <w:color w:val="000000"/>
                <w:sz w:val="20"/>
              </w:rPr>
              <w:t>
из него незавершенное производство культивируемых биологических ресурсов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прочие запасы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r>
              <w:br/>
            </w:r>
            <w:r>
              <w:rPr>
                <w:rFonts w:ascii="Times New Roman"/>
                <w:b w:val="false"/>
                <w:i w:val="false"/>
                <w:color w:val="000000"/>
                <w:sz w:val="20"/>
              </w:rPr>
              <w:t>
Итого краткосрочных активов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r>
              <w:br/>
            </w:r>
            <w:r>
              <w:rPr>
                <w:rFonts w:ascii="Times New Roman"/>
                <w:b w:val="false"/>
                <w:i w:val="false"/>
                <w:color w:val="000000"/>
                <w:sz w:val="20"/>
              </w:rPr>
              <w:t>
Долгосрочные финансовые инвестиции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Нематериальные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r>
              <w:br/>
            </w:r>
            <w:r>
              <w:rPr>
                <w:rFonts w:ascii="Times New Roman"/>
                <w:b w:val="false"/>
                <w:i w:val="false"/>
                <w:color w:val="000000"/>
                <w:sz w:val="20"/>
              </w:rPr>
              <w:t>
Прочие долгосрочные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r>
              <w:br/>
            </w:r>
            <w:r>
              <w:rPr>
                <w:rFonts w:ascii="Times New Roman"/>
                <w:b w:val="false"/>
                <w:i w:val="false"/>
                <w:color w:val="000000"/>
                <w:sz w:val="20"/>
              </w:rPr>
              <w:t>
из них незавершенное строительство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r>
              <w:br/>
            </w:r>
            <w:r>
              <w:rPr>
                <w:rFonts w:ascii="Times New Roman"/>
                <w:b w:val="false"/>
                <w:i w:val="false"/>
                <w:color w:val="000000"/>
                <w:sz w:val="20"/>
              </w:rPr>
              <w:t>
Итого долгосрочных активов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r>
              <w:br/>
            </w:r>
            <w:r>
              <w:rPr>
                <w:rFonts w:ascii="Times New Roman"/>
                <w:b w:val="false"/>
                <w:i w:val="false"/>
                <w:color w:val="000000"/>
                <w:sz w:val="20"/>
              </w:rPr>
              <w:t>
Баланс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қысқа мерзімді банк қарыздары</w:t>
            </w:r>
            <w:r>
              <w:br/>
            </w:r>
            <w:r>
              <w:rPr>
                <w:rFonts w:ascii="Times New Roman"/>
                <w:b w:val="false"/>
                <w:i w:val="false"/>
                <w:color w:val="000000"/>
                <w:sz w:val="20"/>
              </w:rPr>
              <w:t>
из них краткосрочные банковские займы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r>
              <w:br/>
            </w:r>
            <w:r>
              <w:rPr>
                <w:rFonts w:ascii="Times New Roman"/>
                <w:b w:val="false"/>
                <w:i w:val="false"/>
                <w:color w:val="000000"/>
                <w:sz w:val="20"/>
              </w:rPr>
              <w:t>
Обязательства по налогам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r>
              <w:br/>
            </w:r>
            <w:r>
              <w:rPr>
                <w:rFonts w:ascii="Times New Roman"/>
                <w:b w:val="false"/>
                <w:i w:val="false"/>
                <w:color w:val="000000"/>
                <w:sz w:val="20"/>
              </w:rPr>
              <w:t>
Прочие краткосрочные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r>
              <w:br/>
            </w:r>
            <w:r>
              <w:rPr>
                <w:rFonts w:ascii="Times New Roman"/>
                <w:b w:val="false"/>
                <w:i w:val="false"/>
                <w:color w:val="000000"/>
                <w:sz w:val="20"/>
              </w:rPr>
              <w:t>
Итого краткосрочных обязательств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r>
              <w:br/>
            </w:r>
            <w:r>
              <w:rPr>
                <w:rFonts w:ascii="Times New Roman"/>
                <w:b w:val="false"/>
                <w:i w:val="false"/>
                <w:color w:val="000000"/>
                <w:sz w:val="20"/>
              </w:rPr>
              <w:t>
из них долгосрочные банковские займы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де міндеттемелер</w:t>
            </w:r>
            <w:r>
              <w:br/>
            </w:r>
            <w:r>
              <w:rPr>
                <w:rFonts w:ascii="Times New Roman"/>
                <w:b w:val="false"/>
                <w:i w:val="false"/>
                <w:color w:val="000000"/>
                <w:sz w:val="20"/>
              </w:rPr>
              <w:t>
Прочие долгосрочные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r>
              <w:br/>
            </w:r>
            <w:r>
              <w:rPr>
                <w:rFonts w:ascii="Times New Roman"/>
                <w:b w:val="false"/>
                <w:i w:val="false"/>
                <w:color w:val="000000"/>
                <w:sz w:val="20"/>
              </w:rPr>
              <w:t>
Итого долгосрочных обязательств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r>
              <w:br/>
            </w:r>
            <w:r>
              <w:rPr>
                <w:rFonts w:ascii="Times New Roman"/>
                <w:b w:val="false"/>
                <w:i w:val="false"/>
                <w:color w:val="000000"/>
                <w:sz w:val="20"/>
              </w:rPr>
              <w:t>
Уставный (акционерный) капитал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w:t>
            </w:r>
            <w:r>
              <w:br/>
            </w:r>
            <w:r>
              <w:rPr>
                <w:rFonts w:ascii="Times New Roman"/>
                <w:b w:val="false"/>
                <w:i w:val="false"/>
                <w:color w:val="000000"/>
                <w:sz w:val="20"/>
              </w:rPr>
              <w:t>
құралдар</w:t>
            </w:r>
            <w:r>
              <w:br/>
            </w:r>
            <w:r>
              <w:rPr>
                <w:rFonts w:ascii="Times New Roman"/>
                <w:b w:val="false"/>
                <w:i w:val="false"/>
                <w:color w:val="000000"/>
                <w:sz w:val="20"/>
              </w:rPr>
              <w:t>
Выкупленные собственные долевые инструменты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r>
              <w:br/>
            </w:r>
            <w:r>
              <w:rPr>
                <w:rFonts w:ascii="Times New Roman"/>
                <w:b w:val="false"/>
                <w:i w:val="false"/>
                <w:color w:val="000000"/>
                <w:sz w:val="20"/>
              </w:rPr>
              <w:t>
Эмиссионный доход</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r>
              <w:br/>
            </w:r>
            <w:r>
              <w:rPr>
                <w:rFonts w:ascii="Times New Roman"/>
                <w:b w:val="false"/>
                <w:i w:val="false"/>
                <w:color w:val="000000"/>
                <w:sz w:val="20"/>
              </w:rPr>
              <w:t>
Резервы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r>
              <w:br/>
            </w:r>
            <w:r>
              <w:rPr>
                <w:rFonts w:ascii="Times New Roman"/>
                <w:b w:val="false"/>
                <w:i w:val="false"/>
                <w:color w:val="000000"/>
                <w:sz w:val="20"/>
              </w:rPr>
              <w:t>
Доля меньшинства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r>
              <w:br/>
            </w:r>
            <w:r>
              <w:rPr>
                <w:rFonts w:ascii="Times New Roman"/>
                <w:b w:val="false"/>
                <w:i w:val="false"/>
                <w:color w:val="000000"/>
                <w:sz w:val="20"/>
              </w:rPr>
              <w:t>
Итого капитал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r>
              <w:br/>
            </w:r>
            <w:r>
              <w:rPr>
                <w:rFonts w:ascii="Times New Roman"/>
                <w:b w:val="false"/>
                <w:i w:val="false"/>
                <w:color w:val="000000"/>
                <w:sz w:val="20"/>
              </w:rPr>
              <w:t>
Баланс (пассивы)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Ақшалай қаражат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3309"/>
        <w:gridCol w:w="1384"/>
        <w:gridCol w:w="1769"/>
        <w:gridCol w:w="2156"/>
      </w:tblGrid>
      <w:tr>
        <w:trPr>
          <w:trHeight w:val="30" w:hRule="atLeast"/>
        </w:trPr>
        <w:tc>
          <w:tcPr>
            <w:tcW w:w="3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жасалатын операциялардан</w:t>
            </w:r>
            <w:r>
              <w:br/>
            </w:r>
            <w:r>
              <w:rPr>
                <w:rFonts w:ascii="Times New Roman"/>
                <w:b w:val="false"/>
                <w:i w:val="false"/>
                <w:color w:val="000000"/>
                <w:sz w:val="20"/>
              </w:rPr>
              <w:t>
от операций в тенге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жасалатын операциялардан</w:t>
            </w:r>
            <w:r>
              <w:br/>
            </w:r>
            <w:r>
              <w:rPr>
                <w:rFonts w:ascii="Times New Roman"/>
                <w:b w:val="false"/>
                <w:i w:val="false"/>
                <w:color w:val="000000"/>
                <w:sz w:val="20"/>
              </w:rPr>
              <w:t>
от операций в иностранной валюте</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қаражаттың қозғалысы</w:t>
            </w:r>
            <w:r>
              <w:br/>
            </w: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r>
              <w:br/>
            </w:r>
            <w:r>
              <w:rPr>
                <w:rFonts w:ascii="Times New Roman"/>
                <w:b w:val="false"/>
                <w:i w:val="false"/>
                <w:color w:val="000000"/>
                <w:sz w:val="20"/>
              </w:rPr>
              <w:t>
Поступление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r>
              <w:br/>
            </w:r>
            <w:r>
              <w:rPr>
                <w:rFonts w:ascii="Times New Roman"/>
                <w:b w:val="false"/>
                <w:i w:val="false"/>
                <w:color w:val="000000"/>
                <w:sz w:val="20"/>
              </w:rPr>
              <w:t>
Выбытие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r>
              <w:br/>
            </w:r>
            <w:r>
              <w:rPr>
                <w:rFonts w:ascii="Times New Roman"/>
                <w:b w:val="false"/>
                <w:i w:val="false"/>
                <w:color w:val="000000"/>
                <w:sz w:val="20"/>
              </w:rPr>
              <w:t>
выплата вознаграждений по займам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банк қарыздары бойынша</w:t>
            </w:r>
            <w:r>
              <w:br/>
            </w:r>
            <w:r>
              <w:rPr>
                <w:rFonts w:ascii="Times New Roman"/>
                <w:b w:val="false"/>
                <w:i w:val="false"/>
                <w:color w:val="000000"/>
                <w:sz w:val="20"/>
              </w:rPr>
              <w:t>
из нее по займам банков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w:t>
            </w:r>
            <w:r>
              <w:br/>
            </w:r>
            <w:r>
              <w:rPr>
                <w:rFonts w:ascii="Times New Roman"/>
                <w:b w:val="false"/>
                <w:i w:val="false"/>
                <w:color w:val="000000"/>
                <w:sz w:val="20"/>
              </w:rPr>
              <w:t>
Чистая сумма денежных средств от операционной деятельности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r>
              <w:br/>
            </w: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r>
              <w:br/>
            </w:r>
            <w:r>
              <w:rPr>
                <w:rFonts w:ascii="Times New Roman"/>
                <w:b w:val="false"/>
                <w:i w:val="false"/>
                <w:color w:val="000000"/>
                <w:sz w:val="20"/>
              </w:rPr>
              <w:t>
Поступление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r>
              <w:br/>
            </w:r>
            <w:r>
              <w:rPr>
                <w:rFonts w:ascii="Times New Roman"/>
                <w:b w:val="false"/>
                <w:i w:val="false"/>
                <w:color w:val="000000"/>
                <w:sz w:val="20"/>
              </w:rPr>
              <w:t>
Выбытие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w:t>
            </w:r>
            <w:r>
              <w:br/>
            </w:r>
            <w:r>
              <w:rPr>
                <w:rFonts w:ascii="Times New Roman"/>
                <w:b w:val="false"/>
                <w:i w:val="false"/>
                <w:color w:val="000000"/>
                <w:sz w:val="20"/>
              </w:rPr>
              <w:t>
Чистая сумма денежных средств от инвестиционной деятельности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r>
              <w:br/>
            </w: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r>
              <w:br/>
            </w:r>
            <w:r>
              <w:rPr>
                <w:rFonts w:ascii="Times New Roman"/>
                <w:b w:val="false"/>
                <w:i w:val="false"/>
                <w:color w:val="000000"/>
                <w:sz w:val="20"/>
              </w:rPr>
              <w:t>
Поступление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r>
              <w:br/>
            </w:r>
            <w:r>
              <w:rPr>
                <w:rFonts w:ascii="Times New Roman"/>
                <w:b w:val="false"/>
                <w:i w:val="false"/>
                <w:color w:val="000000"/>
                <w:sz w:val="20"/>
              </w:rPr>
              <w:t>
Выбытие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r>
              <w:br/>
            </w:r>
            <w:r>
              <w:rPr>
                <w:rFonts w:ascii="Times New Roman"/>
                <w:b w:val="false"/>
                <w:i w:val="false"/>
                <w:color w:val="000000"/>
                <w:sz w:val="20"/>
              </w:rPr>
              <w:t>
погашение задолженности по займам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таза сомасы</w:t>
            </w:r>
            <w:r>
              <w:br/>
            </w:r>
            <w:r>
              <w:rPr>
                <w:rFonts w:ascii="Times New Roman"/>
                <w:b w:val="false"/>
                <w:i w:val="false"/>
                <w:color w:val="000000"/>
                <w:sz w:val="20"/>
              </w:rPr>
              <w:t>
Чистая сумма денежных средств от финансовой деятельности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Ақшалай қаражаттың көбеюі/азаюы</w:t>
            </w:r>
            <w:r>
              <w:br/>
            </w:r>
            <w:r>
              <w:rPr>
                <w:rFonts w:ascii="Times New Roman"/>
                <w:b w:val="false"/>
                <w:i w:val="false"/>
                <w:color w:val="000000"/>
                <w:sz w:val="20"/>
              </w:rPr>
              <w:t>
Итого: Увеличение/уменьшение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Валюталық позиция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958"/>
        <w:gridCol w:w="1609"/>
        <w:gridCol w:w="1609"/>
        <w:gridCol w:w="1259"/>
        <w:gridCol w:w="1259"/>
        <w:gridCol w:w="1259"/>
      </w:tblGrid>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валюталар бойынша позиция</w:t>
            </w:r>
            <w:r>
              <w:br/>
            </w:r>
            <w:r>
              <w:rPr>
                <w:rFonts w:ascii="Times New Roman"/>
                <w:b w:val="false"/>
                <w:i w:val="false"/>
                <w:color w:val="000000"/>
                <w:sz w:val="20"/>
              </w:rPr>
              <w:t>
В том числе позиции по валютам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АҚШ4 доллары</w:t>
            </w:r>
            <w:r>
              <w:br/>
            </w:r>
            <w:r>
              <w:rPr>
                <w:rFonts w:ascii="Times New Roman"/>
                <w:b w:val="false"/>
                <w:i w:val="false"/>
                <w:color w:val="000000"/>
                <w:sz w:val="20"/>
              </w:rPr>
              <w:t>
доллар США4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r>
              <w:br/>
            </w:r>
            <w:r>
              <w:rPr>
                <w:rFonts w:ascii="Times New Roman"/>
                <w:b w:val="false"/>
                <w:i w:val="false"/>
                <w:color w:val="000000"/>
                <w:sz w:val="20"/>
              </w:rPr>
              <w:t>
евро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w:t>
            </w:r>
            <w:r>
              <w:br/>
            </w:r>
            <w:r>
              <w:rPr>
                <w:rFonts w:ascii="Times New Roman"/>
                <w:b w:val="false"/>
                <w:i w:val="false"/>
                <w:color w:val="000000"/>
                <w:sz w:val="20"/>
              </w:rPr>
              <w:t>
другие валюты</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w:t>
            </w:r>
            <w:r>
              <w:br/>
            </w:r>
            <w:r>
              <w:rPr>
                <w:rFonts w:ascii="Times New Roman"/>
                <w:b w:val="false"/>
                <w:i w:val="false"/>
                <w:color w:val="000000"/>
                <w:sz w:val="20"/>
              </w:rPr>
              <w:t>
Активы в иностранной валюте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r>
              <w:br/>
            </w:r>
            <w:r>
              <w:rPr>
                <w:rFonts w:ascii="Times New Roman"/>
                <w:b w:val="false"/>
                <w:i w:val="false"/>
                <w:color w:val="000000"/>
                <w:sz w:val="20"/>
              </w:rPr>
              <w:t>
денежные средства и их эквиваленты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r>
              <w:br/>
            </w:r>
            <w:r>
              <w:rPr>
                <w:rFonts w:ascii="Times New Roman"/>
                <w:b w:val="false"/>
                <w:i w:val="false"/>
                <w:color w:val="000000"/>
                <w:sz w:val="20"/>
              </w:rPr>
              <w:t>
финансовые инвестиции</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r>
              <w:br/>
            </w:r>
            <w:r>
              <w:rPr>
                <w:rFonts w:ascii="Times New Roman"/>
                <w:b w:val="false"/>
                <w:i w:val="false"/>
                <w:color w:val="000000"/>
                <w:sz w:val="20"/>
              </w:rPr>
              <w:t>
дебиторская задолженность</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w:t>
            </w:r>
            <w:r>
              <w:br/>
            </w:r>
            <w:r>
              <w:rPr>
                <w:rFonts w:ascii="Times New Roman"/>
                <w:b w:val="false"/>
                <w:i w:val="false"/>
                <w:color w:val="000000"/>
                <w:sz w:val="20"/>
              </w:rPr>
              <w:t>
Обязательства в иностранной валюте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r>
              <w:br/>
            </w:r>
            <w:r>
              <w:rPr>
                <w:rFonts w:ascii="Times New Roman"/>
                <w:b w:val="false"/>
                <w:i w:val="false"/>
                <w:color w:val="000000"/>
                <w:sz w:val="20"/>
              </w:rPr>
              <w:t>
финансовые обязательства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банковские займы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r>
              <w:br/>
            </w:r>
            <w:r>
              <w:rPr>
                <w:rFonts w:ascii="Times New Roman"/>
                <w:b w:val="false"/>
                <w:i w:val="false"/>
                <w:color w:val="000000"/>
                <w:sz w:val="20"/>
              </w:rPr>
              <w:t>
Кредиторская задолженность</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r>
              <w:br/>
            </w:r>
            <w:r>
              <w:rPr>
                <w:rFonts w:ascii="Times New Roman"/>
                <w:b w:val="false"/>
                <w:i w:val="false"/>
                <w:color w:val="000000"/>
                <w:sz w:val="20"/>
              </w:rPr>
              <w:t>
Чистая позиция в иностранной валюте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АҚШ- Америка құрама штаттары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США - Соединенные Штаты Америки</w:t>
      </w:r>
    </w:p>
    <w:p>
      <w:pPr>
        <w:spacing w:after="0"/>
        <w:ind w:left="0"/>
        <w:jc w:val="both"/>
      </w:pPr>
      <w:r>
        <w:rPr>
          <w:rFonts w:ascii="Times New Roman"/>
          <w:b w:val="false"/>
          <w:i w:val="false"/>
          <w:color w:val="000000"/>
          <w:sz w:val="28"/>
        </w:rPr>
        <w:t>
      9. Негізгі қорлардың қолда бары және қозғалысы, мың теңге</w:t>
      </w:r>
    </w:p>
    <w:p>
      <w:pPr>
        <w:spacing w:after="0"/>
        <w:ind w:left="0"/>
        <w:jc w:val="both"/>
      </w:pP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824"/>
        <w:gridCol w:w="1178"/>
        <w:gridCol w:w="890"/>
        <w:gridCol w:w="531"/>
        <w:gridCol w:w="496"/>
        <w:gridCol w:w="890"/>
        <w:gridCol w:w="855"/>
        <w:gridCol w:w="388"/>
        <w:gridCol w:w="496"/>
        <w:gridCol w:w="639"/>
        <w:gridCol w:w="1180"/>
        <w:gridCol w:w="1901"/>
      </w:tblGrid>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w:t>
            </w:r>
            <w:r>
              <w:br/>
            </w:r>
            <w:r>
              <w:rPr>
                <w:rFonts w:ascii="Times New Roman"/>
                <w:b w:val="false"/>
                <w:i w:val="false"/>
                <w:color w:val="000000"/>
                <w:sz w:val="20"/>
              </w:rPr>
              <w:t>
қолда бары</w:t>
            </w:r>
            <w:r>
              <w:br/>
            </w:r>
            <w:r>
              <w:rPr>
                <w:rFonts w:ascii="Times New Roman"/>
                <w:b w:val="false"/>
                <w:i w:val="false"/>
                <w:color w:val="000000"/>
                <w:sz w:val="20"/>
              </w:rPr>
              <w:t>
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конец года</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r>
              <w:br/>
            </w:r>
            <w:r>
              <w:rPr>
                <w:rFonts w:ascii="Times New Roman"/>
                <w:b w:val="false"/>
                <w:i w:val="false"/>
                <w:color w:val="000000"/>
                <w:sz w:val="20"/>
              </w:rPr>
              <w:t>
негізгі қорлар- дың іске қосылға-</w:t>
            </w:r>
            <w:r>
              <w:br/>
            </w:r>
            <w:r>
              <w:rPr>
                <w:rFonts w:ascii="Times New Roman"/>
                <w:b w:val="false"/>
                <w:i w:val="false"/>
                <w:color w:val="000000"/>
                <w:sz w:val="20"/>
              </w:rPr>
              <w:t>
ны</w:t>
            </w:r>
            <w:r>
              <w:br/>
            </w:r>
            <w:r>
              <w:rPr>
                <w:rFonts w:ascii="Times New Roman"/>
                <w:b w:val="false"/>
                <w:i w:val="false"/>
                <w:color w:val="000000"/>
                <w:sz w:val="20"/>
              </w:rPr>
              <w:t>
введено в действие новых основных фондов</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r>
              <w:br/>
            </w:r>
            <w:r>
              <w:rPr>
                <w:rFonts w:ascii="Times New Roman"/>
                <w:b w:val="false"/>
                <w:i w:val="false"/>
                <w:color w:val="000000"/>
                <w:sz w:val="20"/>
              </w:rPr>
              <w:t>
списано основных фондов</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r>
              <w:br/>
            </w:r>
            <w:r>
              <w:rPr>
                <w:rFonts w:ascii="Times New Roman"/>
                <w:b w:val="false"/>
                <w:i w:val="false"/>
                <w:color w:val="000000"/>
                <w:sz w:val="20"/>
              </w:rPr>
              <w:t>
из них в результате чрезвычай-ных ситуаций</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r>
              <w:br/>
            </w:r>
            <w:r>
              <w:rPr>
                <w:rFonts w:ascii="Times New Roman"/>
                <w:b w:val="false"/>
                <w:i w:val="false"/>
                <w:color w:val="000000"/>
                <w:sz w:val="20"/>
              </w:rPr>
              <w:t>
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r>
              <w:br/>
            </w:r>
            <w:r>
              <w:rPr>
                <w:rFonts w:ascii="Times New Roman"/>
                <w:b w:val="false"/>
                <w:i w:val="false"/>
                <w:color w:val="000000"/>
                <w:sz w:val="20"/>
              </w:rPr>
              <w:t>
Здания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r>
              <w:br/>
            </w:r>
            <w:r>
              <w:rPr>
                <w:rFonts w:ascii="Times New Roman"/>
                <w:b w:val="false"/>
                <w:i w:val="false"/>
                <w:color w:val="000000"/>
                <w:sz w:val="20"/>
              </w:rPr>
              <w:t>
жилые здания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нежилые здания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r>
              <w:br/>
            </w:r>
            <w:r>
              <w:rPr>
                <w:rFonts w:ascii="Times New Roman"/>
                <w:b w:val="false"/>
                <w:i w:val="false"/>
                <w:color w:val="000000"/>
                <w:sz w:val="20"/>
              </w:rPr>
              <w:t>
передаточные устройства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w:t>
            </w:r>
            <w:r>
              <w:br/>
            </w:r>
            <w:r>
              <w:rPr>
                <w:rFonts w:ascii="Times New Roman"/>
                <w:b w:val="false"/>
                <w:i w:val="false"/>
                <w:color w:val="000000"/>
                <w:sz w:val="20"/>
              </w:rPr>
              <w:t>
объектілері</w:t>
            </w:r>
            <w:r>
              <w:br/>
            </w:r>
            <w:r>
              <w:rPr>
                <w:rFonts w:ascii="Times New Roman"/>
                <w:b w:val="false"/>
                <w:i w:val="false"/>
                <w:color w:val="000000"/>
                <w:sz w:val="20"/>
              </w:rPr>
              <w:t>
другие объекты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w:t>
            </w:r>
            <w:r>
              <w:br/>
            </w:r>
            <w:r>
              <w:rPr>
                <w:rFonts w:ascii="Times New Roman"/>
                <w:b w:val="false"/>
                <w:i w:val="false"/>
                <w:color w:val="000000"/>
                <w:sz w:val="20"/>
              </w:rPr>
              <w:t>
қолда бары</w:t>
            </w:r>
            <w:r>
              <w:br/>
            </w:r>
            <w:r>
              <w:rPr>
                <w:rFonts w:ascii="Times New Roman"/>
                <w:b w:val="false"/>
                <w:i w:val="false"/>
                <w:color w:val="000000"/>
                <w:sz w:val="20"/>
              </w:rPr>
              <w:t>
Наличие основных фондов по первоначаль-ной стоимос-</w:t>
            </w:r>
            <w:r>
              <w:br/>
            </w:r>
            <w:r>
              <w:rPr>
                <w:rFonts w:ascii="Times New Roman"/>
                <w:b w:val="false"/>
                <w:i w:val="false"/>
                <w:color w:val="000000"/>
                <w:sz w:val="20"/>
              </w:rPr>
              <w:t>
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конец года</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r>
              <w:br/>
            </w:r>
            <w:r>
              <w:rPr>
                <w:rFonts w:ascii="Times New Roman"/>
                <w:b w:val="false"/>
                <w:i w:val="false"/>
                <w:color w:val="000000"/>
                <w:sz w:val="20"/>
              </w:rPr>
              <w:t>
негізгі қорлар- дың іске қосылға-</w:t>
            </w:r>
            <w:r>
              <w:br/>
            </w:r>
            <w:r>
              <w:rPr>
                <w:rFonts w:ascii="Times New Roman"/>
                <w:b w:val="false"/>
                <w:i w:val="false"/>
                <w:color w:val="000000"/>
                <w:sz w:val="20"/>
              </w:rPr>
              <w:t>
ны</w:t>
            </w:r>
            <w:r>
              <w:br/>
            </w:r>
            <w:r>
              <w:rPr>
                <w:rFonts w:ascii="Times New Roman"/>
                <w:b w:val="false"/>
                <w:i w:val="false"/>
                <w:color w:val="000000"/>
                <w:sz w:val="20"/>
              </w:rPr>
              <w:t>
введено в действие новых основных фондов</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r>
              <w:br/>
            </w:r>
            <w:r>
              <w:rPr>
                <w:rFonts w:ascii="Times New Roman"/>
                <w:b w:val="false"/>
                <w:i w:val="false"/>
                <w:color w:val="000000"/>
                <w:sz w:val="20"/>
              </w:rPr>
              <w:t>
списано основных фондов</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r>
              <w:br/>
            </w:r>
            <w:r>
              <w:rPr>
                <w:rFonts w:ascii="Times New Roman"/>
                <w:b w:val="false"/>
                <w:i w:val="false"/>
                <w:color w:val="000000"/>
                <w:sz w:val="20"/>
              </w:rPr>
              <w:t>
из них в результате чрезвычай-ных ситуаций</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r>
              <w:br/>
            </w:r>
            <w:r>
              <w:rPr>
                <w:rFonts w:ascii="Times New Roman"/>
                <w:b w:val="false"/>
                <w:i w:val="false"/>
                <w:color w:val="000000"/>
                <w:sz w:val="20"/>
              </w:rPr>
              <w:t>
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гражданского строительства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r>
              <w:br/>
            </w:r>
            <w:r>
              <w:rPr>
                <w:rFonts w:ascii="Times New Roman"/>
                <w:b w:val="false"/>
                <w:i w:val="false"/>
                <w:color w:val="000000"/>
                <w:sz w:val="20"/>
              </w:rPr>
              <w:t>
Машины и оборудование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r>
              <w:br/>
            </w:r>
            <w:r>
              <w:rPr>
                <w:rFonts w:ascii="Times New Roman"/>
                <w:b w:val="false"/>
                <w:i w:val="false"/>
                <w:color w:val="000000"/>
                <w:sz w:val="20"/>
              </w:rPr>
              <w:t>
транспортные средства и оборудование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r>
              <w:br/>
            </w:r>
            <w:r>
              <w:rPr>
                <w:rFonts w:ascii="Times New Roman"/>
                <w:b w:val="false"/>
                <w:i w:val="false"/>
                <w:color w:val="000000"/>
                <w:sz w:val="20"/>
              </w:rPr>
              <w:t>
прочие машины и оборудование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r>
              <w:br/>
            </w:r>
            <w:r>
              <w:rPr>
                <w:rFonts w:ascii="Times New Roman"/>
                <w:b w:val="false"/>
                <w:i w:val="false"/>
                <w:color w:val="000000"/>
                <w:sz w:val="20"/>
              </w:rPr>
              <w:t>
Информационное, компьютерное и телекоммуникационное (ИКТ) оборудование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w:t>
            </w:r>
            <w:r>
              <w:br/>
            </w:r>
            <w:r>
              <w:rPr>
                <w:rFonts w:ascii="Times New Roman"/>
                <w:b w:val="false"/>
                <w:i w:val="false"/>
                <w:color w:val="000000"/>
                <w:sz w:val="20"/>
              </w:rPr>
              <w:t>
қолда бары</w:t>
            </w:r>
            <w:r>
              <w:br/>
            </w:r>
            <w:r>
              <w:rPr>
                <w:rFonts w:ascii="Times New Roman"/>
                <w:b w:val="false"/>
                <w:i w:val="false"/>
                <w:color w:val="000000"/>
                <w:sz w:val="20"/>
              </w:rPr>
              <w:t>
Наличие основных фондов по первоначаль-ной стоимос-</w:t>
            </w:r>
            <w:r>
              <w:br/>
            </w:r>
            <w:r>
              <w:rPr>
                <w:rFonts w:ascii="Times New Roman"/>
                <w:b w:val="false"/>
                <w:i w:val="false"/>
                <w:color w:val="000000"/>
                <w:sz w:val="20"/>
              </w:rPr>
              <w:t>
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конец года</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r>
              <w:br/>
            </w:r>
            <w:r>
              <w:rPr>
                <w:rFonts w:ascii="Times New Roman"/>
                <w:b w:val="false"/>
                <w:i w:val="false"/>
                <w:color w:val="000000"/>
                <w:sz w:val="20"/>
              </w:rPr>
              <w:t>
негізгі қорлар- дың іске қосылға-</w:t>
            </w:r>
            <w:r>
              <w:br/>
            </w:r>
            <w:r>
              <w:rPr>
                <w:rFonts w:ascii="Times New Roman"/>
                <w:b w:val="false"/>
                <w:i w:val="false"/>
                <w:color w:val="000000"/>
                <w:sz w:val="20"/>
              </w:rPr>
              <w:t>
ны</w:t>
            </w:r>
            <w:r>
              <w:br/>
            </w:r>
            <w:r>
              <w:rPr>
                <w:rFonts w:ascii="Times New Roman"/>
                <w:b w:val="false"/>
                <w:i w:val="false"/>
                <w:color w:val="000000"/>
                <w:sz w:val="20"/>
              </w:rPr>
              <w:t>
введено в действие новых основных фондов</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r>
              <w:br/>
            </w:r>
            <w:r>
              <w:rPr>
                <w:rFonts w:ascii="Times New Roman"/>
                <w:b w:val="false"/>
                <w:i w:val="false"/>
                <w:color w:val="000000"/>
                <w:sz w:val="20"/>
              </w:rPr>
              <w:t>
списано основных фондов</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r>
              <w:br/>
            </w:r>
            <w:r>
              <w:rPr>
                <w:rFonts w:ascii="Times New Roman"/>
                <w:b w:val="false"/>
                <w:i w:val="false"/>
                <w:color w:val="000000"/>
                <w:sz w:val="20"/>
              </w:rPr>
              <w:t>
из них в результате чрезвычай-ных ситуаций</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r>
              <w:br/>
            </w:r>
            <w:r>
              <w:rPr>
                <w:rFonts w:ascii="Times New Roman"/>
                <w:b w:val="false"/>
                <w:i w:val="false"/>
                <w:color w:val="000000"/>
                <w:sz w:val="20"/>
              </w:rPr>
              <w:t>
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шалғай жабдық</w:t>
            </w:r>
            <w:r>
              <w:br/>
            </w:r>
            <w:r>
              <w:rPr>
                <w:rFonts w:ascii="Times New Roman"/>
                <w:b w:val="false"/>
                <w:i w:val="false"/>
                <w:color w:val="000000"/>
                <w:sz w:val="20"/>
              </w:rPr>
              <w:t>
компьютеры и периферийное оборудование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r>
              <w:br/>
            </w:r>
            <w:r>
              <w:rPr>
                <w:rFonts w:ascii="Times New Roman"/>
                <w:b w:val="false"/>
                <w:i w:val="false"/>
                <w:color w:val="000000"/>
                <w:sz w:val="20"/>
              </w:rPr>
              <w:t>
Прочие основные средства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 Нематериальные активы (продукты интеллектуальной собственности)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Негізгі қорлардың амортизациясына және жөндеуге жұмсалған шығындар туралы ақпаратты көрсетіңіз, мың теңге</w:t>
      </w:r>
    </w:p>
    <w:p>
      <w:pPr>
        <w:spacing w:after="0"/>
        <w:ind w:left="0"/>
        <w:jc w:val="both"/>
      </w:pPr>
      <w:r>
        <w:rPr>
          <w:rFonts w:ascii="Times New Roman"/>
          <w:b w:val="false"/>
          <w:i w:val="false"/>
          <w:color w:val="000000"/>
          <w:sz w:val="28"/>
        </w:rPr>
        <w:t>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2213"/>
        <w:gridCol w:w="2108"/>
        <w:gridCol w:w="1469"/>
        <w:gridCol w:w="1788"/>
        <w:gridCol w:w="1149"/>
        <w:gridCol w:w="1470"/>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r>
              <w:br/>
            </w:r>
            <w:r>
              <w:rPr>
                <w:rFonts w:ascii="Times New Roman"/>
                <w:b w:val="false"/>
                <w:i w:val="false"/>
                <w:color w:val="000000"/>
                <w:sz w:val="20"/>
              </w:rPr>
              <w:t>
Сумма амортизации основных фондов за год</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r>
              <w:br/>
            </w:r>
            <w:r>
              <w:rPr>
                <w:rFonts w:ascii="Times New Roman"/>
                <w:b w:val="false"/>
                <w:i w:val="false"/>
                <w:color w:val="000000"/>
                <w:sz w:val="20"/>
              </w:rPr>
              <w:t>
Полностью амортизированные основные фонды</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w:t>
            </w:r>
            <w:r>
              <w:br/>
            </w:r>
            <w:r>
              <w:rPr>
                <w:rFonts w:ascii="Times New Roman"/>
                <w:b w:val="false"/>
                <w:i w:val="false"/>
                <w:color w:val="000000"/>
                <w:sz w:val="20"/>
              </w:rPr>
              <w:t>
қорлар бойынша амортизация</w:t>
            </w:r>
            <w:r>
              <w:br/>
            </w:r>
            <w:r>
              <w:rPr>
                <w:rFonts w:ascii="Times New Roman"/>
                <w:b w:val="false"/>
                <w:i w:val="false"/>
                <w:color w:val="000000"/>
                <w:sz w:val="20"/>
              </w:rPr>
              <w:t>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r>
              <w:br/>
            </w:r>
            <w:r>
              <w:rPr>
                <w:rFonts w:ascii="Times New Roman"/>
                <w:b w:val="false"/>
                <w:i w:val="false"/>
                <w:color w:val="000000"/>
                <w:sz w:val="20"/>
              </w:rPr>
              <w:t>
Затраты на ремонт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r>
              <w:br/>
            </w:r>
            <w:r>
              <w:rPr>
                <w:rFonts w:ascii="Times New Roman"/>
                <w:b w:val="false"/>
                <w:i w:val="false"/>
                <w:color w:val="000000"/>
                <w:sz w:val="20"/>
              </w:rPr>
              <w:t>
текущий ремонт</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капитальный ремонт</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r>
              <w:br/>
            </w:r>
            <w:r>
              <w:rPr>
                <w:rFonts w:ascii="Times New Roman"/>
                <w:b w:val="false"/>
                <w:i w:val="false"/>
                <w:color w:val="000000"/>
                <w:sz w:val="20"/>
              </w:rPr>
              <w:t>
Здания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r>
              <w:br/>
            </w:r>
            <w:r>
              <w:rPr>
                <w:rFonts w:ascii="Times New Roman"/>
                <w:b w:val="false"/>
                <w:i w:val="false"/>
                <w:color w:val="000000"/>
                <w:sz w:val="20"/>
              </w:rPr>
              <w:t>
жилые здания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нежилые здания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r>
              <w:br/>
            </w:r>
            <w:r>
              <w:rPr>
                <w:rFonts w:ascii="Times New Roman"/>
                <w:b w:val="false"/>
                <w:i w:val="false"/>
                <w:color w:val="000000"/>
                <w:sz w:val="20"/>
              </w:rPr>
              <w:t>
передаточные устройства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r>
              <w:br/>
            </w:r>
            <w:r>
              <w:rPr>
                <w:rFonts w:ascii="Times New Roman"/>
                <w:b w:val="false"/>
                <w:i w:val="false"/>
                <w:color w:val="000000"/>
                <w:sz w:val="20"/>
              </w:rPr>
              <w:t>
другие объекты гражданс- кого строительства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r>
              <w:br/>
            </w:r>
            <w:r>
              <w:rPr>
                <w:rFonts w:ascii="Times New Roman"/>
                <w:b w:val="false"/>
                <w:i w:val="false"/>
                <w:color w:val="000000"/>
                <w:sz w:val="20"/>
              </w:rPr>
              <w:t>
Машины и оборудование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w:t>
            </w:r>
            <w:r>
              <w:br/>
            </w:r>
            <w:r>
              <w:rPr>
                <w:rFonts w:ascii="Times New Roman"/>
                <w:b w:val="false"/>
                <w:i w:val="false"/>
                <w:color w:val="000000"/>
                <w:sz w:val="20"/>
              </w:rPr>
              <w:t>
транспортные средства и оборудование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r>
              <w:br/>
            </w:r>
            <w:r>
              <w:rPr>
                <w:rFonts w:ascii="Times New Roman"/>
                <w:b w:val="false"/>
                <w:i w:val="false"/>
                <w:color w:val="000000"/>
                <w:sz w:val="20"/>
              </w:rPr>
              <w:t>
прочие машины и</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2814"/>
        <w:gridCol w:w="1811"/>
        <w:gridCol w:w="1262"/>
        <w:gridCol w:w="1536"/>
        <w:gridCol w:w="988"/>
        <w:gridCol w:w="1263"/>
      </w:tblGrid>
      <w:tr>
        <w:trPr>
          <w:trHeight w:val="30" w:hRule="atLeast"/>
        </w:trPr>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r>
              <w:br/>
            </w:r>
            <w:r>
              <w:rPr>
                <w:rFonts w:ascii="Times New Roman"/>
                <w:b w:val="false"/>
                <w:i w:val="false"/>
                <w:color w:val="000000"/>
                <w:sz w:val="20"/>
              </w:rPr>
              <w:t>
Сумма амортизации основных фондов за год</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r>
              <w:br/>
            </w:r>
            <w:r>
              <w:rPr>
                <w:rFonts w:ascii="Times New Roman"/>
                <w:b w:val="false"/>
                <w:i w:val="false"/>
                <w:color w:val="000000"/>
                <w:sz w:val="20"/>
              </w:rPr>
              <w:t>
Полностью амортизированные основные фонды</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w:t>
            </w:r>
            <w:r>
              <w:br/>
            </w:r>
            <w:r>
              <w:rPr>
                <w:rFonts w:ascii="Times New Roman"/>
                <w:b w:val="false"/>
                <w:i w:val="false"/>
                <w:color w:val="000000"/>
                <w:sz w:val="20"/>
              </w:rPr>
              <w:t>
қорлар бойынша амортизация</w:t>
            </w:r>
            <w:r>
              <w:br/>
            </w:r>
            <w:r>
              <w:rPr>
                <w:rFonts w:ascii="Times New Roman"/>
                <w:b w:val="false"/>
                <w:i w:val="false"/>
                <w:color w:val="000000"/>
                <w:sz w:val="20"/>
              </w:rPr>
              <w:t>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r>
              <w:br/>
            </w:r>
            <w:r>
              <w:rPr>
                <w:rFonts w:ascii="Times New Roman"/>
                <w:b w:val="false"/>
                <w:i w:val="false"/>
                <w:color w:val="000000"/>
                <w:sz w:val="20"/>
              </w:rPr>
              <w:t>
Затраты на ремонт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r>
              <w:br/>
            </w:r>
            <w:r>
              <w:rPr>
                <w:rFonts w:ascii="Times New Roman"/>
                <w:b w:val="false"/>
                <w:i w:val="false"/>
                <w:color w:val="000000"/>
                <w:sz w:val="20"/>
              </w:rPr>
              <w:t>
текущий ремонт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капитальный ремонт</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w:t>
            </w:r>
            <w:r>
              <w:br/>
            </w:r>
            <w:r>
              <w:rPr>
                <w:rFonts w:ascii="Times New Roman"/>
                <w:b w:val="false"/>
                <w:i w:val="false"/>
                <w:color w:val="000000"/>
                <w:sz w:val="20"/>
              </w:rPr>
              <w:t>
Информационное, компьютерное и телекоммуникационное (ИКТ) оборудование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шалғай жабдық</w:t>
            </w:r>
            <w:r>
              <w:br/>
            </w:r>
            <w:r>
              <w:rPr>
                <w:rFonts w:ascii="Times New Roman"/>
                <w:b w:val="false"/>
                <w:i w:val="false"/>
                <w:color w:val="000000"/>
                <w:sz w:val="20"/>
              </w:rPr>
              <w:t>
компьютеры и периферийное оборудование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r>
              <w:br/>
            </w:r>
            <w:r>
              <w:rPr>
                <w:rFonts w:ascii="Times New Roman"/>
                <w:b w:val="false"/>
                <w:i w:val="false"/>
                <w:color w:val="000000"/>
                <w:sz w:val="20"/>
              </w:rPr>
              <w:t>
Прочие основные средства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r>
              <w:br/>
            </w:r>
            <w:r>
              <w:rPr>
                <w:rFonts w:ascii="Times New Roman"/>
                <w:b w:val="false"/>
                <w:i w:val="false"/>
                <w:color w:val="000000"/>
                <w:sz w:val="20"/>
              </w:rPr>
              <w:t>
Нематериальные активы (продукты интеллектуальной собственности)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10.1 Жер учаскесінің нақты</w:t>
      </w:r>
    </w:p>
    <w:p>
      <w:pPr>
        <w:spacing w:after="0"/>
        <w:ind w:left="0"/>
        <w:jc w:val="both"/>
      </w:pPr>
      <w:r>
        <w:rPr>
          <w:rFonts w:ascii="Times New Roman"/>
          <w:b w:val="false"/>
          <w:i w:val="false"/>
          <w:color w:val="000000"/>
          <w:sz w:val="28"/>
        </w:rPr>
        <w:t xml:space="preserve">
      барын көрсетіңіз жыл басына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 жыл соңына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наличие на начало года тысяч тенге на конец года тысяч тенге земельных участков</w:t>
      </w:r>
    </w:p>
    <w:p>
      <w:pPr>
        <w:spacing w:after="0"/>
        <w:ind w:left="0"/>
        <w:jc w:val="both"/>
      </w:pPr>
      <w:r>
        <w:rPr>
          <w:rFonts w:ascii="Times New Roman"/>
          <w:b w:val="false"/>
          <w:i w:val="false"/>
          <w:color w:val="000000"/>
          <w:sz w:val="28"/>
        </w:rPr>
        <w:t>
      10.2 Жер учаскесінің нақты</w:t>
      </w:r>
    </w:p>
    <w:p>
      <w:pPr>
        <w:spacing w:after="0"/>
        <w:ind w:left="0"/>
        <w:jc w:val="both"/>
      </w:pPr>
      <w:r>
        <w:rPr>
          <w:rFonts w:ascii="Times New Roman"/>
          <w:b w:val="false"/>
          <w:i w:val="false"/>
          <w:color w:val="000000"/>
          <w:sz w:val="28"/>
        </w:rPr>
        <w:t xml:space="preserve">
      барын көрсетіңіз жыл басына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гектар жыл соңына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гектар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наличие на начало года гектар на конец года гектар земельных участков</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Наименование __________________________      Адрес_________________________________</w:t>
      </w:r>
    </w:p>
    <w:p>
      <w:pPr>
        <w:spacing w:after="0"/>
        <w:ind w:left="0"/>
        <w:jc w:val="both"/>
      </w:pPr>
      <w:r>
        <w:rPr>
          <w:rFonts w:ascii="Times New Roman"/>
          <w:b w:val="false"/>
          <w:i w:val="false"/>
          <w:color w:val="000000"/>
          <w:sz w:val="28"/>
        </w:rPr>
        <w:t>
      _________________________________            ______________________________________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p>
      <w:pPr>
        <w:spacing w:after="0"/>
        <w:ind w:left="0"/>
        <w:jc w:val="both"/>
      </w:pPr>
      <w:r>
        <w:rPr>
          <w:rFonts w:ascii="Times New Roman"/>
          <w:b w:val="false"/>
          <w:i w:val="false"/>
          <w:color w:val="000000"/>
          <w:sz w:val="28"/>
        </w:rPr>
        <w:t xml:space="preserve">
      Алғашқы статистикалық деректерді       Согласны на распространение первичных </w:t>
      </w:r>
    </w:p>
    <w:p>
      <w:pPr>
        <w:spacing w:after="0"/>
        <w:ind w:left="0"/>
        <w:jc w:val="both"/>
      </w:pPr>
      <w:r>
        <w:rPr>
          <w:rFonts w:ascii="Times New Roman"/>
          <w:b w:val="false"/>
          <w:i w:val="false"/>
          <w:color w:val="000000"/>
          <w:sz w:val="28"/>
        </w:rPr>
        <w:t>
      таратуға келісеміз</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статистических данных</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Алғашқы статистикалық деректерді      Не согласны на распространение</w:t>
      </w:r>
    </w:p>
    <w:p>
      <w:pPr>
        <w:spacing w:after="0"/>
        <w:ind w:left="0"/>
        <w:jc w:val="both"/>
      </w:pPr>
      <w:r>
        <w:rPr>
          <w:rFonts w:ascii="Times New Roman"/>
          <w:b w:val="false"/>
          <w:i w:val="false"/>
          <w:color w:val="000000"/>
          <w:sz w:val="28"/>
        </w:rPr>
        <w:t>
      таратуға келісеміз</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первичных статистических данных</w:t>
      </w:r>
      <w:r>
        <w:rPr>
          <w:rFonts w:ascii="Times New Roman"/>
          <w:b w:val="false"/>
          <w:i w:val="false"/>
          <w:color w:val="000000"/>
          <w:vertAlign w:val="superscript"/>
        </w:rPr>
        <w:t xml:space="preserve">5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 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Аталған тармақ 2010 жылғы 19 наурыздағы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165 бұйрығына</w:t>
            </w:r>
            <w:r>
              <w:br/>
            </w:r>
            <w:r>
              <w:rPr>
                <w:rFonts w:ascii="Times New Roman"/>
                <w:b w:val="false"/>
                <w:i w:val="false"/>
                <w:color w:val="000000"/>
                <w:sz w:val="20"/>
              </w:rPr>
              <w:t>10-қосымша</w:t>
            </w:r>
          </w:p>
        </w:tc>
      </w:tr>
    </w:tbl>
    <w:bookmarkStart w:name="z113" w:id="102"/>
    <w:p>
      <w:pPr>
        <w:spacing w:after="0"/>
        <w:ind w:left="0"/>
        <w:jc w:val="left"/>
      </w:pPr>
      <w:r>
        <w:rPr>
          <w:rFonts w:ascii="Times New Roman"/>
          <w:b/>
          <w:i w:val="false"/>
          <w:color w:val="000000"/>
        </w:rPr>
        <w:t xml:space="preserve"> "Шағын кәсіпорынның қызметі туралы есеп" (коды 271112178, индексі 2-МП, кезеңділігі жылдық) жалпымемлекеттік статистикалық байқаудың статистикалық нысанын толтыру жөніндегі нұсқаулық</w:t>
      </w:r>
    </w:p>
    <w:bookmarkEnd w:id="102"/>
    <w:bookmarkStart w:name="z114" w:id="103"/>
    <w:p>
      <w:pPr>
        <w:spacing w:after="0"/>
        <w:ind w:left="0"/>
        <w:jc w:val="both"/>
      </w:pPr>
      <w:r>
        <w:rPr>
          <w:rFonts w:ascii="Times New Roman"/>
          <w:b w:val="false"/>
          <w:i w:val="false"/>
          <w:color w:val="000000"/>
          <w:sz w:val="28"/>
        </w:rPr>
        <w:t xml:space="preserve">
      1. Осы "Шағын кәсіпорынның қызметі туралы есеп" (коды 271112178, индексі 2-МП,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"Шағын кәсіпорының қызметі туралы есеп" (коды 271112178, индексі 2-МП, кезеңділігі жылдық) жалпымемлекеттік статистикалық байқаудың статистикалық нысанын толтыруды нақтылайды.</w:t>
      </w:r>
    </w:p>
    <w:bookmarkEnd w:id="103"/>
    <w:bookmarkStart w:name="z115" w:id="104"/>
    <w:p>
      <w:pPr>
        <w:spacing w:after="0"/>
        <w:ind w:left="0"/>
        <w:jc w:val="both"/>
      </w:pPr>
      <w:r>
        <w:rPr>
          <w:rFonts w:ascii="Times New Roman"/>
          <w:b w:val="false"/>
          <w:i w:val="false"/>
          <w:color w:val="000000"/>
          <w:sz w:val="28"/>
        </w:rPr>
        <w:t>
      2. Осы статистикалық нысанды толтыру мақсатында мынадай анықтамалар қолданылады:</w:t>
      </w:r>
    </w:p>
    <w:bookmarkEnd w:id="104"/>
    <w:bookmarkStart w:name="z116" w:id="105"/>
    <w:p>
      <w:pPr>
        <w:spacing w:after="0"/>
        <w:ind w:left="0"/>
        <w:jc w:val="both"/>
      </w:pPr>
      <w:r>
        <w:rPr>
          <w:rFonts w:ascii="Times New Roman"/>
          <w:b w:val="false"/>
          <w:i w:val="false"/>
          <w:color w:val="000000"/>
          <w:sz w:val="28"/>
        </w:rPr>
        <w:t>
      1)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p>
    <w:bookmarkEnd w:id="105"/>
    <w:bookmarkStart w:name="z117" w:id="106"/>
    <w:p>
      <w:pPr>
        <w:spacing w:after="0"/>
        <w:ind w:left="0"/>
        <w:jc w:val="both"/>
      </w:pPr>
      <w:r>
        <w:rPr>
          <w:rFonts w:ascii="Times New Roman"/>
          <w:b w:val="false"/>
          <w:i w:val="false"/>
          <w:color w:val="000000"/>
          <w:sz w:val="28"/>
        </w:rPr>
        <w:t>
      2) активтер - ұйымдардың өткен оқиғалар нәтижесiнде бақылап отырған, болашақта олардан экономикалық пайда алу күтiлетiн ресурстар;</w:t>
      </w:r>
    </w:p>
    <w:bookmarkEnd w:id="106"/>
    <w:bookmarkStart w:name="z118" w:id="107"/>
    <w:p>
      <w:pPr>
        <w:spacing w:after="0"/>
        <w:ind w:left="0"/>
        <w:jc w:val="both"/>
      </w:pPr>
      <w:r>
        <w:rPr>
          <w:rFonts w:ascii="Times New Roman"/>
          <w:b w:val="false"/>
          <w:i w:val="false"/>
          <w:color w:val="000000"/>
          <w:sz w:val="28"/>
        </w:rPr>
        <w:t>
      3) активтің немесе міндеттеменің баланстық құны - актив немесе міндеттеме баланста деп танылатын сома;</w:t>
      </w:r>
    </w:p>
    <w:bookmarkEnd w:id="107"/>
    <w:bookmarkStart w:name="z119" w:id="108"/>
    <w:p>
      <w:pPr>
        <w:spacing w:after="0"/>
        <w:ind w:left="0"/>
        <w:jc w:val="both"/>
      </w:pPr>
      <w:r>
        <w:rPr>
          <w:rFonts w:ascii="Times New Roman"/>
          <w:b w:val="false"/>
          <w:i w:val="false"/>
          <w:color w:val="000000"/>
          <w:sz w:val="28"/>
        </w:rPr>
        <w:t>
      4) ақшалай қаражаттар қозғалысы - операциялық, инвестициялық және қаржылық қызметтер бойынша жіктелетін, ақшаның және оның баламаларының кезеңдегі түсуі және істен шығуы;</w:t>
      </w:r>
    </w:p>
    <w:bookmarkEnd w:id="108"/>
    <w:bookmarkStart w:name="z120" w:id="109"/>
    <w:p>
      <w:pPr>
        <w:spacing w:after="0"/>
        <w:ind w:left="0"/>
        <w:jc w:val="both"/>
      </w:pPr>
      <w:r>
        <w:rPr>
          <w:rFonts w:ascii="Times New Roman"/>
          <w:b w:val="false"/>
          <w:i w:val="false"/>
          <w:color w:val="000000"/>
          <w:sz w:val="28"/>
        </w:rPr>
        <w:t>
      5) алыс-беріс шикізаты - ол тапсырыс берушіге тиесілі, басқа кәсіпорындарға одан өнім өндіру үшін өнеркәсіптік қайта өңдеуге берілген шикізат;</w:t>
      </w:r>
    </w:p>
    <w:bookmarkEnd w:id="109"/>
    <w:bookmarkStart w:name="z121" w:id="110"/>
    <w:p>
      <w:pPr>
        <w:spacing w:after="0"/>
        <w:ind w:left="0"/>
        <w:jc w:val="both"/>
      </w:pPr>
      <w:r>
        <w:rPr>
          <w:rFonts w:ascii="Times New Roman"/>
          <w:b w:val="false"/>
          <w:i w:val="false"/>
          <w:color w:val="000000"/>
          <w:sz w:val="28"/>
        </w:rPr>
        <w:t>
      6) амортизация - активті пайдалы қолдану мерзімі ішінде сатып алынған актив құнының өнімнің өзіндік құнына немесе шығысқа бірте-бірте көшу процесі;</w:t>
      </w:r>
    </w:p>
    <w:bookmarkEnd w:id="110"/>
    <w:bookmarkStart w:name="z122" w:id="111"/>
    <w:p>
      <w:pPr>
        <w:spacing w:after="0"/>
        <w:ind w:left="0"/>
        <w:jc w:val="both"/>
      </w:pPr>
      <w:r>
        <w:rPr>
          <w:rFonts w:ascii="Times New Roman"/>
          <w:b w:val="false"/>
          <w:i w:val="false"/>
          <w:color w:val="000000"/>
          <w:sz w:val="28"/>
        </w:rPr>
        <w:t>
      7) аяқталмаған өндіріс (құрылыс, жартылай дайын өнімдер, құралдар, өзі жасап шығарған көмекші құрылғылар) - технологиялық процесте көзделген барлық кезеңдерден өтпеген және өндірістік процестегі (өндірістік процестің барлық сатыларындағы, бірақ толық жинақталмаған бөлшектер мен жартылай дайын фабрикаттар) өнім;</w:t>
      </w:r>
    </w:p>
    <w:bookmarkEnd w:id="111"/>
    <w:bookmarkStart w:name="z123" w:id="112"/>
    <w:p>
      <w:pPr>
        <w:spacing w:after="0"/>
        <w:ind w:left="0"/>
        <w:jc w:val="both"/>
      </w:pPr>
      <w:r>
        <w:rPr>
          <w:rFonts w:ascii="Times New Roman"/>
          <w:b w:val="false"/>
          <w:i w:val="false"/>
          <w:color w:val="000000"/>
          <w:sz w:val="28"/>
        </w:rPr>
        <w:t>
      8) әкімшілік шығыстар - өндірістік процестермен байланысты емес басқару және шаруашылық шығыстары;</w:t>
      </w:r>
    </w:p>
    <w:bookmarkEnd w:id="112"/>
    <w:bookmarkStart w:name="z124" w:id="113"/>
    <w:p>
      <w:pPr>
        <w:spacing w:after="0"/>
        <w:ind w:left="0"/>
        <w:jc w:val="both"/>
      </w:pPr>
      <w:r>
        <w:rPr>
          <w:rFonts w:ascii="Times New Roman"/>
          <w:b w:val="false"/>
          <w:i w:val="false"/>
          <w:color w:val="000000"/>
          <w:sz w:val="28"/>
        </w:rPr>
        <w:t>
      9) бастапқы құн - төленген, өтелмеген салықтар мен алымдарды, сондай-ақ активті мақсатына қарай пайдалану үшін оны жұмыс қалпына келтіруге тікелей байланысты басқа да кез келген шығыстарды қоса алғанда негізгі құралдарды тұрғызу немесе сатып алу бойынша жүргізілген нақты шығындардың, сондай-ақ белгілі бір күнге қолданыстағы нарықтық бағалар бойынша негізгі құралдардың құны;</w:t>
      </w:r>
    </w:p>
    <w:bookmarkEnd w:id="113"/>
    <w:bookmarkStart w:name="z125" w:id="114"/>
    <w:p>
      <w:pPr>
        <w:spacing w:after="0"/>
        <w:ind w:left="0"/>
        <w:jc w:val="both"/>
      </w:pPr>
      <w:r>
        <w:rPr>
          <w:rFonts w:ascii="Times New Roman"/>
          <w:b w:val="false"/>
          <w:i w:val="false"/>
          <w:color w:val="000000"/>
          <w:sz w:val="28"/>
        </w:rPr>
        <w:t>
      10) валюта позициясы - есепті күніне валюта айырбастаудың түпкілікті бағамын қолданып теңгеде қайта саналған, шетелдік валютада көрсетілген активтер мен міндеттемелер бойынша жалпы позиция;</w:t>
      </w:r>
    </w:p>
    <w:bookmarkEnd w:id="114"/>
    <w:bookmarkStart w:name="z126" w:id="115"/>
    <w:p>
      <w:pPr>
        <w:spacing w:after="0"/>
        <w:ind w:left="0"/>
        <w:jc w:val="both"/>
      </w:pPr>
      <w:r>
        <w:rPr>
          <w:rFonts w:ascii="Times New Roman"/>
          <w:b w:val="false"/>
          <w:i w:val="false"/>
          <w:color w:val="000000"/>
          <w:sz w:val="28"/>
        </w:rPr>
        <w:t>
      11) ғимарат - объектінің функционалдық мақсатына қарай адамдардың немесе жануарлардың тұруына, болуына, бұйымдарды сақтауға арналған көтергіш және қалқалағыш немесе аралас (көтергіш және қалқалағыш) конструкциялардан тұратын, тұрақты негізде салынған объект;</w:t>
      </w:r>
    </w:p>
    <w:bookmarkEnd w:id="115"/>
    <w:bookmarkStart w:name="z127" w:id="116"/>
    <w:p>
      <w:pPr>
        <w:spacing w:after="0"/>
        <w:ind w:left="0"/>
        <w:jc w:val="both"/>
      </w:pPr>
      <w:r>
        <w:rPr>
          <w:rFonts w:ascii="Times New Roman"/>
          <w:b w:val="false"/>
          <w:i w:val="false"/>
          <w:color w:val="000000"/>
          <w:sz w:val="28"/>
        </w:rPr>
        <w:t>
      12) дебиторлық берешек - жеке немесе заңды тұлғалармен шаруашылықтық қатынас қорытындылары бойынша кәсіпорынға тиесілі борыштар сомасы;</w:t>
      </w:r>
    </w:p>
    <w:bookmarkEnd w:id="116"/>
    <w:bookmarkStart w:name="z128" w:id="117"/>
    <w:p>
      <w:pPr>
        <w:spacing w:after="0"/>
        <w:ind w:left="0"/>
        <w:jc w:val="both"/>
      </w:pPr>
      <w:r>
        <w:rPr>
          <w:rFonts w:ascii="Times New Roman"/>
          <w:b w:val="false"/>
          <w:i w:val="false"/>
          <w:color w:val="000000"/>
          <w:sz w:val="28"/>
        </w:rPr>
        <w:t>
      13) жұмысты азаматтық-құқықтық шарттар бойынша орындайтын адамдар - ұйымның ішкі тәртібіне бағынбай жүзеге асырылатын, белгіленген белгілі бір жұмысты (біржолғы, арнайы, шаруашылық жұмыстың нақты көлемін орындау үшін) орындау уақытына ғана немесе келісімшарт бойынша қабылданғандар;</w:t>
      </w:r>
    </w:p>
    <w:bookmarkEnd w:id="117"/>
    <w:bookmarkStart w:name="z129" w:id="118"/>
    <w:p>
      <w:pPr>
        <w:spacing w:after="0"/>
        <w:ind w:left="0"/>
        <w:jc w:val="both"/>
      </w:pPr>
      <w:r>
        <w:rPr>
          <w:rFonts w:ascii="Times New Roman"/>
          <w:b w:val="false"/>
          <w:i w:val="false"/>
          <w:color w:val="000000"/>
          <w:sz w:val="28"/>
        </w:rPr>
        <w:t>
      14) имараттар - инженерлік-құрылыс объектісі (ғимараттардан басқа), оның міндеті еңбек мәнінің өзгеруіне байланысты емес, қандай да бір техникалық функцияларды орындау арқылы өндіріс процесін жүзеге асыру, сондай-ақ әртүрлі өндірістік емес функцияларды жүзеге асыру үшін қажетті жағдайларды жасау болып табылады;</w:t>
      </w:r>
    </w:p>
    <w:bookmarkEnd w:id="118"/>
    <w:bookmarkStart w:name="z130" w:id="119"/>
    <w:p>
      <w:pPr>
        <w:spacing w:after="0"/>
        <w:ind w:left="0"/>
        <w:jc w:val="both"/>
      </w:pPr>
      <w:r>
        <w:rPr>
          <w:rFonts w:ascii="Times New Roman"/>
          <w:b w:val="false"/>
          <w:i w:val="false"/>
          <w:color w:val="000000"/>
          <w:sz w:val="28"/>
        </w:rPr>
        <w:t>
      15) инвестициялық қызметтен түсетін ақша қаражаттарының қозғалысы - ақша баламасына жатпайтын айналымдық емес активтер мен басқа инвестицияларды сатып алудан және сатудан түскен ақша ағымдары;</w:t>
      </w:r>
    </w:p>
    <w:bookmarkEnd w:id="119"/>
    <w:bookmarkStart w:name="z131" w:id="120"/>
    <w:p>
      <w:pPr>
        <w:spacing w:after="0"/>
        <w:ind w:left="0"/>
        <w:jc w:val="both"/>
      </w:pPr>
      <w:r>
        <w:rPr>
          <w:rFonts w:ascii="Times New Roman"/>
          <w:b w:val="false"/>
          <w:i w:val="false"/>
          <w:color w:val="000000"/>
          <w:sz w:val="28"/>
        </w:rPr>
        <w:t>
      16) кәсіпорын қаражаты есебінен қызметкерлерге ақшалай жәрдемақы - ұйымды тарату, қызметкерлер санын немесе штатын қысқарту нәтижесінде төленетін өтемақылар, қызметкерге біржолғы тәртіппен көрсетілетін материалдық көмек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денсаулыққат зиян немесе зақым келтіретін нұқсанды өтеуге төленетін төлемдер (сақтандыру өтеуі жоқ болған жағдайда);</w:t>
      </w:r>
    </w:p>
    <w:bookmarkEnd w:id="120"/>
    <w:bookmarkStart w:name="z132" w:id="121"/>
    <w:p>
      <w:pPr>
        <w:spacing w:after="0"/>
        <w:ind w:left="0"/>
        <w:jc w:val="both"/>
      </w:pPr>
      <w:r>
        <w:rPr>
          <w:rFonts w:ascii="Times New Roman"/>
          <w:b w:val="false"/>
          <w:i w:val="false"/>
          <w:color w:val="000000"/>
          <w:sz w:val="28"/>
        </w:rPr>
        <w:t>
      17) кәсіпорынның негізгі қызмет түрі - қосылған құны субъект жүзеге асыратын қызметтің кез келген басқа түрінің қосылған құнынан асатын қызмет түрі;</w:t>
      </w:r>
    </w:p>
    <w:bookmarkEnd w:id="121"/>
    <w:bookmarkStart w:name="z133" w:id="122"/>
    <w:p>
      <w:pPr>
        <w:spacing w:after="0"/>
        <w:ind w:left="0"/>
        <w:jc w:val="both"/>
      </w:pPr>
      <w:r>
        <w:rPr>
          <w:rFonts w:ascii="Times New Roman"/>
          <w:b w:val="false"/>
          <w:i w:val="false"/>
          <w:color w:val="000000"/>
          <w:sz w:val="28"/>
        </w:rPr>
        <w:t>
      18)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p>
    <w:bookmarkEnd w:id="122"/>
    <w:bookmarkStart w:name="z134" w:id="123"/>
    <w:p>
      <w:pPr>
        <w:spacing w:after="0"/>
        <w:ind w:left="0"/>
        <w:jc w:val="both"/>
      </w:pPr>
      <w:r>
        <w:rPr>
          <w:rFonts w:ascii="Times New Roman"/>
          <w:b w:val="false"/>
          <w:i w:val="false"/>
          <w:color w:val="000000"/>
          <w:sz w:val="28"/>
        </w:rPr>
        <w:t>
      19)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және қаржыландыруға арналған өзге де шығыстар;</w:t>
      </w:r>
    </w:p>
    <w:bookmarkEnd w:id="123"/>
    <w:bookmarkStart w:name="z135" w:id="124"/>
    <w:p>
      <w:pPr>
        <w:spacing w:after="0"/>
        <w:ind w:left="0"/>
        <w:jc w:val="both"/>
      </w:pPr>
      <w:r>
        <w:rPr>
          <w:rFonts w:ascii="Times New Roman"/>
          <w:b w:val="false"/>
          <w:i w:val="false"/>
          <w:color w:val="000000"/>
          <w:sz w:val="28"/>
        </w:rPr>
        <w:t>
      20) қаржыландырудан түсетін кірістер - сыйақылар, дивиденділер бойынша, қаржылық жалдау, инвестициялық жылжымайтын мүлік операцияларынан, қаржы құралдарының әділ құнының өзгеруінен түсетін кірістер және қаржыландырудан түсетін өзге де кірістер;</w:t>
      </w:r>
    </w:p>
    <w:bookmarkEnd w:id="124"/>
    <w:bookmarkStart w:name="z136" w:id="125"/>
    <w:p>
      <w:pPr>
        <w:spacing w:after="0"/>
        <w:ind w:left="0"/>
        <w:jc w:val="both"/>
      </w:pPr>
      <w:r>
        <w:rPr>
          <w:rFonts w:ascii="Times New Roman"/>
          <w:b w:val="false"/>
          <w:i w:val="false"/>
          <w:color w:val="000000"/>
          <w:sz w:val="28"/>
        </w:rPr>
        <w:t>
      21) қаржы қызметінен түсетін ақшалай қаражаттардың қозғалысы - инвесторлар мен кредиторлардан ақша тарту операцияларынан түскен ақшалай қаражаттарды алу және жұмсау, яғни қарыз қаражаттары мен меншікті капиталмен байланысты операциялар;</w:t>
      </w:r>
    </w:p>
    <w:bookmarkEnd w:id="125"/>
    <w:bookmarkStart w:name="z137" w:id="126"/>
    <w:p>
      <w:pPr>
        <w:spacing w:after="0"/>
        <w:ind w:left="0"/>
        <w:jc w:val="both"/>
      </w:pPr>
      <w:r>
        <w:rPr>
          <w:rFonts w:ascii="Times New Roman"/>
          <w:b w:val="false"/>
          <w:i w:val="false"/>
          <w:color w:val="000000"/>
          <w:sz w:val="28"/>
        </w:rPr>
        <w:t>
      22) қорлар - қызмет көрсету немесе сату кезінде өндірістік процесте пайдалануға арналған кәсіпорынның қысқа мерзімді активтері;</w:t>
      </w:r>
    </w:p>
    <w:bookmarkEnd w:id="126"/>
    <w:bookmarkStart w:name="z138" w:id="127"/>
    <w:p>
      <w:pPr>
        <w:spacing w:after="0"/>
        <w:ind w:left="0"/>
        <w:jc w:val="both"/>
      </w:pPr>
      <w:r>
        <w:rPr>
          <w:rFonts w:ascii="Times New Roman"/>
          <w:b w:val="false"/>
          <w:i w:val="false"/>
          <w:color w:val="000000"/>
          <w:sz w:val="28"/>
        </w:rPr>
        <w:t>
      23) қоса атқарушылық - қызметкердің негізгі жұмысынан бос уақытында еңбек шарты жағдайында басқа тұрақты төленетін жұмысты орындауы;</w:t>
      </w:r>
    </w:p>
    <w:bookmarkEnd w:id="127"/>
    <w:bookmarkStart w:name="z139" w:id="128"/>
    <w:p>
      <w:pPr>
        <w:spacing w:after="0"/>
        <w:ind w:left="0"/>
        <w:jc w:val="both"/>
      </w:pPr>
      <w:r>
        <w:rPr>
          <w:rFonts w:ascii="Times New Roman"/>
          <w:b w:val="false"/>
          <w:i w:val="false"/>
          <w:color w:val="000000"/>
          <w:sz w:val="28"/>
        </w:rPr>
        <w:t>
      24) қосалқы қызмет түрі - бұл үшінші жаққа арнап азық-түлік өндіру мақсатында жүзеге асырылатын негізгі қызметтен өзге қызмет түрі;</w:t>
      </w:r>
    </w:p>
    <w:bookmarkEnd w:id="128"/>
    <w:bookmarkStart w:name="z140" w:id="129"/>
    <w:p>
      <w:pPr>
        <w:spacing w:after="0"/>
        <w:ind w:left="0"/>
        <w:jc w:val="both"/>
      </w:pPr>
      <w:r>
        <w:rPr>
          <w:rFonts w:ascii="Times New Roman"/>
          <w:b w:val="false"/>
          <w:i w:val="false"/>
          <w:color w:val="000000"/>
          <w:sz w:val="28"/>
        </w:rPr>
        <w:t>
      25) қызметкерлердің жалақы қоры - қызметкерлерге еңбекақы төлеу үшін ұйымдардың ақшалай және заттай түрдегі (лауазымдық айлықақылар (тарифтік мөлшерлемелер), қосымша төлемдер, үстеме ақылар, сыйлықақылар және өзге де ынталандыру мен өтемдік сипаттағы төлемдер) салық және басқа да ұстап қалулар ескерілген (табыс салығы, жинақтаушы зейнетақы қорларына міндетті зейнетақы жарнасы), қаржыландыру көзі мен оларды нақты төлеу мерзіміне қарамастан жиынтық ақшалай қаражаттары;</w:t>
      </w:r>
    </w:p>
    <w:bookmarkEnd w:id="129"/>
    <w:bookmarkStart w:name="z141" w:id="130"/>
    <w:p>
      <w:pPr>
        <w:spacing w:after="0"/>
        <w:ind w:left="0"/>
        <w:jc w:val="both"/>
      </w:pPr>
      <w:r>
        <w:rPr>
          <w:rFonts w:ascii="Times New Roman"/>
          <w:b w:val="false"/>
          <w:i w:val="false"/>
          <w:color w:val="000000"/>
          <w:sz w:val="28"/>
        </w:rPr>
        <w:t>
      26) қызметкерлердің нақты саны (орташа жалақыны есептеу үшін қолданылатын) -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w:t>
      </w:r>
    </w:p>
    <w:bookmarkEnd w:id="130"/>
    <w:bookmarkStart w:name="z142" w:id="131"/>
    <w:p>
      <w:pPr>
        <w:spacing w:after="0"/>
        <w:ind w:left="0"/>
        <w:jc w:val="both"/>
      </w:pPr>
      <w:r>
        <w:rPr>
          <w:rFonts w:ascii="Times New Roman"/>
          <w:b w:val="false"/>
          <w:i w:val="false"/>
          <w:color w:val="000000"/>
          <w:sz w:val="28"/>
        </w:rPr>
        <w:t>
      27) қызметкерлердің тізімдік саны - шартты жасасу мерзіміне қарамастан еңбек шарты бойынша қабылданған, жұмысты азаматтық-құқықтық шарт бойынша атқаратын, сонымен қатар, жұмысқа қоса атқарушылық бойынша қабылданғандарды қоспағандағы адамдар саны;</w:t>
      </w:r>
    </w:p>
    <w:bookmarkEnd w:id="131"/>
    <w:bookmarkStart w:name="z143" w:id="132"/>
    <w:p>
      <w:pPr>
        <w:spacing w:after="0"/>
        <w:ind w:left="0"/>
        <w:jc w:val="both"/>
      </w:pPr>
      <w:r>
        <w:rPr>
          <w:rFonts w:ascii="Times New Roman"/>
          <w:b w:val="false"/>
          <w:i w:val="false"/>
          <w:color w:val="000000"/>
          <w:sz w:val="28"/>
        </w:rPr>
        <w:t>
      28) материалдық емес актив - тауарларды немесе көрсетілетін қызметтерді өндіруде немесе жеткізуде пайдалану үшін басқа тараптарға жалға беруге немесе әкімшілік мақсаттарға ұсталатын сәйкестендірілетін, физикалық нысаны жоқ ақшалай емес актив;</w:t>
      </w:r>
    </w:p>
    <w:bookmarkEnd w:id="132"/>
    <w:bookmarkStart w:name="z144" w:id="133"/>
    <w:p>
      <w:pPr>
        <w:spacing w:after="0"/>
        <w:ind w:left="0"/>
        <w:jc w:val="both"/>
      </w:pPr>
      <w:r>
        <w:rPr>
          <w:rFonts w:ascii="Times New Roman"/>
          <w:b w:val="false"/>
          <w:i w:val="false"/>
          <w:color w:val="000000"/>
          <w:sz w:val="28"/>
        </w:rPr>
        <w:t>
      29)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персоналы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(бұдан әрі - ҚҚС), акциз есебінсіз) бағасына қарай отырып қалыптасқан құны; </w:t>
      </w:r>
    </w:p>
    <w:bookmarkEnd w:id="133"/>
    <w:bookmarkStart w:name="z145" w:id="134"/>
    <w:p>
      <w:pPr>
        <w:spacing w:after="0"/>
        <w:ind w:left="0"/>
        <w:jc w:val="both"/>
      </w:pPr>
      <w:r>
        <w:rPr>
          <w:rFonts w:ascii="Times New Roman"/>
          <w:b w:val="false"/>
          <w:i w:val="false"/>
          <w:color w:val="000000"/>
          <w:sz w:val="28"/>
        </w:rPr>
        <w:t>
      30) машиналар мен жабдықтар - энергияны, материалдар мен ақпаратты жаңғыртатын құрылғылар;</w:t>
      </w:r>
    </w:p>
    <w:bookmarkEnd w:id="134"/>
    <w:bookmarkStart w:name="z146" w:id="135"/>
    <w:p>
      <w:pPr>
        <w:spacing w:after="0"/>
        <w:ind w:left="0"/>
        <w:jc w:val="both"/>
      </w:pPr>
      <w:r>
        <w:rPr>
          <w:rFonts w:ascii="Times New Roman"/>
          <w:b w:val="false"/>
          <w:i w:val="false"/>
          <w:color w:val="000000"/>
          <w:sz w:val="28"/>
        </w:rPr>
        <w:t>
      31)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bookmarkEnd w:id="135"/>
    <w:bookmarkStart w:name="z147" w:id="136"/>
    <w:p>
      <w:pPr>
        <w:spacing w:after="0"/>
        <w:ind w:left="0"/>
        <w:jc w:val="both"/>
      </w:pPr>
      <w:r>
        <w:rPr>
          <w:rFonts w:ascii="Times New Roman"/>
          <w:b w:val="false"/>
          <w:i w:val="false"/>
          <w:color w:val="000000"/>
          <w:sz w:val="28"/>
        </w:rPr>
        <w:t>
      32) негізгі құралдар -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 бір кезеңнен астам уақыт ішінде пайдалану ұйғарылған материалдық активтер;</w:t>
      </w:r>
    </w:p>
    <w:bookmarkEnd w:id="136"/>
    <w:bookmarkStart w:name="z148" w:id="137"/>
    <w:p>
      <w:pPr>
        <w:spacing w:after="0"/>
        <w:ind w:left="0"/>
        <w:jc w:val="both"/>
      </w:pPr>
      <w:r>
        <w:rPr>
          <w:rFonts w:ascii="Times New Roman"/>
          <w:b w:val="false"/>
          <w:i w:val="false"/>
          <w:color w:val="000000"/>
          <w:sz w:val="28"/>
        </w:rPr>
        <w:t>
      33)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bookmarkEnd w:id="137"/>
    <w:bookmarkStart w:name="z149" w:id="138"/>
    <w:p>
      <w:pPr>
        <w:spacing w:after="0"/>
        <w:ind w:left="0"/>
        <w:jc w:val="both"/>
      </w:pPr>
      <w:r>
        <w:rPr>
          <w:rFonts w:ascii="Times New Roman"/>
          <w:b w:val="false"/>
          <w:i w:val="false"/>
          <w:color w:val="000000"/>
          <w:sz w:val="28"/>
        </w:rPr>
        <w:t>
      34) операциялық қызметтен түскен ақшалай қаражаттардың қозғалысы - операциялық қызмет есебінен таза пайданы қалыптастырған келесі операциялардан түскен ақшалай қаражаттар;</w:t>
      </w:r>
    </w:p>
    <w:bookmarkEnd w:id="138"/>
    <w:bookmarkStart w:name="z150" w:id="139"/>
    <w:p>
      <w:pPr>
        <w:spacing w:after="0"/>
        <w:ind w:left="0"/>
        <w:jc w:val="both"/>
      </w:pPr>
      <w:r>
        <w:rPr>
          <w:rFonts w:ascii="Times New Roman"/>
          <w:b w:val="false"/>
          <w:i w:val="false"/>
          <w:color w:val="000000"/>
          <w:sz w:val="28"/>
        </w:rPr>
        <w:t>
      35) өзінің қажеттіліктеріне (зауытішілік айналымға) пайдаланылған өнім - бұл заттай және құндық мәндегі,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bookmarkEnd w:id="139"/>
    <w:bookmarkStart w:name="z151" w:id="140"/>
    <w:p>
      <w:pPr>
        <w:spacing w:after="0"/>
        <w:ind w:left="0"/>
        <w:jc w:val="both"/>
      </w:pPr>
      <w:r>
        <w:rPr>
          <w:rFonts w:ascii="Times New Roman"/>
          <w:b w:val="false"/>
          <w:i w:val="false"/>
          <w:color w:val="000000"/>
          <w:sz w:val="28"/>
        </w:rPr>
        <w:t>
      36) өндірілген өнім, орындалған жұмыстар мен көрсетілген қызметтердің көлемі - өндірушінің бағасымен барлық шығарылған өнім, орындалған жұмыстар мен көрсетілген қызметтердің құны;</w:t>
      </w:r>
    </w:p>
    <w:bookmarkEnd w:id="140"/>
    <w:bookmarkStart w:name="z152" w:id="141"/>
    <w:p>
      <w:pPr>
        <w:spacing w:after="0"/>
        <w:ind w:left="0"/>
        <w:jc w:val="both"/>
      </w:pPr>
      <w:r>
        <w:rPr>
          <w:rFonts w:ascii="Times New Roman"/>
          <w:b w:val="false"/>
          <w:i w:val="false"/>
          <w:color w:val="000000"/>
          <w:sz w:val="28"/>
        </w:rPr>
        <w:t>
      37) өндірушінің бағасы - өнімнің өндірушіден тұтынушыға дейінгі қозғалысына байланысты қосылған құн салығы және акциздерді, өзге жанама салықтарды, сауда, өткізу үстеме бағаларын, көлік шығыстарын есепке алмағандағы "кәсіпорын қақпасынан" шыққан сәттен бастап өткізілетін өнім бірлігінің бағасы;</w:t>
      </w:r>
    </w:p>
    <w:bookmarkEnd w:id="141"/>
    <w:bookmarkStart w:name="z153" w:id="142"/>
    <w:p>
      <w:pPr>
        <w:spacing w:after="0"/>
        <w:ind w:left="0"/>
        <w:jc w:val="both"/>
      </w:pPr>
      <w:r>
        <w:rPr>
          <w:rFonts w:ascii="Times New Roman"/>
          <w:b w:val="false"/>
          <w:i w:val="false"/>
          <w:color w:val="000000"/>
          <w:sz w:val="28"/>
        </w:rPr>
        <w:t>
      38) өндірістік шығыстар - қызметтің негізгі және қосалқы түрлерінің өндірілген өнімі мен қызмет көрсетудің өзіндік құнын қалыптастыратын шығындар;</w:t>
      </w:r>
    </w:p>
    <w:bookmarkEnd w:id="142"/>
    <w:bookmarkStart w:name="z154" w:id="143"/>
    <w:p>
      <w:pPr>
        <w:spacing w:after="0"/>
        <w:ind w:left="0"/>
        <w:jc w:val="both"/>
      </w:pPr>
      <w:r>
        <w:rPr>
          <w:rFonts w:ascii="Times New Roman"/>
          <w:b w:val="false"/>
          <w:i w:val="false"/>
          <w:color w:val="000000"/>
          <w:sz w:val="28"/>
        </w:rPr>
        <w:t>
      39) өндірістік емес шығыстар - өнімдерді өткізу мен қызмет көрсету бойынша шығыстар, әкімшілік шығыстар, қаржыландыру шығыстары және басқа шығыстар кіретін кезең шығыстар;</w:t>
      </w:r>
    </w:p>
    <w:bookmarkEnd w:id="143"/>
    <w:bookmarkStart w:name="z155" w:id="144"/>
    <w:p>
      <w:pPr>
        <w:spacing w:after="0"/>
        <w:ind w:left="0"/>
        <w:jc w:val="both"/>
      </w:pPr>
      <w:r>
        <w:rPr>
          <w:rFonts w:ascii="Times New Roman"/>
          <w:b w:val="false"/>
          <w:i w:val="false"/>
          <w:color w:val="000000"/>
          <w:sz w:val="28"/>
        </w:rPr>
        <w:t>
      40) өткізілген өнім мен көрсетілген қызметтердің өзіндік құны - жіберілген (тиелген) дайын өнімнің (тауарлардың, қызметтердің) есепке алынған нақты құны;</w:t>
      </w:r>
    </w:p>
    <w:bookmarkEnd w:id="144"/>
    <w:bookmarkStart w:name="z156" w:id="145"/>
    <w:p>
      <w:pPr>
        <w:spacing w:after="0"/>
        <w:ind w:left="0"/>
        <w:jc w:val="both"/>
      </w:pPr>
      <w:r>
        <w:rPr>
          <w:rFonts w:ascii="Times New Roman"/>
          <w:b w:val="false"/>
          <w:i w:val="false"/>
          <w:color w:val="000000"/>
          <w:sz w:val="28"/>
        </w:rPr>
        <w:t>
      41) өнімдерді өткізу және қызмет көрсетуден түскен кіріс-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p>
    <w:bookmarkEnd w:id="145"/>
    <w:bookmarkStart w:name="z157" w:id="146"/>
    <w:p>
      <w:pPr>
        <w:spacing w:after="0"/>
        <w:ind w:left="0"/>
        <w:jc w:val="both"/>
      </w:pPr>
      <w:r>
        <w:rPr>
          <w:rFonts w:ascii="Times New Roman"/>
          <w:b w:val="false"/>
          <w:i w:val="false"/>
          <w:color w:val="000000"/>
          <w:sz w:val="28"/>
        </w:rPr>
        <w:t>
      42)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бағамдық айырмадан, операциялық жалға беруден, биологиялық активтердің әділ бағасының өзгеруінен түскен кірістер;</w:t>
      </w:r>
    </w:p>
    <w:bookmarkEnd w:id="146"/>
    <w:bookmarkStart w:name="z158" w:id="147"/>
    <w:p>
      <w:pPr>
        <w:spacing w:after="0"/>
        <w:ind w:left="0"/>
        <w:jc w:val="both"/>
      </w:pPr>
      <w:r>
        <w:rPr>
          <w:rFonts w:ascii="Times New Roman"/>
          <w:b w:val="false"/>
          <w:i w:val="false"/>
          <w:color w:val="000000"/>
          <w:sz w:val="28"/>
        </w:rPr>
        <w:t>
      43) өзге де шығыстар - кәдімгі қызмет процесінен тәуелсіз туындайтын өзге де өндірістік емес шығыстар, олар активтің істен шығуы мен құнсыздануы, бағымдық айырма, резервтің жасалуы мен сенімсіз талаптарды шығынға жазу, операциялық жалға беру шығыстары, биологиялық активтер әділ бағасының өзгеруінің шығыстары және басқалар;</w:t>
      </w:r>
    </w:p>
    <w:bookmarkEnd w:id="147"/>
    <w:bookmarkStart w:name="z159" w:id="148"/>
    <w:p>
      <w:pPr>
        <w:spacing w:after="0"/>
        <w:ind w:left="0"/>
        <w:jc w:val="both"/>
      </w:pPr>
      <w:r>
        <w:rPr>
          <w:rFonts w:ascii="Times New Roman"/>
          <w:b w:val="false"/>
          <w:i w:val="false"/>
          <w:color w:val="000000"/>
          <w:sz w:val="28"/>
        </w:rPr>
        <w:t>
      44) өнімдерді өткізу мен қызмет көрсету бойынша шығыстар - өнімдерді өткізу және қызмет көрсетулерге байланысты шығыстар (жалақы және өткізім бөлімі жұмыскерлерінің жалақысынан аударымдар, меншікті сақтандыру шығыстары, іссапар шығыстары, амортизациялық аударымдар мен жылжымайтын мүлік объектілерін ұстау, жүкті жіберу пунктілеріне дейін тасымалдау, жүк тиеу-түсіру жұмыстары бойынша шығыстар, маркетингілік қызмет көрсету бойынша шығыстар және ұқсас басқа да шығыстар);</w:t>
      </w:r>
    </w:p>
    <w:bookmarkEnd w:id="148"/>
    <w:bookmarkStart w:name="z160" w:id="149"/>
    <w:p>
      <w:pPr>
        <w:spacing w:after="0"/>
        <w:ind w:left="0"/>
        <w:jc w:val="both"/>
      </w:pPr>
      <w:r>
        <w:rPr>
          <w:rFonts w:ascii="Times New Roman"/>
          <w:b w:val="false"/>
          <w:i w:val="false"/>
          <w:color w:val="000000"/>
          <w:sz w:val="28"/>
        </w:rPr>
        <w:t>
      45) салықтар мен бюджетке төленетін басқа да міндетті төлемдер,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мен зейнетақымен қамсыздандыру және міндетті әлеуметтік сақтандыру туралы Қазақстан Республикасының заңнамасында белгіленген аударымдар;</w:t>
      </w:r>
    </w:p>
    <w:bookmarkEnd w:id="149"/>
    <w:bookmarkStart w:name="z161" w:id="150"/>
    <w:p>
      <w:pPr>
        <w:spacing w:after="0"/>
        <w:ind w:left="0"/>
        <w:jc w:val="both"/>
      </w:pPr>
      <w:r>
        <w:rPr>
          <w:rFonts w:ascii="Times New Roman"/>
          <w:b w:val="false"/>
          <w:i w:val="false"/>
          <w:color w:val="000000"/>
          <w:sz w:val="28"/>
        </w:rPr>
        <w:t>
      46) тұрғын ғимарат - тек қана немесе негізінен тұру мақсаттарына арналған ғимарат;</w:t>
      </w:r>
    </w:p>
    <w:bookmarkEnd w:id="150"/>
    <w:bookmarkStart w:name="z162" w:id="151"/>
    <w:p>
      <w:pPr>
        <w:spacing w:after="0"/>
        <w:ind w:left="0"/>
        <w:jc w:val="both"/>
      </w:pPr>
      <w:r>
        <w:rPr>
          <w:rFonts w:ascii="Times New Roman"/>
          <w:b w:val="false"/>
          <w:i w:val="false"/>
          <w:color w:val="000000"/>
          <w:sz w:val="28"/>
        </w:rPr>
        <w:t>
      47) тұрғын емес ғимарат - тек қана немесе негізінен тұру мақсаттарына арналмаған ғимарат;</w:t>
      </w:r>
    </w:p>
    <w:bookmarkEnd w:id="151"/>
    <w:bookmarkStart w:name="z163" w:id="152"/>
    <w:p>
      <w:pPr>
        <w:spacing w:after="0"/>
        <w:ind w:left="0"/>
        <w:jc w:val="both"/>
      </w:pPr>
      <w:r>
        <w:rPr>
          <w:rFonts w:ascii="Times New Roman"/>
          <w:b w:val="false"/>
          <w:i w:val="false"/>
          <w:color w:val="000000"/>
          <w:sz w:val="28"/>
        </w:rPr>
        <w:t>
      48) шикізат және материалдар, сатып алынған жартылай фабрикаттар мен жиынтықтаушы бұйымдар - көлік және дайындаушы шығыстар есебімен өнім өндіру және қызмет көрсету процесінде пайдаланылатын барлық материалдардың құны;</w:t>
      </w:r>
    </w:p>
    <w:bookmarkEnd w:id="152"/>
    <w:bookmarkStart w:name="z164" w:id="153"/>
    <w:p>
      <w:pPr>
        <w:spacing w:after="0"/>
        <w:ind w:left="0"/>
        <w:jc w:val="both"/>
      </w:pPr>
      <w:r>
        <w:rPr>
          <w:rFonts w:ascii="Times New Roman"/>
          <w:b w:val="false"/>
          <w:i w:val="false"/>
          <w:color w:val="000000"/>
          <w:sz w:val="28"/>
        </w:rPr>
        <w:t>
      49) шығыстар - активтердің ығысып кетуі немесе азаюы немесе міндеттемелердің туындауы нысанында капиталда қатысатын тұлғаларға бөлуге байланысты, азайтудан ерекшеленетін капиталдың азаюына әкеп соқтыратын есепті кезеңнің ішінде экономикалық пайданың азаюы;</w:t>
      </w:r>
    </w:p>
    <w:bookmarkEnd w:id="153"/>
    <w:bookmarkStart w:name="z165" w:id="154"/>
    <w:p>
      <w:pPr>
        <w:spacing w:after="0"/>
        <w:ind w:left="0"/>
        <w:jc w:val="both"/>
      </w:pPr>
      <w:r>
        <w:rPr>
          <w:rFonts w:ascii="Times New Roman"/>
          <w:b w:val="false"/>
          <w:i w:val="false"/>
          <w:color w:val="000000"/>
          <w:sz w:val="28"/>
        </w:rPr>
        <w:t>
      50)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bookmarkEnd w:id="154"/>
    <w:bookmarkStart w:name="z166" w:id="155"/>
    <w:p>
      <w:pPr>
        <w:spacing w:after="0"/>
        <w:ind w:left="0"/>
        <w:jc w:val="both"/>
      </w:pPr>
      <w:r>
        <w:rPr>
          <w:rFonts w:ascii="Times New Roman"/>
          <w:b w:val="false"/>
          <w:i w:val="false"/>
          <w:color w:val="000000"/>
          <w:sz w:val="28"/>
        </w:rPr>
        <w:t>
      3. 2 және 2.1-бөлімдерде өндірілген өнім, орындалған жұмыстар мен көрсетілген қызметтер көлемі өткізілген өнімнің және көрсетілген қызмет көлемінің (қайта сату үшін сатып алынған тауарлардың құнын, қосылған құн салығын, акциздерін есептемегенде), кәсіпорын ішінде пайдаланылған өнім мен көрсетілген қызметтің, сату үшін қоймаларда тұрған дайын өнім қорының өзгерісін, аяқталмаған өндіріс пен құрылыс қалдықтарының өсімін (кемуін) жиынтықтауды білдіреді.</w:t>
      </w:r>
    </w:p>
    <w:bookmarkEnd w:id="155"/>
    <w:p>
      <w:pPr>
        <w:spacing w:after="0"/>
        <w:ind w:left="0"/>
        <w:jc w:val="both"/>
      </w:pPr>
      <w:r>
        <w:rPr>
          <w:rFonts w:ascii="Times New Roman"/>
          <w:b w:val="false"/>
          <w:i w:val="false"/>
          <w:color w:val="000000"/>
          <w:sz w:val="28"/>
        </w:rPr>
        <w:t>
      Өнеркәсіп кәсіпорындары үшін өндірілген өнім, орындалған жұмыстар мен көрсетілетін қызметтер көлемі өнделме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xml:space="preserve">
      Сауда қызметімен айналысатын кәсіпорындар үшін тауарды өткізуден түскен табыс пен тауарды сатып алу шығысының арасындағы айырма өндірілген өнім, орындалған жұмыстар мен көрсетілген қызметтер көлемі болып табылады. Тауарларды сатып алынған тауар бағасына тең немесе төмен баға бойынша өткізген жағдайда, сауда қызметі бойынша өндірілген өнім, орындалған жұмыстар және көрсетілген қызмет көлемі айналым шығындарының шамасына тең болады. </w:t>
      </w:r>
    </w:p>
    <w:p>
      <w:pPr>
        <w:spacing w:after="0"/>
        <w:ind w:left="0"/>
        <w:jc w:val="both"/>
      </w:pPr>
      <w:r>
        <w:rPr>
          <w:rFonts w:ascii="Times New Roman"/>
          <w:b w:val="false"/>
          <w:i w:val="false"/>
          <w:color w:val="000000"/>
          <w:sz w:val="28"/>
        </w:rPr>
        <w:t xml:space="preserve">
      Айырбастау пункттері үшін валюта сату мен сатып алу құнының арасындағы айырма өндірілген өнім, орындалған жұмыстар мен көрсетілген қызметтер көлемі болып табылады. </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жалдау шарты бойынша өзінің активтерін уақытша қолдануға беруден түскен кіріс өндірілген өнім, орындалған жұмыстар және көрсетілген қызметтердің көлемі болып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қоса алғанда, оның тауар айналымына теңестіріледі. Бұл ретте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үшін мейрамхана қызметтерін қоса алғанда, қонақүй қызметтерін көрсетуден түскен табыс өндірілген өнім, орындалған жұмыстар мен көрсетілген қызметтер көлемі болып табылады.</w:t>
      </w:r>
    </w:p>
    <w:p>
      <w:pPr>
        <w:spacing w:after="0"/>
        <w:ind w:left="0"/>
        <w:jc w:val="both"/>
      </w:pPr>
      <w:r>
        <w:rPr>
          <w:rFonts w:ascii="Times New Roman"/>
          <w:b w:val="false"/>
          <w:i w:val="false"/>
          <w:color w:val="000000"/>
          <w:sz w:val="28"/>
        </w:rPr>
        <w:t>
      Қаржы делдалдығы (микрокредиттік ұйымдар, кредиттік серіктестіктер, ломбардтар, басқалар) үшін өндірілген өнім, орындалған жұмыстар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айырмасы ретінде жанама жолмен анықталатын қызметтердің құны болып табылады.</w:t>
      </w:r>
    </w:p>
    <w:p>
      <w:pPr>
        <w:spacing w:after="0"/>
        <w:ind w:left="0"/>
        <w:jc w:val="both"/>
      </w:pPr>
      <w:r>
        <w:rPr>
          <w:rFonts w:ascii="Times New Roman"/>
          <w:b w:val="false"/>
          <w:i w:val="false"/>
          <w:color w:val="000000"/>
          <w:sz w:val="28"/>
        </w:rPr>
        <w:t>
      2.1-бөлімнің В бағанындағы көрсеткіштерді толтыру кезінде Экономикалық қызмет түрлерінің жалпы жіктеуішіне сәйкес қызмет түрінің 5 таңбалы коды көрсетіледі.</w:t>
      </w:r>
    </w:p>
    <w:p>
      <w:pPr>
        <w:spacing w:after="0"/>
        <w:ind w:left="0"/>
        <w:jc w:val="both"/>
      </w:pPr>
      <w:r>
        <w:rPr>
          <w:rFonts w:ascii="Times New Roman"/>
          <w:b w:val="false"/>
          <w:i w:val="false"/>
          <w:color w:val="000000"/>
          <w:sz w:val="28"/>
        </w:rPr>
        <w:t>
      Статистикалық нысандарда "түзетпе" ұғымы пайдаланылмайды,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p>
    <w:bookmarkStart w:name="z167" w:id="156"/>
    <w:p>
      <w:pPr>
        <w:spacing w:after="0"/>
        <w:ind w:left="0"/>
        <w:jc w:val="both"/>
      </w:pPr>
      <w:r>
        <w:rPr>
          <w:rFonts w:ascii="Times New Roman"/>
          <w:b w:val="false"/>
          <w:i w:val="false"/>
          <w:color w:val="000000"/>
          <w:sz w:val="28"/>
        </w:rPr>
        <w:t>
      4. 4-бөлімнің 3-жолында жалпы пайда деп өнімдерді өткізу мен көрсетілген қызметтерден түскен табыс пен өткізілген өнім мен көрсетілген қызметтердің өзіндік құны арасындағы айырма түсініледі.</w:t>
      </w:r>
    </w:p>
    <w:bookmarkEnd w:id="156"/>
    <w:p>
      <w:pPr>
        <w:spacing w:after="0"/>
        <w:ind w:left="0"/>
        <w:jc w:val="both"/>
      </w:pPr>
      <w:r>
        <w:rPr>
          <w:rFonts w:ascii="Times New Roman"/>
          <w:b w:val="false"/>
          <w:i w:val="false"/>
          <w:color w:val="000000"/>
          <w:sz w:val="28"/>
        </w:rPr>
        <w:t>
      10-жолда салық салынғанға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шығыстардың және өзге де шығыстар сомасының арасындағы айырма ретінде анықталады.</w:t>
      </w:r>
    </w:p>
    <w:p>
      <w:pPr>
        <w:spacing w:after="0"/>
        <w:ind w:left="0"/>
        <w:jc w:val="both"/>
      </w:pPr>
      <w:r>
        <w:rPr>
          <w:rFonts w:ascii="Times New Roman"/>
          <w:b w:val="false"/>
          <w:i w:val="false"/>
          <w:color w:val="000000"/>
          <w:sz w:val="28"/>
        </w:rPr>
        <w:t>
      12-жолда жиынтық пайда (залал) - бұл салық салынғанға дейінгі пайда (залал) мен корпоративтік табыс салығы бойынша шығыстардың айырмасы.</w:t>
      </w:r>
    </w:p>
    <w:bookmarkStart w:name="z168" w:id="157"/>
    <w:p>
      <w:pPr>
        <w:spacing w:after="0"/>
        <w:ind w:left="0"/>
        <w:jc w:val="both"/>
      </w:pPr>
      <w:r>
        <w:rPr>
          <w:rFonts w:ascii="Times New Roman"/>
          <w:b w:val="false"/>
          <w:i w:val="false"/>
          <w:color w:val="000000"/>
          <w:sz w:val="28"/>
        </w:rPr>
        <w:t>
      5. 7-бөлімнің 3, 6 және 9-жолдарында операциялық, инвестициялық, қаржылық қызметтерден түскен ақшалай қаражаттардың таза сомасы операциялық, инвестициялық, қаржылық қызметтерден түскен ақшалай қаражаттарының түсімі мен шығуының айырмасы ретінде анықталады.</w:t>
      </w:r>
    </w:p>
    <w:bookmarkEnd w:id="157"/>
    <w:bookmarkStart w:name="z169" w:id="158"/>
    <w:p>
      <w:pPr>
        <w:spacing w:after="0"/>
        <w:ind w:left="0"/>
        <w:jc w:val="both"/>
      </w:pPr>
      <w:r>
        <w:rPr>
          <w:rFonts w:ascii="Times New Roman"/>
          <w:b w:val="false"/>
          <w:i w:val="false"/>
          <w:color w:val="000000"/>
          <w:sz w:val="28"/>
        </w:rPr>
        <w:t>
      6. 8-бөлімнің 4-жолында шетел валютасындағы таза позиция - шетел валютасындағы активтер мен шетел валютасындағы міндеттемелер арасындағы айырма ретінде анықталады.</w:t>
      </w:r>
    </w:p>
    <w:bookmarkEnd w:id="158"/>
    <w:bookmarkStart w:name="z170" w:id="159"/>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59"/>
    <w:bookmarkStart w:name="z171" w:id="160"/>
    <w:p>
      <w:pPr>
        <w:spacing w:after="0"/>
        <w:ind w:left="0"/>
        <w:jc w:val="both"/>
      </w:pPr>
      <w:r>
        <w:rPr>
          <w:rFonts w:ascii="Times New Roman"/>
          <w:b w:val="false"/>
          <w:i w:val="false"/>
          <w:color w:val="000000"/>
          <w:sz w:val="28"/>
        </w:rPr>
        <w:t>
      8. Ескертпе: Х - осы позиция толтыруға жатпайды.</w:t>
      </w:r>
    </w:p>
    <w:bookmarkEnd w:id="160"/>
    <w:bookmarkStart w:name="z172" w:id="161"/>
    <w:p>
      <w:pPr>
        <w:spacing w:after="0"/>
        <w:ind w:left="0"/>
        <w:jc w:val="both"/>
      </w:pPr>
      <w:r>
        <w:rPr>
          <w:rFonts w:ascii="Times New Roman"/>
          <w:b w:val="false"/>
          <w:i w:val="false"/>
          <w:color w:val="000000"/>
          <w:sz w:val="28"/>
        </w:rPr>
        <w:t>
      9. Арифметикалық-логикалық бақылау:</w:t>
      </w:r>
    </w:p>
    <w:bookmarkEnd w:id="161"/>
    <w:p>
      <w:pPr>
        <w:spacing w:after="0"/>
        <w:ind w:left="0"/>
        <w:jc w:val="both"/>
      </w:pPr>
      <w:r>
        <w:rPr>
          <w:rFonts w:ascii="Times New Roman"/>
          <w:b w:val="false"/>
          <w:i w:val="false"/>
          <w:color w:val="000000"/>
          <w:sz w:val="28"/>
        </w:rPr>
        <w:t>
      1) 1-бөлім. "Қызметкерлер саны"</w:t>
      </w:r>
    </w:p>
    <w:p>
      <w:pPr>
        <w:spacing w:after="0"/>
        <w:ind w:left="0"/>
        <w:jc w:val="both"/>
      </w:pPr>
      <w:r>
        <w:rPr>
          <w:rFonts w:ascii="Times New Roman"/>
          <w:b w:val="false"/>
          <w:i w:val="false"/>
          <w:color w:val="000000"/>
          <w:sz w:val="28"/>
        </w:rPr>
        <w:t>
      4-жол = 1, 2, 3 жолдар қосындысына;</w:t>
      </w:r>
    </w:p>
    <w:p>
      <w:pPr>
        <w:spacing w:after="0"/>
        <w:ind w:left="0"/>
        <w:jc w:val="both"/>
      </w:pPr>
      <w:r>
        <w:rPr>
          <w:rFonts w:ascii="Times New Roman"/>
          <w:b w:val="false"/>
          <w:i w:val="false"/>
          <w:color w:val="000000"/>
          <w:sz w:val="28"/>
        </w:rPr>
        <w:t>
      2) 1.1-бөлім. "Жұмыс күшінің қозғалысы"</w:t>
      </w:r>
    </w:p>
    <w:p>
      <w:pPr>
        <w:spacing w:after="0"/>
        <w:ind w:left="0"/>
        <w:jc w:val="both"/>
      </w:pPr>
      <w:r>
        <w:rPr>
          <w:rFonts w:ascii="Times New Roman"/>
          <w:b w:val="false"/>
          <w:i w:val="false"/>
          <w:color w:val="000000"/>
          <w:sz w:val="28"/>
        </w:rPr>
        <w:t>
      4-жол = 1-жол + 2-жол - 3-жол;</w:t>
      </w:r>
    </w:p>
    <w:p>
      <w:pPr>
        <w:spacing w:after="0"/>
        <w:ind w:left="0"/>
        <w:jc w:val="both"/>
      </w:pPr>
      <w:r>
        <w:rPr>
          <w:rFonts w:ascii="Times New Roman"/>
          <w:b w:val="false"/>
          <w:i w:val="false"/>
          <w:color w:val="000000"/>
          <w:sz w:val="28"/>
        </w:rPr>
        <w:t>
      3) 2-бөлім. "Өндірілген өнім, орындалған жұмыстар мен көрсетілген қызметтердің көлемі, өнімдерді өткізу мен қызметтер көрсетуден түскен кіріс туралы ақпарат"</w:t>
      </w:r>
    </w:p>
    <w:p>
      <w:pPr>
        <w:spacing w:after="0"/>
        <w:ind w:left="0"/>
        <w:jc w:val="both"/>
      </w:pPr>
      <w:r>
        <w:rPr>
          <w:rFonts w:ascii="Times New Roman"/>
          <w:b w:val="false"/>
          <w:i w:val="false"/>
          <w:color w:val="000000"/>
          <w:sz w:val="28"/>
        </w:rPr>
        <w:t>
      1-жол = 1.1, 1.2-жолдар қосындысына әрбір баған үшін;</w:t>
      </w:r>
    </w:p>
    <w:p>
      <w:pPr>
        <w:spacing w:after="0"/>
        <w:ind w:left="0"/>
        <w:jc w:val="both"/>
      </w:pPr>
      <w:r>
        <w:rPr>
          <w:rFonts w:ascii="Times New Roman"/>
          <w:b w:val="false"/>
          <w:i w:val="false"/>
          <w:color w:val="000000"/>
          <w:sz w:val="28"/>
        </w:rPr>
        <w:t>
      4) 3-бөлім. "Кәсіпорынның шығыстары туралы ақпарат"</w:t>
      </w:r>
    </w:p>
    <w:p>
      <w:pPr>
        <w:spacing w:after="0"/>
        <w:ind w:left="0"/>
        <w:jc w:val="both"/>
      </w:pPr>
      <w:r>
        <w:rPr>
          <w:rFonts w:ascii="Times New Roman"/>
          <w:b w:val="false"/>
          <w:i w:val="false"/>
          <w:color w:val="000000"/>
          <w:sz w:val="28"/>
        </w:rPr>
        <w:t>
      1-баған = 2, 3-бағандар қосындысына әрбір жол үшін;</w:t>
      </w:r>
    </w:p>
    <w:p>
      <w:pPr>
        <w:spacing w:after="0"/>
        <w:ind w:left="0"/>
        <w:jc w:val="both"/>
      </w:pPr>
      <w:r>
        <w:rPr>
          <w:rFonts w:ascii="Times New Roman"/>
          <w:b w:val="false"/>
          <w:i w:val="false"/>
          <w:color w:val="000000"/>
          <w:sz w:val="28"/>
        </w:rPr>
        <w:t>
      1-жол = 1.1, 1.2, 1.3, 1.4, 1.5-жолдар қосындысына әрбір баған үшін;</w:t>
      </w:r>
    </w:p>
    <w:p>
      <w:pPr>
        <w:spacing w:after="0"/>
        <w:ind w:left="0"/>
        <w:jc w:val="both"/>
      </w:pPr>
      <w:r>
        <w:rPr>
          <w:rFonts w:ascii="Times New Roman"/>
          <w:b w:val="false"/>
          <w:i w:val="false"/>
          <w:color w:val="000000"/>
          <w:sz w:val="28"/>
        </w:rPr>
        <w:t>
      3-жол &gt; 3.2-жолдан әрбір баған үшін;</w:t>
      </w:r>
    </w:p>
    <w:p>
      <w:pPr>
        <w:spacing w:after="0"/>
        <w:ind w:left="0"/>
        <w:jc w:val="both"/>
      </w:pPr>
      <w:r>
        <w:rPr>
          <w:rFonts w:ascii="Times New Roman"/>
          <w:b w:val="false"/>
          <w:i w:val="false"/>
          <w:color w:val="000000"/>
          <w:sz w:val="28"/>
        </w:rPr>
        <w:t>
      3.1-жол ≤ 3-жолдан әрбір баған үшін;</w:t>
      </w:r>
    </w:p>
    <w:p>
      <w:pPr>
        <w:spacing w:after="0"/>
        <w:ind w:left="0"/>
        <w:jc w:val="both"/>
      </w:pPr>
      <w:r>
        <w:rPr>
          <w:rFonts w:ascii="Times New Roman"/>
          <w:b w:val="false"/>
          <w:i w:val="false"/>
          <w:color w:val="000000"/>
          <w:sz w:val="28"/>
        </w:rPr>
        <w:t>
      5-жол = 5.1, 5.2, 5.3, 5.4-жолдар қосындысына әрбір баған үшін;</w:t>
      </w:r>
    </w:p>
    <w:p>
      <w:pPr>
        <w:spacing w:after="0"/>
        <w:ind w:left="0"/>
        <w:jc w:val="both"/>
      </w:pPr>
      <w:r>
        <w:rPr>
          <w:rFonts w:ascii="Times New Roman"/>
          <w:b w:val="false"/>
          <w:i w:val="false"/>
          <w:color w:val="000000"/>
          <w:sz w:val="28"/>
        </w:rPr>
        <w:t>
      5.1.1-жол ≤ 5.1-жолдан әрбір баған үшін;</w:t>
      </w:r>
    </w:p>
    <w:p>
      <w:pPr>
        <w:spacing w:after="0"/>
        <w:ind w:left="0"/>
        <w:jc w:val="both"/>
      </w:pPr>
      <w:r>
        <w:rPr>
          <w:rFonts w:ascii="Times New Roman"/>
          <w:b w:val="false"/>
          <w:i w:val="false"/>
          <w:color w:val="000000"/>
          <w:sz w:val="28"/>
        </w:rPr>
        <w:t>
      5.1.2-жол ≤ 5.1-жолдан әрбір баған үшін;</w:t>
      </w:r>
    </w:p>
    <w:p>
      <w:pPr>
        <w:spacing w:after="0"/>
        <w:ind w:left="0"/>
        <w:jc w:val="both"/>
      </w:pPr>
      <w:r>
        <w:rPr>
          <w:rFonts w:ascii="Times New Roman"/>
          <w:b w:val="false"/>
          <w:i w:val="false"/>
          <w:color w:val="000000"/>
          <w:sz w:val="28"/>
        </w:rPr>
        <w:t>
      5.1.3-жол≤ 5.1-жолдан әрбір баған үшін;</w:t>
      </w:r>
    </w:p>
    <w:p>
      <w:pPr>
        <w:spacing w:after="0"/>
        <w:ind w:left="0"/>
        <w:jc w:val="both"/>
      </w:pPr>
      <w:r>
        <w:rPr>
          <w:rFonts w:ascii="Times New Roman"/>
          <w:b w:val="false"/>
          <w:i w:val="false"/>
          <w:color w:val="000000"/>
          <w:sz w:val="28"/>
        </w:rPr>
        <w:t>
      6-жол = 1, 2, 3, 4, 5-жолдар қосындысына әрбір баған үшін;</w:t>
      </w:r>
    </w:p>
    <w:p>
      <w:pPr>
        <w:spacing w:after="0"/>
        <w:ind w:left="0"/>
        <w:jc w:val="both"/>
      </w:pPr>
      <w:r>
        <w:rPr>
          <w:rFonts w:ascii="Times New Roman"/>
          <w:b w:val="false"/>
          <w:i w:val="false"/>
          <w:color w:val="000000"/>
          <w:sz w:val="28"/>
        </w:rPr>
        <w:t>
      5) 4-бөлім. "Кәсіпорынның қаржы-шаруашылық қызметінің нәтижелері"</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xml:space="preserve">
      10-жол = 3,4,5 жолдар қосындысы - 6-жол - 7-жол - 8-жол - 9-жол; </w:t>
      </w:r>
    </w:p>
    <w:p>
      <w:pPr>
        <w:spacing w:after="0"/>
        <w:ind w:left="0"/>
        <w:jc w:val="both"/>
      </w:pPr>
      <w:r>
        <w:rPr>
          <w:rFonts w:ascii="Times New Roman"/>
          <w:b w:val="false"/>
          <w:i w:val="false"/>
          <w:color w:val="000000"/>
          <w:sz w:val="28"/>
        </w:rPr>
        <w:t>
      12-жол = 10-жол - 11-жол;</w:t>
      </w:r>
    </w:p>
    <w:p>
      <w:pPr>
        <w:spacing w:after="0"/>
        <w:ind w:left="0"/>
        <w:jc w:val="both"/>
      </w:pPr>
      <w:r>
        <w:rPr>
          <w:rFonts w:ascii="Times New Roman"/>
          <w:b w:val="false"/>
          <w:i w:val="false"/>
          <w:color w:val="000000"/>
          <w:sz w:val="28"/>
        </w:rPr>
        <w:t>
      6) 5-бөлім "Салықтар бойынша ақпаратты"</w:t>
      </w:r>
    </w:p>
    <w:p>
      <w:pPr>
        <w:spacing w:after="0"/>
        <w:ind w:left="0"/>
        <w:jc w:val="both"/>
      </w:pPr>
      <w:r>
        <w:rPr>
          <w:rFonts w:ascii="Times New Roman"/>
          <w:b w:val="false"/>
          <w:i w:val="false"/>
          <w:color w:val="000000"/>
          <w:sz w:val="28"/>
        </w:rPr>
        <w:t>
      1-жол≥1.1,1.2 жолдар қосындысы</w:t>
      </w:r>
    </w:p>
    <w:p>
      <w:pPr>
        <w:spacing w:after="0"/>
        <w:ind w:left="0"/>
        <w:jc w:val="both"/>
      </w:pPr>
      <w:r>
        <w:rPr>
          <w:rFonts w:ascii="Times New Roman"/>
          <w:b w:val="false"/>
          <w:i w:val="false"/>
          <w:color w:val="000000"/>
          <w:sz w:val="28"/>
        </w:rPr>
        <w:t>
      7) 6-бөлім. "Бухгалтерлік баланс көрсеткіштері бойынша ақпарат"</w:t>
      </w:r>
    </w:p>
    <w:p>
      <w:pPr>
        <w:spacing w:after="0"/>
        <w:ind w:left="0"/>
        <w:jc w:val="both"/>
      </w:pPr>
      <w:r>
        <w:rPr>
          <w:rFonts w:ascii="Times New Roman"/>
          <w:b w:val="false"/>
          <w:i w:val="false"/>
          <w:color w:val="000000"/>
          <w:sz w:val="28"/>
        </w:rPr>
        <w:t>
      1-жол = 1.1, 1.2, 1.3-жолдар қосындысына әрбір баған үшін;</w:t>
      </w:r>
    </w:p>
    <w:p>
      <w:pPr>
        <w:spacing w:after="0"/>
        <w:ind w:left="0"/>
        <w:jc w:val="both"/>
      </w:pPr>
      <w:r>
        <w:rPr>
          <w:rFonts w:ascii="Times New Roman"/>
          <w:b w:val="false"/>
          <w:i w:val="false"/>
          <w:color w:val="000000"/>
          <w:sz w:val="28"/>
        </w:rPr>
        <w:t xml:space="preserve">
      4-жол = 4.1, 4.2, 4.3, 4.4, 4.5, 4.6-жолдар қосындысына әрбір баған үшін, </w:t>
      </w:r>
    </w:p>
    <w:p>
      <w:pPr>
        <w:spacing w:after="0"/>
        <w:ind w:left="0"/>
        <w:jc w:val="both"/>
      </w:pPr>
      <w:r>
        <w:rPr>
          <w:rFonts w:ascii="Times New Roman"/>
          <w:b w:val="false"/>
          <w:i w:val="false"/>
          <w:color w:val="000000"/>
          <w:sz w:val="28"/>
        </w:rPr>
        <w:t>
      6-жол = 1,2,3,4,5-жолдар қосындысына әрбір баған үшін;</w:t>
      </w:r>
    </w:p>
    <w:p>
      <w:pPr>
        <w:spacing w:after="0"/>
        <w:ind w:left="0"/>
        <w:jc w:val="both"/>
      </w:pPr>
      <w:r>
        <w:rPr>
          <w:rFonts w:ascii="Times New Roman"/>
          <w:b w:val="false"/>
          <w:i w:val="false"/>
          <w:color w:val="000000"/>
          <w:sz w:val="28"/>
        </w:rPr>
        <w:t>
      13-жол = 7, 8, 9, 10, 11, 12-жолдар қосындысына әрбір баған үшін;</w:t>
      </w:r>
    </w:p>
    <w:p>
      <w:pPr>
        <w:spacing w:after="0"/>
        <w:ind w:left="0"/>
        <w:jc w:val="both"/>
      </w:pPr>
      <w:r>
        <w:rPr>
          <w:rFonts w:ascii="Times New Roman"/>
          <w:b w:val="false"/>
          <w:i w:val="false"/>
          <w:color w:val="000000"/>
          <w:sz w:val="28"/>
        </w:rPr>
        <w:t xml:space="preserve">
      14-жол = 6, 13-жолдар қосындысына әрбір баған үшін; </w:t>
      </w:r>
    </w:p>
    <w:p>
      <w:pPr>
        <w:spacing w:after="0"/>
        <w:ind w:left="0"/>
        <w:jc w:val="both"/>
      </w:pPr>
      <w:r>
        <w:rPr>
          <w:rFonts w:ascii="Times New Roman"/>
          <w:b w:val="false"/>
          <w:i w:val="false"/>
          <w:color w:val="000000"/>
          <w:sz w:val="28"/>
        </w:rPr>
        <w:t>
      14-жол = 31-жолға әрбір баған үшін;</w:t>
      </w:r>
    </w:p>
    <w:p>
      <w:pPr>
        <w:spacing w:after="0"/>
        <w:ind w:left="0"/>
        <w:jc w:val="both"/>
      </w:pPr>
      <w:r>
        <w:rPr>
          <w:rFonts w:ascii="Times New Roman"/>
          <w:b w:val="false"/>
          <w:i w:val="false"/>
          <w:color w:val="000000"/>
          <w:sz w:val="28"/>
        </w:rPr>
        <w:t>
      15.1-жол ≤ 15-жолдан әрбір баған үшін;</w:t>
      </w:r>
    </w:p>
    <w:p>
      <w:pPr>
        <w:spacing w:after="0"/>
        <w:ind w:left="0"/>
        <w:jc w:val="both"/>
      </w:pPr>
      <w:r>
        <w:rPr>
          <w:rFonts w:ascii="Times New Roman"/>
          <w:b w:val="false"/>
          <w:i w:val="false"/>
          <w:color w:val="000000"/>
          <w:sz w:val="28"/>
        </w:rPr>
        <w:t xml:space="preserve">
      19-жол = 15, 16, 17, 18-жолдар қосындысына әрбір баған үшін; </w:t>
      </w:r>
    </w:p>
    <w:p>
      <w:pPr>
        <w:spacing w:after="0"/>
        <w:ind w:left="0"/>
        <w:jc w:val="both"/>
      </w:pPr>
      <w:r>
        <w:rPr>
          <w:rFonts w:ascii="Times New Roman"/>
          <w:b w:val="false"/>
          <w:i w:val="false"/>
          <w:color w:val="000000"/>
          <w:sz w:val="28"/>
        </w:rPr>
        <w:t>
      20.1-жол ≤ 20-жолдан әрбір баған үшін;</w:t>
      </w:r>
    </w:p>
    <w:p>
      <w:pPr>
        <w:spacing w:after="0"/>
        <w:ind w:left="0"/>
        <w:jc w:val="both"/>
      </w:pPr>
      <w:r>
        <w:rPr>
          <w:rFonts w:ascii="Times New Roman"/>
          <w:b w:val="false"/>
          <w:i w:val="false"/>
          <w:color w:val="000000"/>
          <w:sz w:val="28"/>
        </w:rPr>
        <w:t>
      23-жол = 20, 21, 22-жолдар қосындысына әрбір баған үшін;</w:t>
      </w:r>
    </w:p>
    <w:p>
      <w:pPr>
        <w:spacing w:after="0"/>
        <w:ind w:left="0"/>
        <w:jc w:val="both"/>
      </w:pPr>
      <w:r>
        <w:rPr>
          <w:rFonts w:ascii="Times New Roman"/>
          <w:b w:val="false"/>
          <w:i w:val="false"/>
          <w:color w:val="000000"/>
          <w:sz w:val="28"/>
        </w:rPr>
        <w:t>
      30-жол = 24, 25, 26, 27, 28, 29-жолдар қосындысына әрбір баған үшін;</w:t>
      </w:r>
    </w:p>
    <w:p>
      <w:pPr>
        <w:spacing w:after="0"/>
        <w:ind w:left="0"/>
        <w:jc w:val="both"/>
      </w:pPr>
      <w:r>
        <w:rPr>
          <w:rFonts w:ascii="Times New Roman"/>
          <w:b w:val="false"/>
          <w:i w:val="false"/>
          <w:color w:val="000000"/>
          <w:sz w:val="28"/>
        </w:rPr>
        <w:t xml:space="preserve">
      31-жол = 19, 23, 30-жолдар қосындысына әрбір баған үшін; </w:t>
      </w:r>
    </w:p>
    <w:p>
      <w:pPr>
        <w:spacing w:after="0"/>
        <w:ind w:left="0"/>
        <w:jc w:val="both"/>
      </w:pPr>
      <w:r>
        <w:rPr>
          <w:rFonts w:ascii="Times New Roman"/>
          <w:b w:val="false"/>
          <w:i w:val="false"/>
          <w:color w:val="000000"/>
          <w:sz w:val="28"/>
        </w:rPr>
        <w:t>
      8) 7-бөлім. "Ақша қозғалысы туралы ақпарат"</w:t>
      </w:r>
    </w:p>
    <w:p>
      <w:pPr>
        <w:spacing w:after="0"/>
        <w:ind w:left="0"/>
        <w:jc w:val="both"/>
      </w:pPr>
      <w:r>
        <w:rPr>
          <w:rFonts w:ascii="Times New Roman"/>
          <w:b w:val="false"/>
          <w:i w:val="false"/>
          <w:color w:val="000000"/>
          <w:sz w:val="28"/>
        </w:rPr>
        <w:t>
      2-жол ≥ 2.1-жолға қосындысына әрбір баған үшін;</w:t>
      </w:r>
    </w:p>
    <w:p>
      <w:pPr>
        <w:spacing w:after="0"/>
        <w:ind w:left="0"/>
        <w:jc w:val="both"/>
      </w:pPr>
      <w:r>
        <w:rPr>
          <w:rFonts w:ascii="Times New Roman"/>
          <w:b w:val="false"/>
          <w:i w:val="false"/>
          <w:color w:val="000000"/>
          <w:sz w:val="28"/>
        </w:rPr>
        <w:t xml:space="preserve">
      2.1.1-жол ≤ 2.1-жолдан әрбір баған үшін; </w:t>
      </w:r>
    </w:p>
    <w:p>
      <w:pPr>
        <w:spacing w:after="0"/>
        <w:ind w:left="0"/>
        <w:jc w:val="both"/>
      </w:pPr>
      <w:r>
        <w:rPr>
          <w:rFonts w:ascii="Times New Roman"/>
          <w:b w:val="false"/>
          <w:i w:val="false"/>
          <w:color w:val="000000"/>
          <w:sz w:val="28"/>
        </w:rPr>
        <w:t>
      3-жол = 1-жол - 2-жол әрбір баған үшін;</w:t>
      </w:r>
    </w:p>
    <w:p>
      <w:pPr>
        <w:spacing w:after="0"/>
        <w:ind w:left="0"/>
        <w:jc w:val="both"/>
      </w:pPr>
      <w:r>
        <w:rPr>
          <w:rFonts w:ascii="Times New Roman"/>
          <w:b w:val="false"/>
          <w:i w:val="false"/>
          <w:color w:val="000000"/>
          <w:sz w:val="28"/>
        </w:rPr>
        <w:t>
      6-жол = 4-жол - 5-жол әрбір баған үшін;</w:t>
      </w:r>
    </w:p>
    <w:p>
      <w:pPr>
        <w:spacing w:after="0"/>
        <w:ind w:left="0"/>
        <w:jc w:val="both"/>
      </w:pPr>
      <w:r>
        <w:rPr>
          <w:rFonts w:ascii="Times New Roman"/>
          <w:b w:val="false"/>
          <w:i w:val="false"/>
          <w:color w:val="000000"/>
          <w:sz w:val="28"/>
        </w:rPr>
        <w:t>
      8-жол ≥8.1-жолға қосындысына әрбір баған үшін;</w:t>
      </w:r>
    </w:p>
    <w:p>
      <w:pPr>
        <w:spacing w:after="0"/>
        <w:ind w:left="0"/>
        <w:jc w:val="both"/>
      </w:pPr>
      <w:r>
        <w:rPr>
          <w:rFonts w:ascii="Times New Roman"/>
          <w:b w:val="false"/>
          <w:i w:val="false"/>
          <w:color w:val="000000"/>
          <w:sz w:val="28"/>
        </w:rPr>
        <w:t>
      8.1-жол ≥8.1.1-жолға қосындысына әрбір баған үшін;</w:t>
      </w:r>
    </w:p>
    <w:p>
      <w:pPr>
        <w:spacing w:after="0"/>
        <w:ind w:left="0"/>
        <w:jc w:val="both"/>
      </w:pPr>
      <w:r>
        <w:rPr>
          <w:rFonts w:ascii="Times New Roman"/>
          <w:b w:val="false"/>
          <w:i w:val="false"/>
          <w:color w:val="000000"/>
          <w:sz w:val="28"/>
        </w:rPr>
        <w:t>
      9-жол = 7-жол - 8-жол әрбір баған үшін</w:t>
      </w:r>
    </w:p>
    <w:p>
      <w:pPr>
        <w:spacing w:after="0"/>
        <w:ind w:left="0"/>
        <w:jc w:val="both"/>
      </w:pPr>
      <w:r>
        <w:rPr>
          <w:rFonts w:ascii="Times New Roman"/>
          <w:b w:val="false"/>
          <w:i w:val="false"/>
          <w:color w:val="000000"/>
          <w:sz w:val="28"/>
        </w:rPr>
        <w:t>
      10-жол = 3, 6, 9-жолдар қосындысына әрбір баған үшін;</w:t>
      </w:r>
    </w:p>
    <w:p>
      <w:pPr>
        <w:spacing w:after="0"/>
        <w:ind w:left="0"/>
        <w:jc w:val="both"/>
      </w:pPr>
      <w:r>
        <w:rPr>
          <w:rFonts w:ascii="Times New Roman"/>
          <w:b w:val="false"/>
          <w:i w:val="false"/>
          <w:color w:val="000000"/>
          <w:sz w:val="28"/>
        </w:rPr>
        <w:t>
      9) 8-бөлім. "Валюталық позиция бойынша ақпарат"</w:t>
      </w:r>
    </w:p>
    <w:p>
      <w:pPr>
        <w:spacing w:after="0"/>
        <w:ind w:left="0"/>
        <w:jc w:val="both"/>
      </w:pPr>
      <w:r>
        <w:rPr>
          <w:rFonts w:ascii="Times New Roman"/>
          <w:b w:val="false"/>
          <w:i w:val="false"/>
          <w:color w:val="000000"/>
          <w:sz w:val="28"/>
        </w:rPr>
        <w:t>
      1-баған = 2-5-бағандар қосындысына әрбір жол үшін;</w:t>
      </w:r>
    </w:p>
    <w:p>
      <w:pPr>
        <w:spacing w:after="0"/>
        <w:ind w:left="0"/>
        <w:jc w:val="both"/>
      </w:pPr>
      <w:r>
        <w:rPr>
          <w:rFonts w:ascii="Times New Roman"/>
          <w:b w:val="false"/>
          <w:i w:val="false"/>
          <w:color w:val="000000"/>
          <w:sz w:val="28"/>
        </w:rPr>
        <w:t>
      1-жол ≥ 1.1, 1.2, 1.3-жолдар қосындысына әрбір баған үшін;</w:t>
      </w:r>
    </w:p>
    <w:p>
      <w:pPr>
        <w:spacing w:after="0"/>
        <w:ind w:left="0"/>
        <w:jc w:val="both"/>
      </w:pPr>
      <w:r>
        <w:rPr>
          <w:rFonts w:ascii="Times New Roman"/>
          <w:b w:val="false"/>
          <w:i w:val="false"/>
          <w:color w:val="000000"/>
          <w:sz w:val="28"/>
        </w:rPr>
        <w:t>
      2-жол ≥ 2.1және 2.2-жолдар қосындысына әрбір баған үшін;</w:t>
      </w:r>
    </w:p>
    <w:p>
      <w:pPr>
        <w:spacing w:after="0"/>
        <w:ind w:left="0"/>
        <w:jc w:val="both"/>
      </w:pPr>
      <w:r>
        <w:rPr>
          <w:rFonts w:ascii="Times New Roman"/>
          <w:b w:val="false"/>
          <w:i w:val="false"/>
          <w:color w:val="000000"/>
          <w:sz w:val="28"/>
        </w:rPr>
        <w:t xml:space="preserve">
      2.1-жол ≥ 2.1.1-жолға қосындысына әрбір баған үшін; </w:t>
      </w:r>
    </w:p>
    <w:p>
      <w:pPr>
        <w:spacing w:after="0"/>
        <w:ind w:left="0"/>
        <w:jc w:val="both"/>
      </w:pPr>
      <w:r>
        <w:rPr>
          <w:rFonts w:ascii="Times New Roman"/>
          <w:b w:val="false"/>
          <w:i w:val="false"/>
          <w:color w:val="000000"/>
          <w:sz w:val="28"/>
        </w:rPr>
        <w:t>
      3-жол =1-жол - 2-жол әрбір баған үшін;</w:t>
      </w:r>
    </w:p>
    <w:p>
      <w:pPr>
        <w:spacing w:after="0"/>
        <w:ind w:left="0"/>
        <w:jc w:val="both"/>
      </w:pPr>
      <w:r>
        <w:rPr>
          <w:rFonts w:ascii="Times New Roman"/>
          <w:b w:val="false"/>
          <w:i w:val="false"/>
          <w:color w:val="000000"/>
          <w:sz w:val="28"/>
        </w:rPr>
        <w:t>
      10) 9-бөлім. "Негізгі қорлардың бары және қозғалысы"</w:t>
      </w:r>
    </w:p>
    <w:p>
      <w:pPr>
        <w:spacing w:after="0"/>
        <w:ind w:left="0"/>
        <w:jc w:val="both"/>
      </w:pPr>
      <w:r>
        <w:rPr>
          <w:rFonts w:ascii="Times New Roman"/>
          <w:b w:val="false"/>
          <w:i w:val="false"/>
          <w:color w:val="000000"/>
          <w:sz w:val="28"/>
        </w:rPr>
        <w:t>
      10-баған = 1-баған + 2-баған + 3-баған + 4-баған - 5-баған - 7-баған - 8-баған әрбір жол үшін;</w:t>
      </w:r>
    </w:p>
    <w:p>
      <w:pPr>
        <w:spacing w:after="0"/>
        <w:ind w:left="0"/>
        <w:jc w:val="both"/>
      </w:pPr>
      <w:r>
        <w:rPr>
          <w:rFonts w:ascii="Times New Roman"/>
          <w:b w:val="false"/>
          <w:i w:val="false"/>
          <w:color w:val="000000"/>
          <w:sz w:val="28"/>
        </w:rPr>
        <w:t xml:space="preserve">
      1-жол = 2, 3, 4, 5,6 -жолдар қосындысына әрбір баған үшін; </w:t>
      </w:r>
    </w:p>
    <w:p>
      <w:pPr>
        <w:spacing w:after="0"/>
        <w:ind w:left="0"/>
        <w:jc w:val="both"/>
      </w:pPr>
      <w:r>
        <w:rPr>
          <w:rFonts w:ascii="Times New Roman"/>
          <w:b w:val="false"/>
          <w:i w:val="false"/>
          <w:color w:val="000000"/>
          <w:sz w:val="28"/>
        </w:rPr>
        <w:t>
      2-жол = 2.1, 2.2-жолдар қосындысына әрбір баған үшін;</w:t>
      </w:r>
    </w:p>
    <w:p>
      <w:pPr>
        <w:spacing w:after="0"/>
        <w:ind w:left="0"/>
        <w:jc w:val="both"/>
      </w:pPr>
      <w:r>
        <w:rPr>
          <w:rFonts w:ascii="Times New Roman"/>
          <w:b w:val="false"/>
          <w:i w:val="false"/>
          <w:color w:val="000000"/>
          <w:sz w:val="28"/>
        </w:rPr>
        <w:t>
      3-жол = 3.1, 3.2-жолдар қосындысына әрбір баған үшін;</w:t>
      </w:r>
    </w:p>
    <w:p>
      <w:pPr>
        <w:spacing w:after="0"/>
        <w:ind w:left="0"/>
        <w:jc w:val="both"/>
      </w:pPr>
      <w:r>
        <w:rPr>
          <w:rFonts w:ascii="Times New Roman"/>
          <w:b w:val="false"/>
          <w:i w:val="false"/>
          <w:color w:val="000000"/>
          <w:sz w:val="28"/>
        </w:rPr>
        <w:t xml:space="preserve">
      4-жол = 4.1, 4.2, 4.3 -жолдар қосындысына әрбір баған үшін; </w:t>
      </w:r>
    </w:p>
    <w:p>
      <w:pPr>
        <w:spacing w:after="0"/>
        <w:ind w:left="0"/>
        <w:jc w:val="both"/>
      </w:pPr>
      <w:r>
        <w:rPr>
          <w:rFonts w:ascii="Times New Roman"/>
          <w:b w:val="false"/>
          <w:i w:val="false"/>
          <w:color w:val="000000"/>
          <w:sz w:val="28"/>
        </w:rPr>
        <w:t>
      11) 10-бөлім. "Негізгі қорлардың амортизациясына және жөндеуіне жұмсалған шығындар туралы ақпарат"</w:t>
      </w:r>
    </w:p>
    <w:p>
      <w:pPr>
        <w:spacing w:after="0"/>
        <w:ind w:left="0"/>
        <w:jc w:val="both"/>
      </w:pPr>
      <w:r>
        <w:rPr>
          <w:rFonts w:ascii="Times New Roman"/>
          <w:b w:val="false"/>
          <w:i w:val="false"/>
          <w:color w:val="000000"/>
          <w:sz w:val="28"/>
        </w:rPr>
        <w:t xml:space="preserve">
      1-жол = 2, 3, 4,5,6 -жолдар қосындысына әрбір баған үшін; </w:t>
      </w:r>
    </w:p>
    <w:p>
      <w:pPr>
        <w:spacing w:after="0"/>
        <w:ind w:left="0"/>
        <w:jc w:val="both"/>
      </w:pPr>
      <w:r>
        <w:rPr>
          <w:rFonts w:ascii="Times New Roman"/>
          <w:b w:val="false"/>
          <w:i w:val="false"/>
          <w:color w:val="000000"/>
          <w:sz w:val="28"/>
        </w:rPr>
        <w:t>
      2-жол = 2.1, 2.2-жолдар қосындысына әрбір баған үшін;</w:t>
      </w:r>
    </w:p>
    <w:p>
      <w:pPr>
        <w:spacing w:after="0"/>
        <w:ind w:left="0"/>
        <w:jc w:val="both"/>
      </w:pPr>
      <w:r>
        <w:rPr>
          <w:rFonts w:ascii="Times New Roman"/>
          <w:b w:val="false"/>
          <w:i w:val="false"/>
          <w:color w:val="000000"/>
          <w:sz w:val="28"/>
        </w:rPr>
        <w:t>
      3-жол = 3.1, 3.2-жолдар қосындысына әрбір баған үшін;</w:t>
      </w:r>
    </w:p>
    <w:p>
      <w:pPr>
        <w:spacing w:after="0"/>
        <w:ind w:left="0"/>
        <w:jc w:val="both"/>
      </w:pPr>
      <w:r>
        <w:rPr>
          <w:rFonts w:ascii="Times New Roman"/>
          <w:b w:val="false"/>
          <w:i w:val="false"/>
          <w:color w:val="000000"/>
          <w:sz w:val="28"/>
        </w:rPr>
        <w:t xml:space="preserve">
      4-жол = 4.1, 4.2, 4.3 -жолдар қосындысына әрбір баған үшін; </w:t>
      </w:r>
    </w:p>
    <w:p>
      <w:pPr>
        <w:spacing w:after="0"/>
        <w:ind w:left="0"/>
        <w:jc w:val="both"/>
      </w:pPr>
      <w:r>
        <w:rPr>
          <w:rFonts w:ascii="Times New Roman"/>
          <w:b w:val="false"/>
          <w:i w:val="false"/>
          <w:color w:val="000000"/>
          <w:sz w:val="28"/>
        </w:rPr>
        <w:t>
      12) Бөлімдер арасындағы бақылау:</w:t>
      </w:r>
    </w:p>
    <w:p>
      <w:pPr>
        <w:spacing w:after="0"/>
        <w:ind w:left="0"/>
        <w:jc w:val="both"/>
      </w:pPr>
      <w:r>
        <w:rPr>
          <w:rFonts w:ascii="Times New Roman"/>
          <w:b w:val="false"/>
          <w:i w:val="false"/>
          <w:color w:val="000000"/>
          <w:sz w:val="28"/>
        </w:rPr>
        <w:t>
      2-бөлім 2-бағанының 1-жолы = 4-бөлімнің 1-жолына 1 баған;</w:t>
      </w:r>
    </w:p>
    <w:p>
      <w:pPr>
        <w:spacing w:after="0"/>
        <w:ind w:left="0"/>
        <w:jc w:val="both"/>
      </w:pPr>
      <w:r>
        <w:rPr>
          <w:rFonts w:ascii="Times New Roman"/>
          <w:b w:val="false"/>
          <w:i w:val="false"/>
          <w:color w:val="000000"/>
          <w:sz w:val="28"/>
        </w:rPr>
        <w:t xml:space="preserve">
      2-бөлімнің 1.2 жолы = 2.1 бөлімінің 1,2,3,4,5 жолдарының қосындысына сәйкес бағандар бойынша; </w:t>
      </w:r>
    </w:p>
    <w:p>
      <w:pPr>
        <w:spacing w:after="0"/>
        <w:ind w:left="0"/>
        <w:jc w:val="both"/>
      </w:pPr>
      <w:r>
        <w:rPr>
          <w:rFonts w:ascii="Times New Roman"/>
          <w:b w:val="false"/>
          <w:i w:val="false"/>
          <w:color w:val="000000"/>
          <w:sz w:val="28"/>
        </w:rPr>
        <w:t>
      3-бөлім 3-бағанының 6-жолы = 4-бөлімнің 6,7,8, 9-жолдар қосындысына.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header.xml" Type="http://schemas.openxmlformats.org/officeDocument/2006/relationships/header" Id="rId8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