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8543" w14:textId="30c8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Қару-жарақ, әскери техника және жекелеген қару түрлерінің айналымы саласындағы мемлекеттiк көрсетілетін қызметтер стандарттарын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Қорғаныс және аэроғарыш өнеркәсібі министрінің 2018 жылғы 14 желтоқсандағы № 215/НҚ бұйрығы. Қазақстан Республикасының Әділет министрлігінде 2018 жылғы 20 желтоқсанда № 17968 болып тіркелді. Күші жойылды - Қазақстан Республикасы Индустрия және инфрақұрылымдық даму министрінің 2020 жылғы 24 сәуірдегі № 233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24.04.2020 </w:t>
      </w:r>
      <w:r>
        <w:rPr>
          <w:rFonts w:ascii="Times New Roman"/>
          <w:b w:val="false"/>
          <w:i w:val="false"/>
          <w:color w:val="000000"/>
          <w:sz w:val="28"/>
        </w:rPr>
        <w:t>№ 233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 мемлекеттік көрсетілетін қызмет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"Босатылатын оқ-дәрілерді, қару-жарақтарды, әскери техниканы, арнайы құралдарды жою (құрту, кәдеге жарату, көму) және қайта өңдеу жөніндегі қызметті жүзеге асыруға лицензия беру" мемлекеттік көрсетілетін қызмет стандарты;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"Жауынгерлік қол атыс қаруы мен оның патрондарын әзірлеу, жасау, жөндеу, сату, сатып алу жөніндегі қызметті жүзеге асыруға лицензия беру" мемлекеттік көрсетілетін қызмет стандарты бекітілсін.</w:t>
      </w:r>
    </w:p>
    <w:bookmarkEnd w:id="4"/>
    <w:bookmarkStart w:name="z6" w:id="5"/>
    <w:p>
      <w:pPr>
        <w:spacing w:after="0"/>
        <w:ind w:left="0"/>
        <w:jc w:val="both"/>
      </w:pPr>
      <w:r>
        <w:rPr>
          <w:rFonts w:ascii="Times New Roman"/>
          <w:b w:val="false"/>
          <w:i w:val="false"/>
          <w:color w:val="000000"/>
          <w:sz w:val="28"/>
        </w:rPr>
        <w:t xml:space="preserve">
      2. "Қару-жарақ, әскери техника және жекелеген қару түрлерінің айналымы саласындағы мемлекеттік көрсетілетін қызметтер стандарттарын бекіту туралы" Қазақстан Республикасы Инвестициялар және даму министрінің 2016 жылғы 29 наурыздағы № 292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13645 болып тіркелген, 2016 жылғы 11 мамырда "Әділет" ақпараттық-құқықтық жүйесінде жарияланған) күші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Қорғаныс және аэроғарыш өнеркәсібі министрлігінің Қорғаныс-өнеркәсіп кешенін дамыту департаменті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0" w:id="9"/>
    <w:p>
      <w:pPr>
        <w:spacing w:after="0"/>
        <w:ind w:left="0"/>
        <w:jc w:val="both"/>
      </w:pPr>
      <w:r>
        <w:rPr>
          <w:rFonts w:ascii="Times New Roman"/>
          <w:b w:val="false"/>
          <w:i w:val="false"/>
          <w:color w:val="000000"/>
          <w:sz w:val="28"/>
        </w:rPr>
        <w:t>
      3) осы бұйрықты ресми жарияланғаннан кейін Қазақстан Республикасы Қорғаныс және аэроғарыш өнеркәсібі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Қорғаныс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Қорғаныс және аэроғарыш өнеркәсібі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алғаш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Қорғаныс және 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2018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14 желтоқсандағы</w:t>
            </w:r>
            <w:r>
              <w:br/>
            </w:r>
            <w:r>
              <w:rPr>
                <w:rFonts w:ascii="Times New Roman"/>
                <w:b w:val="false"/>
                <w:i w:val="false"/>
                <w:color w:val="000000"/>
                <w:sz w:val="20"/>
              </w:rPr>
              <w:t>№ 215/НҚ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 мемлекеттік көрсетілетін қызмет стандарты</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1.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 мемлекеттік көрсетілетін қызметі (бұдан әрі – мемлекеттік көрсетілетін қызмет).</w:t>
      </w:r>
    </w:p>
    <w:bookmarkEnd w:id="15"/>
    <w:bookmarkStart w:name="z18" w:id="1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Қорғаныс және аэроғарыш өнеркәсібі министрлігі (бұдан әрі – Министрлік) әзірледі.</w:t>
      </w:r>
    </w:p>
    <w:bookmarkEnd w:id="16"/>
    <w:bookmarkStart w:name="z19" w:id="17"/>
    <w:p>
      <w:pPr>
        <w:spacing w:after="0"/>
        <w:ind w:left="0"/>
        <w:jc w:val="both"/>
      </w:pPr>
      <w:r>
        <w:rPr>
          <w:rFonts w:ascii="Times New Roman"/>
          <w:b w:val="false"/>
          <w:i w:val="false"/>
          <w:color w:val="000000"/>
          <w:sz w:val="28"/>
        </w:rPr>
        <w:t>
      3. Мемлекеттік көрсетілетін қызметті Қазақстан Республикасының Индустрия және инфрақұрылымдық даму министрлігі (бұдан әрі – көрсетілетін қызметті беруші) көрсетеді.</w:t>
      </w:r>
    </w:p>
    <w:bookmarkEnd w:id="17"/>
    <w:p>
      <w:pPr>
        <w:spacing w:after="0"/>
        <w:ind w:left="0"/>
        <w:jc w:val="both"/>
      </w:pPr>
      <w:r>
        <w:rPr>
          <w:rFonts w:ascii="Times New Roman"/>
          <w:b w:val="false"/>
          <w:i w:val="false"/>
          <w:color w:val="000000"/>
          <w:sz w:val="28"/>
        </w:rPr>
        <w:t>
      Көрсетілетін қызметті беруші өтінішті қабылдау және мемлекеттік қызметті көрсету нәтижелерін беруді "электрондық үкіметтің" www.egov.kz, www.elіcense.kz веб-порталы (бұдан әрі – портал)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07.10.2019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2-тарау. Мемлекеттік қызметті көрсету тәртібі</w:t>
      </w:r>
    </w:p>
    <w:bookmarkEnd w:id="18"/>
    <w:bookmarkStart w:name="z21" w:id="19"/>
    <w:p>
      <w:pPr>
        <w:spacing w:after="0"/>
        <w:ind w:left="0"/>
        <w:jc w:val="both"/>
      </w:pPr>
      <w:r>
        <w:rPr>
          <w:rFonts w:ascii="Times New Roman"/>
          <w:b w:val="false"/>
          <w:i w:val="false"/>
          <w:color w:val="000000"/>
          <w:sz w:val="28"/>
        </w:rPr>
        <w:t>
      4. Порталға өтініш берілген сәттен бастап мемлекеттік қызметті көрсету мерзімі:</w:t>
      </w:r>
    </w:p>
    <w:bookmarkEnd w:id="19"/>
    <w:p>
      <w:pPr>
        <w:spacing w:after="0"/>
        <w:ind w:left="0"/>
        <w:jc w:val="both"/>
      </w:pPr>
      <w:r>
        <w:rPr>
          <w:rFonts w:ascii="Times New Roman"/>
          <w:b w:val="false"/>
          <w:i w:val="false"/>
          <w:color w:val="000000"/>
          <w:sz w:val="28"/>
        </w:rPr>
        <w:t>
      лицензияны және (немесе) лицензияға қосымшаны беру – 15 (он бес)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 3 (үш) жұмыс күні;</w:t>
      </w:r>
    </w:p>
    <w:p>
      <w:pPr>
        <w:spacing w:after="0"/>
        <w:ind w:left="0"/>
        <w:jc w:val="both"/>
      </w:pPr>
      <w:r>
        <w:rPr>
          <w:rFonts w:ascii="Times New Roman"/>
          <w:b w:val="false"/>
          <w:i w:val="false"/>
          <w:color w:val="000000"/>
          <w:sz w:val="28"/>
        </w:rPr>
        <w:t>
      көрсетілетін қызметті алушыны бөліп шығару немесе бөліну нысанында қайта ұйымдастыру кезінде лицензияны және (немесе) лицензияға қосымшаны қайта ресімдеу – 15 (он бес) жұмыс күні;</w:t>
      </w:r>
    </w:p>
    <w:p>
      <w:pPr>
        <w:spacing w:after="0"/>
        <w:ind w:left="0"/>
        <w:jc w:val="both"/>
      </w:pPr>
      <w:r>
        <w:rPr>
          <w:rFonts w:ascii="Times New Roman"/>
          <w:b w:val="false"/>
          <w:i w:val="false"/>
          <w:color w:val="000000"/>
          <w:sz w:val="28"/>
        </w:rPr>
        <w:t>
      лицензияның және (немесе) лицензияға қосымшаның төлнұсқаларын беру – 2 (екі)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болмауы фактісі белгіленген жағдайда, көрсетілетін қызметті беруші көрсетілген мерзімде өтінішті одан әрі қараудан дәлелді бас тартады.</w:t>
      </w:r>
    </w:p>
    <w:bookmarkStart w:name="z22" w:id="20"/>
    <w:p>
      <w:pPr>
        <w:spacing w:after="0"/>
        <w:ind w:left="0"/>
        <w:jc w:val="both"/>
      </w:pPr>
      <w:r>
        <w:rPr>
          <w:rFonts w:ascii="Times New Roman"/>
          <w:b w:val="false"/>
          <w:i w:val="false"/>
          <w:color w:val="000000"/>
          <w:sz w:val="28"/>
        </w:rPr>
        <w:t>
      5. Мемлекеттік қызметті көрсету нысаны – электрондық (ішінара автомоматтындырылған).</w:t>
      </w:r>
    </w:p>
    <w:bookmarkEnd w:id="20"/>
    <w:bookmarkStart w:name="z23" w:id="21"/>
    <w:p>
      <w:pPr>
        <w:spacing w:after="0"/>
        <w:ind w:left="0"/>
        <w:jc w:val="both"/>
      </w:pPr>
      <w:r>
        <w:rPr>
          <w:rFonts w:ascii="Times New Roman"/>
          <w:b w:val="false"/>
          <w:i w:val="false"/>
          <w:color w:val="000000"/>
          <w:sz w:val="28"/>
        </w:rPr>
        <w:t>
      6. Мемлекеттік қызметті көрсету нәтижесі –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асыруға лицензия және (немесе) лицензияға қосымша, қайта ресімделген лицензия және (немесе) лицензияға қосымша, лицензияның және (немесе) лицензияға қосымшанының телнұсқасы немесе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дәлелді жауап.</w:t>
      </w:r>
    </w:p>
    <w:bookmarkEnd w:id="21"/>
    <w:p>
      <w:pPr>
        <w:spacing w:after="0"/>
        <w:ind w:left="0"/>
        <w:jc w:val="both"/>
      </w:pPr>
      <w:r>
        <w:rPr>
          <w:rFonts w:ascii="Times New Roman"/>
          <w:b w:val="false"/>
          <w:i w:val="false"/>
          <w:color w:val="000000"/>
          <w:sz w:val="28"/>
        </w:rPr>
        <w:t>
      Мемлекеттік қызметті көрсету нәтижесін ұсыну нысаны: электронды түрінде.</w:t>
      </w:r>
    </w:p>
    <w:p>
      <w:pPr>
        <w:spacing w:after="0"/>
        <w:ind w:left="0"/>
        <w:jc w:val="both"/>
      </w:pPr>
      <w:r>
        <w:rPr>
          <w:rFonts w:ascii="Times New Roman"/>
          <w:b w:val="false"/>
          <w:i w:val="false"/>
          <w:color w:val="000000"/>
          <w:sz w:val="28"/>
        </w:rPr>
        <w:t>
      Мемлекеттік көрсетілетін қызметті алу үшін портал арқылы жүгінген кезде мемлекеттік көрсетілетін қызмет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"жеке кабинетіне" жіберіледі.</w:t>
      </w:r>
    </w:p>
    <w:bookmarkStart w:name="z24" w:id="22"/>
    <w:p>
      <w:pPr>
        <w:spacing w:after="0"/>
        <w:ind w:left="0"/>
        <w:jc w:val="both"/>
      </w:pPr>
      <w:r>
        <w:rPr>
          <w:rFonts w:ascii="Times New Roman"/>
          <w:b w:val="false"/>
          <w:i w:val="false"/>
          <w:color w:val="000000"/>
          <w:sz w:val="28"/>
        </w:rPr>
        <w:t xml:space="preserve">
      7. Мемлекеттік көрсетілетін қызмет жеке және заңды тұлғаларға (бұдан әрі – көрсетілетін қызметті алушы) ақылы түрде көрсетіледі. Мемлекеттік қызметті көрсету үшін жекелеген қызмет түрлерімен айналысу құқығы үшін лицензиялық алым төленеді, ол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w:t>
      </w:r>
    </w:p>
    <w:bookmarkEnd w:id="22"/>
    <w:p>
      <w:pPr>
        <w:spacing w:after="0"/>
        <w:ind w:left="0"/>
        <w:jc w:val="both"/>
      </w:pPr>
      <w:r>
        <w:rPr>
          <w:rFonts w:ascii="Times New Roman"/>
          <w:b w:val="false"/>
          <w:i w:val="false"/>
          <w:color w:val="000000"/>
          <w:sz w:val="28"/>
        </w:rPr>
        <w:t>
      1) лицензия беру кезінде лицензиялық алым 22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ресімдегені үшін лицензиялық алым – лицензия беру кезіндегі ставканың 10 %-ын құрайды;</w:t>
      </w:r>
    </w:p>
    <w:p>
      <w:pPr>
        <w:spacing w:after="0"/>
        <w:ind w:left="0"/>
        <w:jc w:val="both"/>
      </w:pPr>
      <w:r>
        <w:rPr>
          <w:rFonts w:ascii="Times New Roman"/>
          <w:b w:val="false"/>
          <w:i w:val="false"/>
          <w:color w:val="000000"/>
          <w:sz w:val="28"/>
        </w:rPr>
        <w:t>
      3) лицензияның телнұсқасын беру – лицензия беру кезіндегі ставканың 100 %-ын құрайды.</w:t>
      </w:r>
    </w:p>
    <w:p>
      <w:pPr>
        <w:spacing w:after="0"/>
        <w:ind w:left="0"/>
        <w:jc w:val="both"/>
      </w:pPr>
      <w:r>
        <w:rPr>
          <w:rFonts w:ascii="Times New Roman"/>
          <w:b w:val="false"/>
          <w:i w:val="false"/>
          <w:color w:val="000000"/>
          <w:sz w:val="28"/>
        </w:rPr>
        <w:t>
      Лицензиялық алымды төлеу қолма-қол және қолма-қол емес нысанда екінші деңгейдегі банктер және банктік операциялардың жекелеген түрлерін жүзеге асыратын ұйымдар арқылы жүзеге асырылады, сондай-ақ төлем "электрондық үкіметтің" төлем шлюзі (бұдан әрі – ЭҮТШ) арқылы жүзеге асырылуы мүмкін.</w:t>
      </w:r>
    </w:p>
    <w:bookmarkStart w:name="z25" w:id="23"/>
    <w:p>
      <w:pPr>
        <w:spacing w:after="0"/>
        <w:ind w:left="0"/>
        <w:jc w:val="both"/>
      </w:pPr>
      <w:r>
        <w:rPr>
          <w:rFonts w:ascii="Times New Roman"/>
          <w:b w:val="false"/>
          <w:i w:val="false"/>
          <w:color w:val="000000"/>
          <w:sz w:val="28"/>
        </w:rPr>
        <w:t>
      8. Жұмыс кестесі:</w:t>
      </w:r>
    </w:p>
    <w:bookmarkEnd w:id="23"/>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 аралығында, сағат 13.00-ден 14.30-ға дейін түскі асқа үзіліспен сағат 9.00-ден 18.30-ға дейін жүзеге асырылады.</w:t>
      </w:r>
    </w:p>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қызметті көрсетуге өтініш пен мемлекеттік қызметті көрсету нәтижесін беру келесі жұмыс күнінде жүзеге асырылады).</w:t>
      </w:r>
    </w:p>
    <w:bookmarkStart w:name="z26" w:id="24"/>
    <w:p>
      <w:pPr>
        <w:spacing w:after="0"/>
        <w:ind w:left="0"/>
        <w:jc w:val="both"/>
      </w:pPr>
      <w:r>
        <w:rPr>
          <w:rFonts w:ascii="Times New Roman"/>
          <w:b w:val="false"/>
          <w:i w:val="false"/>
          <w:color w:val="000000"/>
          <w:sz w:val="28"/>
        </w:rPr>
        <w:t>
      9. Көрсетілетін қызметті алушы (не оның өкілі) порталға жүгінген кезде мемлекеттік қызмет көрсету үшін қажетті құжаттардың тізбесі:</w:t>
      </w:r>
    </w:p>
    <w:bookmarkEnd w:id="24"/>
    <w:bookmarkStart w:name="z95" w:id="25"/>
    <w:p>
      <w:pPr>
        <w:spacing w:after="0"/>
        <w:ind w:left="0"/>
        <w:jc w:val="both"/>
      </w:pPr>
      <w:r>
        <w:rPr>
          <w:rFonts w:ascii="Times New Roman"/>
          <w:b w:val="false"/>
          <w:i w:val="false"/>
          <w:color w:val="000000"/>
          <w:sz w:val="28"/>
        </w:rPr>
        <w:t>
      1) лицензияны және (немесе) лицензияға қосымшаны алу үшін өтініш беруші:</w:t>
      </w:r>
    </w:p>
    <w:bookmarkEnd w:id="25"/>
    <w:p>
      <w:pPr>
        <w:spacing w:after="0"/>
        <w:ind w:left="0"/>
        <w:jc w:val="both"/>
      </w:pPr>
      <w:r>
        <w:rPr>
          <w:rFonts w:ascii="Times New Roman"/>
          <w:b w:val="false"/>
          <w:i w:val="false"/>
          <w:color w:val="000000"/>
          <w:sz w:val="28"/>
        </w:rPr>
        <w:t xml:space="preserve">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бұйрығына (Нормативтік құқықтық актілерді мемлекеттік тіркеу тізілімінде № 10195 болып тіркелген) (бұдан әрі – Бұйрық)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лицензияны және (немесе) лицензияға қосымшаны алу үшін жеке немесе заңды тұлғаның көрсетілетін қызметті алушының ЭЦҚ-пен куәландырылған электрондық құжат нысанындағы өтінішін;</w:t>
      </w:r>
    </w:p>
    <w:p>
      <w:pPr>
        <w:spacing w:after="0"/>
        <w:ind w:left="0"/>
        <w:jc w:val="both"/>
      </w:pPr>
      <w:r>
        <w:rPr>
          <w:rFonts w:ascii="Times New Roman"/>
          <w:b w:val="false"/>
          <w:i w:val="false"/>
          <w:color w:val="000000"/>
          <w:sz w:val="28"/>
        </w:rPr>
        <w:t>
      ЭҮТШ арқылы төлеу жағдайларын қоспағанда, жекелеген қызмет түрлерімен айналысу құқығы үшін бюджетке лицензиялық алымның төленгенін растайтын құжаттың электрондық көшірмесін;</w:t>
      </w:r>
    </w:p>
    <w:p>
      <w:pPr>
        <w:spacing w:after="0"/>
        <w:ind w:left="0"/>
        <w:jc w:val="both"/>
      </w:pPr>
      <w:r>
        <w:rPr>
          <w:rFonts w:ascii="Times New Roman"/>
          <w:b w:val="false"/>
          <w:i w:val="false"/>
          <w:color w:val="000000"/>
          <w:sz w:val="28"/>
        </w:rPr>
        <w:t xml:space="preserve">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 үшін қойылатын біліктілік талаптарын және оларға сәйкестікті растайтын құжаттар тізбесін бекіту туралы" Қазақстан Республикасының Цифрлық даму, қорғаныс және аэроғарыш өнеркәсібі министрінің 2019 жылғы 24 сәуірдегі № 53/НҚ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18594 болып тіркелген) (бұдан әрі – № 53/НҚ бұйрық) сәйкес біліктілік талаптарына сәйкестігі туралы құжаттардың электрондық көшірмесі;</w:t>
      </w:r>
    </w:p>
    <w:bookmarkStart w:name="z96" w:id="26"/>
    <w:p>
      <w:pPr>
        <w:spacing w:after="0"/>
        <w:ind w:left="0"/>
        <w:jc w:val="both"/>
      </w:pPr>
      <w:r>
        <w:rPr>
          <w:rFonts w:ascii="Times New Roman"/>
          <w:b w:val="false"/>
          <w:i w:val="false"/>
          <w:color w:val="000000"/>
          <w:sz w:val="28"/>
        </w:rPr>
        <w:t>
      2) жарамды лицензияға қосымшаны алу үшін өтініш беруші:</w:t>
      </w:r>
    </w:p>
    <w:bookmarkEnd w:id="26"/>
    <w:p>
      <w:pPr>
        <w:spacing w:after="0"/>
        <w:ind w:left="0"/>
        <w:jc w:val="both"/>
      </w:pPr>
      <w:r>
        <w:rPr>
          <w:rFonts w:ascii="Times New Roman"/>
          <w:b w:val="false"/>
          <w:i w:val="false"/>
          <w:color w:val="000000"/>
          <w:sz w:val="28"/>
        </w:rPr>
        <w:t xml:space="preserve">
      лицензияны және (немесе) лицензияға қосымшаны алу үшін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жеке немесе заңды тұлғаның өтінішін;</w:t>
      </w:r>
    </w:p>
    <w:p>
      <w:pPr>
        <w:spacing w:after="0"/>
        <w:ind w:left="0"/>
        <w:jc w:val="both"/>
      </w:pPr>
      <w:r>
        <w:rPr>
          <w:rFonts w:ascii="Times New Roman"/>
          <w:b w:val="false"/>
          <w:i w:val="false"/>
          <w:color w:val="000000"/>
          <w:sz w:val="28"/>
        </w:rPr>
        <w:t xml:space="preserve">
      № 53/НҚ </w:t>
      </w:r>
      <w:r>
        <w:rPr>
          <w:rFonts w:ascii="Times New Roman"/>
          <w:b w:val="false"/>
          <w:i w:val="false"/>
          <w:color w:val="000000"/>
          <w:sz w:val="28"/>
        </w:rPr>
        <w:t>бұйрыққа</w:t>
      </w:r>
      <w:r>
        <w:rPr>
          <w:rFonts w:ascii="Times New Roman"/>
          <w:b w:val="false"/>
          <w:i w:val="false"/>
          <w:color w:val="000000"/>
          <w:sz w:val="28"/>
        </w:rPr>
        <w:t xml:space="preserve"> сәйкес біліктілік талаптарына сәйкестігі туралы құжаттардың электрондық көшірмесін ұсынады;</w:t>
      </w:r>
    </w:p>
    <w:bookmarkStart w:name="z97" w:id="27"/>
    <w:p>
      <w:pPr>
        <w:spacing w:after="0"/>
        <w:ind w:left="0"/>
        <w:jc w:val="both"/>
      </w:pPr>
      <w:r>
        <w:rPr>
          <w:rFonts w:ascii="Times New Roman"/>
          <w:b w:val="false"/>
          <w:i w:val="false"/>
          <w:color w:val="000000"/>
          <w:sz w:val="28"/>
        </w:rPr>
        <w:t>
      3) лицензияны және (немесе) лицензияға қосымшаны қайта ресімдеу үшін:</w:t>
      </w:r>
    </w:p>
    <w:bookmarkEnd w:id="27"/>
    <w:p>
      <w:pPr>
        <w:spacing w:after="0"/>
        <w:ind w:left="0"/>
        <w:jc w:val="both"/>
      </w:pPr>
      <w:r>
        <w:rPr>
          <w:rFonts w:ascii="Times New Roman"/>
          <w:b w:val="false"/>
          <w:i w:val="false"/>
          <w:color w:val="000000"/>
          <w:sz w:val="28"/>
        </w:rPr>
        <w:t xml:space="preserve">
      көрсетілетін қызметті алушының ЭЦҚ-пен куәландырылған электрондық құжат нысанында, Бұйрықтың 4, 5-қосымшаларына сәйкес нысандар бойынша лицензияны және (немесе) лицензияға қосымшаны қайта ресімдеуге арналған заңды немесе жеке тұлғаның өтініші; </w:t>
      </w:r>
    </w:p>
    <w:p>
      <w:pPr>
        <w:spacing w:after="0"/>
        <w:ind w:left="0"/>
        <w:jc w:val="both"/>
      </w:pPr>
      <w:r>
        <w:rPr>
          <w:rFonts w:ascii="Times New Roman"/>
          <w:b w:val="false"/>
          <w:i w:val="false"/>
          <w:color w:val="000000"/>
          <w:sz w:val="28"/>
        </w:rPr>
        <w:t>
      ЭҮТШ арқылы ақысын төлеуді қоспағанда, лицензияны қайта ресімдеу үшін лицензиялық алым төлегенін растайтын құжаттың электрондық көшірмесі;</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көшірмесі;</w:t>
      </w:r>
    </w:p>
    <w:p>
      <w:pPr>
        <w:spacing w:after="0"/>
        <w:ind w:left="0"/>
        <w:jc w:val="both"/>
      </w:pPr>
      <w:r>
        <w:rPr>
          <w:rFonts w:ascii="Times New Roman"/>
          <w:b w:val="false"/>
          <w:i w:val="false"/>
          <w:color w:val="000000"/>
          <w:sz w:val="28"/>
        </w:rPr>
        <w:t>
      4) тиісті ақпараттық жүйелерден лицензия туралы мәліметтер алу мүмкіндігі болмаған жағдайда лицензияның және (немесе) лицензияға қосымшаның телнұсқасын алу үшін:</w:t>
      </w:r>
    </w:p>
    <w:p>
      <w:pPr>
        <w:spacing w:after="0"/>
        <w:ind w:left="0"/>
        <w:jc w:val="both"/>
      </w:pPr>
      <w:r>
        <w:rPr>
          <w:rFonts w:ascii="Times New Roman"/>
          <w:b w:val="false"/>
          <w:i w:val="false"/>
          <w:color w:val="000000"/>
          <w:sz w:val="28"/>
        </w:rPr>
        <w:t>
      көрсетілетін қызметті алушының ЭЦҚ-пен куәландырылған электрондық құжат нысанындағы еркін нысандағы сұрау;</w:t>
      </w:r>
    </w:p>
    <w:p>
      <w:pPr>
        <w:spacing w:after="0"/>
        <w:ind w:left="0"/>
        <w:jc w:val="both"/>
      </w:pPr>
      <w:r>
        <w:rPr>
          <w:rFonts w:ascii="Times New Roman"/>
          <w:b w:val="false"/>
          <w:i w:val="false"/>
          <w:color w:val="000000"/>
          <w:sz w:val="28"/>
        </w:rPr>
        <w:t>
      ЭҮТШ арқылы ақысын төлеуді қоспағанда, лицензияның телнұсқасын алу үшін бюджетке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Жеке басты куәландыратын құжат туралы, заңды тұлғаны, дербес кәсіпкерді мемлекеттік тіркеу (қайта тіркеу) туралы, ЭҮТШ арқылы төленгені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 көрсетілетін қызметті алушының "жеке кабинетінде" мемлекеттік көрсетілетін қызметтің нәтижелерін алу күнін көрсете отырып, мемлекеттік қызметті көрсетуге арналған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Индустрия және инфрақұрылымдық даму министрінің 07.10.2019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10. Мемлекеттік қызметті көрсетуден бас тарту негіздері:</w:t>
      </w:r>
    </w:p>
    <w:bookmarkEnd w:id="28"/>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салынған;</w:t>
      </w:r>
    </w:p>
    <w:p>
      <w:pPr>
        <w:spacing w:after="0"/>
        <w:ind w:left="0"/>
        <w:jc w:val="both"/>
      </w:pPr>
      <w:r>
        <w:rPr>
          <w:rFonts w:ascii="Times New Roman"/>
          <w:b w:val="false"/>
          <w:i w:val="false"/>
          <w:color w:val="000000"/>
          <w:sz w:val="28"/>
        </w:rPr>
        <w:t>
      2) лицензиялық алым енгізілмеген;</w:t>
      </w:r>
    </w:p>
    <w:p>
      <w:pPr>
        <w:spacing w:after="0"/>
        <w:ind w:left="0"/>
        <w:jc w:val="both"/>
      </w:pPr>
      <w:r>
        <w:rPr>
          <w:rFonts w:ascii="Times New Roman"/>
          <w:b w:val="false"/>
          <w:i w:val="false"/>
          <w:color w:val="000000"/>
          <w:sz w:val="28"/>
        </w:rPr>
        <w:t>
      3) көрсетілетін қызметті алушы біліктілік талаптарына сәйкес келмеген;</w:t>
      </w:r>
    </w:p>
    <w:p>
      <w:pPr>
        <w:spacing w:after="0"/>
        <w:ind w:left="0"/>
        <w:jc w:val="both"/>
      </w:pPr>
      <w:r>
        <w:rPr>
          <w:rFonts w:ascii="Times New Roman"/>
          <w:b w:val="false"/>
          <w:i w:val="false"/>
          <w:color w:val="000000"/>
          <w:sz w:val="28"/>
        </w:rPr>
        <w:t>
      4)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0"/>
        <w:ind w:left="0"/>
        <w:jc w:val="both"/>
      </w:pPr>
      <w:r>
        <w:rPr>
          <w:rFonts w:ascii="Times New Roman"/>
          <w:b w:val="false"/>
          <w:i w:val="false"/>
          <w:color w:val="000000"/>
          <w:sz w:val="28"/>
        </w:rPr>
        <w:t>
      5) сот орындаушысының ұсынуы негізінде сот көрсетілетін қызметті алушы-борышкерге лицензия беруге уақытша тыйым салған жағдайларда жүзеге асырылады;</w:t>
      </w:r>
    </w:p>
    <w:p>
      <w:pPr>
        <w:spacing w:after="0"/>
        <w:ind w:left="0"/>
        <w:jc w:val="both"/>
      </w:pPr>
      <w:r>
        <w:rPr>
          <w:rFonts w:ascii="Times New Roman"/>
          <w:b w:val="false"/>
          <w:i w:val="false"/>
          <w:color w:val="000000"/>
          <w:sz w:val="28"/>
        </w:rPr>
        <w:t>
      6)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bookmarkStart w:name="z28" w:id="29"/>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29"/>
    <w:bookmarkStart w:name="z29" w:id="30"/>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010000, Астана қаласы, Мәңгілік ел даңғылы, 8-үй, "Министрліктер үйі" әкімшілік ғимараты, 2-кіреберіс, № 303 кабинет мекенжайы бойынша көрсетілетін қызметті беруші басшысының атына беріледі.</w:t>
      </w:r>
    </w:p>
    <w:bookmarkEnd w:id="30"/>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қызметті берушінің кеңсесі арқылы қолма-қол беріледі.</w:t>
      </w:r>
    </w:p>
    <w:p>
      <w:pPr>
        <w:spacing w:after="0"/>
        <w:ind w:left="0"/>
        <w:jc w:val="both"/>
      </w:pPr>
      <w:r>
        <w:rPr>
          <w:rFonts w:ascii="Times New Roman"/>
          <w:b w:val="false"/>
          <w:i w:val="false"/>
          <w:color w:val="000000"/>
          <w:sz w:val="28"/>
        </w:rPr>
        <w:t>
      Шағымда көрсетілетін қызметті алушы тегін, атын, әкесінің атын, пошталық мекенжайын, шығыс нөмірі мен күнін көрсетеді. Шағымға көрсетілетін қызметті алушы қол қоюы тиіс.</w:t>
      </w:r>
    </w:p>
    <w:p>
      <w:pPr>
        <w:spacing w:after="0"/>
        <w:ind w:left="0"/>
        <w:jc w:val="both"/>
      </w:pPr>
      <w:r>
        <w:rPr>
          <w:rFonts w:ascii="Times New Roman"/>
          <w:b w:val="false"/>
          <w:i w:val="false"/>
          <w:color w:val="000000"/>
          <w:sz w:val="28"/>
        </w:rPr>
        <w:t>
      Көрсетілетін қызметті берушінің кеңсесінде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атына келіп түскен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мемлекеттік қызметті көрсету мәселелері жөніндегі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кабинеттен"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bookmarkStart w:name="z30" w:id="3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тәртіпте сотқа жүгінуге құқығы бар.</w:t>
      </w:r>
    </w:p>
    <w:bookmarkEnd w:id="31"/>
    <w:bookmarkStart w:name="z31" w:id="32"/>
    <w:p>
      <w:pPr>
        <w:spacing w:after="0"/>
        <w:ind w:left="0"/>
        <w:jc w:val="left"/>
      </w:pPr>
      <w:r>
        <w:rPr>
          <w:rFonts w:ascii="Times New Roman"/>
          <w:b/>
          <w:i w:val="false"/>
          <w:color w:val="000000"/>
        </w:rPr>
        <w:t xml:space="preserve"> 4-тарау. Мемлекеттік қызметті көрсету, оның ішінде электрондық нысанда көрсетілетін қызметтің ерекшеліктері ескерілген өзге де талаптар</w:t>
      </w:r>
    </w:p>
    <w:bookmarkEnd w:id="32"/>
    <w:bookmarkStart w:name="z32" w:id="33"/>
    <w:p>
      <w:pPr>
        <w:spacing w:after="0"/>
        <w:ind w:left="0"/>
        <w:jc w:val="both"/>
      </w:pPr>
      <w:r>
        <w:rPr>
          <w:rFonts w:ascii="Times New Roman"/>
          <w:b w:val="false"/>
          <w:i w:val="false"/>
          <w:color w:val="000000"/>
          <w:sz w:val="28"/>
        </w:rPr>
        <w:t>
      13. Мемлекеттік қызметті көрсету мекенжайы көрсетілетін қызметті берушінің www.mdaі.gov.kz интернет-ресурсында орналастырылған.</w:t>
      </w:r>
    </w:p>
    <w:bookmarkEnd w:id="33"/>
    <w:bookmarkStart w:name="z33" w:id="34"/>
    <w:p>
      <w:pPr>
        <w:spacing w:after="0"/>
        <w:ind w:left="0"/>
        <w:jc w:val="both"/>
      </w:pPr>
      <w:r>
        <w:rPr>
          <w:rFonts w:ascii="Times New Roman"/>
          <w:b w:val="false"/>
          <w:i w:val="false"/>
          <w:color w:val="000000"/>
          <w:sz w:val="28"/>
        </w:rPr>
        <w:t>
      14. ЭЦҚ болған жағдайда, көрсетілетін қызметті алушының мемлекеттік көрсетілетін қызметті портал арқылы электрондық нысанда алу мүмкіндігі бар.</w:t>
      </w:r>
    </w:p>
    <w:bookmarkEnd w:id="34"/>
    <w:bookmarkStart w:name="z34" w:id="35"/>
    <w:p>
      <w:pPr>
        <w:spacing w:after="0"/>
        <w:ind w:left="0"/>
        <w:jc w:val="both"/>
      </w:pPr>
      <w:r>
        <w:rPr>
          <w:rFonts w:ascii="Times New Roman"/>
          <w:b w:val="false"/>
          <w:i w:val="false"/>
          <w:color w:val="000000"/>
          <w:sz w:val="28"/>
        </w:rPr>
        <w:t>
      15.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қашықтықтан қолжетімділік режимінде алу мүмкіндігі бар.</w:t>
      </w:r>
    </w:p>
    <w:bookmarkEnd w:id="35"/>
    <w:bookmarkStart w:name="z35" w:id="36"/>
    <w:p>
      <w:pPr>
        <w:spacing w:after="0"/>
        <w:ind w:left="0"/>
        <w:jc w:val="both"/>
      </w:pPr>
      <w:r>
        <w:rPr>
          <w:rFonts w:ascii="Times New Roman"/>
          <w:b w:val="false"/>
          <w:i w:val="false"/>
          <w:color w:val="000000"/>
          <w:sz w:val="28"/>
        </w:rPr>
        <w:t>
      16. Мемлекеттік қызметтер көрсету мәселелері жөніндегі анықтамалық қызметтің байланыс телефондары: 8 (7172) 75-94-48, мемлекеттік қызметті көрсету мәселелері жөніндегі бірыңғай байланыс орталығы: 1414, 8 800 080 7777.</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"Монтаждауды, реттеуді,</w:t>
            </w:r>
            <w:r>
              <w:br/>
            </w:r>
            <w:r>
              <w:rPr>
                <w:rFonts w:ascii="Times New Roman"/>
                <w:b w:val="false"/>
                <w:i w:val="false"/>
                <w:color w:val="000000"/>
                <w:sz w:val="20"/>
              </w:rPr>
              <w:t>жаңғыртуды, орнатуды,</w:t>
            </w:r>
            <w:r>
              <w:br/>
            </w:r>
            <w:r>
              <w:rPr>
                <w:rFonts w:ascii="Times New Roman"/>
                <w:b w:val="false"/>
                <w:i w:val="false"/>
                <w:color w:val="000000"/>
                <w:sz w:val="20"/>
              </w:rPr>
              <w:t>пайдалануды, сақтауды,</w:t>
            </w:r>
            <w:r>
              <w:br/>
            </w:r>
            <w:r>
              <w:rPr>
                <w:rFonts w:ascii="Times New Roman"/>
                <w:b w:val="false"/>
                <w:i w:val="false"/>
                <w:color w:val="000000"/>
                <w:sz w:val="20"/>
              </w:rPr>
              <w:t>жөндеуді және сервистік</w:t>
            </w:r>
            <w:r>
              <w:br/>
            </w:r>
            <w:r>
              <w:rPr>
                <w:rFonts w:ascii="Times New Roman"/>
                <w:b w:val="false"/>
                <w:i w:val="false"/>
                <w:color w:val="000000"/>
                <w:sz w:val="20"/>
              </w:rPr>
              <w:t>қызмет көрсетуді қоса алғанда,</w:t>
            </w:r>
            <w:r>
              <w:br/>
            </w:r>
            <w:r>
              <w:rPr>
                <w:rFonts w:ascii="Times New Roman"/>
                <w:b w:val="false"/>
                <w:i w:val="false"/>
                <w:color w:val="000000"/>
                <w:sz w:val="20"/>
              </w:rPr>
              <w:t>оқ-дәрілерді, қару-жарақ пен</w:t>
            </w:r>
            <w:r>
              <w:br/>
            </w:r>
            <w:r>
              <w:rPr>
                <w:rFonts w:ascii="Times New Roman"/>
                <w:b w:val="false"/>
                <w:i w:val="false"/>
                <w:color w:val="000000"/>
                <w:sz w:val="20"/>
              </w:rPr>
              <w:t>әскери техниканы, олардың</w:t>
            </w:r>
            <w:r>
              <w:br/>
            </w:r>
            <w:r>
              <w:rPr>
                <w:rFonts w:ascii="Times New Roman"/>
                <w:b w:val="false"/>
                <w:i w:val="false"/>
                <w:color w:val="000000"/>
                <w:sz w:val="20"/>
              </w:rPr>
              <w:t>қосалқы бөлшектерін,</w:t>
            </w:r>
            <w:r>
              <w:br/>
            </w:r>
            <w:r>
              <w:rPr>
                <w:rFonts w:ascii="Times New Roman"/>
                <w:b w:val="false"/>
                <w:i w:val="false"/>
                <w:color w:val="000000"/>
                <w:sz w:val="20"/>
              </w:rPr>
              <w:t>жиынтықтаушы бұйымдары</w:t>
            </w:r>
            <w:r>
              <w:br/>
            </w:r>
            <w:r>
              <w:rPr>
                <w:rFonts w:ascii="Times New Roman"/>
                <w:b w:val="false"/>
                <w:i w:val="false"/>
                <w:color w:val="000000"/>
                <w:sz w:val="20"/>
              </w:rPr>
              <w:t>мен аспаптарын, сондай-ақ</w:t>
            </w:r>
            <w:r>
              <w:br/>
            </w:r>
            <w:r>
              <w:rPr>
                <w:rFonts w:ascii="Times New Roman"/>
                <w:b w:val="false"/>
                <w:i w:val="false"/>
                <w:color w:val="000000"/>
                <w:sz w:val="20"/>
              </w:rPr>
              <w:t>арнайы материалдарды және</w:t>
            </w:r>
            <w:r>
              <w:br/>
            </w:r>
            <w:r>
              <w:rPr>
                <w:rFonts w:ascii="Times New Roman"/>
                <w:b w:val="false"/>
                <w:i w:val="false"/>
                <w:color w:val="000000"/>
                <w:sz w:val="20"/>
              </w:rPr>
              <w:t>оларды өндіруге арналған</w:t>
            </w:r>
            <w:r>
              <w:br/>
            </w:r>
            <w:r>
              <w:rPr>
                <w:rFonts w:ascii="Times New Roman"/>
                <w:b w:val="false"/>
                <w:i w:val="false"/>
                <w:color w:val="000000"/>
                <w:sz w:val="20"/>
              </w:rPr>
              <w:t>жабдықтарды әзірлеу, өндіру,</w:t>
            </w:r>
            <w:r>
              <w:br/>
            </w:r>
            <w:r>
              <w:rPr>
                <w:rFonts w:ascii="Times New Roman"/>
                <w:b w:val="false"/>
                <w:i w:val="false"/>
                <w:color w:val="000000"/>
                <w:sz w:val="20"/>
              </w:rPr>
              <w:t>жөндеу, сатып алу және өткізу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bl>
    <w:bookmarkStart w:name="z37" w:id="37"/>
    <w:p>
      <w:pPr>
        <w:spacing w:after="0"/>
        <w:ind w:left="0"/>
        <w:jc w:val="left"/>
      </w:pPr>
      <w:r>
        <w:rPr>
          <w:rFonts w:ascii="Times New Roman"/>
          <w:b/>
          <w:i w:val="false"/>
          <w:color w:val="00000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біліктілік талаптарына және оларға сәйкестікті растайтын құжаттардың тізбесіне мәліметтер нысаны</w:t>
      </w:r>
    </w:p>
    <w:bookmarkEnd w:id="37"/>
    <w:p>
      <w:pPr>
        <w:spacing w:after="0"/>
        <w:ind w:left="0"/>
        <w:jc w:val="both"/>
      </w:pPr>
      <w:r>
        <w:rPr>
          <w:rFonts w:ascii="Times New Roman"/>
          <w:b w:val="false"/>
          <w:i w:val="false"/>
          <w:color w:val="ff0000"/>
          <w:sz w:val="28"/>
        </w:rPr>
        <w:t xml:space="preserve">
      Ескерту. Қосымша алып тасталды – ҚР Индустрия және инфрақұрылымдық даму министрінің 07.10.2019 </w:t>
      </w:r>
      <w:r>
        <w:rPr>
          <w:rFonts w:ascii="Times New Roman"/>
          <w:b w:val="false"/>
          <w:i w:val="false"/>
          <w:color w:val="ff0000"/>
          <w:sz w:val="28"/>
        </w:rPr>
        <w:t>№ 757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14 желтоқсандағы</w:t>
            </w:r>
            <w:r>
              <w:br/>
            </w:r>
            <w:r>
              <w:rPr>
                <w:rFonts w:ascii="Times New Roman"/>
                <w:b w:val="false"/>
                <w:i w:val="false"/>
                <w:color w:val="000000"/>
                <w:sz w:val="20"/>
              </w:rPr>
              <w:t>№ 215/НҚ бұйрығына</w:t>
            </w:r>
            <w:r>
              <w:br/>
            </w:r>
            <w:r>
              <w:rPr>
                <w:rFonts w:ascii="Times New Roman"/>
                <w:b w:val="false"/>
                <w:i w:val="false"/>
                <w:color w:val="000000"/>
                <w:sz w:val="20"/>
              </w:rPr>
              <w:t>2-қосымша</w:t>
            </w:r>
          </w:p>
        </w:tc>
      </w:tr>
    </w:tbl>
    <w:bookmarkStart w:name="z42" w:id="38"/>
    <w:p>
      <w:pPr>
        <w:spacing w:after="0"/>
        <w:ind w:left="0"/>
        <w:jc w:val="left"/>
      </w:pPr>
      <w:r>
        <w:rPr>
          <w:rFonts w:ascii="Times New Roman"/>
          <w:b/>
          <w:i w:val="false"/>
          <w:color w:val="000000"/>
        </w:rPr>
        <w:t xml:space="preserve"> "Босатылатын оқ-дәрілерді, қару-жарақтарды, әскери техниканы, арнайы құралдарды жою (құрту, кәдеге жарату, көму) және қайта өңдеу жөніндегі қызметті жүзеге асыруға лицензия беру" мемлекеттік көрсетілетін қызмет стандарты</w:t>
      </w:r>
    </w:p>
    <w:bookmarkEnd w:id="38"/>
    <w:bookmarkStart w:name="z43" w:id="39"/>
    <w:p>
      <w:pPr>
        <w:spacing w:after="0"/>
        <w:ind w:left="0"/>
        <w:jc w:val="left"/>
      </w:pPr>
      <w:r>
        <w:rPr>
          <w:rFonts w:ascii="Times New Roman"/>
          <w:b/>
          <w:i w:val="false"/>
          <w:color w:val="000000"/>
        </w:rPr>
        <w:t xml:space="preserve"> 1-тарау. Жалпы ережелер</w:t>
      </w:r>
    </w:p>
    <w:bookmarkEnd w:id="39"/>
    <w:bookmarkStart w:name="z44" w:id="40"/>
    <w:p>
      <w:pPr>
        <w:spacing w:after="0"/>
        <w:ind w:left="0"/>
        <w:jc w:val="both"/>
      </w:pPr>
      <w:r>
        <w:rPr>
          <w:rFonts w:ascii="Times New Roman"/>
          <w:b w:val="false"/>
          <w:i w:val="false"/>
          <w:color w:val="000000"/>
          <w:sz w:val="28"/>
        </w:rPr>
        <w:t>
      1. "Босатылатын оқ-дәрілерді, қару-жарақтарды, әскери техниканы, арнайы құралдарды жою (құрту, кәдеге жарату, көму) және қайта өңдеу жөніндегі қызметті жүзеге асыруға лицензия беру" мемлекеттік көрсетілетін қызметі (бұдан әрі – мемлекеттік көрсетілетін қызмет).</w:t>
      </w:r>
    </w:p>
    <w:bookmarkEnd w:id="40"/>
    <w:bookmarkStart w:name="z45" w:id="41"/>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Республикасының Қорғаныс және аэроғарыш өнеркәсібі министрлігі (бұдан әрі – Министрлік) әзірледі. </w:t>
      </w:r>
    </w:p>
    <w:bookmarkEnd w:id="41"/>
    <w:bookmarkStart w:name="z46" w:id="42"/>
    <w:p>
      <w:pPr>
        <w:spacing w:after="0"/>
        <w:ind w:left="0"/>
        <w:jc w:val="both"/>
      </w:pPr>
      <w:r>
        <w:rPr>
          <w:rFonts w:ascii="Times New Roman"/>
          <w:b w:val="false"/>
          <w:i w:val="false"/>
          <w:color w:val="000000"/>
          <w:sz w:val="28"/>
        </w:rPr>
        <w:t>
      3. Мемлекеттік көрсетілетін қызметті Қазақстан Республикасының Индустрия және инфрақұрылымдық даму министрлігі (бұдан әрі – көрсетілетін қызметті беруші) көрсетеді.</w:t>
      </w:r>
    </w:p>
    <w:bookmarkEnd w:id="42"/>
    <w:p>
      <w:pPr>
        <w:spacing w:after="0"/>
        <w:ind w:left="0"/>
        <w:jc w:val="both"/>
      </w:pPr>
      <w:r>
        <w:rPr>
          <w:rFonts w:ascii="Times New Roman"/>
          <w:b w:val="false"/>
          <w:i w:val="false"/>
          <w:color w:val="000000"/>
          <w:sz w:val="28"/>
        </w:rPr>
        <w:t>
      Көрсетілетін қызметті беруші өтінішті қабылдау және мемлекеттік қызметті көрсету нәтижелерін беруді "электрондық үкіметтің" www.egov.kz, www.elіcense.kz веб-порталы (бұдан әрі – портал)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07.10.2019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7" w:id="43"/>
    <w:p>
      <w:pPr>
        <w:spacing w:after="0"/>
        <w:ind w:left="0"/>
        <w:jc w:val="left"/>
      </w:pPr>
      <w:r>
        <w:rPr>
          <w:rFonts w:ascii="Times New Roman"/>
          <w:b/>
          <w:i w:val="false"/>
          <w:color w:val="000000"/>
        </w:rPr>
        <w:t xml:space="preserve"> 2-тарау. Мемлекеттік қызметті көрсету тәртібі</w:t>
      </w:r>
    </w:p>
    <w:bookmarkEnd w:id="43"/>
    <w:bookmarkStart w:name="z48" w:id="44"/>
    <w:p>
      <w:pPr>
        <w:spacing w:after="0"/>
        <w:ind w:left="0"/>
        <w:jc w:val="both"/>
      </w:pPr>
      <w:r>
        <w:rPr>
          <w:rFonts w:ascii="Times New Roman"/>
          <w:b w:val="false"/>
          <w:i w:val="false"/>
          <w:color w:val="000000"/>
          <w:sz w:val="28"/>
        </w:rPr>
        <w:t xml:space="preserve">
      4. Порталға өтініш берілген сәттен бастап мемлекеттік қызметті көрсету мерзімі: </w:t>
      </w:r>
    </w:p>
    <w:bookmarkEnd w:id="44"/>
    <w:p>
      <w:pPr>
        <w:spacing w:after="0"/>
        <w:ind w:left="0"/>
        <w:jc w:val="both"/>
      </w:pPr>
      <w:r>
        <w:rPr>
          <w:rFonts w:ascii="Times New Roman"/>
          <w:b w:val="false"/>
          <w:i w:val="false"/>
          <w:color w:val="000000"/>
          <w:sz w:val="28"/>
        </w:rPr>
        <w:t>
      1) көрсетілетін қызметті берушіге құжаттар топтамасы тапсырылған, сондай-ақ порталға өтініш берілген сәттен бастап:</w:t>
      </w:r>
    </w:p>
    <w:p>
      <w:pPr>
        <w:spacing w:after="0"/>
        <w:ind w:left="0"/>
        <w:jc w:val="both"/>
      </w:pPr>
      <w:r>
        <w:rPr>
          <w:rFonts w:ascii="Times New Roman"/>
          <w:b w:val="false"/>
          <w:i w:val="false"/>
          <w:color w:val="000000"/>
          <w:sz w:val="28"/>
        </w:rPr>
        <w:t>
      лицензияны және (немесе) лицензияға қосымшаны беру – 15 (он бес)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 3 (үш) жұмыс күні;</w:t>
      </w:r>
    </w:p>
    <w:p>
      <w:pPr>
        <w:spacing w:after="0"/>
        <w:ind w:left="0"/>
        <w:jc w:val="both"/>
      </w:pPr>
      <w:r>
        <w:rPr>
          <w:rFonts w:ascii="Times New Roman"/>
          <w:b w:val="false"/>
          <w:i w:val="false"/>
          <w:color w:val="000000"/>
          <w:sz w:val="28"/>
        </w:rPr>
        <w:t>
      көрсетілетін қызметті алушыны бөліп шығару немесе бөліну нысанында қайта ұйымдастыру кезінде лицензияны және (немесе) лицензияға қосымшаны қайта ресімдеу – 15 (он бес) жұмыс күні;</w:t>
      </w:r>
    </w:p>
    <w:p>
      <w:pPr>
        <w:spacing w:after="0"/>
        <w:ind w:left="0"/>
        <w:jc w:val="both"/>
      </w:pPr>
      <w:r>
        <w:rPr>
          <w:rFonts w:ascii="Times New Roman"/>
          <w:b w:val="false"/>
          <w:i w:val="false"/>
          <w:color w:val="000000"/>
          <w:sz w:val="28"/>
        </w:rPr>
        <w:t>
      лицензияның және (немесе) лицензияға қосымшаның төлнұсқаларын беру – 2 (екі)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болмауы фактісі белгіленген жағдайда, көрсетілетін қызметті беруші көрсетілген мерзімде өтінішті одан әрі қараудан дәлелді бас тартады.</w:t>
      </w:r>
    </w:p>
    <w:bookmarkStart w:name="z49" w:id="45"/>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w:t>
      </w:r>
    </w:p>
    <w:bookmarkEnd w:id="45"/>
    <w:bookmarkStart w:name="z50" w:id="46"/>
    <w:p>
      <w:pPr>
        <w:spacing w:after="0"/>
        <w:ind w:left="0"/>
        <w:jc w:val="both"/>
      </w:pPr>
      <w:r>
        <w:rPr>
          <w:rFonts w:ascii="Times New Roman"/>
          <w:b w:val="false"/>
          <w:i w:val="false"/>
          <w:color w:val="000000"/>
          <w:sz w:val="28"/>
        </w:rPr>
        <w:t>
      6. Мемлекеттік көрсетілетін қызметтің нәтижесі – босатылатын оқ-дәрілерді, қару-жарақтарды, әскери техниканы, арнайы құралдарды жою (құрту, кәдеге жарату, көму) және қайта өңдеу жөніндегі қызметті жүзеге асыруға лицензия және (немесе) лицензияға қосымша, қайта ресімделген лицензия және (немесе) лицензияға қосымша, лицензияның және (немесе) лицензияға қосымшанының телнұсқасы немесе осы мемлекеттік көрсетілетін қызмет стандартының 10-тармағында көзделген жағдайларда және негіздер бойынша мемлекеттік көрсетілетін қызметті көрсетуден бас тарту туралы дәлелді жауап.</w:t>
      </w:r>
    </w:p>
    <w:bookmarkEnd w:id="46"/>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Мемлекеттік көрсетілетін қызметті алу үшін портал арқылы жүгінген кезде мемлекеттік көрсетілетін қызмет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"жеке кабинетіне" жіберіледі.</w:t>
      </w:r>
    </w:p>
    <w:bookmarkStart w:name="z51" w:id="47"/>
    <w:p>
      <w:pPr>
        <w:spacing w:after="0"/>
        <w:ind w:left="0"/>
        <w:jc w:val="both"/>
      </w:pPr>
      <w:r>
        <w:rPr>
          <w:rFonts w:ascii="Times New Roman"/>
          <w:b w:val="false"/>
          <w:i w:val="false"/>
          <w:color w:val="000000"/>
          <w:sz w:val="28"/>
        </w:rPr>
        <w:t xml:space="preserve">
      7. Мемлекеттік көрсетілетін қызмет жеке және заңды тұлғаларға (бұдан әрі – көрсетілетін қызметті алушы) ақылы түрде көрсетіледі. Мемлекеттік қызметті көрсету үшін жекелеген қызмет түрлерімен айналысу құқығы үшін лицензиялық алым төленеді, ол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w:t>
      </w:r>
    </w:p>
    <w:bookmarkEnd w:id="47"/>
    <w:p>
      <w:pPr>
        <w:spacing w:after="0"/>
        <w:ind w:left="0"/>
        <w:jc w:val="both"/>
      </w:pPr>
      <w:r>
        <w:rPr>
          <w:rFonts w:ascii="Times New Roman"/>
          <w:b w:val="false"/>
          <w:i w:val="false"/>
          <w:color w:val="000000"/>
          <w:sz w:val="28"/>
        </w:rPr>
        <w:t>
      1) аталған қызмет түрімен айналысу құқығына лицензия беру кезінде лицензиялық алым 22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ресімдегені үшін лицензиялық алым – лицензия беру кезіндегі ставканың 10 %-ын құрайды;</w:t>
      </w:r>
    </w:p>
    <w:p>
      <w:pPr>
        <w:spacing w:after="0"/>
        <w:ind w:left="0"/>
        <w:jc w:val="both"/>
      </w:pPr>
      <w:r>
        <w:rPr>
          <w:rFonts w:ascii="Times New Roman"/>
          <w:b w:val="false"/>
          <w:i w:val="false"/>
          <w:color w:val="000000"/>
          <w:sz w:val="28"/>
        </w:rPr>
        <w:t>
      3) лицензияның телнұсқасын беру – лицензия беру кезіндегі ставканың 100 %-ын құрайды.</w:t>
      </w:r>
    </w:p>
    <w:p>
      <w:pPr>
        <w:spacing w:after="0"/>
        <w:ind w:left="0"/>
        <w:jc w:val="both"/>
      </w:pPr>
      <w:r>
        <w:rPr>
          <w:rFonts w:ascii="Times New Roman"/>
          <w:b w:val="false"/>
          <w:i w:val="false"/>
          <w:color w:val="000000"/>
          <w:sz w:val="28"/>
        </w:rPr>
        <w:t>
      Лицензиялық алымды төлеу қолма-қол және қолма-қол емес нысанда екінші деңгейдегі банктер және банктік операциялардың жекелеген түрлерін жүзеге асыратын ұйымдар арқылы жүзеге асырылады, сондай-ақ төлем "электрондық үкіметтің" төлем шлюзі (бұдан әрі – ЭҮТШ) арқылы жүзеге асырылуы мүмкін.</w:t>
      </w:r>
    </w:p>
    <w:bookmarkStart w:name="z52" w:id="48"/>
    <w:p>
      <w:pPr>
        <w:spacing w:after="0"/>
        <w:ind w:left="0"/>
        <w:jc w:val="both"/>
      </w:pPr>
      <w:r>
        <w:rPr>
          <w:rFonts w:ascii="Times New Roman"/>
          <w:b w:val="false"/>
          <w:i w:val="false"/>
          <w:color w:val="000000"/>
          <w:sz w:val="28"/>
        </w:rPr>
        <w:t>
      8. Жұмыс кестесі:</w:t>
      </w:r>
    </w:p>
    <w:bookmarkEnd w:id="48"/>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 аралығында, сағат 13.00-ден 14.30-ға дейін түскі асқа үзіліспен сағат 9.00-ден 18.30-ға дейін жүзеге асырылады.</w:t>
      </w:r>
    </w:p>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қызметті көрсетуге өтініш пен мемлекеттік қызметті көрсету нәтижесін беру келесі жұмыс күнінде жүзеге асырылады).</w:t>
      </w:r>
    </w:p>
    <w:bookmarkStart w:name="z53" w:id="49"/>
    <w:p>
      <w:pPr>
        <w:spacing w:after="0"/>
        <w:ind w:left="0"/>
        <w:jc w:val="both"/>
      </w:pPr>
      <w:r>
        <w:rPr>
          <w:rFonts w:ascii="Times New Roman"/>
          <w:b w:val="false"/>
          <w:i w:val="false"/>
          <w:color w:val="000000"/>
          <w:sz w:val="28"/>
        </w:rPr>
        <w:t>
      9. Көрсетілетін қызметті алушы (не оның өкілі) порталға жүгінген кезде мемлекеттік қызмет көрсету үшін қажетті құжаттардың тізбесі:</w:t>
      </w:r>
    </w:p>
    <w:bookmarkEnd w:id="49"/>
    <w:bookmarkStart w:name="z98" w:id="50"/>
    <w:p>
      <w:pPr>
        <w:spacing w:after="0"/>
        <w:ind w:left="0"/>
        <w:jc w:val="both"/>
      </w:pPr>
      <w:r>
        <w:rPr>
          <w:rFonts w:ascii="Times New Roman"/>
          <w:b w:val="false"/>
          <w:i w:val="false"/>
          <w:color w:val="000000"/>
          <w:sz w:val="28"/>
        </w:rPr>
        <w:t>
      1) лицензияны және (немесе) лицензияға қосымшаны алу үшін өтініш беруші:</w:t>
      </w:r>
    </w:p>
    <w:bookmarkEnd w:id="50"/>
    <w:p>
      <w:pPr>
        <w:spacing w:after="0"/>
        <w:ind w:left="0"/>
        <w:jc w:val="both"/>
      </w:pPr>
      <w:r>
        <w:rPr>
          <w:rFonts w:ascii="Times New Roman"/>
          <w:b w:val="false"/>
          <w:i w:val="false"/>
          <w:color w:val="000000"/>
          <w:sz w:val="28"/>
        </w:rPr>
        <w:t xml:space="preserve">
      лицензияны және (немесе) лицензияға қосымшаны алу үшін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жеке немесе заңды тұлғаның өтінішін;</w:t>
      </w:r>
    </w:p>
    <w:p>
      <w:pPr>
        <w:spacing w:after="0"/>
        <w:ind w:left="0"/>
        <w:jc w:val="both"/>
      </w:pPr>
      <w:r>
        <w:rPr>
          <w:rFonts w:ascii="Times New Roman"/>
          <w:b w:val="false"/>
          <w:i w:val="false"/>
          <w:color w:val="000000"/>
          <w:sz w:val="28"/>
        </w:rPr>
        <w:t>
      ЭҮТШ арқылы төлеу жағдайларын қоспағанда, жекелеген қызмет түрлерімен айналысу құқығы үшін бюджетке лицензиялық алымның төленгенін растайтын құжаттың электрондық көшірмесін;</w:t>
      </w:r>
    </w:p>
    <w:p>
      <w:pPr>
        <w:spacing w:after="0"/>
        <w:ind w:left="0"/>
        <w:jc w:val="both"/>
      </w:pPr>
      <w:r>
        <w:rPr>
          <w:rFonts w:ascii="Times New Roman"/>
          <w:b w:val="false"/>
          <w:i w:val="false"/>
          <w:color w:val="000000"/>
          <w:sz w:val="28"/>
        </w:rPr>
        <w:t xml:space="preserve">
      "Босатылатын оқ-дәрілерді, қару-жарақтарды, әскери техниканы, арнаулы құралдарды жою (жою, тазарту, кәдеге жарату, көму) және қайта өңдеу жөніндегі қызметті жүзеге асыру үшін қойылатын біліктілік талаптарын және оларға сәйкестікті растайтын құжаттар тізбесін бекіту туралы" Қазақстан Республикасының Цифрлық даму, қорғаныс және аэроғарыш өнеркәсібі министрінің 2019 жылғы 24 сәуірдегі № 54/НҚ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18605 болып тіркелген) (бұдан әрі – № 54/НҚ бұйрық) сәйкес біліктілік талаптарына сәйкестігі туралы құжаттардың электрондық көшірмесін ұсынады;</w:t>
      </w:r>
    </w:p>
    <w:bookmarkStart w:name="z99" w:id="51"/>
    <w:p>
      <w:pPr>
        <w:spacing w:after="0"/>
        <w:ind w:left="0"/>
        <w:jc w:val="both"/>
      </w:pPr>
      <w:r>
        <w:rPr>
          <w:rFonts w:ascii="Times New Roman"/>
          <w:b w:val="false"/>
          <w:i w:val="false"/>
          <w:color w:val="000000"/>
          <w:sz w:val="28"/>
        </w:rPr>
        <w:t>
      2) жарамды лицензияға қосымшаны алу үшін өтініш беруші:</w:t>
      </w:r>
    </w:p>
    <w:bookmarkEnd w:id="51"/>
    <w:p>
      <w:pPr>
        <w:spacing w:after="0"/>
        <w:ind w:left="0"/>
        <w:jc w:val="both"/>
      </w:pPr>
      <w:r>
        <w:rPr>
          <w:rFonts w:ascii="Times New Roman"/>
          <w:b w:val="false"/>
          <w:i w:val="false"/>
          <w:color w:val="000000"/>
          <w:sz w:val="28"/>
        </w:rPr>
        <w:t xml:space="preserve">
      лицензияны және (немесе) лицензияға қосымшаны алу үшін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жеке немесе заңды тұлғаның өтінішін;</w:t>
      </w:r>
    </w:p>
    <w:p>
      <w:pPr>
        <w:spacing w:after="0"/>
        <w:ind w:left="0"/>
        <w:jc w:val="both"/>
      </w:pPr>
      <w:r>
        <w:rPr>
          <w:rFonts w:ascii="Times New Roman"/>
          <w:b w:val="false"/>
          <w:i w:val="false"/>
          <w:color w:val="000000"/>
          <w:sz w:val="28"/>
        </w:rPr>
        <w:t xml:space="preserve">
      № 54/НҚ </w:t>
      </w:r>
      <w:r>
        <w:rPr>
          <w:rFonts w:ascii="Times New Roman"/>
          <w:b w:val="false"/>
          <w:i w:val="false"/>
          <w:color w:val="000000"/>
          <w:sz w:val="28"/>
        </w:rPr>
        <w:t>бұйрыққа</w:t>
      </w:r>
      <w:r>
        <w:rPr>
          <w:rFonts w:ascii="Times New Roman"/>
          <w:b w:val="false"/>
          <w:i w:val="false"/>
          <w:color w:val="000000"/>
          <w:sz w:val="28"/>
        </w:rPr>
        <w:t xml:space="preserve"> сәйкес біліктілік талаптарына сәйкестігі туралы құжаттардың электрондық көшірмесін ұсынады;</w:t>
      </w:r>
    </w:p>
    <w:bookmarkStart w:name="z100" w:id="52"/>
    <w:p>
      <w:pPr>
        <w:spacing w:after="0"/>
        <w:ind w:left="0"/>
        <w:jc w:val="both"/>
      </w:pPr>
      <w:r>
        <w:rPr>
          <w:rFonts w:ascii="Times New Roman"/>
          <w:b w:val="false"/>
          <w:i w:val="false"/>
          <w:color w:val="000000"/>
          <w:sz w:val="28"/>
        </w:rPr>
        <w:t>
      3) лицензияны және (немесе) лицензияға қосымшаны қайта ресімдеу үшін:</w:t>
      </w:r>
    </w:p>
    <w:bookmarkEnd w:id="52"/>
    <w:p>
      <w:pPr>
        <w:spacing w:after="0"/>
        <w:ind w:left="0"/>
        <w:jc w:val="both"/>
      </w:pPr>
      <w:r>
        <w:rPr>
          <w:rFonts w:ascii="Times New Roman"/>
          <w:b w:val="false"/>
          <w:i w:val="false"/>
          <w:color w:val="000000"/>
          <w:sz w:val="28"/>
        </w:rPr>
        <w:t>
      көрсетілетін қызметті алушының ЭЦҚ-пен куәландырылған электрондық құжат нысанында, Бұйрықтың 4, 5-қосымшаларына сәйкес нысандар бойынша лицензияны және (немесе) лицензияға қосымшаны қайта ресімдеуге арналған заңды немесе жеке тұлғаның өтініші;</w:t>
      </w:r>
    </w:p>
    <w:p>
      <w:pPr>
        <w:spacing w:after="0"/>
        <w:ind w:left="0"/>
        <w:jc w:val="both"/>
      </w:pPr>
      <w:r>
        <w:rPr>
          <w:rFonts w:ascii="Times New Roman"/>
          <w:b w:val="false"/>
          <w:i w:val="false"/>
          <w:color w:val="000000"/>
          <w:sz w:val="28"/>
        </w:rPr>
        <w:t>
      ЭҮТШ арқылы ақысын төлеуді қоспағанда, лицензияны қайта ресімдеу үшін лицензиялық алым төлегенін растайтын құжаттың электрондық көшірмесі;</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көшірмесі.</w:t>
      </w:r>
    </w:p>
    <w:bookmarkStart w:name="z101" w:id="53"/>
    <w:p>
      <w:pPr>
        <w:spacing w:after="0"/>
        <w:ind w:left="0"/>
        <w:jc w:val="both"/>
      </w:pPr>
      <w:r>
        <w:rPr>
          <w:rFonts w:ascii="Times New Roman"/>
          <w:b w:val="false"/>
          <w:i w:val="false"/>
          <w:color w:val="000000"/>
          <w:sz w:val="28"/>
        </w:rPr>
        <w:t>
      4) тиісті ақпараттық жүйелерден лицензия туралы мәліметтер алу мүмкіндігі болмаған жағдайда лицензияның және (немесе) лицензияға қосымшаның телнұсқасын алу үшін:</w:t>
      </w:r>
    </w:p>
    <w:bookmarkEnd w:id="53"/>
    <w:p>
      <w:pPr>
        <w:spacing w:after="0"/>
        <w:ind w:left="0"/>
        <w:jc w:val="both"/>
      </w:pPr>
      <w:r>
        <w:rPr>
          <w:rFonts w:ascii="Times New Roman"/>
          <w:b w:val="false"/>
          <w:i w:val="false"/>
          <w:color w:val="000000"/>
          <w:sz w:val="28"/>
        </w:rPr>
        <w:t>
      көрсетілетін қызметті алушының ЭЦҚ-пен куәландырылған электрондық құжат нысанындағы еркін нысандағы сұрау;</w:t>
      </w:r>
    </w:p>
    <w:p>
      <w:pPr>
        <w:spacing w:after="0"/>
        <w:ind w:left="0"/>
        <w:jc w:val="both"/>
      </w:pPr>
      <w:r>
        <w:rPr>
          <w:rFonts w:ascii="Times New Roman"/>
          <w:b w:val="false"/>
          <w:i w:val="false"/>
          <w:color w:val="000000"/>
          <w:sz w:val="28"/>
        </w:rPr>
        <w:t>
      ЭҮТШ арқылы ақысын төлеуді қоспағанда, лицензияның телнұсқасын алу үшін бюджетке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Жеке басты куәландыратын құжат туралы, заңды тұлғаны, дербес кәсіпкерді мемлекеттік тіркеу (қайта тіркеу) туралы, ЭҮТШ арқылы төленгені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Start w:name="z102" w:id="54"/>
    <w:p>
      <w:pPr>
        <w:spacing w:after="0"/>
        <w:ind w:left="0"/>
        <w:jc w:val="both"/>
      </w:pPr>
      <w:r>
        <w:rPr>
          <w:rFonts w:ascii="Times New Roman"/>
          <w:b w:val="false"/>
          <w:i w:val="false"/>
          <w:color w:val="000000"/>
          <w:sz w:val="28"/>
        </w:rPr>
        <w:t>
      1) көрсетілетін қызметті берушіге (қолма-қол не пошта байланысы арқылы) – құжаттар топтамасын қабылдау күнін және уақытын көрсете отырып, оның көшірмесіндегі көрсетілетін қызметті берушінің кеңсесінде тіркелгені туралы белгі өтініштің қағаз тасығышта қабылданғанын растау болып табылады;</w:t>
      </w:r>
    </w:p>
    <w:bookmarkEnd w:id="54"/>
    <w:bookmarkStart w:name="z103" w:id="55"/>
    <w:p>
      <w:pPr>
        <w:spacing w:after="0"/>
        <w:ind w:left="0"/>
        <w:jc w:val="both"/>
      </w:pP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қызметтің нәтижелерін алу күнін көрсете отырып, мемлекеттік қызметті көрсетуге арналған сұрау салудың қабылданғаны туралы мәртебе көрсетіледі.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Индустрия және инфрақұрылымдық даму министрінің 07.10.2019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4" w:id="56"/>
    <w:p>
      <w:pPr>
        <w:spacing w:after="0"/>
        <w:ind w:left="0"/>
        <w:jc w:val="both"/>
      </w:pPr>
      <w:r>
        <w:rPr>
          <w:rFonts w:ascii="Times New Roman"/>
          <w:b w:val="false"/>
          <w:i w:val="false"/>
          <w:color w:val="000000"/>
          <w:sz w:val="28"/>
        </w:rPr>
        <w:t>
      10. Мемлекеттік қызметті көрсетуден бас тарту негіздері:</w:t>
      </w:r>
    </w:p>
    <w:bookmarkEnd w:id="56"/>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салынған;</w:t>
      </w:r>
    </w:p>
    <w:p>
      <w:pPr>
        <w:spacing w:after="0"/>
        <w:ind w:left="0"/>
        <w:jc w:val="both"/>
      </w:pPr>
      <w:r>
        <w:rPr>
          <w:rFonts w:ascii="Times New Roman"/>
          <w:b w:val="false"/>
          <w:i w:val="false"/>
          <w:color w:val="000000"/>
          <w:sz w:val="28"/>
        </w:rPr>
        <w:t>
      2) лицензиялық алым енгізілмеген;</w:t>
      </w:r>
    </w:p>
    <w:p>
      <w:pPr>
        <w:spacing w:after="0"/>
        <w:ind w:left="0"/>
        <w:jc w:val="both"/>
      </w:pPr>
      <w:r>
        <w:rPr>
          <w:rFonts w:ascii="Times New Roman"/>
          <w:b w:val="false"/>
          <w:i w:val="false"/>
          <w:color w:val="000000"/>
          <w:sz w:val="28"/>
        </w:rPr>
        <w:t>
      3) көрсетілетін қызметті алушы біліктілік талаптарына сәйкес келмеген;</w:t>
      </w:r>
    </w:p>
    <w:p>
      <w:pPr>
        <w:spacing w:after="0"/>
        <w:ind w:left="0"/>
        <w:jc w:val="both"/>
      </w:pPr>
      <w:r>
        <w:rPr>
          <w:rFonts w:ascii="Times New Roman"/>
          <w:b w:val="false"/>
          <w:i w:val="false"/>
          <w:color w:val="000000"/>
          <w:sz w:val="28"/>
        </w:rPr>
        <w:t>
      4) лицензиар тиісті келісуші мемлекеттік органнан өтініш берушінің лицензиялау кезінде қойылатын талаптарға сәйкес келмейтіні туралы жауап алған;</w:t>
      </w:r>
    </w:p>
    <w:p>
      <w:pPr>
        <w:spacing w:after="0"/>
        <w:ind w:left="0"/>
        <w:jc w:val="both"/>
      </w:pPr>
      <w:r>
        <w:rPr>
          <w:rFonts w:ascii="Times New Roman"/>
          <w:b w:val="false"/>
          <w:i w:val="false"/>
          <w:color w:val="000000"/>
          <w:sz w:val="28"/>
        </w:rPr>
        <w:t>
      5)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0"/>
        <w:ind w:left="0"/>
        <w:jc w:val="both"/>
      </w:pPr>
      <w:r>
        <w:rPr>
          <w:rFonts w:ascii="Times New Roman"/>
          <w:b w:val="false"/>
          <w:i w:val="false"/>
          <w:color w:val="000000"/>
          <w:sz w:val="28"/>
        </w:rPr>
        <w:t>
      6) сот орындаушысының ұсынуы негізінде сот көрсетілетін қызметті алушы-борышкерге лицензия беруге уақытша тыйым салған жағдайларда жүзеге асырылады;</w:t>
      </w:r>
    </w:p>
    <w:p>
      <w:pPr>
        <w:spacing w:after="0"/>
        <w:ind w:left="0"/>
        <w:jc w:val="both"/>
      </w:pPr>
      <w:r>
        <w:rPr>
          <w:rFonts w:ascii="Times New Roman"/>
          <w:b w:val="false"/>
          <w:i w:val="false"/>
          <w:color w:val="000000"/>
          <w:sz w:val="28"/>
        </w:rPr>
        <w:t>
      7)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bookmarkStart w:name="z55" w:id="57"/>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57"/>
    <w:bookmarkStart w:name="z56" w:id="58"/>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010000, Астана қаласы, Мәңгілік ел даңғылы, 8-үй, "Министрліктер үйі" әкімшілік ғимараты, 2-кіреберіс, № 303 кабинет мекенжайы бойынша көрсетілетін қызметті беруші басшысының атына беріледі.</w:t>
      </w:r>
    </w:p>
    <w:bookmarkEnd w:id="58"/>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қызметті берушінің кеңсесі арқылы қолма-қол беріледі.</w:t>
      </w:r>
    </w:p>
    <w:p>
      <w:pPr>
        <w:spacing w:after="0"/>
        <w:ind w:left="0"/>
        <w:jc w:val="both"/>
      </w:pPr>
      <w:r>
        <w:rPr>
          <w:rFonts w:ascii="Times New Roman"/>
          <w:b w:val="false"/>
          <w:i w:val="false"/>
          <w:color w:val="000000"/>
          <w:sz w:val="28"/>
        </w:rPr>
        <w:t>
      Шағымда көрсетілетін қызметті алушы тегін, атын, әкесінің атын, пошталық мекенжайын, шығыс нөмірі мен күнін көрсетеді. Шағымға көрсетілетін қызметті алушы қол қоюы тиіс.</w:t>
      </w:r>
    </w:p>
    <w:p>
      <w:pPr>
        <w:spacing w:after="0"/>
        <w:ind w:left="0"/>
        <w:jc w:val="both"/>
      </w:pPr>
      <w:r>
        <w:rPr>
          <w:rFonts w:ascii="Times New Roman"/>
          <w:b w:val="false"/>
          <w:i w:val="false"/>
          <w:color w:val="000000"/>
          <w:sz w:val="28"/>
        </w:rPr>
        <w:t>
      Көрсетілетін қызметті берушінің кеңсесінде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атына келіп түскен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мемлекеттік қызметті көрсету мәселелері жөніндегі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кабинеттен"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bookmarkStart w:name="z57" w:id="59"/>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тәртіпте сотқа жүгінуге құқығы бар.</w:t>
      </w:r>
    </w:p>
    <w:bookmarkEnd w:id="59"/>
    <w:bookmarkStart w:name="z58" w:id="60"/>
    <w:p>
      <w:pPr>
        <w:spacing w:after="0"/>
        <w:ind w:left="0"/>
        <w:jc w:val="left"/>
      </w:pPr>
      <w:r>
        <w:rPr>
          <w:rFonts w:ascii="Times New Roman"/>
          <w:b/>
          <w:i w:val="false"/>
          <w:color w:val="000000"/>
        </w:rPr>
        <w:t xml:space="preserve"> 4-тарау. Мемлекеттік қызметті көрсету, оның ішінде электрондық нысанда көрсетілетін қызметтің ерекшеліктері ескерілген өзге де талаптар</w:t>
      </w:r>
    </w:p>
    <w:bookmarkEnd w:id="60"/>
    <w:bookmarkStart w:name="z59" w:id="61"/>
    <w:p>
      <w:pPr>
        <w:spacing w:after="0"/>
        <w:ind w:left="0"/>
        <w:jc w:val="both"/>
      </w:pPr>
      <w:r>
        <w:rPr>
          <w:rFonts w:ascii="Times New Roman"/>
          <w:b w:val="false"/>
          <w:i w:val="false"/>
          <w:color w:val="000000"/>
          <w:sz w:val="28"/>
        </w:rPr>
        <w:t>
      13. Мемлекеттік қызметті көрсету мекенжайы көрсетілетін қызметті берушінің www.mdaі.gov.kz интернет-ресурсында орналастырылған.</w:t>
      </w:r>
    </w:p>
    <w:bookmarkEnd w:id="61"/>
    <w:bookmarkStart w:name="z60" w:id="62"/>
    <w:p>
      <w:pPr>
        <w:spacing w:after="0"/>
        <w:ind w:left="0"/>
        <w:jc w:val="both"/>
      </w:pPr>
      <w:r>
        <w:rPr>
          <w:rFonts w:ascii="Times New Roman"/>
          <w:b w:val="false"/>
          <w:i w:val="false"/>
          <w:color w:val="000000"/>
          <w:sz w:val="28"/>
        </w:rPr>
        <w:t>
      14. ЭЦҚ болған жағдайда, көрсетілетін қызметті алушының мемлекеттік көрсетілетін қызметті портал арқылы электрондық нысанда алу мүмкіндігі бар.</w:t>
      </w:r>
    </w:p>
    <w:bookmarkEnd w:id="62"/>
    <w:bookmarkStart w:name="z61" w:id="63"/>
    <w:p>
      <w:pPr>
        <w:spacing w:after="0"/>
        <w:ind w:left="0"/>
        <w:jc w:val="both"/>
      </w:pPr>
      <w:r>
        <w:rPr>
          <w:rFonts w:ascii="Times New Roman"/>
          <w:b w:val="false"/>
          <w:i w:val="false"/>
          <w:color w:val="000000"/>
          <w:sz w:val="28"/>
        </w:rPr>
        <w:t>
      15.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қашықтықтан қолжетімділік режимінде алу мүмкіндігі бар.</w:t>
      </w:r>
    </w:p>
    <w:bookmarkEnd w:id="63"/>
    <w:bookmarkStart w:name="z62" w:id="64"/>
    <w:p>
      <w:pPr>
        <w:spacing w:after="0"/>
        <w:ind w:left="0"/>
        <w:jc w:val="both"/>
      </w:pPr>
      <w:r>
        <w:rPr>
          <w:rFonts w:ascii="Times New Roman"/>
          <w:b w:val="false"/>
          <w:i w:val="false"/>
          <w:color w:val="000000"/>
          <w:sz w:val="28"/>
        </w:rPr>
        <w:t>
      16. Мемлекеттік қызметтер көрсету мәселелері жөніндегі анықтамалық қызметтің байланыс телефондары: 8 (7172) 75-94-48, мемлекеттік қызметті көрсету мәселелері жөніндегі бірыңғай байланыс орталығы: 1414, 8 800 080 7777.</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"Босатылатын оқ-дәрілерді,</w:t>
            </w:r>
            <w:r>
              <w:br/>
            </w:r>
            <w:r>
              <w:rPr>
                <w:rFonts w:ascii="Times New Roman"/>
                <w:b w:val="false"/>
                <w:i w:val="false"/>
                <w:color w:val="000000"/>
                <w:sz w:val="20"/>
              </w:rPr>
              <w:t>қару-жарақтарды, әскери</w:t>
            </w:r>
            <w:r>
              <w:br/>
            </w:r>
            <w:r>
              <w:rPr>
                <w:rFonts w:ascii="Times New Roman"/>
                <w:b w:val="false"/>
                <w:i w:val="false"/>
                <w:color w:val="000000"/>
                <w:sz w:val="20"/>
              </w:rPr>
              <w:t>техниканы, арнайы құралдарды</w:t>
            </w:r>
            <w:r>
              <w:br/>
            </w:r>
            <w:r>
              <w:rPr>
                <w:rFonts w:ascii="Times New Roman"/>
                <w:b w:val="false"/>
                <w:i w:val="false"/>
                <w:color w:val="000000"/>
                <w:sz w:val="20"/>
              </w:rPr>
              <w:t>жою (құрту, кәдеге жарату,</w:t>
            </w:r>
            <w:r>
              <w:br/>
            </w:r>
            <w:r>
              <w:rPr>
                <w:rFonts w:ascii="Times New Roman"/>
                <w:b w:val="false"/>
                <w:i w:val="false"/>
                <w:color w:val="000000"/>
                <w:sz w:val="20"/>
              </w:rPr>
              <w:t>көму) және қайта өңдеу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bl>
    <w:bookmarkStart w:name="z64" w:id="65"/>
    <w:p>
      <w:pPr>
        <w:spacing w:after="0"/>
        <w:ind w:left="0"/>
        <w:jc w:val="left"/>
      </w:pPr>
      <w:r>
        <w:rPr>
          <w:rFonts w:ascii="Times New Roman"/>
          <w:b/>
          <w:i w:val="false"/>
          <w:color w:val="000000"/>
        </w:rPr>
        <w:t xml:space="preserve"> Босатылатын оқ-дәрілерді, қару-жарақтарды, әскери техниканы, арнайы құралдарды жою (құрту, кәдеге жарату, көму) және өңдеу жөніндегі қызметті жүзеге асыру үшін қойылатын біліктілік талаптарына және оларға сәйкестікті растайтын құжаттарға мәліметтер нысаны</w:t>
      </w:r>
    </w:p>
    <w:bookmarkEnd w:id="65"/>
    <w:p>
      <w:pPr>
        <w:spacing w:after="0"/>
        <w:ind w:left="0"/>
        <w:jc w:val="both"/>
      </w:pPr>
      <w:r>
        <w:rPr>
          <w:rFonts w:ascii="Times New Roman"/>
          <w:b w:val="false"/>
          <w:i w:val="false"/>
          <w:color w:val="ff0000"/>
          <w:sz w:val="28"/>
        </w:rPr>
        <w:t xml:space="preserve">
      Ескерту. Қосымша алып тасталды  – ҚР Индустрия және инфрақұрылымдық даму министрінің 07.10.2019 </w:t>
      </w:r>
      <w:r>
        <w:rPr>
          <w:rFonts w:ascii="Times New Roman"/>
          <w:b w:val="false"/>
          <w:i w:val="false"/>
          <w:color w:val="ff0000"/>
          <w:sz w:val="28"/>
        </w:rPr>
        <w:t>№ 757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14 желтоқсандағы</w:t>
            </w:r>
            <w:r>
              <w:br/>
            </w:r>
            <w:r>
              <w:rPr>
                <w:rFonts w:ascii="Times New Roman"/>
                <w:b w:val="false"/>
                <w:i w:val="false"/>
                <w:color w:val="000000"/>
                <w:sz w:val="20"/>
              </w:rPr>
              <w:t>№ 215/НҚ бұйрығына</w:t>
            </w:r>
            <w:r>
              <w:br/>
            </w:r>
            <w:r>
              <w:rPr>
                <w:rFonts w:ascii="Times New Roman"/>
                <w:b w:val="false"/>
                <w:i w:val="false"/>
                <w:color w:val="000000"/>
                <w:sz w:val="20"/>
              </w:rPr>
              <w:t>3-қосымша</w:t>
            </w:r>
          </w:p>
        </w:tc>
      </w:tr>
    </w:tbl>
    <w:bookmarkStart w:name="z68" w:id="66"/>
    <w:p>
      <w:pPr>
        <w:spacing w:after="0"/>
        <w:ind w:left="0"/>
        <w:jc w:val="left"/>
      </w:pPr>
      <w:r>
        <w:rPr>
          <w:rFonts w:ascii="Times New Roman"/>
          <w:b/>
          <w:i w:val="false"/>
          <w:color w:val="000000"/>
        </w:rPr>
        <w:t xml:space="preserve"> "Жауынгерлік қол атыс қаруы мен оның патрондарын әзірлеу, жасау, жөндеу, сату, сатып алу жөніндегі қызметті жүзеге асыруға лицензия беру" мемлекеттік көрсетілетін қызмет стандарты</w:t>
      </w:r>
    </w:p>
    <w:bookmarkEnd w:id="66"/>
    <w:bookmarkStart w:name="z69" w:id="67"/>
    <w:p>
      <w:pPr>
        <w:spacing w:after="0"/>
        <w:ind w:left="0"/>
        <w:jc w:val="left"/>
      </w:pPr>
      <w:r>
        <w:rPr>
          <w:rFonts w:ascii="Times New Roman"/>
          <w:b/>
          <w:i w:val="false"/>
          <w:color w:val="000000"/>
        </w:rPr>
        <w:t xml:space="preserve"> 1-тарау. Жалпы ережелер</w:t>
      </w:r>
    </w:p>
    <w:bookmarkEnd w:id="67"/>
    <w:bookmarkStart w:name="z70" w:id="68"/>
    <w:p>
      <w:pPr>
        <w:spacing w:after="0"/>
        <w:ind w:left="0"/>
        <w:jc w:val="both"/>
      </w:pPr>
      <w:r>
        <w:rPr>
          <w:rFonts w:ascii="Times New Roman"/>
          <w:b w:val="false"/>
          <w:i w:val="false"/>
          <w:color w:val="000000"/>
          <w:sz w:val="28"/>
        </w:rPr>
        <w:t>
      1. "Жауынгерлік қол атыс қаруы мен оның патрондарын әзірлеу, жасау, жөндеу, сату, сатып алу жөніндегі қызметті жүзеге асыруға лицензия беру" мемлекеттік көрсетілетін қызметі (бұдан әрі – мемлекеттік көрсетілетін қызмет).</w:t>
      </w:r>
    </w:p>
    <w:bookmarkEnd w:id="68"/>
    <w:bookmarkStart w:name="z71" w:id="6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Қорғаныс және аэроғарыш өнеркәсібі министрлігі (бұдан әрі – Министрлік) әзірледі.</w:t>
      </w:r>
    </w:p>
    <w:bookmarkEnd w:id="69"/>
    <w:bookmarkStart w:name="z72" w:id="70"/>
    <w:p>
      <w:pPr>
        <w:spacing w:after="0"/>
        <w:ind w:left="0"/>
        <w:jc w:val="both"/>
      </w:pPr>
      <w:r>
        <w:rPr>
          <w:rFonts w:ascii="Times New Roman"/>
          <w:b w:val="false"/>
          <w:i w:val="false"/>
          <w:color w:val="000000"/>
          <w:sz w:val="28"/>
        </w:rPr>
        <w:t>
      3. Мемлекеттік көрсетілетін қызметті Қазақстан Республикасының Индустрия және инфрақұрылымдық даму министрлігі (бұдан әрі – көрсетілетін қызметті беруші) көрсетеді.</w:t>
      </w:r>
    </w:p>
    <w:bookmarkEnd w:id="70"/>
    <w:p>
      <w:pPr>
        <w:spacing w:after="0"/>
        <w:ind w:left="0"/>
        <w:jc w:val="both"/>
      </w:pPr>
      <w:r>
        <w:rPr>
          <w:rFonts w:ascii="Times New Roman"/>
          <w:b w:val="false"/>
          <w:i w:val="false"/>
          <w:color w:val="000000"/>
          <w:sz w:val="28"/>
        </w:rPr>
        <w:t>
      Көрсетілетін қызметті беруші өтінішті қабылдау және мемлекеттік қызметті көрсету нәтижелерін беруді "электрондық үкіметтің" www.egov.kz, www.elіcense.kz веб-порталы (бұдан әрі – портал)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07.10.2019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3" w:id="71"/>
    <w:p>
      <w:pPr>
        <w:spacing w:after="0"/>
        <w:ind w:left="0"/>
        <w:jc w:val="left"/>
      </w:pPr>
      <w:r>
        <w:rPr>
          <w:rFonts w:ascii="Times New Roman"/>
          <w:b/>
          <w:i w:val="false"/>
          <w:color w:val="000000"/>
        </w:rPr>
        <w:t xml:space="preserve"> 2-тарау. Мемлекеттік қызметті көрсету тәртібі</w:t>
      </w:r>
    </w:p>
    <w:bookmarkEnd w:id="71"/>
    <w:bookmarkStart w:name="z74" w:id="72"/>
    <w:p>
      <w:pPr>
        <w:spacing w:after="0"/>
        <w:ind w:left="0"/>
        <w:jc w:val="both"/>
      </w:pPr>
      <w:r>
        <w:rPr>
          <w:rFonts w:ascii="Times New Roman"/>
          <w:b w:val="false"/>
          <w:i w:val="false"/>
          <w:color w:val="000000"/>
          <w:sz w:val="28"/>
        </w:rPr>
        <w:t>
      4. Порталға өтініш берілген сәттен бастап мемлекеттік қызметті көрсету мерзімі:</w:t>
      </w:r>
    </w:p>
    <w:bookmarkEnd w:id="72"/>
    <w:p>
      <w:pPr>
        <w:spacing w:after="0"/>
        <w:ind w:left="0"/>
        <w:jc w:val="both"/>
      </w:pPr>
      <w:r>
        <w:rPr>
          <w:rFonts w:ascii="Times New Roman"/>
          <w:b w:val="false"/>
          <w:i w:val="false"/>
          <w:color w:val="000000"/>
          <w:sz w:val="28"/>
        </w:rPr>
        <w:t>
      1) көрсетілетін қызметті берушіге құжаттар топтамасы тапсырылған, сондай-ақ порталға өтініш берілген сәттен бастап:</w:t>
      </w:r>
    </w:p>
    <w:p>
      <w:pPr>
        <w:spacing w:after="0"/>
        <w:ind w:left="0"/>
        <w:jc w:val="both"/>
      </w:pPr>
      <w:r>
        <w:rPr>
          <w:rFonts w:ascii="Times New Roman"/>
          <w:b w:val="false"/>
          <w:i w:val="false"/>
          <w:color w:val="000000"/>
          <w:sz w:val="28"/>
        </w:rPr>
        <w:t>
      лицензияны және (немесе) лицензияға қосымшаны беру – 15 (он бес) жұмыс күні;</w:t>
      </w:r>
    </w:p>
    <w:p>
      <w:pPr>
        <w:spacing w:after="0"/>
        <w:ind w:left="0"/>
        <w:jc w:val="both"/>
      </w:pPr>
      <w:r>
        <w:rPr>
          <w:rFonts w:ascii="Times New Roman"/>
          <w:b w:val="false"/>
          <w:i w:val="false"/>
          <w:color w:val="000000"/>
          <w:sz w:val="28"/>
        </w:rPr>
        <w:t>
      лицензияны және (немесе) лицензияға қосымшаны қайта ресімдеу – 3 (үш) жұмыс күні;</w:t>
      </w:r>
    </w:p>
    <w:p>
      <w:pPr>
        <w:spacing w:after="0"/>
        <w:ind w:left="0"/>
        <w:jc w:val="both"/>
      </w:pPr>
      <w:r>
        <w:rPr>
          <w:rFonts w:ascii="Times New Roman"/>
          <w:b w:val="false"/>
          <w:i w:val="false"/>
          <w:color w:val="000000"/>
          <w:sz w:val="28"/>
        </w:rPr>
        <w:t>
      көрсетілетін қызметті алушыны бөліп шығару немесе бөліну нысанында қайта ұйымдастыру кезінде лицензияны және (немесе) лицензияға қосымшаны қайта ресімдеу – 15 (он бес) жұмыс күні;</w:t>
      </w:r>
    </w:p>
    <w:p>
      <w:pPr>
        <w:spacing w:after="0"/>
        <w:ind w:left="0"/>
        <w:jc w:val="both"/>
      </w:pPr>
      <w:r>
        <w:rPr>
          <w:rFonts w:ascii="Times New Roman"/>
          <w:b w:val="false"/>
          <w:i w:val="false"/>
          <w:color w:val="000000"/>
          <w:sz w:val="28"/>
        </w:rPr>
        <w:t>
      лицензияның және (немесе) лицензияға қосымшаның төлнұсқаларын беру – 2 (екі)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болмауы фактісі белгіленген жағдайда, көрсетілетін қызметті беруші көрсетілген мерзімде өтінішті одан әрі қараудан дәлелді бас тартады.</w:t>
      </w:r>
    </w:p>
    <w:bookmarkStart w:name="z75" w:id="73"/>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w:t>
      </w:r>
    </w:p>
    <w:bookmarkEnd w:id="73"/>
    <w:bookmarkStart w:name="z76" w:id="74"/>
    <w:p>
      <w:pPr>
        <w:spacing w:after="0"/>
        <w:ind w:left="0"/>
        <w:jc w:val="both"/>
      </w:pPr>
      <w:r>
        <w:rPr>
          <w:rFonts w:ascii="Times New Roman"/>
          <w:b w:val="false"/>
          <w:i w:val="false"/>
          <w:color w:val="000000"/>
          <w:sz w:val="28"/>
        </w:rPr>
        <w:t>
      6. Мемлекеттік көрсетілетін қызметтің нәтижесі – Жауынгерлік қол атыс қаруы мен оның патрондарын әзірлеу, жасау, жөндеу, сату, сатып алу жөніндегі қызметті жүзеге асыруға лицензия және (немесе) лицензияға қосымша, қайта ресімделген лицензия және (немесе) лицензияға қосымша, лицензияның және (немесе) лицензияға қосымшанының телнұсқасы немесе осы мемлекеттік көрсетілетін қызмет стандартының 10-тармағында көзделген жағдайларда және негіздер бойынша мемлекеттік көрсетілетін қызметті көрсетуден бас тарту туралы дәлелді жауап.</w:t>
      </w:r>
    </w:p>
    <w:bookmarkEnd w:id="74"/>
    <w:p>
      <w:pPr>
        <w:spacing w:after="0"/>
        <w:ind w:left="0"/>
        <w:jc w:val="both"/>
      </w:pPr>
      <w:r>
        <w:rPr>
          <w:rFonts w:ascii="Times New Roman"/>
          <w:b w:val="false"/>
          <w:i w:val="false"/>
          <w:color w:val="000000"/>
          <w:sz w:val="28"/>
        </w:rPr>
        <w:t>
      Мемлекеттік қызметті көрсету нәтижесін ұсыну нысаны: электронды түрінде.</w:t>
      </w:r>
    </w:p>
    <w:p>
      <w:pPr>
        <w:spacing w:after="0"/>
        <w:ind w:left="0"/>
        <w:jc w:val="both"/>
      </w:pPr>
      <w:r>
        <w:rPr>
          <w:rFonts w:ascii="Times New Roman"/>
          <w:b w:val="false"/>
          <w:i w:val="false"/>
          <w:color w:val="000000"/>
          <w:sz w:val="28"/>
        </w:rPr>
        <w:t>
      Мемлекеттік көрсетілетін қызметті алу үшін портал арқылы жүгінген кезде мемлекеттік көрсетілетін қызмет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"жеке кабинетіне" жіберіледі.</w:t>
      </w:r>
    </w:p>
    <w:bookmarkStart w:name="z77" w:id="75"/>
    <w:p>
      <w:pPr>
        <w:spacing w:after="0"/>
        <w:ind w:left="0"/>
        <w:jc w:val="both"/>
      </w:pPr>
      <w:r>
        <w:rPr>
          <w:rFonts w:ascii="Times New Roman"/>
          <w:b w:val="false"/>
          <w:i w:val="false"/>
          <w:color w:val="000000"/>
          <w:sz w:val="28"/>
        </w:rPr>
        <w:t xml:space="preserve">
      7. Мемлекеттік көрсетілетін қызмет жеке және заңды тұлғаларға (бұдан әрі – көрсетілетін қызметті алушы) ақылы түрде көрсетіледі. Мемлекеттік қызметті көрсету үшін жекелеген қызмет түрлерімен айналысу құқығы үшін лицензиялық алым төленеді, ол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w:t>
      </w:r>
    </w:p>
    <w:bookmarkEnd w:id="75"/>
    <w:p>
      <w:pPr>
        <w:spacing w:after="0"/>
        <w:ind w:left="0"/>
        <w:jc w:val="both"/>
      </w:pPr>
      <w:r>
        <w:rPr>
          <w:rFonts w:ascii="Times New Roman"/>
          <w:b w:val="false"/>
          <w:i w:val="false"/>
          <w:color w:val="000000"/>
          <w:sz w:val="28"/>
        </w:rPr>
        <w:t>
      1) аталған қызмет түрімен айналысу құқығына лицензия беру кезінде лицензиялық алым 22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ресімдегені үшін лицензиялық алым – лицензия беру кезіндегі ставканың 10 %-ын құрайды;</w:t>
      </w:r>
    </w:p>
    <w:p>
      <w:pPr>
        <w:spacing w:after="0"/>
        <w:ind w:left="0"/>
        <w:jc w:val="both"/>
      </w:pPr>
      <w:r>
        <w:rPr>
          <w:rFonts w:ascii="Times New Roman"/>
          <w:b w:val="false"/>
          <w:i w:val="false"/>
          <w:color w:val="000000"/>
          <w:sz w:val="28"/>
        </w:rPr>
        <w:t>
      3) лицензияның телнұсқасын беру – лицензия беру кезіндегі ставканың 100 %-ын құрайды.</w:t>
      </w:r>
    </w:p>
    <w:p>
      <w:pPr>
        <w:spacing w:after="0"/>
        <w:ind w:left="0"/>
        <w:jc w:val="both"/>
      </w:pPr>
      <w:r>
        <w:rPr>
          <w:rFonts w:ascii="Times New Roman"/>
          <w:b w:val="false"/>
          <w:i w:val="false"/>
          <w:color w:val="000000"/>
          <w:sz w:val="28"/>
        </w:rPr>
        <w:t>
      Лицензиялық алымды төлеу қолма-қол және қолма-қол емес нысанда екінші деңгейдегі банктер және банктік операциялардың жекелеген түрлерін жүзеге асыратын ұйымдар арқылы жүзеге асырылады, сондай-ақ төлем "электрондық үкіметтің" төлем шлюзі (бұдан әрі – ЭҮТШ) арқылы жүзеге асырылуы мүмкін.</w:t>
      </w:r>
    </w:p>
    <w:bookmarkStart w:name="z78" w:id="76"/>
    <w:p>
      <w:pPr>
        <w:spacing w:after="0"/>
        <w:ind w:left="0"/>
        <w:jc w:val="both"/>
      </w:pPr>
      <w:r>
        <w:rPr>
          <w:rFonts w:ascii="Times New Roman"/>
          <w:b w:val="false"/>
          <w:i w:val="false"/>
          <w:color w:val="000000"/>
          <w:sz w:val="28"/>
        </w:rPr>
        <w:t>
      8. Жұмыс кестесі:</w:t>
      </w:r>
    </w:p>
    <w:bookmarkEnd w:id="76"/>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 аралығында, сағат 13.00-ден 14.30-ға дейін түскі асқа үзіліспен сағат 9.00-ден 18.30-ға дейін жүзеге асырылады.</w:t>
      </w:r>
    </w:p>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қызметті көрсетуге өтініш пен мемлекеттік қызметті көрсету нәтижесін беру келесі жұмыс күнінде жүзеге асырылады).</w:t>
      </w:r>
    </w:p>
    <w:bookmarkStart w:name="z79" w:id="77"/>
    <w:p>
      <w:pPr>
        <w:spacing w:after="0"/>
        <w:ind w:left="0"/>
        <w:jc w:val="both"/>
      </w:pPr>
      <w:r>
        <w:rPr>
          <w:rFonts w:ascii="Times New Roman"/>
          <w:b w:val="false"/>
          <w:i w:val="false"/>
          <w:color w:val="000000"/>
          <w:sz w:val="28"/>
        </w:rPr>
        <w:t>
      9. Көрсетілетін қызметті алушы (не оның өкілі) порталға жүгінген кезде мемлекеттік қызмет көрсету үшін қажетті құжаттардың тізбесі:</w:t>
      </w:r>
    </w:p>
    <w:bookmarkEnd w:id="77"/>
    <w:bookmarkStart w:name="z104" w:id="78"/>
    <w:p>
      <w:pPr>
        <w:spacing w:after="0"/>
        <w:ind w:left="0"/>
        <w:jc w:val="both"/>
      </w:pPr>
      <w:r>
        <w:rPr>
          <w:rFonts w:ascii="Times New Roman"/>
          <w:b w:val="false"/>
          <w:i w:val="false"/>
          <w:color w:val="000000"/>
          <w:sz w:val="28"/>
        </w:rPr>
        <w:t>
      1) лицензияны және (немесе) лицензияға қосымшаны алу үшін өтініш беруші:</w:t>
      </w:r>
    </w:p>
    <w:bookmarkEnd w:id="78"/>
    <w:p>
      <w:pPr>
        <w:spacing w:after="0"/>
        <w:ind w:left="0"/>
        <w:jc w:val="both"/>
      </w:pPr>
      <w:r>
        <w:rPr>
          <w:rFonts w:ascii="Times New Roman"/>
          <w:b w:val="false"/>
          <w:i w:val="false"/>
          <w:color w:val="000000"/>
          <w:sz w:val="28"/>
        </w:rPr>
        <w:t xml:space="preserve">
      лицензияны және (немесе) лицензияға қосымшаны алу үшін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жеке немесе заңды тұлғаның өтінішін;</w:t>
      </w:r>
    </w:p>
    <w:p>
      <w:pPr>
        <w:spacing w:after="0"/>
        <w:ind w:left="0"/>
        <w:jc w:val="both"/>
      </w:pPr>
      <w:r>
        <w:rPr>
          <w:rFonts w:ascii="Times New Roman"/>
          <w:b w:val="false"/>
          <w:i w:val="false"/>
          <w:color w:val="000000"/>
          <w:sz w:val="28"/>
        </w:rPr>
        <w:t>
      ЭҮТШ арқылы төлеу жағдайларын қоспағанда, жекелеген қызмет түрлерімен айналысу құқығы үшін бюджетке лицензиялық алымның төленгенін растайтын құжаттың электрондық көшірмесін;</w:t>
      </w:r>
    </w:p>
    <w:p>
      <w:pPr>
        <w:spacing w:after="0"/>
        <w:ind w:left="0"/>
        <w:jc w:val="both"/>
      </w:pPr>
      <w:r>
        <w:rPr>
          <w:rFonts w:ascii="Times New Roman"/>
          <w:b w:val="false"/>
          <w:i w:val="false"/>
          <w:color w:val="000000"/>
          <w:sz w:val="28"/>
        </w:rPr>
        <w:t xml:space="preserve">
      "Жауынгерлік қол атыс қаруы мен оның патрондарын әзірлеу, жасау, жөндеу, сату, сатып алу жөніндегі қызметті жүзеге асыру үшін қойылатын біліктілік талаптарын және оларға сәйкестікті растайтын құжаттар тізбесін бекіту туралы" Қазақстан Республикасының Цифрлық даму, қорғаныс және аэроғарыш өнеркәсібі министрінің 2019 жылғы 24 сәуірдегі № 55/НҚ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18623 болып тіркелген) (бұдан әрі – № 55/НҚ бұйрық) сәйкес біліктілік талаптарына сәйкестігі туралы құжаттардың электрондық көшірмесін ұсынады;"</w:t>
      </w:r>
    </w:p>
    <w:bookmarkStart w:name="z105" w:id="79"/>
    <w:p>
      <w:pPr>
        <w:spacing w:after="0"/>
        <w:ind w:left="0"/>
        <w:jc w:val="both"/>
      </w:pPr>
      <w:r>
        <w:rPr>
          <w:rFonts w:ascii="Times New Roman"/>
          <w:b w:val="false"/>
          <w:i w:val="false"/>
          <w:color w:val="000000"/>
          <w:sz w:val="28"/>
        </w:rPr>
        <w:t>
      2) жарамды лицензияға қосымшаны алу үшін өтініш беруші:</w:t>
      </w:r>
    </w:p>
    <w:bookmarkEnd w:id="79"/>
    <w:p>
      <w:pPr>
        <w:spacing w:after="0"/>
        <w:ind w:left="0"/>
        <w:jc w:val="both"/>
      </w:pPr>
      <w:r>
        <w:rPr>
          <w:rFonts w:ascii="Times New Roman"/>
          <w:b w:val="false"/>
          <w:i w:val="false"/>
          <w:color w:val="000000"/>
          <w:sz w:val="28"/>
        </w:rPr>
        <w:t xml:space="preserve">
      лицензияны және (немесе) лицензияға қосымшаны алу үшін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жеке немесе заңды тұлғаның өтінішін;</w:t>
      </w:r>
    </w:p>
    <w:p>
      <w:pPr>
        <w:spacing w:after="0"/>
        <w:ind w:left="0"/>
        <w:jc w:val="both"/>
      </w:pPr>
      <w:r>
        <w:rPr>
          <w:rFonts w:ascii="Times New Roman"/>
          <w:b w:val="false"/>
          <w:i w:val="false"/>
          <w:color w:val="000000"/>
          <w:sz w:val="28"/>
        </w:rPr>
        <w:t>
      № 55/НҚ бұйрыққа сәйкес біліктілік талаптарына сәйкестігі туралы құжаттардың электрондық көшірмесін ұсынады;</w:t>
      </w:r>
    </w:p>
    <w:bookmarkStart w:name="z106" w:id="80"/>
    <w:p>
      <w:pPr>
        <w:spacing w:after="0"/>
        <w:ind w:left="0"/>
        <w:jc w:val="both"/>
      </w:pPr>
      <w:r>
        <w:rPr>
          <w:rFonts w:ascii="Times New Roman"/>
          <w:b w:val="false"/>
          <w:i w:val="false"/>
          <w:color w:val="000000"/>
          <w:sz w:val="28"/>
        </w:rPr>
        <w:t>
      3) лицензияны және (немесе) лицензияға қосымшаны қайта ресімдеу үшін:</w:t>
      </w:r>
    </w:p>
    <w:bookmarkEnd w:id="80"/>
    <w:p>
      <w:pPr>
        <w:spacing w:after="0"/>
        <w:ind w:left="0"/>
        <w:jc w:val="both"/>
      </w:pPr>
      <w:r>
        <w:rPr>
          <w:rFonts w:ascii="Times New Roman"/>
          <w:b w:val="false"/>
          <w:i w:val="false"/>
          <w:color w:val="000000"/>
          <w:sz w:val="28"/>
        </w:rPr>
        <w:t>
      көрсетілетін қызметті алушының ЭЦҚ-пен куәландырылған электрондық құжат нысанында, Бұйрықтың 4, 5-қосымшаларына сәйкес нысандар бойынша лицензияны және (немесе) лицензияға қосымшаны қайта ресімдеуге арналған заңды немесе жеке тұлғаның өтініші;</w:t>
      </w:r>
    </w:p>
    <w:p>
      <w:pPr>
        <w:spacing w:after="0"/>
        <w:ind w:left="0"/>
        <w:jc w:val="both"/>
      </w:pPr>
      <w:r>
        <w:rPr>
          <w:rFonts w:ascii="Times New Roman"/>
          <w:b w:val="false"/>
          <w:i w:val="false"/>
          <w:color w:val="000000"/>
          <w:sz w:val="28"/>
        </w:rPr>
        <w:t>
      ЭҮТШ арқылы ақысын төлеуді қоспағанда, лицензияны қайта ресімдеу үшін лицензиялық алым төлегенін растайтын құжаттың электрондық көшірмесі;</w:t>
      </w:r>
    </w:p>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электрондық көшірмесі.</w:t>
      </w:r>
    </w:p>
    <w:bookmarkStart w:name="z107" w:id="81"/>
    <w:p>
      <w:pPr>
        <w:spacing w:after="0"/>
        <w:ind w:left="0"/>
        <w:jc w:val="both"/>
      </w:pPr>
      <w:r>
        <w:rPr>
          <w:rFonts w:ascii="Times New Roman"/>
          <w:b w:val="false"/>
          <w:i w:val="false"/>
          <w:color w:val="000000"/>
          <w:sz w:val="28"/>
        </w:rPr>
        <w:t>
      4) тиісті ақпараттық жүйелерден лицензия туралы мәліметтер алу мүмкіндігі болмаған жағдайда лицензияның және (немесе) лицензияға қосымшаның телнұсқасын алу үшін:</w:t>
      </w:r>
    </w:p>
    <w:bookmarkEnd w:id="81"/>
    <w:p>
      <w:pPr>
        <w:spacing w:after="0"/>
        <w:ind w:left="0"/>
        <w:jc w:val="both"/>
      </w:pPr>
      <w:r>
        <w:rPr>
          <w:rFonts w:ascii="Times New Roman"/>
          <w:b w:val="false"/>
          <w:i w:val="false"/>
          <w:color w:val="000000"/>
          <w:sz w:val="28"/>
        </w:rPr>
        <w:t>
      көрсетілетін қызметті алушының ЭЦҚ-пен куәландырылған электрондық құжат нысанындағы еркін нысандағы сұрау;</w:t>
      </w:r>
    </w:p>
    <w:p>
      <w:pPr>
        <w:spacing w:after="0"/>
        <w:ind w:left="0"/>
        <w:jc w:val="both"/>
      </w:pPr>
      <w:r>
        <w:rPr>
          <w:rFonts w:ascii="Times New Roman"/>
          <w:b w:val="false"/>
          <w:i w:val="false"/>
          <w:color w:val="000000"/>
          <w:sz w:val="28"/>
        </w:rPr>
        <w:t>
      ЭҮТШ арқылы ақысын төлеуді қоспағанда, лицензияның телнұсқасын алу үшін бюджетке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Жеке басты куәландыратын құжат туралы, заңды тұлғаны, дербес кәсіпкерді мемлекеттік тіркеу (қайта тіркеу) туралы, ЭҮТШ арқылы төленгені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 көрсетілетін қызметті алушының "жеке кабинетінде" мемлекеттік көрсетілетін қызметтің нәтижелерін алу күнін көрсете отырып, мемлекеттік қызметті көрсетуге арналған сұрау салудың қабылданғаны туралы мәртебе көрсетіледі.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Индустрия және инфрақұрылымдық даму министрінің 07.10.2019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0" w:id="82"/>
    <w:p>
      <w:pPr>
        <w:spacing w:after="0"/>
        <w:ind w:left="0"/>
        <w:jc w:val="both"/>
      </w:pPr>
      <w:r>
        <w:rPr>
          <w:rFonts w:ascii="Times New Roman"/>
          <w:b w:val="false"/>
          <w:i w:val="false"/>
          <w:color w:val="000000"/>
          <w:sz w:val="28"/>
        </w:rPr>
        <w:t>
      10. Мемлекеттік қызмет көрсетуден бас тарту негіздері:</w:t>
      </w:r>
    </w:p>
    <w:bookmarkEnd w:id="82"/>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салынған;</w:t>
      </w:r>
    </w:p>
    <w:p>
      <w:pPr>
        <w:spacing w:after="0"/>
        <w:ind w:left="0"/>
        <w:jc w:val="both"/>
      </w:pPr>
      <w:r>
        <w:rPr>
          <w:rFonts w:ascii="Times New Roman"/>
          <w:b w:val="false"/>
          <w:i w:val="false"/>
          <w:color w:val="000000"/>
          <w:sz w:val="28"/>
        </w:rPr>
        <w:t>
      2) лицензиялық алым енгізілмеген;</w:t>
      </w:r>
    </w:p>
    <w:p>
      <w:pPr>
        <w:spacing w:after="0"/>
        <w:ind w:left="0"/>
        <w:jc w:val="both"/>
      </w:pPr>
      <w:r>
        <w:rPr>
          <w:rFonts w:ascii="Times New Roman"/>
          <w:b w:val="false"/>
          <w:i w:val="false"/>
          <w:color w:val="000000"/>
          <w:sz w:val="28"/>
        </w:rPr>
        <w:t>
      3) көрсетілетін қызметті алушы біліктілік талаптарына сәйкес келмеген;</w:t>
      </w:r>
    </w:p>
    <w:p>
      <w:pPr>
        <w:spacing w:after="0"/>
        <w:ind w:left="0"/>
        <w:jc w:val="both"/>
      </w:pPr>
      <w:r>
        <w:rPr>
          <w:rFonts w:ascii="Times New Roman"/>
          <w:b w:val="false"/>
          <w:i w:val="false"/>
          <w:color w:val="000000"/>
          <w:sz w:val="28"/>
        </w:rPr>
        <w:t>
      4)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0"/>
        <w:ind w:left="0"/>
        <w:jc w:val="both"/>
      </w:pPr>
      <w:r>
        <w:rPr>
          <w:rFonts w:ascii="Times New Roman"/>
          <w:b w:val="false"/>
          <w:i w:val="false"/>
          <w:color w:val="000000"/>
          <w:sz w:val="28"/>
        </w:rPr>
        <w:t>
      5) сот орындаушысының ұсынуы негізінде сот көрсетілетін қызметті алушы-борышкерге лицензия беруге уақытша тыйым салған жағдайларда жүзеге асырылады;</w:t>
      </w:r>
    </w:p>
    <w:p>
      <w:pPr>
        <w:spacing w:after="0"/>
        <w:ind w:left="0"/>
        <w:jc w:val="both"/>
      </w:pPr>
      <w:r>
        <w:rPr>
          <w:rFonts w:ascii="Times New Roman"/>
          <w:b w:val="false"/>
          <w:i w:val="false"/>
          <w:color w:val="000000"/>
          <w:sz w:val="28"/>
        </w:rPr>
        <w:t>
      6) өтініш беруші лицензия алу үшін ұсынған құжаттардың және (немесе) оларда қамтылған деректердің (мәліметтердің) анық еместігі анықталған жағдайларда жүзеге асырылады.</w:t>
      </w:r>
    </w:p>
    <w:bookmarkStart w:name="z81" w:id="83"/>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83"/>
    <w:bookmarkStart w:name="z82" w:id="84"/>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010000, Астана қаласы, Мәңгілік ел даңғылы, 8-үй, "Министрліктер үйі" әкімшілік ғимараты, 2-кіреберіс, № 303 кабинет мекенжайы бойынша көрсетілетін қызметті беруші басшысының атына беріледі.</w:t>
      </w:r>
    </w:p>
    <w:bookmarkEnd w:id="84"/>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қызметті берушінің кеңсесі арқылы қолма-қол беріледі.</w:t>
      </w:r>
    </w:p>
    <w:p>
      <w:pPr>
        <w:spacing w:after="0"/>
        <w:ind w:left="0"/>
        <w:jc w:val="both"/>
      </w:pPr>
      <w:r>
        <w:rPr>
          <w:rFonts w:ascii="Times New Roman"/>
          <w:b w:val="false"/>
          <w:i w:val="false"/>
          <w:color w:val="000000"/>
          <w:sz w:val="28"/>
        </w:rPr>
        <w:t>
      Шағымда көрсетілетін қызметті алушы тегін, атын, әкесінің атын, пошталық мекенжайын, шығыс нөмірі мен күнін көрсетеді. Шағымға көрсетілетін қызметті алушы қол қоюы тиіс.</w:t>
      </w:r>
    </w:p>
    <w:p>
      <w:pPr>
        <w:spacing w:after="0"/>
        <w:ind w:left="0"/>
        <w:jc w:val="both"/>
      </w:pPr>
      <w:r>
        <w:rPr>
          <w:rFonts w:ascii="Times New Roman"/>
          <w:b w:val="false"/>
          <w:i w:val="false"/>
          <w:color w:val="000000"/>
          <w:sz w:val="28"/>
        </w:rPr>
        <w:t>
      Көрсетілетін қызметті берушінің кеңсесінде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атына келіп түскен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 жасаудың тәртібі туралы ақпаратты мемлекеттік қызметті көрсету мәселелері жөніндегі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кабинеттен" жүгіну туралы ақпарат қолжетімді болады, ол көрсетілетін қызметті берушінің өтінішін өңдеу (жеткізу, тіркеу, орындау,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 көрсету сапасын бағалау және бақылау жөніндегі уәкілетті органға шағым жасай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bookmarkStart w:name="z83" w:id="8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тәртіпте сотқа жүгінуге құқығы бар.</w:t>
      </w:r>
    </w:p>
    <w:bookmarkEnd w:id="85"/>
    <w:bookmarkStart w:name="z84" w:id="86"/>
    <w:p>
      <w:pPr>
        <w:spacing w:after="0"/>
        <w:ind w:left="0"/>
        <w:jc w:val="left"/>
      </w:pPr>
      <w:r>
        <w:rPr>
          <w:rFonts w:ascii="Times New Roman"/>
          <w:b/>
          <w:i w:val="false"/>
          <w:color w:val="000000"/>
        </w:rPr>
        <w:t xml:space="preserve"> 4-тарау. Мемлекеттік қызметті көрсету, оның ішінде электрондық нысанда көрсетілетін қызметтің ерекшеліктері ескерілген өзге де талаптар</w:t>
      </w:r>
    </w:p>
    <w:bookmarkEnd w:id="86"/>
    <w:bookmarkStart w:name="z85" w:id="87"/>
    <w:p>
      <w:pPr>
        <w:spacing w:after="0"/>
        <w:ind w:left="0"/>
        <w:jc w:val="both"/>
      </w:pPr>
      <w:r>
        <w:rPr>
          <w:rFonts w:ascii="Times New Roman"/>
          <w:b w:val="false"/>
          <w:i w:val="false"/>
          <w:color w:val="000000"/>
          <w:sz w:val="28"/>
        </w:rPr>
        <w:t>
      13. Мемлекеттік қызметті көрсету мекенжайы көрсетілетін қызметті берушінің www.mdaі.gov.kz интернет-ресурсында орналастырылған.</w:t>
      </w:r>
    </w:p>
    <w:bookmarkEnd w:id="87"/>
    <w:bookmarkStart w:name="z86" w:id="88"/>
    <w:p>
      <w:pPr>
        <w:spacing w:after="0"/>
        <w:ind w:left="0"/>
        <w:jc w:val="both"/>
      </w:pPr>
      <w:r>
        <w:rPr>
          <w:rFonts w:ascii="Times New Roman"/>
          <w:b w:val="false"/>
          <w:i w:val="false"/>
          <w:color w:val="000000"/>
          <w:sz w:val="28"/>
        </w:rPr>
        <w:t>
      14. ЭЦҚ болған жағдайда, көрсетілетін қызметті алушының мемлекеттік көрсетілетін қызметті портал арқылы электрондық нысанда алу мүмкіндігі бар.</w:t>
      </w:r>
    </w:p>
    <w:bookmarkEnd w:id="88"/>
    <w:bookmarkStart w:name="z87" w:id="89"/>
    <w:p>
      <w:pPr>
        <w:spacing w:after="0"/>
        <w:ind w:left="0"/>
        <w:jc w:val="both"/>
      </w:pPr>
      <w:r>
        <w:rPr>
          <w:rFonts w:ascii="Times New Roman"/>
          <w:b w:val="false"/>
          <w:i w:val="false"/>
          <w:color w:val="000000"/>
          <w:sz w:val="28"/>
        </w:rPr>
        <w:t>
      15.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қашықтықтан қолжетімділік режимінде алу мүмкіндігі бар.</w:t>
      </w:r>
    </w:p>
    <w:bookmarkEnd w:id="89"/>
    <w:bookmarkStart w:name="z88" w:id="90"/>
    <w:p>
      <w:pPr>
        <w:spacing w:after="0"/>
        <w:ind w:left="0"/>
        <w:jc w:val="both"/>
      </w:pPr>
      <w:r>
        <w:rPr>
          <w:rFonts w:ascii="Times New Roman"/>
          <w:b w:val="false"/>
          <w:i w:val="false"/>
          <w:color w:val="000000"/>
          <w:sz w:val="28"/>
        </w:rPr>
        <w:t>
      16. Мемлекеттік қызметтер көрсету мәселелері жөніндегі анықтамалық қызметтің байланыс телефондары: 8 (7172) 75-94-48, мемлекеттік қызметті көрсету мәселелері жөніндегі бірыңғай байланыс орталығы: 1414, 8 800 080 7777.</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"Жауынгерлік қол атыс қаруы</w:t>
            </w:r>
            <w:r>
              <w:br/>
            </w:r>
            <w:r>
              <w:rPr>
                <w:rFonts w:ascii="Times New Roman"/>
                <w:b w:val="false"/>
                <w:i w:val="false"/>
                <w:color w:val="000000"/>
                <w:sz w:val="20"/>
              </w:rPr>
              <w:t>мен оның патрондарын әзірлеу,</w:t>
            </w:r>
            <w:r>
              <w:br/>
            </w:r>
            <w:r>
              <w:rPr>
                <w:rFonts w:ascii="Times New Roman"/>
                <w:b w:val="false"/>
                <w:i w:val="false"/>
                <w:color w:val="000000"/>
                <w:sz w:val="20"/>
              </w:rPr>
              <w:t>жасау, жөндеу, сату, сатып алу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bl>
    <w:bookmarkStart w:name="z90" w:id="91"/>
    <w:p>
      <w:pPr>
        <w:spacing w:after="0"/>
        <w:ind w:left="0"/>
        <w:jc w:val="left"/>
      </w:pPr>
      <w:r>
        <w:rPr>
          <w:rFonts w:ascii="Times New Roman"/>
          <w:b/>
          <w:i w:val="false"/>
          <w:color w:val="000000"/>
        </w:rPr>
        <w:t xml:space="preserve"> Жауынгерлік қол атыс қаруы мен оның патрондарын әзірлеу, жасау, жөндеу, сату, сатып алу жөніндегі қызметті жүзеге асыру үшін біліктілік талаптарына және оларға сәйкестікті растайтын құжаттардың тізбесіне мәліметтер нысаны</w:t>
      </w:r>
    </w:p>
    <w:bookmarkEnd w:id="91"/>
    <w:p>
      <w:pPr>
        <w:spacing w:after="0"/>
        <w:ind w:left="0"/>
        <w:jc w:val="both"/>
      </w:pPr>
      <w:r>
        <w:rPr>
          <w:rFonts w:ascii="Times New Roman"/>
          <w:b w:val="false"/>
          <w:i w:val="false"/>
          <w:color w:val="ff0000"/>
          <w:sz w:val="28"/>
        </w:rPr>
        <w:t xml:space="preserve">
      Ескерту. Қосымша алып тасталды – ҚР Индустрия және инфрақұрылымдық даму министрінің 07.10.2019 </w:t>
      </w:r>
      <w:r>
        <w:rPr>
          <w:rFonts w:ascii="Times New Roman"/>
          <w:b w:val="false"/>
          <w:i w:val="false"/>
          <w:color w:val="ff0000"/>
          <w:sz w:val="28"/>
        </w:rPr>
        <w:t>№ 757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