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554e" w14:textId="f9855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жоғары медициналық және фармацевтикалық білімі бар мамандарды даярлауға 2018-2019 оқу жылына арналған мемлекеттік білім беру тапсырысын орналастыру туралы" Қазақстан Республикасы Денсаулық сақтау министрінің 2018 жылғы 4 шілдедегі № 418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2018 жылғы 4 желтоқсандағы № ҚР ДСМ-33 бұйрығы. Қазақстан Республикасының Әділет министрлігінде 2018 жылғы 6 желтоқсанда № 17879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"Техникалық және кәсіптік, орта білімнен кейінгі, жоғары медициналық және фармацевтикалық білімі бар мамандарды даярлауға 2018-2019 оқу жылына арналған мемлекеттік білім беру тапсырысын орналастыру туралы" Қазақстан Республикасы Денсаулық сақтау министрінің 2018 жылғы 4 шілдедегі № 418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17121 болып тіркелген, Қазақстан Республикасының нормативтік - құқықтық актілерінің эталондық бақылау банкінде 2018 жылғы 30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508 орын санында жоғары медициналық және фармацевтикалық білімі бар мамандарды даярлауға 2018-2019 оқу жылына арналған;"; </w:t>
      </w:r>
    </w:p>
    <w:bookmarkEnd w:id="3"/>
    <w:bookmarkStart w:name="z5" w:id="4"/>
    <w:p>
      <w:pPr>
        <w:spacing w:after="0"/>
        <w:ind w:left="0"/>
        <w:jc w:val="both"/>
      </w:pPr>
      <w:r>
        <w:rPr>
          <w:rFonts w:ascii="Times New Roman"/>
          <w:b w:val="false"/>
          <w:i w:val="false"/>
          <w:color w:val="000000"/>
          <w:sz w:val="28"/>
        </w:rPr>
        <w:t>
      "3) 2192 орын санында конкурс негізінде медицина кадрларын даярлауды жүзеге асыратын жоғары оқу орындарында жоғары медициналық және фармацевтикалық білімі бар мамандарды даярлауға 2018-2019 оқу жылына арналған мемлекеттік білім беру тапсырысы орналастырылсын.".</w:t>
      </w:r>
    </w:p>
    <w:bookmarkEnd w:id="4"/>
    <w:bookmarkStart w:name="z6"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9"/>
    <w:bookmarkStart w:name="z11" w:id="10"/>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bookmarkEnd w:id="10"/>
    <w:bookmarkStart w:name="z12" w:id="11"/>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ҚР ДСМ-33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4 шілдедегі</w:t>
            </w:r>
            <w:r>
              <w:br/>
            </w:r>
            <w:r>
              <w:rPr>
                <w:rFonts w:ascii="Times New Roman"/>
                <w:b w:val="false"/>
                <w:i w:val="false"/>
                <w:color w:val="000000"/>
                <w:sz w:val="20"/>
              </w:rPr>
              <w:t>№ 418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Денсаулық сақтау саласындағы білім беру ұйымдарында техникалық және кәсіптік, орта білімнен кейінгі білімі бар мамандарды даярлаудың 2018-2019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008"/>
        <w:gridCol w:w="2656"/>
        <w:gridCol w:w="2284"/>
        <w:gridCol w:w="2657"/>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ұйымдары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орындардың саны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бөлінген орындардың саны</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денсаулық сақтау басқармасының жанындағы "Көкшетау жоғары медицина колледжі" мемлекеттік коммуналдық қазыналық кәсіпорны (бұдан әрі – МКҚК)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 тілінде білім алушылар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 тілінде білім алушылар</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"Жоғары медицина колледжі" шаруашылық жүргізу құқығындағы мемлекеттік коммуналдық кәсіпорны (бұдан әрі – ШЖҚ МКК)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 тілінде білім алушылар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 тілінде білім алушылар</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денсаулық сақтау басқармасының "Батыс Қазақстан жоғары медицина колледжі" МКҚК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оның ішінде 25 қазақ тілінде білім алушылар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оның ішінде 25 қазақ тілінде білім алушылар</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басқармасының "Қарағанды облыстық жоғары мейіргерлік медицина колледжі" коммуналдық мемлекеттік кәсіпорны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оның ішінде 23 қазақ тілінде білім алушылар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оның ішінде 23 қазақ тілінде білім алушылар</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"Қызылорда жоғары</w:t>
            </w:r>
            <w:r>
              <w:br/>
            </w:r>
            <w:r>
              <w:rPr>
                <w:rFonts w:ascii="Times New Roman"/>
                <w:b w:val="false"/>
                <w:i w:val="false"/>
                <w:color w:val="000000"/>
                <w:sz w:val="20"/>
              </w:rPr>
              <w:t>
медицина колледжі" МКҚК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қазақ тілінде білім алушылар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қазақ тілінде білім алушылар</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денсаулық сақтау басқармасының "Жоғары медицина колледжі" ШЖҚ МКК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қазақ тілінде білім алушылар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қазақ тілінде білім алушылар</w:t>
            </w:r>
          </w:p>
        </w:tc>
      </w:tr>
      <w:tr>
        <w:trPr>
          <w:trHeight w:val="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жоғары медицина колледжі" жауапкершілігі шектеулі серіктестігі</w:t>
            </w:r>
          </w:p>
        </w:tc>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оның ішінде 52 қазақ тілінде білім алушылар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оның ішінде 52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Көз аурулары мүгедектері үшін "Массажист" біліктілігі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білім алушылар 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жоғары көпбейінді медицина колледжі" жеке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қазақ тілінде білім алушылар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қазақ тілінде білім алушылар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ҚР ДСМ-33 бұйрығына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4 шілдедегі</w:t>
            </w:r>
            <w:r>
              <w:br/>
            </w:r>
            <w:r>
              <w:rPr>
                <w:rFonts w:ascii="Times New Roman"/>
                <w:b w:val="false"/>
                <w:i w:val="false"/>
                <w:color w:val="000000"/>
                <w:sz w:val="20"/>
              </w:rPr>
              <w:t>№ 418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Жоғары медициналық және фармацевтикалық білімі бар мамандарды даярлаудың 2018-2019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2819"/>
        <w:gridCol w:w="1145"/>
        <w:gridCol w:w="6872"/>
      </w:tblGrid>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ұйымдары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бөлінген орындардың саны</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медицина университеті" акционерлік қоғамы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оның ішінде 230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оның ішінде 9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оның ішінде 8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оның ішінде 7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оның ішінде 8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оның ішінде 99 қазақ тілінде білім алушылар</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