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7cb40" w14:textId="db7cb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"Тіркеу есебі мәселелері бойынша құжаттардың нысандарын бекіту туралы" Қазақстан Республикасы Қаржы министрінің 2018 жылғы 9 ақпандағы № 153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14 қарашадағы № 1001 бұйрығы. Қазақстан Республикасының Әділет министрлігінде 2018 жылғы 19 қарашада № 17760 болып тіркелді. Күші жойылды - Қазақстан Республикасы Қаржы министрінің 2025 жылғы 28 қазандағы № 640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28.10.2025 </w:t>
      </w:r>
      <w:r>
        <w:rPr>
          <w:rFonts w:ascii="Times New Roman"/>
          <w:b w:val="false"/>
          <w:i w:val="false"/>
          <w:color w:val="ff0000"/>
          <w:sz w:val="28"/>
        </w:rPr>
        <w:t>№ 640</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"Тіркеу есебі мәселелері бойынша құжаттардың нысандарын бекіту туралы" Қазақстан Республикасы Қаржы министрінің 2018 жылғы 9 ақпандағы № 153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16431 болып тіркелген, 2018 жылғы 12 наурызда Қазақстан Республикасының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қосылған құн салығы бойынша тіркеу есебінен шығару туралы шешімнің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тармақшаларымен</w:t>
      </w:r>
      <w:r>
        <w:rPr>
          <w:rFonts w:ascii="Times New Roman"/>
          <w:b w:val="false"/>
          <w:i w:val="false"/>
          <w:color w:val="000000"/>
          <w:sz w:val="28"/>
        </w:rPr>
        <w:t xml:space="preserve"> қарастырылған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министрінің 2018 жылғы</w:t>
            </w:r>
            <w:r>
              <w:br/>
            </w:r>
            <w:r>
              <w:rPr>
                <w:rFonts w:ascii="Times New Roman"/>
                <w:b w:val="false"/>
                <w:i w:val="false"/>
                <w:color w:val="000000"/>
                <w:sz w:val="20"/>
              </w:rPr>
              <w:t>14 қарашадағы</w:t>
            </w:r>
            <w:r>
              <w:br/>
            </w:r>
            <w:r>
              <w:rPr>
                <w:rFonts w:ascii="Times New Roman"/>
                <w:b w:val="false"/>
                <w:i w:val="false"/>
                <w:color w:val="000000"/>
                <w:sz w:val="20"/>
              </w:rPr>
              <w:t>№ 1001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 xml:space="preserve">министрінің 2018 жылғы </w:t>
            </w:r>
            <w:r>
              <w:br/>
            </w:r>
            <w:r>
              <w:rPr>
                <w:rFonts w:ascii="Times New Roman"/>
                <w:b w:val="false"/>
                <w:i w:val="false"/>
                <w:color w:val="000000"/>
                <w:sz w:val="20"/>
              </w:rPr>
              <w:t>9 ақпандағы № 153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904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04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017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17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