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49b4e" w14:textId="7849b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және Қазақстан Республикасы Ұлттық экономика министрлігінің кейбір бірлескен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30 қазандағы № 750 және Қазақстан Республикасы Ұлттық экономика министрінің 2018 жылғы 31 қазандағы № 47 бірлескен бұйрығы. Қазақстан Республикасының Әділет министрлігінде 2018 жылғы 8 қарашада № 17719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1. Мыналардың:</w:t>
      </w:r>
    </w:p>
    <w:bookmarkEnd w:id="1"/>
    <w:bookmarkStart w:name="z3" w:id="2"/>
    <w:p>
      <w:pPr>
        <w:spacing w:after="0"/>
        <w:ind w:left="0"/>
        <w:jc w:val="both"/>
      </w:pPr>
      <w:r>
        <w:rPr>
          <w:rFonts w:ascii="Times New Roman"/>
          <w:b w:val="false"/>
          <w:i w:val="false"/>
          <w:color w:val="000000"/>
          <w:sz w:val="28"/>
        </w:rPr>
        <w:t xml:space="preserve">
      1) "Әуежай қызметінің құрамына кіретін әуеайлаққа және жерде қызмет көрсету тауарларының, жұмыстарының, қызметтерінің тізбесін бекіту туралы" Қазақстан Республикасы Инвестициялар және даму министрінің міндетін атқарушының 2017 жылғы 31 шілдедегі № 515 және Қазақстан Республикасы Ұлттық экономика министрінің 2017 жылғы 14 тамыздағы № 302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15658 болып тіркелген, 2017 жылғы 11 қазанда электрондық түрде Қазақстан Республикасының Нормативтік құқықтық актілерінің эталондық бақылау банкінде жарияланған);</w:t>
      </w:r>
    </w:p>
    <w:bookmarkEnd w:id="2"/>
    <w:bookmarkStart w:name="z4" w:id="3"/>
    <w:p>
      <w:pPr>
        <w:spacing w:after="0"/>
        <w:ind w:left="0"/>
        <w:jc w:val="both"/>
      </w:pPr>
      <w:r>
        <w:rPr>
          <w:rFonts w:ascii="Times New Roman"/>
          <w:b w:val="false"/>
          <w:i w:val="false"/>
          <w:color w:val="000000"/>
          <w:sz w:val="28"/>
        </w:rPr>
        <w:t xml:space="preserve">
      2) "Әуежай қызметінің құрамына кіретін әуеайлаққа және жерде қызмет көрсету қызметтері (жұмыстары) тізбесін бекіту туралы" Қазақстан Республикасы Инвестициялар және даму министрінің міндетін атқарушының 2017 жылғы 31 шілдедегі № 515 және Қазақстан Республикасы Ұлттық экономика министрінің 2017 жылғы 14 тамыздағы № 302 бірлескен бұйрығына өзгерістер енгізу туралы" Қазақстан Республикасы Инвестициялар және даму министрінің 2018 жылғы 28 ақпандағы № 149 және Қазақстан Республикасы Ұлттық экономика министрінің 2018 жылғы 16 сәуірдегі № 154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16859 болып тіркелген, 2018 жылғы 23 мамырда электрондық түрде Қазақстан Республикасының Нормативтік құқықтық актілерінің эталондық бақылау банкінде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бірлескен бұйрықты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бірлескен бұйрықты Қазақстан Республикасы Инвестициялар және даму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4) осы бірлескен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Инвестициялар және даму вице-министріне жүктелсін.</w:t>
      </w:r>
    </w:p>
    <w:bookmarkEnd w:id="9"/>
    <w:bookmarkStart w:name="z11" w:id="10"/>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