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a96f" w14:textId="93aa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сақтау және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26 қазандағы № 1510 бұйрығы. Қазақстан Республикасының Әділет министрлігінде 2018 жылғы 1 қарашада № 17667 болып тіркелді. Күші жойылды - Қазақстан Республикасы Әділет министрінің м.а. 2020 жылғы 19 мамырдағы № 41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19.05.2020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Келесі мемлекеттік көрсетілетін қызмет регламенттері бекітілсін: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"Мүліктік құқықтарды ұжымдық негізде басқаратын ұйымдарды аккредиттеу";</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"Тауар таңбасын, селекциялық жетiстiктердi және өнеркәсiптiк меншiк объектiсiн пайдалану құқығын беруді тіркеу";</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 таңбасына, селекциялық жетістікке және өнеркәсіптік меншік объектісіне айрықша құқықты беруді тіркеу"; </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таңбасын тіркеу";</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"Тауар шығарылған жердiң атауын пайдалану құқығын тіркеу";</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"Өнеркәсіптік меншік саласындағы қорғау құжаттарын беру";</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"Селекциялық жетістікке қорғау құжатын беру";</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"Интегралдық микросхемалар топологияларын тіркеу";</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"Тауар белгілері, тауар шығарылған жерлердің атаулары мемлекеттік тізілімдерінен үзінді көшірмесін ұсыну";</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"Патенттік сенім білдірілген өкілдерді аттестаттау";</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"Патенттік сенім білдірілген өкіл куәлігін беру".</w:t>
      </w:r>
    </w:p>
    <w:bookmarkStart w:name="z3" w:id="2"/>
    <w:p>
      <w:pPr>
        <w:spacing w:after="0"/>
        <w:ind w:left="0"/>
        <w:jc w:val="both"/>
      </w:pPr>
      <w:r>
        <w:rPr>
          <w:rFonts w:ascii="Times New Roman"/>
          <w:b w:val="false"/>
          <w:i w:val="false"/>
          <w:color w:val="000000"/>
          <w:sz w:val="28"/>
        </w:rPr>
        <w:t>
      2. Зияткерлік меншік құқығы департаменті:</w:t>
      </w:r>
    </w:p>
    <w:bookmarkEnd w:id="2"/>
    <w:p>
      <w:pPr>
        <w:spacing w:after="0"/>
        <w:ind w:left="0"/>
        <w:jc w:val="both"/>
      </w:pPr>
      <w:r>
        <w:rPr>
          <w:rFonts w:ascii="Times New Roman"/>
          <w:b w:val="false"/>
          <w:i w:val="false"/>
          <w:color w:val="000000"/>
          <w:sz w:val="28"/>
        </w:rPr>
        <w:t>
      1) осы бұйрықтың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 регламенті 1 тарау. Жалпы ережелер</w:t>
      </w:r>
    </w:p>
    <w:bookmarkEnd w:id="5"/>
    <w:bookmarkStart w:name="z8" w:id="6"/>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мемлекеттік көрсетілетін қызметті (бұдан әрі – мемлекеттік көрсетілетін қызмет) Қазақстан Республикасы Әділет министрінің 2018 жылғы 11 қазандағы № 1481 бұйрығымен бекітілген (нормативтік құқықтық актілерді мемлекеттік тіркеу тізілімінде № 17557 болып тіркелген) "Авторлық құқықпен қорғалатын объектілерге құқықтардың мемлекеттік тізіліміне мәліметтерді және олардың өзгерістерін енгізу" мемлекеттiк көрсетілетін қызметтер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Әділет министрлігінің "Ұлттық зияткерлік меншік институты" республикалық мемлекеттік кәсіпорны (бұдан әрі –көрсетілетін қызметті беруші) көрсетеді.</w:t>
      </w:r>
    </w:p>
    <w:bookmarkEnd w:id="6"/>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авторлық құқықпен қорғалатын объектілерге құқықтардың мемлекеттік тізіліміне мәліметтерді енгізу туралы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негіздер бойынша мемлекеттік қызметті көрсетуден дәлелді бас тарту.</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11" w:id="9"/>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(жұмыскерлерінің) іс-қимылы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рәсімін (әрекетін) бастауға негіз –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автордың өзі не өзге өкіл (бұдан әрі – өтініш беруші)арқылы нотариат куәландырған сенімхаттың электрондық көшірмесін немесе заңды күшіне енген сот шешімін беру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11"/>
    <w:p>
      <w:pPr>
        <w:spacing w:after="0"/>
        <w:ind w:left="0"/>
        <w:jc w:val="both"/>
      </w:pPr>
      <w:r>
        <w:rPr>
          <w:rFonts w:ascii="Times New Roman"/>
          <w:b w:val="false"/>
          <w:i w:val="false"/>
          <w:color w:val="000000"/>
          <w:sz w:val="28"/>
        </w:rPr>
        <w:t>
      1) өтініш берілгеннен кейін екі жұмыс сағаты ішіндекөрсетілетін қызметті берушініңавторлық құқықтары жөніндегі басқарма (бұдан әрі – басқарма) басшысының не басқарма басшысы орынбасарының басқарма жұмыскерлеріне өтініштерді бөлуі;</w:t>
      </w:r>
    </w:p>
    <w:p>
      <w:pPr>
        <w:spacing w:after="0"/>
        <w:ind w:left="0"/>
        <w:jc w:val="both"/>
      </w:pPr>
      <w:r>
        <w:rPr>
          <w:rFonts w:ascii="Times New Roman"/>
          <w:b w:val="false"/>
          <w:i w:val="false"/>
          <w:color w:val="000000"/>
          <w:sz w:val="28"/>
        </w:rPr>
        <w:t>
      2) жеті жұмыс сағаты ішінде көрсетілетін қызметті беруші жұмыскерінің өтінішті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3) мемлекеттік көрсетілетін қызметтің нәтижесін басқарма бастығымен, көрсетілетін қызметті беруші басшысының орынбасарымен келісуі;</w:t>
      </w:r>
    </w:p>
    <w:p>
      <w:pPr>
        <w:spacing w:after="0"/>
        <w:ind w:left="0"/>
        <w:jc w:val="both"/>
      </w:pPr>
      <w:r>
        <w:rPr>
          <w:rFonts w:ascii="Times New Roman"/>
          <w:b w:val="false"/>
          <w:i w:val="false"/>
          <w:color w:val="000000"/>
          <w:sz w:val="28"/>
        </w:rPr>
        <w:t>
      4) бір сағат ішінде көрсетілетін қызметті беруші басшысының мемлекеттік қызмет көрсетудің нәтижесіне қол қоюы;</w:t>
      </w:r>
    </w:p>
    <w:p>
      <w:pPr>
        <w:spacing w:after="0"/>
        <w:ind w:left="0"/>
        <w:jc w:val="both"/>
      </w:pPr>
      <w:r>
        <w:rPr>
          <w:rFonts w:ascii="Times New Roman"/>
          <w:b w:val="false"/>
          <w:i w:val="false"/>
          <w:color w:val="000000"/>
          <w:sz w:val="28"/>
        </w:rPr>
        <w:t>
      5) көрсетілетін қызметті алушыныңжеке кабинетіне мемлекеттік қызмет көрсету нәтижесін жіберуі.</w:t>
      </w:r>
    </w:p>
    <w:bookmarkStart w:name="z14" w:id="1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12"/>
    <w:bookmarkStart w:name="z15" w:id="13"/>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жұмылдырылған:</w:t>
      </w:r>
    </w:p>
    <w:bookmarkEnd w:id="13"/>
    <w:p>
      <w:pPr>
        <w:spacing w:after="0"/>
        <w:ind w:left="0"/>
        <w:jc w:val="both"/>
      </w:pPr>
      <w:r>
        <w:rPr>
          <w:rFonts w:ascii="Times New Roman"/>
          <w:b w:val="false"/>
          <w:i w:val="false"/>
          <w:color w:val="000000"/>
          <w:sz w:val="28"/>
        </w:rPr>
        <w:t>
      1) басқарма бастығы және/немесе басқарма бастығының орынбасары;</w:t>
      </w:r>
    </w:p>
    <w:p>
      <w:pPr>
        <w:spacing w:after="0"/>
        <w:ind w:left="0"/>
        <w:jc w:val="both"/>
      </w:pPr>
      <w:r>
        <w:rPr>
          <w:rFonts w:ascii="Times New Roman"/>
          <w:b w:val="false"/>
          <w:i w:val="false"/>
          <w:color w:val="000000"/>
          <w:sz w:val="28"/>
        </w:rPr>
        <w:t>
      2) басқарма жұмыскері;</w:t>
      </w:r>
    </w:p>
    <w:p>
      <w:pPr>
        <w:spacing w:after="0"/>
        <w:ind w:left="0"/>
        <w:jc w:val="both"/>
      </w:pPr>
      <w:r>
        <w:rPr>
          <w:rFonts w:ascii="Times New Roman"/>
          <w:b w:val="false"/>
          <w:i w:val="false"/>
          <w:color w:val="000000"/>
          <w:sz w:val="28"/>
        </w:rPr>
        <w:t>
      3) басшы орынбасары;</w:t>
      </w:r>
    </w:p>
    <w:p>
      <w:pPr>
        <w:spacing w:after="0"/>
        <w:ind w:left="0"/>
        <w:jc w:val="both"/>
      </w:pPr>
      <w:r>
        <w:rPr>
          <w:rFonts w:ascii="Times New Roman"/>
          <w:b w:val="false"/>
          <w:i w:val="false"/>
          <w:color w:val="000000"/>
          <w:sz w:val="28"/>
        </w:rPr>
        <w:t>
      4) басшы.</w:t>
      </w:r>
    </w:p>
    <w:bookmarkStart w:name="z16" w:id="14"/>
    <w:p>
      <w:pPr>
        <w:spacing w:after="0"/>
        <w:ind w:left="0"/>
        <w:jc w:val="both"/>
      </w:pPr>
      <w:r>
        <w:rPr>
          <w:rFonts w:ascii="Times New Roman"/>
          <w:b w:val="false"/>
          <w:i w:val="false"/>
          <w:color w:val="000000"/>
          <w:sz w:val="28"/>
        </w:rPr>
        <w:t>
      7. Көрсетілетін қызметті берушінің құрылымдық бөлімшелері (жұмыскерлері) арасындағы рәсімдер (іс-қимылдар) кезектілігінің сипаттамасы:</w:t>
      </w:r>
    </w:p>
    <w:bookmarkEnd w:id="14"/>
    <w:p>
      <w:pPr>
        <w:spacing w:after="0"/>
        <w:ind w:left="0"/>
        <w:jc w:val="both"/>
      </w:pPr>
      <w:r>
        <w:rPr>
          <w:rFonts w:ascii="Times New Roman"/>
          <w:b w:val="false"/>
          <w:i w:val="false"/>
          <w:color w:val="000000"/>
          <w:sz w:val="28"/>
        </w:rPr>
        <w:t>
      1) басқарма бастығы немесе басқарма бастығының орынбасары көрсетілетін қызметті алушыөтінішті бергеннен кейінгі екі жұмыс сағатыішінде "электрондық үкімет" веб-порталы (бұдан әрі – веб-портал) арқылы басқармажұмыскеріне жібереді;</w:t>
      </w:r>
    </w:p>
    <w:p>
      <w:pPr>
        <w:spacing w:after="0"/>
        <w:ind w:left="0"/>
        <w:jc w:val="both"/>
      </w:pPr>
      <w:r>
        <w:rPr>
          <w:rFonts w:ascii="Times New Roman"/>
          <w:b w:val="false"/>
          <w:i w:val="false"/>
          <w:color w:val="000000"/>
          <w:sz w:val="28"/>
        </w:rPr>
        <w:t xml:space="preserve">
      2) басқарма жұмыскеріжеті жұмыс сағатыішінде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өтініштіжәне құжаттарды қарайды және мемлекеттік қызметті көрсету нәтижесін ресімдейді;</w:t>
      </w:r>
    </w:p>
    <w:p>
      <w:pPr>
        <w:spacing w:after="0"/>
        <w:ind w:left="0"/>
        <w:jc w:val="both"/>
      </w:pPr>
      <w:r>
        <w:rPr>
          <w:rFonts w:ascii="Times New Roman"/>
          <w:b w:val="false"/>
          <w:i w:val="false"/>
          <w:color w:val="000000"/>
          <w:sz w:val="28"/>
        </w:rPr>
        <w:t>
      3) басқарма бастығы немесе басқарма бастығының орынбасары, көрсетілетін қызметті беруші басшысының орынбасарымен мемлекеттік қызмет көрсетудің нәтижесін бір сағат ішінде келіседі;</w:t>
      </w:r>
    </w:p>
    <w:p>
      <w:pPr>
        <w:spacing w:after="0"/>
        <w:ind w:left="0"/>
        <w:jc w:val="both"/>
      </w:pPr>
      <w:r>
        <w:rPr>
          <w:rFonts w:ascii="Times New Roman"/>
          <w:b w:val="false"/>
          <w:i w:val="false"/>
          <w:color w:val="000000"/>
          <w:sz w:val="28"/>
        </w:rPr>
        <w:t>
      4) көрсетілетін қызметті беруші басшысы мемлекеттік қызмет көрсету нәтижесіне бір сағат ішінде қол қояды.</w:t>
      </w:r>
    </w:p>
    <w:p>
      <w:pPr>
        <w:spacing w:after="0"/>
        <w:ind w:left="0"/>
        <w:jc w:val="both"/>
      </w:pPr>
      <w:r>
        <w:rPr>
          <w:rFonts w:ascii="Times New Roman"/>
          <w:b w:val="false"/>
          <w:i w:val="false"/>
          <w:color w:val="000000"/>
          <w:sz w:val="28"/>
        </w:rPr>
        <w:t>
      Мемлекеттік қызметті алу схемасы осы мемлекеттік қызмет көрсету регламентіне қосымшада келтірілген.</w:t>
      </w:r>
    </w:p>
    <w:bookmarkStart w:name="z17" w:id="1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сипаттау, сондай-ақ мемлекеттік қызмет көрсету процесінде ақпараттық жүйелерді пайдалану тәртібі</w:t>
      </w:r>
    </w:p>
    <w:bookmarkEnd w:id="15"/>
    <w:bookmarkStart w:name="z18" w:id="16"/>
    <w:p>
      <w:pPr>
        <w:spacing w:after="0"/>
        <w:ind w:left="0"/>
        <w:jc w:val="both"/>
      </w:pPr>
      <w:r>
        <w:rPr>
          <w:rFonts w:ascii="Times New Roman"/>
          <w:b w:val="false"/>
          <w:i w:val="false"/>
          <w:color w:val="000000"/>
          <w:sz w:val="28"/>
        </w:rPr>
        <w:t>
      8. Мемлекеттік қызмет www.egov.kz электрондық үкімет порталы арқылы электрондық түрде көрсетіледі.</w:t>
      </w:r>
    </w:p>
    <w:bookmarkEnd w:id="16"/>
    <w:p>
      <w:pPr>
        <w:spacing w:after="0"/>
        <w:ind w:left="0"/>
        <w:jc w:val="both"/>
      </w:pPr>
      <w:r>
        <w:rPr>
          <w:rFonts w:ascii="Times New Roman"/>
          <w:b w:val="false"/>
          <w:i w:val="false"/>
          <w:color w:val="000000"/>
          <w:sz w:val="28"/>
        </w:rPr>
        <w:t>
      Көрсетілетін қызметті беруші "Азаматтарға арналған үкімет" мемлекеттік корпорациясымен және (немесе) өзге де көрсетілетін қызметті берушілермен өзара іс-қимыл жасамайды.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объектілерге</w:t>
            </w:r>
            <w:r>
              <w:br/>
            </w:r>
            <w:r>
              <w:rPr>
                <w:rFonts w:ascii="Times New Roman"/>
                <w:b w:val="false"/>
                <w:i w:val="false"/>
                <w:color w:val="000000"/>
                <w:sz w:val="20"/>
              </w:rPr>
              <w:t>құқықтардың мемлекеттік</w:t>
            </w:r>
            <w:r>
              <w:br/>
            </w:r>
            <w:r>
              <w:rPr>
                <w:rFonts w:ascii="Times New Roman"/>
                <w:b w:val="false"/>
                <w:i w:val="false"/>
                <w:color w:val="000000"/>
                <w:sz w:val="20"/>
              </w:rPr>
              <w:t>тізіліміне мәліметтерді және</w:t>
            </w:r>
            <w:r>
              <w:br/>
            </w:r>
            <w:r>
              <w:rPr>
                <w:rFonts w:ascii="Times New Roman"/>
                <w:b w:val="false"/>
                <w:i w:val="false"/>
                <w:color w:val="000000"/>
                <w:sz w:val="20"/>
              </w:rPr>
              <w:t>олардың өзгерістерін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0" w:id="17"/>
    <w:p>
      <w:pPr>
        <w:spacing w:after="0"/>
        <w:ind w:left="0"/>
        <w:jc w:val="left"/>
      </w:pPr>
      <w:r>
        <w:rPr>
          <w:rFonts w:ascii="Times New Roman"/>
          <w:b/>
          <w:i w:val="false"/>
          <w:color w:val="000000"/>
        </w:rPr>
        <w:t xml:space="preserve"> Мемлекеттікқызметті алу сызбасы</w:t>
      </w:r>
    </w:p>
    <w:bookmarkEnd w:id="17"/>
    <w:p>
      <w:pPr>
        <w:spacing w:after="0"/>
        <w:ind w:left="0"/>
        <w:jc w:val="left"/>
      </w:pP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"Мүліктік құқықтарды ұжымдық негізде басқаратын ұйымдарды аккредиттеу" мемлекеттік көрсетілетін қызмет регламенті 1-тарау. Жалпы ережелер</w:t>
      </w:r>
    </w:p>
    <w:bookmarkEnd w:id="18"/>
    <w:bookmarkStart w:name="z23" w:id="19"/>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 аккредиттеу" мемлекеттік көрсетілетін қызметті (бұдан әрі – мемлекеттік көрсетілетін қызмет) Қазақстан Республикасы Әділет министрінің 2018 жылғы 11 қазандағы № 1481 бұйрығымен бекітілген (нормативтік құқықтық актілердің мемлекеттік тіркеу тізілімінде № 17557 болып тіркелген) "Мүліктік құқықтарды ұжымдық негізде басқаратын ұйымдарды аккредиттеу" мемлекеттiк көрсетілетін қызметтер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Әділет министрлігі (бұдан әрі – көрсетілетін қызметті беруші) көрсетеді. Көрсетілетін қызметтің нәтижесін қабылдау және беру "электрондық үкіметтің" www.egov.kz веб-порталы (бұдан әрі – портал) арқылы жүзеге асырылады.</w:t>
      </w:r>
    </w:p>
    <w:bookmarkEnd w:id="19"/>
    <w:bookmarkStart w:name="z24" w:id="2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20"/>
    <w:bookmarkStart w:name="z25" w:id="21"/>
    <w:p>
      <w:pPr>
        <w:spacing w:after="0"/>
        <w:ind w:left="0"/>
        <w:jc w:val="both"/>
      </w:pPr>
      <w:r>
        <w:rPr>
          <w:rFonts w:ascii="Times New Roman"/>
          <w:b w:val="false"/>
          <w:i w:val="false"/>
          <w:color w:val="000000"/>
          <w:sz w:val="28"/>
        </w:rPr>
        <w:t xml:space="preserve">
      3. Мемлекеттік қызметті көрсету нәтижесі - бес жыл мерзiмге мүліктік құқықтарды ұжымдық негізде басқаратын ұйымдарды аккредиттеу туралы куәлiк (бұдан әрі – куәлік) не көрсетілетін қызметті берушінің уәкілетті адамының электрондық цифрлы қолтаңбасымен (бұдан әрі – ЭЦҚ) куәландырылған электрондық құжат нысанында берілетін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1"/>
    <w:p>
      <w:pPr>
        <w:spacing w:after="0"/>
        <w:ind w:left="0"/>
        <w:jc w:val="both"/>
      </w:pPr>
      <w:r>
        <w:rPr>
          <w:rFonts w:ascii="Times New Roman"/>
          <w:b w:val="false"/>
          <w:i w:val="false"/>
          <w:color w:val="000000"/>
          <w:sz w:val="28"/>
        </w:rPr>
        <w:t xml:space="preserve">
      Куәліктің </w:t>
      </w:r>
      <w:r>
        <w:rPr>
          <w:rFonts w:ascii="Times New Roman"/>
          <w:b w:val="false"/>
          <w:i w:val="false"/>
          <w:color w:val="000000"/>
          <w:sz w:val="28"/>
        </w:rPr>
        <w:t>нысаны</w:t>
      </w:r>
      <w:r>
        <w:rPr>
          <w:rFonts w:ascii="Times New Roman"/>
          <w:b w:val="false"/>
          <w:i w:val="false"/>
          <w:color w:val="000000"/>
          <w:sz w:val="28"/>
        </w:rPr>
        <w:t xml:space="preserve"> Қазақстан Республикасы Әділет министрінің 2009 жылғы 27 тамыздағы № 117 бұйрығымен бекітілген (нормативтік құқықтық актілердің мемлекеттік тіркеу тізілімінде № 5763 болып тіркелген).</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26" w:id="2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2"/>
    <w:bookmarkStart w:name="z27" w:id="23"/>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алушының мемлекеттік қызметті көрсету үшін қажет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электрондық сұрау салуын алуы мемлекеттік қызмет көрсету жөніндегі рәсімдерді (іс-қимылдарды) бастау үшін негіз болып табылады.</w:t>
      </w:r>
    </w:p>
    <w:bookmarkEnd w:id="23"/>
    <w:bookmarkStart w:name="z28" w:id="24"/>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24"/>
    <w:p>
      <w:pPr>
        <w:spacing w:after="0"/>
        <w:ind w:left="0"/>
        <w:jc w:val="both"/>
      </w:pPr>
      <w:r>
        <w:rPr>
          <w:rFonts w:ascii="Times New Roman"/>
          <w:b w:val="false"/>
          <w:i w:val="false"/>
          <w:color w:val="000000"/>
          <w:sz w:val="28"/>
        </w:rPr>
        <w:t>
      1) көрсетілетін қызметті беруші кеңсесі қызметкерінің порталға келіп түскен электрондық сұрау салуды мемлекеттік органдардың бірыңғай электрондық құжат айналымы жүйесінде (бұдан әрі – БЭҚАЖ) бір жұмыс күні ішінде тіркеуі;</w:t>
      </w:r>
    </w:p>
    <w:p>
      <w:pPr>
        <w:spacing w:after="0"/>
        <w:ind w:left="0"/>
        <w:jc w:val="both"/>
      </w:pPr>
      <w:r>
        <w:rPr>
          <w:rFonts w:ascii="Times New Roman"/>
          <w:b w:val="false"/>
          <w:i w:val="false"/>
          <w:color w:val="000000"/>
          <w:sz w:val="28"/>
        </w:rPr>
        <w:t>
      2) электрондық сұрау салуды Қазақстан Республикасы Әділет министрлігінің Зияткерлік меншік құқықтары департаментінің авторлық және сабақтас құқықтар жөніндегі басқармасы (бұдан әрі – басқарма) басшысының (не оның міндеттерін атқаратын адамның) бір жұмыс күні ішінде қарауы;</w:t>
      </w:r>
    </w:p>
    <w:p>
      <w:pPr>
        <w:spacing w:after="0"/>
        <w:ind w:left="0"/>
        <w:jc w:val="both"/>
      </w:pPr>
      <w:r>
        <w:rPr>
          <w:rFonts w:ascii="Times New Roman"/>
          <w:b w:val="false"/>
          <w:i w:val="false"/>
          <w:color w:val="000000"/>
          <w:sz w:val="28"/>
        </w:rPr>
        <w:t>
      3) электрондық сұрау салуды басқарманың бас сарапшысының немесе сарапшысының бес жұмыс күні ішінде қарауы;</w:t>
      </w:r>
    </w:p>
    <w:p>
      <w:pPr>
        <w:spacing w:after="0"/>
        <w:ind w:left="0"/>
        <w:jc w:val="both"/>
      </w:pPr>
      <w:r>
        <w:rPr>
          <w:rFonts w:ascii="Times New Roman"/>
          <w:b w:val="false"/>
          <w:i w:val="false"/>
          <w:color w:val="000000"/>
          <w:sz w:val="28"/>
        </w:rPr>
        <w:t>
      4) мүліктік құқықтарды ұжымдық негізде басқаратын ұйымдарды аккредиттеу жөніндегі комиссияның (бұдан әрі - комиссия) отырысы;</w:t>
      </w:r>
    </w:p>
    <w:p>
      <w:pPr>
        <w:spacing w:after="0"/>
        <w:ind w:left="0"/>
        <w:jc w:val="both"/>
      </w:pPr>
      <w:r>
        <w:rPr>
          <w:rFonts w:ascii="Times New Roman"/>
          <w:b w:val="false"/>
          <w:i w:val="false"/>
          <w:color w:val="000000"/>
          <w:sz w:val="28"/>
        </w:rPr>
        <w:t>
      5) көрсетілетін қызметті берушінің басшысы орынбасарының мемлекеттік қызметті көрсету нәтижесіне бір жұмыс күні ішінде қол қоюы.</w:t>
      </w:r>
    </w:p>
    <w:bookmarkStart w:name="z29" w:id="2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 тәртібін сипаттау</w:t>
      </w:r>
    </w:p>
    <w:bookmarkEnd w:id="25"/>
    <w:bookmarkStart w:name="z30" w:id="26"/>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жұмылдырылған:</w:t>
      </w:r>
    </w:p>
    <w:bookmarkEnd w:id="2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басқарма басшысы (не оның міндеттерін атқаратын адам);</w:t>
      </w:r>
    </w:p>
    <w:p>
      <w:pPr>
        <w:spacing w:after="0"/>
        <w:ind w:left="0"/>
        <w:jc w:val="both"/>
      </w:pPr>
      <w:r>
        <w:rPr>
          <w:rFonts w:ascii="Times New Roman"/>
          <w:b w:val="false"/>
          <w:i w:val="false"/>
          <w:color w:val="000000"/>
          <w:sz w:val="28"/>
        </w:rPr>
        <w:t>
      3) басқарманың бас сарапшысы немесе сарапшысы;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көрсетілетін қызметті беруші басшысының орынбасары.</w:t>
      </w:r>
    </w:p>
    <w:bookmarkStart w:name="z31" w:id="27"/>
    <w:p>
      <w:pPr>
        <w:spacing w:after="0"/>
        <w:ind w:left="0"/>
        <w:jc w:val="both"/>
      </w:pPr>
      <w:r>
        <w:rPr>
          <w:rFonts w:ascii="Times New Roman"/>
          <w:b w:val="false"/>
          <w:i w:val="false"/>
          <w:color w:val="000000"/>
          <w:sz w:val="28"/>
        </w:rPr>
        <w:t>
      7. Көрсетілетін қызметті берушінің құрылымдық бөлімшелерінің (жұмыскерлерінің) өзара іс-қимылы реттілігінің сипаттамасы:</w:t>
      </w:r>
    </w:p>
    <w:bookmarkEnd w:id="27"/>
    <w:p>
      <w:pPr>
        <w:spacing w:after="0"/>
        <w:ind w:left="0"/>
        <w:jc w:val="both"/>
      </w:pPr>
      <w:r>
        <w:rPr>
          <w:rFonts w:ascii="Times New Roman"/>
          <w:b w:val="false"/>
          <w:i w:val="false"/>
          <w:color w:val="000000"/>
          <w:sz w:val="28"/>
        </w:rPr>
        <w:t>
      1) көрсетілетін қызметті беруші кеңсесінің қызметкері порталға құжаттар келіп түскен күннен бастап бір жұмыс күні ішінде алынған құжаттарды БЭҚАЖ-да тіркеуден өткізеді және портал арқылы басқарма басшысына (не оның міндеттерін атқаратын адамға) жібереді;</w:t>
      </w:r>
    </w:p>
    <w:p>
      <w:pPr>
        <w:spacing w:after="0"/>
        <w:ind w:left="0"/>
        <w:jc w:val="both"/>
      </w:pPr>
      <w:r>
        <w:rPr>
          <w:rFonts w:ascii="Times New Roman"/>
          <w:b w:val="false"/>
          <w:i w:val="false"/>
          <w:color w:val="000000"/>
          <w:sz w:val="28"/>
        </w:rPr>
        <w:t>
      2) басқарма басшысы (не оның міндеттерін атқаратын адам) құжаттар келіп түскен күннен бастап бір жұмыс күні ішінде басқарманың бас сарапшысына немесе сарапшысына нұсқаумен жібереді;</w:t>
      </w:r>
    </w:p>
    <w:p>
      <w:pPr>
        <w:spacing w:after="0"/>
        <w:ind w:left="0"/>
        <w:jc w:val="both"/>
      </w:pPr>
      <w:r>
        <w:rPr>
          <w:rFonts w:ascii="Times New Roman"/>
          <w:b w:val="false"/>
          <w:i w:val="false"/>
          <w:color w:val="000000"/>
          <w:sz w:val="28"/>
        </w:rPr>
        <w:t xml:space="preserve">
      3) басқарманың бас сарапшысы немесе сарапшысы құжаттарды бес жұмыс күні ішінде комиссияның қарауына дайындайды, көрсетілетін қызметті беруші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комиссия отырысы өтетін күнге дейін он жұмыс күнінен кешіктірмей алады;</w:t>
      </w:r>
    </w:p>
    <w:p>
      <w:pPr>
        <w:spacing w:after="0"/>
        <w:ind w:left="0"/>
        <w:jc w:val="both"/>
      </w:pPr>
      <w:r>
        <w:rPr>
          <w:rFonts w:ascii="Times New Roman"/>
          <w:b w:val="false"/>
          <w:i w:val="false"/>
          <w:color w:val="000000"/>
          <w:sz w:val="28"/>
        </w:rPr>
        <w:t>
      4) комиссия отырысы өткен күннен бастап үш жұмыс күнi ішінде аккредиттеу туралы немесе аккредиттеуден бас тарту туралы комиссия шешiм қабылдайды. Аккредиттеу туралы шешім қабылданған жағдайда көрсетілетін қызметті беруші көрсетілетін қызметті алушыға бес жыл мерзiмге аккредиттеу туралы куәлiк бередi;</w:t>
      </w:r>
    </w:p>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куәлікке немесе аккредиттеудан бас тартуға қол қояды, көрсетілетін қызметті алушыға мемлекеттік қызметті көрсету нәтижесі көрсетілетін қызметті алушының жеке кабинетіне автоматты түрде жіберіледі.</w:t>
      </w:r>
    </w:p>
    <w:p>
      <w:pPr>
        <w:spacing w:after="0"/>
        <w:ind w:left="0"/>
        <w:jc w:val="both"/>
      </w:pPr>
      <w:r>
        <w:rPr>
          <w:rFonts w:ascii="Times New Roman"/>
          <w:b w:val="false"/>
          <w:i w:val="false"/>
          <w:color w:val="000000"/>
          <w:sz w:val="28"/>
        </w:rPr>
        <w:t xml:space="preserve">
      Мемлекеттік қызметті алу сызбасы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32" w:id="2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жасау тәртібін сипаттау, сондай-ақ мемлекеттік қызмет көрсету процесінде ақпараттық жүйелерді пайдалану тәртібі</w:t>
      </w:r>
    </w:p>
    <w:bookmarkEnd w:id="28"/>
    <w:bookmarkStart w:name="z33" w:id="29"/>
    <w:p>
      <w:pPr>
        <w:spacing w:after="0"/>
        <w:ind w:left="0"/>
        <w:jc w:val="both"/>
      </w:pPr>
      <w:r>
        <w:rPr>
          <w:rFonts w:ascii="Times New Roman"/>
          <w:b w:val="false"/>
          <w:i w:val="false"/>
          <w:color w:val="000000"/>
          <w:sz w:val="28"/>
        </w:rPr>
        <w:t>
      8. Көрсетілетін қызметті беруші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жасамайды.</w:t>
      </w:r>
    </w:p>
    <w:bookmarkEnd w:id="29"/>
    <w:bookmarkStart w:name="z34" w:id="30"/>
    <w:p>
      <w:pPr>
        <w:spacing w:after="0"/>
        <w:ind w:left="0"/>
        <w:jc w:val="both"/>
      </w:pPr>
      <w:r>
        <w:rPr>
          <w:rFonts w:ascii="Times New Roman"/>
          <w:b w:val="false"/>
          <w:i w:val="false"/>
          <w:color w:val="000000"/>
          <w:sz w:val="28"/>
        </w:rPr>
        <w:t xml:space="preserve">
      9. Өтініш беру тәртібі және мемлекеттік қызмет көрсету кезінде көрсетілетін қызметті алушы мен көрсетілетін қызметті берушінің рәсімдері (іс-қимылдары) кезектілігінің сипаттамасы электрондық үкімет порталы арқылы электрондық мемлекеттік қызмет көрсету кезінде функционалдық өзара іс-қимыл диаграммасы түрінде, графикалық нысанда осы мемлекеттік қызмет көрсетілетін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6" w:id="31"/>
    <w:p>
      <w:pPr>
        <w:spacing w:after="0"/>
        <w:ind w:left="0"/>
        <w:jc w:val="left"/>
      </w:pPr>
      <w:r>
        <w:rPr>
          <w:rFonts w:ascii="Times New Roman"/>
          <w:b/>
          <w:i w:val="false"/>
          <w:color w:val="000000"/>
        </w:rPr>
        <w:t xml:space="preserve"> Мемлекеттік көрсетілетін қызметті алу сызбасы</w:t>
      </w:r>
    </w:p>
    <w:bookmarkEnd w:id="31"/>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Электрондық үкімет порталы арқылы электрондық мемлекеттік қызметтерді көрсету кезіндегі функционалдық өзара іс-қимыл диаграммасы</w:t>
      </w:r>
    </w:p>
    <w:bookmarkEnd w:id="32"/>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 және көрсетілетін қызметті беруші мен көрсетілетін қызметті алушының рәсімдерінің (іс-қимылдарының) кезектілігі тәртібінің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ЭЦП тіркеу куәлігін бекіту, мемлекеттік көрсетілетін қызметті алу үшін порталда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(БСН)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көрсетілетін қызметті алушылар деректерінде бар бұзушылықтарға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3-процесс – осы мемлекеттік көрсетілетін қызмет Регламентте көрсетілген қызметті алушының порталда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қолдану мерзімін, кері қайтарып алынған (жойылған) тіркеу куәліктердің тізімінде болмауын, сондай-ақ сұрау салуда көрсетілген және ЭЦҚ тіркеу куәлігінде көрстеліген ЖСН-дер арасындағы бірдейлендіру деректерінің сәйкестілігін тексеру;</w:t>
      </w:r>
    </w:p>
    <w:p>
      <w:pPr>
        <w:spacing w:after="0"/>
        <w:ind w:left="0"/>
        <w:jc w:val="both"/>
      </w:pPr>
      <w:r>
        <w:rPr>
          <w:rFonts w:ascii="Times New Roman"/>
          <w:b w:val="false"/>
          <w:i w:val="false"/>
          <w:color w:val="000000"/>
          <w:sz w:val="28"/>
        </w:rPr>
        <w:t>
      8) 5-процесс – алушының ЭЦҚ төтнұсқалылығы расталмағанына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алушының ЭЦҚ арқылы толтырылған қызметті көрсетуге сұрау салу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сұрау салуын) порталда тіркеу және сұрау салуды порталда өңдеу;</w:t>
      </w:r>
    </w:p>
    <w:p>
      <w:pPr>
        <w:spacing w:after="0"/>
        <w:ind w:left="0"/>
        <w:jc w:val="both"/>
      </w:pPr>
      <w:r>
        <w:rPr>
          <w:rFonts w:ascii="Times New Roman"/>
          <w:b w:val="false"/>
          <w:i w:val="false"/>
          <w:color w:val="000000"/>
          <w:sz w:val="28"/>
        </w:rPr>
        <w:t>
      11) 4 шарт – көрсетілетін қызметті берушінің көрсетілетін қызметті алушының лицензия беру үшін біліктілік талаптарына және негіздеріне сәйкестігін тексеру;</w:t>
      </w:r>
    </w:p>
    <w:p>
      <w:pPr>
        <w:spacing w:after="0"/>
        <w:ind w:left="0"/>
        <w:jc w:val="both"/>
      </w:pPr>
      <w:r>
        <w:rPr>
          <w:rFonts w:ascii="Times New Roman"/>
          <w:b w:val="false"/>
          <w:i w:val="false"/>
          <w:color w:val="000000"/>
          <w:sz w:val="28"/>
        </w:rPr>
        <w:t>
      12) 8 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хабарламаны дайындау;</w:t>
      </w:r>
    </w:p>
    <w:p>
      <w:pPr>
        <w:spacing w:after="0"/>
        <w:ind w:left="0"/>
        <w:jc w:val="both"/>
      </w:pPr>
      <w:r>
        <w:rPr>
          <w:rFonts w:ascii="Times New Roman"/>
          <w:b w:val="false"/>
          <w:i w:val="false"/>
          <w:color w:val="000000"/>
          <w:sz w:val="28"/>
        </w:rPr>
        <w:t>
      13) 9 процесс – көрсетілетін қызметті алушыға портал қалыптастырған көрсетілетін қызмет нәтижесін (электрондық куәлік) жіберу. Электрондық құжат көрсетілетін қызметті берушінің уәкілетті тұлғасының ЭЦҚ қолдану арқылы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3-қосымша</w:t>
            </w:r>
          </w:p>
        </w:tc>
      </w:tr>
    </w:tbl>
    <w:bookmarkStart w:name="z40" w:id="33"/>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 w:id="34"/>
    <w:p>
      <w:pPr>
        <w:spacing w:after="0"/>
        <w:ind w:left="0"/>
        <w:jc w:val="left"/>
      </w:pPr>
      <w:r>
        <w:rPr>
          <w:rFonts w:ascii="Times New Roman"/>
          <w:b/>
          <w:i w:val="false"/>
          <w:color w:val="000000"/>
        </w:rPr>
        <w:t xml:space="preserve"> 1-бөлім. Жалпы ережелер</w:t>
      </w:r>
    </w:p>
    <w:bookmarkEnd w:id="34"/>
    <w:bookmarkStart w:name="z206" w:id="35"/>
    <w:p>
      <w:pPr>
        <w:spacing w:after="0"/>
        <w:ind w:left="0"/>
        <w:jc w:val="both"/>
      </w:pPr>
      <w:r>
        <w:rPr>
          <w:rFonts w:ascii="Times New Roman"/>
          <w:b w:val="false"/>
          <w:i w:val="false"/>
          <w:color w:val="000000"/>
          <w:sz w:val="28"/>
        </w:rPr>
        <w:t xml:space="preserve">
      1. "Тауар таңбасын, селекциялық жетiстiктердi және өнеркәсiптiк меншiк объектiсiн пайдалану құқығын беруді тіркеу" мемлекеттік көрсетілетін қызметін Қазақстан Республикасы Әділет министрінің 2018 жылғы 11 қазандағы № 1481 бұйрығымен бекітілген "Тауар таңбасын, селекциялық жетiстiктердi және өнеркәсiптiк меншiк объектiсiн пайдалану құқығын беруді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35"/>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207" w:id="36"/>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36"/>
    <w:bookmarkStart w:name="z208" w:id="37"/>
    <w:p>
      <w:pPr>
        <w:spacing w:after="0"/>
        <w:ind w:left="0"/>
        <w:jc w:val="both"/>
      </w:pPr>
      <w:r>
        <w:rPr>
          <w:rFonts w:ascii="Times New Roman"/>
          <w:b w:val="false"/>
          <w:i w:val="false"/>
          <w:color w:val="000000"/>
          <w:sz w:val="28"/>
        </w:rPr>
        <w:t xml:space="preserve">
      3. Мемлекеттік қызмет көрсету нәтижесі – мемлекеттік көрсетілетін қызметті алушыға тауар таңбасын, селекциялық жетiстiктердi және өнеркәсiптiк меншiк объектiсiн пайдалану құқығын беруді тіркеу туралы хабарламаны жіберу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209" w:id="38"/>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8"/>
    <w:bookmarkStart w:name="z210" w:id="3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39"/>
    <w:bookmarkStart w:name="z211" w:id="40"/>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40"/>
    <w:p>
      <w:pPr>
        <w:spacing w:after="0"/>
        <w:ind w:left="0"/>
        <w:jc w:val="both"/>
      </w:pPr>
      <w:r>
        <w:rPr>
          <w:rFonts w:ascii="Times New Roman"/>
          <w:b w:val="false"/>
          <w:i w:val="false"/>
          <w:color w:val="000000"/>
          <w:sz w:val="28"/>
        </w:rPr>
        <w:t>
      1) өнеркәсіптік меншік объектілеріне құқықтарды іске асыру туралы шарттарды тіркеу басқармасының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 (бұдан әрі – басқарма);</w:t>
      </w:r>
    </w:p>
    <w:p>
      <w:pPr>
        <w:spacing w:after="0"/>
        <w:ind w:left="0"/>
        <w:jc w:val="both"/>
      </w:pPr>
      <w:r>
        <w:rPr>
          <w:rFonts w:ascii="Times New Roman"/>
          <w:b w:val="false"/>
          <w:i w:val="false"/>
          <w:color w:val="000000"/>
          <w:sz w:val="28"/>
        </w:rPr>
        <w:t>
      2) басқарма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көрсетілетін қызметті берушінің басқарма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басқарма сарапшысының мемлекеттік қызмет көрсету нәтижесін көрсетілетін қызметті алушының жеке кабинетіне жолдауы.</w:t>
      </w:r>
    </w:p>
    <w:bookmarkStart w:name="z212" w:id="41"/>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41"/>
    <w:bookmarkStart w:name="z213" w:id="42"/>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1) басқарма басшысы;</w:t>
      </w:r>
    </w:p>
    <w:p>
      <w:pPr>
        <w:spacing w:after="0"/>
        <w:ind w:left="0"/>
        <w:jc w:val="both"/>
      </w:pPr>
      <w:r>
        <w:rPr>
          <w:rFonts w:ascii="Times New Roman"/>
          <w:b w:val="false"/>
          <w:i w:val="false"/>
          <w:color w:val="000000"/>
          <w:sz w:val="28"/>
        </w:rPr>
        <w:t>
      2) басқарма сарапшысы;</w:t>
      </w:r>
    </w:p>
    <w:p>
      <w:pPr>
        <w:spacing w:after="0"/>
        <w:ind w:left="0"/>
        <w:jc w:val="both"/>
      </w:pPr>
      <w:r>
        <w:rPr>
          <w:rFonts w:ascii="Times New Roman"/>
          <w:b w:val="false"/>
          <w:i w:val="false"/>
          <w:color w:val="000000"/>
          <w:sz w:val="28"/>
        </w:rPr>
        <w:t>
      3) департамент басшысы;</w:t>
      </w:r>
    </w:p>
    <w:p>
      <w:pPr>
        <w:spacing w:after="0"/>
        <w:ind w:left="0"/>
        <w:jc w:val="both"/>
      </w:pPr>
      <w:r>
        <w:rPr>
          <w:rFonts w:ascii="Times New Roman"/>
          <w:b w:val="false"/>
          <w:i w:val="false"/>
          <w:color w:val="000000"/>
          <w:sz w:val="28"/>
        </w:rPr>
        <w:t>
      4) көрсетілетін қызметті беруші басшысының орынбасары.</w:t>
      </w:r>
    </w:p>
    <w:bookmarkStart w:name="z214" w:id="43"/>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43"/>
    <w:p>
      <w:pPr>
        <w:spacing w:after="0"/>
        <w:ind w:left="0"/>
        <w:jc w:val="both"/>
      </w:pPr>
      <w:r>
        <w:rPr>
          <w:rFonts w:ascii="Times New Roman"/>
          <w:b w:val="false"/>
          <w:i w:val="false"/>
          <w:color w:val="000000"/>
          <w:sz w:val="28"/>
        </w:rPr>
        <w:t>
      1) басқарма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басқарма сарапшысына бөледі;</w:t>
      </w:r>
    </w:p>
    <w:p>
      <w:pPr>
        <w:spacing w:after="0"/>
        <w:ind w:left="0"/>
        <w:jc w:val="both"/>
      </w:pPr>
      <w:r>
        <w:rPr>
          <w:rFonts w:ascii="Times New Roman"/>
          <w:b w:val="false"/>
          <w:i w:val="false"/>
          <w:color w:val="000000"/>
          <w:sz w:val="28"/>
        </w:rPr>
        <w:t xml:space="preserve">
      2) басқарма сарапшысы оған құжаттар келіп түскен сәттен бастап алты жұмыс күні ішінде төлем мен құжаттардың қойылатын талаптарға сәйкестігін тексереді. Өнеркәсіптік меншік объектісіне құқық беру туралы шартты тіркеуге кедергі келтіретін негіздер болған жағдайда, басқармасының сарапшысы көрсетілетін қызметті алушыға жіберілген күннен бастап үш ай мерзімде жетпеген немесе түзетілген құжаттарды ұсыну немесе қажетті өзгерістер және (немесе) толықтырулар енгізу ұсынысымен сұрау салу жібереді. Бұл жағдайда құжаттарға тексеру жүргізу мерзімі жетпеген немесе түзетілген құжаттар ұсынылған күннен бастап есептеледі. Төлем мен құжаттарды тексеру нәтижелері бойынша басқарма сарапшысы мемлекеттік қызмет көрсету туралы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хабарламаны дайындайды және басқарма басшысына келісуге жолдайды;</w:t>
      </w:r>
    </w:p>
    <w:p>
      <w:pPr>
        <w:spacing w:after="0"/>
        <w:ind w:left="0"/>
        <w:jc w:val="both"/>
      </w:pPr>
      <w:r>
        <w:rPr>
          <w:rFonts w:ascii="Times New Roman"/>
          <w:b w:val="false"/>
          <w:i w:val="false"/>
          <w:color w:val="000000"/>
          <w:sz w:val="28"/>
        </w:rPr>
        <w:t>
      3) басқарма басшысы төрт сағат ішінде мемлекеттік қызмет көрсету туралы хабарламаны немесе мемлекеттік қызмет көрсетуден бас тарту туралы хабарламаны келіседі және департамент басшысына келісуге жолдайды;</w:t>
      </w:r>
    </w:p>
    <w:p>
      <w:pPr>
        <w:spacing w:after="0"/>
        <w:ind w:left="0"/>
        <w:jc w:val="both"/>
      </w:pPr>
      <w:r>
        <w:rPr>
          <w:rFonts w:ascii="Times New Roman"/>
          <w:b w:val="false"/>
          <w:i w:val="false"/>
          <w:color w:val="000000"/>
          <w:sz w:val="28"/>
        </w:rPr>
        <w:t>
      4) департамент басшысы төрт сағат ішінде мемлекеттік қызмет көрсету туралы хабарламаны немесе мемлекеттік қызмет көрсетуден бас тарту туралы хабарламаны келіседі және көрсетілетін қызметті беруші басшысының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мемлекеттік қызмет көрсету нәтижесін бекітеді және қол қояды және басқарма сарапшысына жолдайды;</w:t>
      </w:r>
    </w:p>
    <w:p>
      <w:pPr>
        <w:spacing w:after="0"/>
        <w:ind w:left="0"/>
        <w:jc w:val="both"/>
      </w:pPr>
      <w:r>
        <w:rPr>
          <w:rFonts w:ascii="Times New Roman"/>
          <w:b w:val="false"/>
          <w:i w:val="false"/>
          <w:color w:val="000000"/>
          <w:sz w:val="28"/>
        </w:rPr>
        <w:t>
      6) басқарма сарапшысы бір жұмыс күні ішінде мемлекеттік қызмет көрсету нәтижесін көрсетілетін қызметті алушының жеке кабинетіне жолдайды.</w:t>
      </w:r>
    </w:p>
    <w:bookmarkStart w:name="z215" w:id="44"/>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44"/>
    <w:bookmarkStart w:name="z216" w:id="45"/>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217" w:id="46"/>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46"/>
    <w:bookmarkStart w:name="z218" w:id="47"/>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4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таңбасын, селекциялық жетiстiктердi және өнеркәсiптiк меншiк объектiсiн пайдалану құқығын беруді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219" w:id="48"/>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48"/>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нәтижесінің дайындығына байланысты көрсетілетін қызметті алушының "жеке кабинетіне" көрсетілетін қызметті берушінің уәкілетті тұлғасының электрондық қолтаңбасымен куәландырылған электронды құжат нысанында хабарлама жіберу арқылы мемлекеттік қызметті көрсету нәтижесін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4-қосымша</w:t>
            </w:r>
          </w:p>
        </w:tc>
      </w:tr>
    </w:tbl>
    <w:bookmarkStart w:name="z58" w:id="49"/>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регламенті</w:t>
      </w:r>
    </w:p>
    <w:bookmarkEnd w:id="49"/>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1" w:id="50"/>
    <w:p>
      <w:pPr>
        <w:spacing w:after="0"/>
        <w:ind w:left="0"/>
        <w:jc w:val="left"/>
      </w:pPr>
      <w:r>
        <w:rPr>
          <w:rFonts w:ascii="Times New Roman"/>
          <w:b/>
          <w:i w:val="false"/>
          <w:color w:val="000000"/>
        </w:rPr>
        <w:t xml:space="preserve"> 1-бөлім. Жалпы ережелер</w:t>
      </w:r>
    </w:p>
    <w:bookmarkEnd w:id="50"/>
    <w:bookmarkStart w:name="z222" w:id="51"/>
    <w:p>
      <w:pPr>
        <w:spacing w:after="0"/>
        <w:ind w:left="0"/>
        <w:jc w:val="both"/>
      </w:pPr>
      <w:r>
        <w:rPr>
          <w:rFonts w:ascii="Times New Roman"/>
          <w:b w:val="false"/>
          <w:i w:val="false"/>
          <w:color w:val="000000"/>
          <w:sz w:val="28"/>
        </w:rPr>
        <w:t xml:space="preserve">
      1. "Тауар таңбасына, селекциялық жетістікке және өнеркәсіптік меншік объектісіне айрықша құқықты беруді тіркеу" мемлекеттік көрсетілетін қызметін Қазақстан Республикасы Әділет министрінің 2018 жылғы 11 қазандағы № 1481 бұйрығымен бекітілген "Тауар таңбасына, селекциялық жетістікке және өнеркәсіптік меншік объектісіне айрықша құқықты беруді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51"/>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223" w:id="52"/>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52"/>
    <w:bookmarkStart w:name="z224" w:id="53"/>
    <w:p>
      <w:pPr>
        <w:spacing w:after="0"/>
        <w:ind w:left="0"/>
        <w:jc w:val="both"/>
      </w:pPr>
      <w:r>
        <w:rPr>
          <w:rFonts w:ascii="Times New Roman"/>
          <w:b w:val="false"/>
          <w:i w:val="false"/>
          <w:color w:val="000000"/>
          <w:sz w:val="28"/>
        </w:rPr>
        <w:t xml:space="preserve">
      3. Мемлекеттік қызмет көрсету нәтижесі – мемлекеттік көрсетілетін қызметті алушыға тауар таңбасына, селекциялық жетістікке және өнеркәсіптік меншік объектісіне айрықша құқықты беруді тіркеу туралы хабарламаны жіберу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дәлелді жауап.</w:t>
      </w:r>
    </w:p>
    <w:bookmarkEnd w:id="53"/>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225" w:id="54"/>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4"/>
    <w:bookmarkStart w:name="z226" w:id="5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55"/>
    <w:bookmarkStart w:name="z227" w:id="56"/>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56"/>
    <w:p>
      <w:pPr>
        <w:spacing w:after="0"/>
        <w:ind w:left="0"/>
        <w:jc w:val="both"/>
      </w:pPr>
      <w:r>
        <w:rPr>
          <w:rFonts w:ascii="Times New Roman"/>
          <w:b w:val="false"/>
          <w:i w:val="false"/>
          <w:color w:val="000000"/>
          <w:sz w:val="28"/>
        </w:rPr>
        <w:t>
      1) Өнеркәсіптік меншік объектілеріне құқықтарды іске асыру туралы шарттарды тіркеу басқармасының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 (бұдан әрі – басқарма);</w:t>
      </w:r>
    </w:p>
    <w:p>
      <w:pPr>
        <w:spacing w:after="0"/>
        <w:ind w:left="0"/>
        <w:jc w:val="both"/>
      </w:pPr>
      <w:r>
        <w:rPr>
          <w:rFonts w:ascii="Times New Roman"/>
          <w:b w:val="false"/>
          <w:i w:val="false"/>
          <w:color w:val="000000"/>
          <w:sz w:val="28"/>
        </w:rPr>
        <w:t>
      2) басқарма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басқарма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(бұдан әрі –департамент басшысы) және басқарма басшысымен келісу;</w:t>
      </w:r>
    </w:p>
    <w:p>
      <w:pPr>
        <w:spacing w:after="0"/>
        <w:ind w:left="0"/>
        <w:jc w:val="both"/>
      </w:pPr>
      <w:r>
        <w:rPr>
          <w:rFonts w:ascii="Times New Roman"/>
          <w:b w:val="false"/>
          <w:i w:val="false"/>
          <w:color w:val="000000"/>
          <w:sz w:val="28"/>
        </w:rPr>
        <w:t>
      5) көрсетілетін қызметті беруші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басқарма сарапшысының мемлекеттік қызмет көрсету нәтижесін көрсетілетін қызметті алушының жеке кабинетіне жолдауы.</w:t>
      </w:r>
    </w:p>
    <w:bookmarkStart w:name="z228" w:id="57"/>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57"/>
    <w:bookmarkStart w:name="z229" w:id="58"/>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58"/>
    <w:p>
      <w:pPr>
        <w:spacing w:after="0"/>
        <w:ind w:left="0"/>
        <w:jc w:val="both"/>
      </w:pPr>
      <w:r>
        <w:rPr>
          <w:rFonts w:ascii="Times New Roman"/>
          <w:b w:val="false"/>
          <w:i w:val="false"/>
          <w:color w:val="000000"/>
          <w:sz w:val="28"/>
        </w:rPr>
        <w:t>
      1) басқарма басшысы;</w:t>
      </w:r>
    </w:p>
    <w:p>
      <w:pPr>
        <w:spacing w:after="0"/>
        <w:ind w:left="0"/>
        <w:jc w:val="both"/>
      </w:pPr>
      <w:r>
        <w:rPr>
          <w:rFonts w:ascii="Times New Roman"/>
          <w:b w:val="false"/>
          <w:i w:val="false"/>
          <w:color w:val="000000"/>
          <w:sz w:val="28"/>
        </w:rPr>
        <w:t>
      2) басқарма сарапшысы;</w:t>
      </w:r>
    </w:p>
    <w:p>
      <w:pPr>
        <w:spacing w:after="0"/>
        <w:ind w:left="0"/>
        <w:jc w:val="both"/>
      </w:pPr>
      <w:r>
        <w:rPr>
          <w:rFonts w:ascii="Times New Roman"/>
          <w:b w:val="false"/>
          <w:i w:val="false"/>
          <w:color w:val="000000"/>
          <w:sz w:val="28"/>
        </w:rPr>
        <w:t>
      3) департамент басшысы;</w:t>
      </w:r>
    </w:p>
    <w:p>
      <w:pPr>
        <w:spacing w:after="0"/>
        <w:ind w:left="0"/>
        <w:jc w:val="both"/>
      </w:pPr>
      <w:r>
        <w:rPr>
          <w:rFonts w:ascii="Times New Roman"/>
          <w:b w:val="false"/>
          <w:i w:val="false"/>
          <w:color w:val="000000"/>
          <w:sz w:val="28"/>
        </w:rPr>
        <w:t>
      4) көрсетілетін қызметті беруші басшысының орынбасары.</w:t>
      </w:r>
    </w:p>
    <w:bookmarkStart w:name="z230" w:id="59"/>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59"/>
    <w:p>
      <w:pPr>
        <w:spacing w:after="0"/>
        <w:ind w:left="0"/>
        <w:jc w:val="both"/>
      </w:pPr>
      <w:r>
        <w:rPr>
          <w:rFonts w:ascii="Times New Roman"/>
          <w:b w:val="false"/>
          <w:i w:val="false"/>
          <w:color w:val="000000"/>
          <w:sz w:val="28"/>
        </w:rPr>
        <w:t>
      1) басқарма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басқарма сарапшысына бөледі;</w:t>
      </w:r>
    </w:p>
    <w:p>
      <w:pPr>
        <w:spacing w:after="0"/>
        <w:ind w:left="0"/>
        <w:jc w:val="both"/>
      </w:pPr>
      <w:r>
        <w:rPr>
          <w:rFonts w:ascii="Times New Roman"/>
          <w:b w:val="false"/>
          <w:i w:val="false"/>
          <w:color w:val="000000"/>
          <w:sz w:val="28"/>
        </w:rPr>
        <w:t xml:space="preserve">
      2) басқарма сарапшысы оған құжаттар келіп түскен сәттен бастап алты жұмыс күні ішінде төлем мен құжаттардың қойылатын талаптарға сәйкестігін тексереді. Өнеркәсіптік меншік объектісіне құқық беру туралы шартты тіркеуге кедергі келтіретін негіздер болған жағдайда, басқарма сарапшысы көрсетілетін қызметті алушыға жіберілген күннен бастап үш ай мерзімде жетпеген немесе түзетілген құжаттарды ұсыну немесе қажетті өзгерістер және (немесе) толықтырулар енгізу ұсынысымен сұрау салу жібереді. Бұл жағдайда құжаттарға тексеру жүргізу мерзімі жетпеген немесе түзетілген құжаттар ұсынылған күннен бастап есептеледі. Төлем мен құжаттарды тексеру нәтижелері бойынша басқарма сарапшысы мемлекеттік қызмет көрсету туралы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хабарламаны дайындайды және басқарма басшысына келісуге жолдайды;</w:t>
      </w:r>
    </w:p>
    <w:p>
      <w:pPr>
        <w:spacing w:after="0"/>
        <w:ind w:left="0"/>
        <w:jc w:val="both"/>
      </w:pPr>
      <w:r>
        <w:rPr>
          <w:rFonts w:ascii="Times New Roman"/>
          <w:b w:val="false"/>
          <w:i w:val="false"/>
          <w:color w:val="000000"/>
          <w:sz w:val="28"/>
        </w:rPr>
        <w:t>
      3) басқарма басшысы төрт сағат ішінде мемлекеттік қызмет көрсету туралы хабарламаны немесе мемлекеттік қызмет көрсетуден бас тарту туралы хабарламаны келіседі;</w:t>
      </w:r>
    </w:p>
    <w:p>
      <w:pPr>
        <w:spacing w:after="0"/>
        <w:ind w:left="0"/>
        <w:jc w:val="both"/>
      </w:pPr>
      <w:r>
        <w:rPr>
          <w:rFonts w:ascii="Times New Roman"/>
          <w:b w:val="false"/>
          <w:i w:val="false"/>
          <w:color w:val="000000"/>
          <w:sz w:val="28"/>
        </w:rPr>
        <w:t>
      4) департамент басшысы төрт сағат ішінде мемлекеттік қызмет көрсету туралы хабарламаны немесе мемлекеттік қызмет көрсетуден бас тарту туралы хабарламаны келіседі және көрсетілетін қызметті беруші басшысының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мемлекеттік қызмет көрсету нәтижесін бекітеді және қол қояды және басқарма сарапшысына жолдайды;</w:t>
      </w:r>
    </w:p>
    <w:p>
      <w:pPr>
        <w:spacing w:after="0"/>
        <w:ind w:left="0"/>
        <w:jc w:val="both"/>
      </w:pPr>
      <w:r>
        <w:rPr>
          <w:rFonts w:ascii="Times New Roman"/>
          <w:b w:val="false"/>
          <w:i w:val="false"/>
          <w:color w:val="000000"/>
          <w:sz w:val="28"/>
        </w:rPr>
        <w:t>
      6) басқарма сарапшысы бір жұмыс күні ішінде мемлекеттік қызмет көрсету нәтижесін көрсетілетін қызметті алушының жеке кабинетіне жолдайды.</w:t>
      </w:r>
    </w:p>
    <w:bookmarkStart w:name="z231" w:id="60"/>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60"/>
    <w:bookmarkStart w:name="z232" w:id="6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bookmarkStart w:name="z233" w:id="62"/>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62"/>
    <w:bookmarkStart w:name="z234" w:id="63"/>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63"/>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таңбасына, селекциялық жетістікке және өнеркәсіптік меншік объектісіне айрықша құқықты беруді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235" w:id="64"/>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64"/>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нәтижесінің дайындығына байланысты көрсетілетін қызметті алушының "жеке кабинетіне" көрсетілетін қызметті берушінің уәкілетті тұлғасының электрондық қолтаңбасымен куәландырылған электронды құжат нысанында хабарлама жіберу арқылы мемлекеттік қызметті көрсету нәтижесін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5-қосымша</w:t>
            </w:r>
          </w:p>
        </w:tc>
      </w:tr>
    </w:tbl>
    <w:bookmarkStart w:name="z75" w:id="65"/>
    <w:p>
      <w:pPr>
        <w:spacing w:after="0"/>
        <w:ind w:left="0"/>
        <w:jc w:val="left"/>
      </w:pPr>
      <w:r>
        <w:rPr>
          <w:rFonts w:ascii="Times New Roman"/>
          <w:b/>
          <w:i w:val="false"/>
          <w:color w:val="000000"/>
        </w:rPr>
        <w:t xml:space="preserve"> "Тауар таңбасын тіркеу" мемлекеттік көрсетілетін қызмет регламенті</w:t>
      </w:r>
    </w:p>
    <w:bookmarkEnd w:id="65"/>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7" w:id="66"/>
    <w:p>
      <w:pPr>
        <w:spacing w:after="0"/>
        <w:ind w:left="0"/>
        <w:jc w:val="left"/>
      </w:pPr>
      <w:r>
        <w:rPr>
          <w:rFonts w:ascii="Times New Roman"/>
          <w:b/>
          <w:i w:val="false"/>
          <w:color w:val="000000"/>
        </w:rPr>
        <w:t xml:space="preserve"> 1-бөлім. Жалпы ережелер</w:t>
      </w:r>
    </w:p>
    <w:bookmarkEnd w:id="66"/>
    <w:bookmarkStart w:name="z238" w:id="67"/>
    <w:p>
      <w:pPr>
        <w:spacing w:after="0"/>
        <w:ind w:left="0"/>
        <w:jc w:val="both"/>
      </w:pPr>
      <w:r>
        <w:rPr>
          <w:rFonts w:ascii="Times New Roman"/>
          <w:b w:val="false"/>
          <w:i w:val="false"/>
          <w:color w:val="000000"/>
          <w:sz w:val="28"/>
        </w:rPr>
        <w:t xml:space="preserve">
      1. "Тауар таңбасын тіркеу" мемлекеттік көрсетілетін қызметін Қазақстан Республикасы Әділет министрінің 2018 жылғы 11 қазандағы № 1481 бұйрығымен бекітілген "Тауар таңбасын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67"/>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239" w:id="68"/>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68"/>
    <w:bookmarkStart w:name="z240" w:id="69"/>
    <w:p>
      <w:pPr>
        <w:spacing w:after="0"/>
        <w:ind w:left="0"/>
        <w:jc w:val="both"/>
      </w:pPr>
      <w:r>
        <w:rPr>
          <w:rFonts w:ascii="Times New Roman"/>
          <w:b w:val="false"/>
          <w:i w:val="false"/>
          <w:color w:val="000000"/>
          <w:sz w:val="28"/>
        </w:rPr>
        <w:t>
      3. Мемлекеттік көрсетілетін қызметтің нәтижесі:</w:t>
      </w:r>
    </w:p>
    <w:bookmarkEnd w:id="69"/>
    <w:p>
      <w:pPr>
        <w:spacing w:after="0"/>
        <w:ind w:left="0"/>
        <w:jc w:val="both"/>
      </w:pPr>
      <w:r>
        <w:rPr>
          <w:rFonts w:ascii="Times New Roman"/>
          <w:b w:val="false"/>
          <w:i w:val="false"/>
          <w:color w:val="000000"/>
          <w:sz w:val="28"/>
        </w:rPr>
        <w:t>
      1) тауар таңбасын тіркеу кезінде: тауар таңбасын тауар таңбаларының мемлекеттік тізіліміне (бұдан әрі – мемлекеттік тізілім) енгізу, тауар таңбасына куәлік беру және берілгені туралы мәліметтерді жариялау немесе стандарттың 10-тармағында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2) тауар таңбасының куәлігіне телнұсқа беру кезінде: тауар таңбасына куәліктің телнұсқасын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241" w:id="70"/>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0"/>
    <w:bookmarkStart w:name="z242" w:id="7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71"/>
    <w:bookmarkStart w:name="z243" w:id="72"/>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72"/>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244" w:id="73"/>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73"/>
    <w:bookmarkStart w:name="z245" w:id="74"/>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74"/>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246" w:id="75"/>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75"/>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және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тауар таңбасын тіркеу туралы не тауар таңбасына куәліктің телнұсқасын беру туралы мәліметтерді мемлекеттік тізілімге енгізеді және электрондық нысанда тауар таңбасына куәлікті не куәліктің телнұсқасын дайындайды және мемлекеттік тізілімдер басқармасының басшысына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төрт сағат ішінде тауар таңбасына куәлікке не тауар таңбасына куәліктің телнұсқасына электрондық нысанда қол қояды, одан кейін мемлекеттік тізілімдер басқармасының сарапшысы екі сағат ішінде тауар таңбасына куәлікті не тауар таңбасына куәліктің телнұсқасын электрондық нысанда көрсетілетін қызметті алушының жеке кабинетіне жібереді; тауар таңбасына куәлікке не тауар таңбасына куәліктің телнұсқасына қол қойылған соң, патенттік құжаттаманы және жарияланымдарды дайындау басқармасының сарапшысы екі сағат ішінде тауар таңбасын тіркеу туралы не тауар таңбасына куәліктің телнұсқасын беру туралы мәліметтерді жариялайды;</w:t>
      </w:r>
    </w:p>
    <w:p>
      <w:pPr>
        <w:spacing w:after="0"/>
        <w:ind w:left="0"/>
        <w:jc w:val="both"/>
      </w:pPr>
      <w:r>
        <w:rPr>
          <w:rFonts w:ascii="Times New Roman"/>
          <w:b w:val="false"/>
          <w:i w:val="false"/>
          <w:color w:val="000000"/>
          <w:sz w:val="28"/>
        </w:rPr>
        <w:t xml:space="preserve">
      9)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247" w:id="76"/>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76"/>
    <w:bookmarkStart w:name="z248" w:id="77"/>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bookmarkStart w:name="z249" w:id="78"/>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78"/>
    <w:bookmarkStart w:name="z250" w:id="79"/>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79"/>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таңбасын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251" w:id="80"/>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80"/>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тауар таңбасына куәлікті немесе телнұсқаны жіберу немесе көрсетілетін қызметті берушінің уәкілетті тұлғасының ЭЦҚ-мен куәландырылған электрондық құжат нысанында мемлекеттік қызмет көрсетуден бас тарту туралы хабарлама арқылы көрсетілетін қызметті алушының "жеке кабинетіне"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"Тауар таңбасын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6-қосымша</w:t>
            </w:r>
          </w:p>
        </w:tc>
      </w:tr>
    </w:tbl>
    <w:bookmarkStart w:name="z93" w:id="81"/>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көрсетілетін қызмет регламенті</w:t>
      </w:r>
    </w:p>
    <w:bookmarkEnd w:id="81"/>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3" w:id="82"/>
    <w:p>
      <w:pPr>
        <w:spacing w:after="0"/>
        <w:ind w:left="0"/>
        <w:jc w:val="left"/>
      </w:pPr>
      <w:r>
        <w:rPr>
          <w:rFonts w:ascii="Times New Roman"/>
          <w:b/>
          <w:i w:val="false"/>
          <w:color w:val="000000"/>
        </w:rPr>
        <w:t xml:space="preserve"> 1-бөлім. Жалпы ережелер</w:t>
      </w:r>
    </w:p>
    <w:bookmarkEnd w:id="82"/>
    <w:bookmarkStart w:name="z254" w:id="83"/>
    <w:p>
      <w:pPr>
        <w:spacing w:after="0"/>
        <w:ind w:left="0"/>
        <w:jc w:val="both"/>
      </w:pPr>
      <w:r>
        <w:rPr>
          <w:rFonts w:ascii="Times New Roman"/>
          <w:b w:val="false"/>
          <w:i w:val="false"/>
          <w:color w:val="000000"/>
          <w:sz w:val="28"/>
        </w:rPr>
        <w:t xml:space="preserve">
      1. "Тауар шығарылған жердiң атауын пайдалану құқығын тіркеу" мемлекеттік көрсетілетін қызметін Қазақстан Республикасы Әділет министрінің 2018 жылғы 11 қазандағы № 1481 бұйрығымен бекітілген "Тауар шығарылған жердiң атауын пайдалану құқығын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83"/>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255" w:id="84"/>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84"/>
    <w:bookmarkStart w:name="z256" w:id="85"/>
    <w:p>
      <w:pPr>
        <w:spacing w:after="0"/>
        <w:ind w:left="0"/>
        <w:jc w:val="both"/>
      </w:pPr>
      <w:r>
        <w:rPr>
          <w:rFonts w:ascii="Times New Roman"/>
          <w:b w:val="false"/>
          <w:i w:val="false"/>
          <w:color w:val="000000"/>
          <w:sz w:val="28"/>
        </w:rPr>
        <w:t xml:space="preserve">
      3. Мемлекеттік қызмет көрсету нәтижесі тауар шығарылған жер атауын пайдалану құқығын тіркеу туралы мәліметтерді тауар шығарылған жер атауларының мемлекеттік тізіліміне (бұдан әрі – Мемлекеттік тізілім) енгізу, тауар шығарылған жер атауын пайдалану құқығын растайтын үзінді көшірме беру және беру туралы мәліметтерді жариялау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w:t>
      </w:r>
    </w:p>
    <w:bookmarkEnd w:id="85"/>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257" w:id="86"/>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6"/>
    <w:bookmarkStart w:name="z258" w:id="8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87"/>
    <w:bookmarkStart w:name="z259" w:id="88"/>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88"/>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260" w:id="89"/>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89"/>
    <w:bookmarkStart w:name="z261" w:id="90"/>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90"/>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262" w:id="91"/>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91"/>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электрондық нысанда тауар шығарылған жер атауын пайдалану құқығын тіркеу туралы мәліметтерді енгізеді және басқарма басшысына келісуге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төрт сағат ішінде электрондық нысанда тауар шығарылған жердің атауын пайдалану құқығын растайтын көшірмеге қол қояды, одан кейін мемлекеттік тізілімдер басқармасының сарапшысы екі сағат ішінде оны көрсетілетін қызметті алушының жеке кабинетіне жібереді; үзінді көшірмеге қол қойылған соң, патенттік құжаттаманы және жарияланымдарды дайындау басқармасының сарапшысы екі сағат ішінде тауар шығарылған жердің атауын пайдалану құқығын тіркеу туралы мәліметтерді жариялайды;</w:t>
      </w:r>
    </w:p>
    <w:p>
      <w:pPr>
        <w:spacing w:after="0"/>
        <w:ind w:left="0"/>
        <w:jc w:val="both"/>
      </w:pPr>
      <w:r>
        <w:rPr>
          <w:rFonts w:ascii="Times New Roman"/>
          <w:b w:val="false"/>
          <w:i w:val="false"/>
          <w:color w:val="000000"/>
          <w:sz w:val="28"/>
        </w:rPr>
        <w:t xml:space="preserve">
      9)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263" w:id="92"/>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92"/>
    <w:bookmarkStart w:name="z264" w:id="93"/>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3"/>
    <w:bookmarkStart w:name="z265" w:id="94"/>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94"/>
    <w:bookmarkStart w:name="z266" w:id="95"/>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95"/>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шығарылған жердiң атауын пайдалану құқығын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267" w:id="96"/>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96"/>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тауар шығарылған жердің атауын пайдалану құқығын растайтын үзінді көшірмені немесе көрсетілетін қызметті берушінің уәкілетті тұлғасының ЭЦҚ-мен куәландырылған электрондық құжат нысанындағы мемлекеттік қызмет көрсетуден бас тарту туралы хабарламаны көрсетілетін қызметті алушының "жеке кабинетіне" жіберу арқылы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7-қосымша</w:t>
            </w:r>
          </w:p>
        </w:tc>
      </w:tr>
    </w:tbl>
    <w:bookmarkStart w:name="z111" w:id="97"/>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көрсетілетін қызмет регламенті</w:t>
      </w:r>
    </w:p>
    <w:bookmarkEnd w:id="97"/>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9" w:id="98"/>
    <w:p>
      <w:pPr>
        <w:spacing w:after="0"/>
        <w:ind w:left="0"/>
        <w:jc w:val="left"/>
      </w:pPr>
      <w:r>
        <w:rPr>
          <w:rFonts w:ascii="Times New Roman"/>
          <w:b/>
          <w:i w:val="false"/>
          <w:color w:val="000000"/>
        </w:rPr>
        <w:t xml:space="preserve"> 1-бөлім. Жалпы ережелер</w:t>
      </w:r>
    </w:p>
    <w:bookmarkEnd w:id="98"/>
    <w:bookmarkStart w:name="z270" w:id="99"/>
    <w:p>
      <w:pPr>
        <w:spacing w:after="0"/>
        <w:ind w:left="0"/>
        <w:jc w:val="both"/>
      </w:pPr>
      <w:r>
        <w:rPr>
          <w:rFonts w:ascii="Times New Roman"/>
          <w:b w:val="false"/>
          <w:i w:val="false"/>
          <w:color w:val="000000"/>
          <w:sz w:val="28"/>
        </w:rPr>
        <w:t xml:space="preserve">
      1. "Өнеркәсіптік меншік саласындағы қорғау құжаттарын беру" мемлекеттік көрсетілетін қызметін Қазақстан Республикасы Әділет министрінің 2018 жылғы 11 қазандағы № 1481 бұйрығымен бекітілген "Өнеркәсіптік меншік саласындағы қорғау құжаттарын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99"/>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271" w:id="100"/>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100"/>
    <w:bookmarkStart w:name="z272" w:id="101"/>
    <w:p>
      <w:pPr>
        <w:spacing w:after="0"/>
        <w:ind w:left="0"/>
        <w:jc w:val="both"/>
      </w:pPr>
      <w:r>
        <w:rPr>
          <w:rFonts w:ascii="Times New Roman"/>
          <w:b w:val="false"/>
          <w:i w:val="false"/>
          <w:color w:val="000000"/>
          <w:sz w:val="28"/>
        </w:rPr>
        <w:t>
      3. Мемлекеттік көрсетілетін қызметтің нәтижесі:</w:t>
      </w:r>
    </w:p>
    <w:bookmarkEnd w:id="101"/>
    <w:p>
      <w:pPr>
        <w:spacing w:after="0"/>
        <w:ind w:left="0"/>
        <w:jc w:val="both"/>
      </w:pPr>
      <w:r>
        <w:rPr>
          <w:rFonts w:ascii="Times New Roman"/>
          <w:b w:val="false"/>
          <w:i w:val="false"/>
          <w:color w:val="000000"/>
          <w:sz w:val="28"/>
        </w:rPr>
        <w:t>
      1) өнеркәсіптік меншік саласындағы қорғау құжаттарын беру кезінде: қорғау құжатын (өнертабысқа, пайдалы модельге, өнеркәсіптік үлгіге) беру туралы мәліметтерді мемлекеттік тізілімге енгізу, қорғау құжатын беру және беру туралы мәліметтерді жариялау немесе стандарттың 10-тармағында белгіленген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2) Өнеркәсіптік меншік саласындағы қорғау құжатының телнұсқасын беру кезінде: қорғау құжатының телнұсқасын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273" w:id="102"/>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2"/>
    <w:bookmarkStart w:name="z274" w:id="10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103"/>
    <w:bookmarkStart w:name="z275" w:id="104"/>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104"/>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276" w:id="105"/>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05"/>
    <w:bookmarkStart w:name="z277" w:id="106"/>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106"/>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278" w:id="107"/>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07"/>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қорғау құжатын беру туралы не өнеркәсіптік меншік саласындағы қорғау құжатының телнұсқасын беру туралы мәліметтерді мемлекеттік тізілімге енгізеді және қорғау құжатын немесе қорғау құжатының телнұсқасын электрондық нысанда дайындайды және мемлекеттік тізілімдер басқармасының басшысына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қорғау құжатына немесе қорғау құжатының электрондық нысандағы телнұсқасына төрт сағат ішінде қол қояды, мемлекеттік тізілімдер басқармасының сарапшысы екі сағат ішінде қорғау құжатын немесе қорғау құжатының телнұсқасын электрондық нысанда көрсетілетін қызметті алушының жеке кабинетіне жолдайды; қорғау құжатына қол қою не қорғау құжатының телнұсқасына қол қойылған соң, патенттік құжаттаманы дайындау және жариялау басқармасының сарапшысы екі сағат ішінде қорғау құжатын беру не өнеркәсіптік меншік саласындағы қорғау құжатының телнұсқасын беру туралы мәліметтерді жариялайды;</w:t>
      </w:r>
    </w:p>
    <w:p>
      <w:pPr>
        <w:spacing w:after="0"/>
        <w:ind w:left="0"/>
        <w:jc w:val="both"/>
      </w:pPr>
      <w:r>
        <w:rPr>
          <w:rFonts w:ascii="Times New Roman"/>
          <w:b w:val="false"/>
          <w:i w:val="false"/>
          <w:color w:val="000000"/>
          <w:sz w:val="28"/>
        </w:rPr>
        <w:t xml:space="preserve">
      9)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279" w:id="108"/>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108"/>
    <w:bookmarkStart w:name="z280" w:id="109"/>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9"/>
    <w:bookmarkStart w:name="z281" w:id="110"/>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10"/>
    <w:bookmarkStart w:name="z282" w:id="111"/>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11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"Өнеркәсіптік меншік саласындағы қорғау құжаттарын беру"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283" w:id="112"/>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12"/>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қорғау құжатын немесе мемлекеттік қызметті көрсетуден бас тарту туралы хабарламаны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8-қосымша</w:t>
            </w:r>
          </w:p>
        </w:tc>
      </w:tr>
    </w:tbl>
    <w:bookmarkStart w:name="z129" w:id="113"/>
    <w:p>
      <w:pPr>
        <w:spacing w:after="0"/>
        <w:ind w:left="0"/>
        <w:jc w:val="left"/>
      </w:pPr>
      <w:r>
        <w:rPr>
          <w:rFonts w:ascii="Times New Roman"/>
          <w:b/>
          <w:i w:val="false"/>
          <w:color w:val="000000"/>
        </w:rPr>
        <w:t xml:space="preserve"> "Селекциялық жетістікке қорғау құжатын беру" мемлекеттік көрсетілетін қызмет регламенті</w:t>
      </w:r>
    </w:p>
    <w:bookmarkEnd w:id="113"/>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5" w:id="114"/>
    <w:p>
      <w:pPr>
        <w:spacing w:after="0"/>
        <w:ind w:left="0"/>
        <w:jc w:val="left"/>
      </w:pPr>
      <w:r>
        <w:rPr>
          <w:rFonts w:ascii="Times New Roman"/>
          <w:b/>
          <w:i w:val="false"/>
          <w:color w:val="000000"/>
        </w:rPr>
        <w:t xml:space="preserve"> 1-бөлім. Жалпы ережелер</w:t>
      </w:r>
    </w:p>
    <w:bookmarkEnd w:id="114"/>
    <w:bookmarkStart w:name="z286" w:id="115"/>
    <w:p>
      <w:pPr>
        <w:spacing w:after="0"/>
        <w:ind w:left="0"/>
        <w:jc w:val="both"/>
      </w:pPr>
      <w:r>
        <w:rPr>
          <w:rFonts w:ascii="Times New Roman"/>
          <w:b w:val="false"/>
          <w:i w:val="false"/>
          <w:color w:val="000000"/>
          <w:sz w:val="28"/>
        </w:rPr>
        <w:t xml:space="preserve">
      1. "Селекциялық жетістікке қорғау құжатын беру" мемлекеттік көрсетілетін қызметін Қазақстан Республикасы Әділет министрінің 2018 жылғы 11 қазандағы № 1481 бұйрығымен бекітілген "Селекциялық жетістікке қорғау құжатын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15"/>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287" w:id="116"/>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116"/>
    <w:bookmarkStart w:name="z288" w:id="117"/>
    <w:p>
      <w:pPr>
        <w:spacing w:after="0"/>
        <w:ind w:left="0"/>
        <w:jc w:val="both"/>
      </w:pPr>
      <w:r>
        <w:rPr>
          <w:rFonts w:ascii="Times New Roman"/>
          <w:b w:val="false"/>
          <w:i w:val="false"/>
          <w:color w:val="000000"/>
          <w:sz w:val="28"/>
        </w:rPr>
        <w:t>
      3. Мемлекеттік көрсетілетін қызметтің нәтижесі:</w:t>
      </w:r>
    </w:p>
    <w:bookmarkEnd w:id="117"/>
    <w:p>
      <w:pPr>
        <w:spacing w:after="0"/>
        <w:ind w:left="0"/>
        <w:jc w:val="both"/>
      </w:pPr>
      <w:r>
        <w:rPr>
          <w:rFonts w:ascii="Times New Roman"/>
          <w:b w:val="false"/>
          <w:i w:val="false"/>
          <w:color w:val="000000"/>
          <w:sz w:val="28"/>
        </w:rPr>
        <w:t>
      1) қорғау құжатын беру кезінде: селекциялық жетістікке қорғау құжатын беру туралы мәліметтерді Мемлекеттік тізілімге енгізу, қорғау құжатын беру және беру туралы мәліметтерді жариялау немесе стандарттың 10-тармағында белгіленген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2) қорғау құжатының телнұсқасын беру кезінде: қорғау құжатының телнұсқасын беру немесе стандарттың 10-тармағында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289" w:id="118"/>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8"/>
    <w:bookmarkStart w:name="z290" w:id="119"/>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берушінің көрсетілетін қызметті алушыдан стандарттың 9-тармағына сәйкес құжаттарды электрондық нысанда алуы негіз болып табылады.</w:t>
      </w:r>
    </w:p>
    <w:bookmarkEnd w:id="119"/>
    <w:bookmarkStart w:name="z291" w:id="120"/>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120"/>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292" w:id="121"/>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21"/>
    <w:bookmarkStart w:name="z293" w:id="122"/>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122"/>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294" w:id="123"/>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23"/>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селекциялық жетістікке қорғау құжатын беру туралы мәліметтерді мемлекеттік тізілімге енгізеді және селекциялық жетістікке қорғау құжатын электрондық нысанда дайындайды және мемлекеттік тізілімдер басқармасының басшысына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селекциялық жетістікке арналған қорғау құжатына электрондық нысанда төрт сағат ішінде қол қояды, мемлекеттік тізілімдер басқармасының сарапшысы екі сағат ішінде селекциялық жетістікке арналған қорғау құжатын электрондық нысанда көрсетілетін қызметті алушының жеке кабинетіне жібереді; селекциялық жетістікке арналған қорғау құжатына қол қойылған соң, патенттік құжаттаманы және жарияланымдарды дайындау басқармасының сарапшысы екі сағат ішінде селекциялық жетістікке арналған қорғау құжатын беру туралы мәліметтерді жариялайды;</w:t>
      </w:r>
    </w:p>
    <w:p>
      <w:pPr>
        <w:spacing w:after="0"/>
        <w:ind w:left="0"/>
        <w:jc w:val="both"/>
      </w:pPr>
      <w:r>
        <w:rPr>
          <w:rFonts w:ascii="Times New Roman"/>
          <w:b w:val="false"/>
          <w:i w:val="false"/>
          <w:color w:val="000000"/>
          <w:sz w:val="28"/>
        </w:rPr>
        <w:t>
      9) стандарттың 10-тармағында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295" w:id="124"/>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124"/>
    <w:bookmarkStart w:name="z296" w:id="125"/>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5"/>
    <w:bookmarkStart w:name="z297" w:id="126"/>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26"/>
    <w:bookmarkStart w:name="z298" w:id="127"/>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12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"Селекциялық жетістікке қорғау құжатын беру"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9-тармағында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299" w:id="128"/>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28"/>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2) кейінгі әрекеттер осы мемлекеттік қызмет регламентінің 7-тармағына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қорғау құжатын немесе мемлекеттік қызметті көрсетуден бас тарту туралы хабарламаны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"Селекциялық жетістікке қорғау құжатын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9-қосымша</w:t>
            </w:r>
          </w:p>
        </w:tc>
      </w:tr>
    </w:tbl>
    <w:bookmarkStart w:name="z147" w:id="129"/>
    <w:p>
      <w:pPr>
        <w:spacing w:after="0"/>
        <w:ind w:left="0"/>
        <w:jc w:val="left"/>
      </w:pPr>
      <w:r>
        <w:rPr>
          <w:rFonts w:ascii="Times New Roman"/>
          <w:b/>
          <w:i w:val="false"/>
          <w:color w:val="000000"/>
        </w:rPr>
        <w:t xml:space="preserve"> "Интегралдық микросхемалар топологияларын тіркеу" мемлекеттік көрсетілетін қызмет регламенті</w:t>
      </w:r>
    </w:p>
    <w:bookmarkEnd w:id="129"/>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 w:id="130"/>
    <w:p>
      <w:pPr>
        <w:spacing w:after="0"/>
        <w:ind w:left="0"/>
        <w:jc w:val="left"/>
      </w:pPr>
      <w:r>
        <w:rPr>
          <w:rFonts w:ascii="Times New Roman"/>
          <w:b/>
          <w:i w:val="false"/>
          <w:color w:val="000000"/>
        </w:rPr>
        <w:t xml:space="preserve"> 1-бөлім. Жалпы ережелер</w:t>
      </w:r>
    </w:p>
    <w:bookmarkEnd w:id="130"/>
    <w:bookmarkStart w:name="z302" w:id="131"/>
    <w:p>
      <w:pPr>
        <w:spacing w:after="0"/>
        <w:ind w:left="0"/>
        <w:jc w:val="both"/>
      </w:pPr>
      <w:r>
        <w:rPr>
          <w:rFonts w:ascii="Times New Roman"/>
          <w:b w:val="false"/>
          <w:i w:val="false"/>
          <w:color w:val="000000"/>
          <w:sz w:val="28"/>
        </w:rPr>
        <w:t xml:space="preserve">
      1. "Интегралдық микросхемалар топологияларын тіркеу" мемлекеттік көрсетілетін қызметін Қазақстан Республикасы Әділет министрінің 2018 жылғы 11 қазандағы № 1481 бұйрығымен бекітілген "Интегралдық микросхемалар топологияларын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31"/>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303" w:id="132"/>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132"/>
    <w:bookmarkStart w:name="z304" w:id="133"/>
    <w:p>
      <w:pPr>
        <w:spacing w:after="0"/>
        <w:ind w:left="0"/>
        <w:jc w:val="both"/>
      </w:pPr>
      <w:r>
        <w:rPr>
          <w:rFonts w:ascii="Times New Roman"/>
          <w:b w:val="false"/>
          <w:i w:val="false"/>
          <w:color w:val="000000"/>
          <w:sz w:val="28"/>
        </w:rPr>
        <w:t xml:space="preserve">
      3. Мемлекеттік қызметті көрсету нәтижесі – интегралдық микросхемалар топологияларын мемлекеттік тіркеу туралы куәлік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дәлелді бас тарту.</w:t>
      </w:r>
    </w:p>
    <w:bookmarkEnd w:id="133"/>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305" w:id="134"/>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34"/>
    <w:bookmarkStart w:name="z306" w:id="13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135"/>
    <w:bookmarkStart w:name="z307" w:id="136"/>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136"/>
    <w:p>
      <w:pPr>
        <w:spacing w:after="0"/>
        <w:ind w:left="0"/>
        <w:jc w:val="both"/>
      </w:pPr>
      <w:r>
        <w:rPr>
          <w:rFonts w:ascii="Times New Roman"/>
          <w:b w:val="false"/>
          <w:i w:val="false"/>
          <w:color w:val="000000"/>
          <w:sz w:val="28"/>
        </w:rPr>
        <w:t>
      1) авторлық құқық басқармасының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авторлық құқық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сараптама жүргізу және авторлық құқық басқармасы сарапшысының Мемлекеттік қызмет көрсету нәтижесін дайындауы;</w:t>
      </w:r>
    </w:p>
    <w:p>
      <w:pPr>
        <w:spacing w:after="0"/>
        <w:ind w:left="0"/>
        <w:jc w:val="both"/>
      </w:pPr>
      <w:r>
        <w:rPr>
          <w:rFonts w:ascii="Times New Roman"/>
          <w:b w:val="false"/>
          <w:i w:val="false"/>
          <w:color w:val="000000"/>
          <w:sz w:val="28"/>
        </w:rPr>
        <w:t>
      4) мемлекеттік қызмет көрсету нәтижесін авторлық құқық басқармасының басшысымен және/немесе мемлекеттік тізілімдер, жарияланымдар және өнеркәсіптік меншік объектілеріне құқықтарды іске асыру туралы шарттарды тіркеу департаментінің басшысымен келісу;</w:t>
      </w:r>
    </w:p>
    <w:p>
      <w:pPr>
        <w:spacing w:after="0"/>
        <w:ind w:left="0"/>
        <w:jc w:val="both"/>
      </w:pPr>
      <w:r>
        <w:rPr>
          <w:rFonts w:ascii="Times New Roman"/>
          <w:b w:val="false"/>
          <w:i w:val="false"/>
          <w:color w:val="000000"/>
          <w:sz w:val="28"/>
        </w:rPr>
        <w:t>
      5) көрсетілетін қызметті беруші басшысының немесе басшының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w:t>
      </w:r>
    </w:p>
    <w:bookmarkStart w:name="z308" w:id="137"/>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37"/>
    <w:bookmarkStart w:name="z309" w:id="138"/>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138"/>
    <w:p>
      <w:pPr>
        <w:spacing w:after="0"/>
        <w:ind w:left="0"/>
        <w:jc w:val="both"/>
      </w:pPr>
      <w:r>
        <w:rPr>
          <w:rFonts w:ascii="Times New Roman"/>
          <w:b w:val="false"/>
          <w:i w:val="false"/>
          <w:color w:val="000000"/>
          <w:sz w:val="28"/>
        </w:rPr>
        <w:t>
      1) авторлық құқық басқармасының басшысы;</w:t>
      </w:r>
    </w:p>
    <w:p>
      <w:pPr>
        <w:spacing w:after="0"/>
        <w:ind w:left="0"/>
        <w:jc w:val="both"/>
      </w:pPr>
      <w:r>
        <w:rPr>
          <w:rFonts w:ascii="Times New Roman"/>
          <w:b w:val="false"/>
          <w:i w:val="false"/>
          <w:color w:val="000000"/>
          <w:sz w:val="28"/>
        </w:rPr>
        <w:t>
      2) авторлық құқық басқармасының сарапшысы;</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4)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310" w:id="139"/>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39"/>
    <w:p>
      <w:pPr>
        <w:spacing w:after="0"/>
        <w:ind w:left="0"/>
        <w:jc w:val="both"/>
      </w:pPr>
      <w:r>
        <w:rPr>
          <w:rFonts w:ascii="Times New Roman"/>
          <w:b w:val="false"/>
          <w:i w:val="false"/>
          <w:color w:val="000000"/>
          <w:sz w:val="28"/>
        </w:rPr>
        <w:t>
      1) авторлық құқық басқармасының басшысы "ҰЗМИ" ААЖ-да көрсетілетін қызметті алушының құжаттарын қабылдауды жүзеге асырады және оларды авторлық құқық басқармасының сарапшысына құжаттар түскен сәттен бастап бір жұмыс күні ішінде бөледі және оларды авторлық құқық басқармасының сарапшысына бөледі;</w:t>
      </w:r>
    </w:p>
    <w:p>
      <w:pPr>
        <w:spacing w:after="0"/>
        <w:ind w:left="0"/>
        <w:jc w:val="both"/>
      </w:pPr>
      <w:r>
        <w:rPr>
          <w:rFonts w:ascii="Times New Roman"/>
          <w:b w:val="false"/>
          <w:i w:val="false"/>
          <w:color w:val="000000"/>
          <w:sz w:val="28"/>
        </w:rPr>
        <w:t xml:space="preserve">
      2) авторлық құқық басқармасының сарапшысы бес жұмыс күні ішінде сараптама жүргізеді және интегралдық микросхема топологиясын тіркеу туралы қорытынды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хабарлама дайындайды және авторлық құқық басқармасының басшысына келісуге жолдайды;</w:t>
      </w:r>
    </w:p>
    <w:p>
      <w:pPr>
        <w:spacing w:after="0"/>
        <w:ind w:left="0"/>
        <w:jc w:val="both"/>
      </w:pPr>
      <w:r>
        <w:rPr>
          <w:rFonts w:ascii="Times New Roman"/>
          <w:b w:val="false"/>
          <w:i w:val="false"/>
          <w:color w:val="000000"/>
          <w:sz w:val="28"/>
        </w:rPr>
        <w:t>
      3) авторлық құқық басқармасының басшысы екі жұмыс күні ішінде интегралдық микросхема топологиясын тіркеу туралы қорытындыны немесе мемлекеттік қызмет көрсетуден бас тарту туралы хабарламаны тексереді және келіседі және көрсетілетін қызметті беруші басшысының орынбасарына жолдайды;</w:t>
      </w:r>
    </w:p>
    <w:p>
      <w:pPr>
        <w:spacing w:after="0"/>
        <w:ind w:left="0"/>
        <w:jc w:val="both"/>
      </w:pPr>
      <w:r>
        <w:rPr>
          <w:rFonts w:ascii="Times New Roman"/>
          <w:b w:val="false"/>
          <w:i w:val="false"/>
          <w:color w:val="000000"/>
          <w:sz w:val="28"/>
        </w:rPr>
        <w:t>
      4) көрсетілетін қызметті беруші басшысының орынбасары бір жұмыс күні ішінде интегралдық микросхема топологиясын тіркеу туралы қорытындыны келіседі немесе мемлекеттік қызмет көрсетуден бас тарту туралы хабарламаға қол қояды;</w:t>
      </w:r>
    </w:p>
    <w:p>
      <w:pPr>
        <w:spacing w:after="0"/>
        <w:ind w:left="0"/>
        <w:jc w:val="both"/>
      </w:pPr>
      <w:r>
        <w:rPr>
          <w:rFonts w:ascii="Times New Roman"/>
          <w:b w:val="false"/>
          <w:i w:val="false"/>
          <w:color w:val="000000"/>
          <w:sz w:val="28"/>
        </w:rPr>
        <w:t>
      5) стандарттың 10-тармағында көзделген бас тарту үшін негіздер болмаған жағдайда, бір жұмыс күні ішінде құжаттар мемлекеттік тізілімдер басшысына беріледі, ол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6) мемлекеттік тізілімдер басқармасының сарапшысы үш жұмыс күні ішінде интегралдық микросхема топологиясын тіркеу туралы мемлекеттік тізілімге мәліметтерді енгізеді, интегралдық микросхема топологиясын мемлекеттік тіркеу туралы куәлікті дайындайды және көрсетілетін қызметті берушінің департамент басшысына келісуге жолдайды;</w:t>
      </w:r>
    </w:p>
    <w:p>
      <w:pPr>
        <w:spacing w:after="0"/>
        <w:ind w:left="0"/>
        <w:jc w:val="both"/>
      </w:pPr>
      <w:r>
        <w:rPr>
          <w:rFonts w:ascii="Times New Roman"/>
          <w:b w:val="false"/>
          <w:i w:val="false"/>
          <w:color w:val="000000"/>
          <w:sz w:val="28"/>
        </w:rPr>
        <w:t>
      7) көрсетілетін қызметті берушінің басшысы бір жұмыс күні ішінде мемлекеттік қызмет көрсету нәтижесіне қол қояды, одан кейін патенттік құжаттаманы дайындау және жариялау басқармасының басшысына жолдайды;</w:t>
      </w:r>
    </w:p>
    <w:p>
      <w:pPr>
        <w:spacing w:after="0"/>
        <w:ind w:left="0"/>
        <w:jc w:val="both"/>
      </w:pPr>
      <w:r>
        <w:rPr>
          <w:rFonts w:ascii="Times New Roman"/>
          <w:b w:val="false"/>
          <w:i w:val="false"/>
          <w:color w:val="000000"/>
          <w:sz w:val="28"/>
        </w:rPr>
        <w:t>
      8) патенттік құжаттаманы және жарияланымдарды дайындау басқармасының сарапшысы төрт сағат ішінде интегралдық микросхема топологиясын тіркеу туралы мәліметтерді жариялайды;</w:t>
      </w:r>
    </w:p>
    <w:p>
      <w:pPr>
        <w:spacing w:after="0"/>
        <w:ind w:left="0"/>
        <w:jc w:val="both"/>
      </w:pPr>
      <w:r>
        <w:rPr>
          <w:rFonts w:ascii="Times New Roman"/>
          <w:b w:val="false"/>
          <w:i w:val="false"/>
          <w:color w:val="000000"/>
          <w:sz w:val="28"/>
        </w:rPr>
        <w:t>
      9) мемлекеттік тізілімдердің сарапшысы төрт сағат ішінде электрондық нысанда көрсетілетін қызметті алушының жеке кабинетіне интегралдық микросхема топологиясын мемлекеттік тіркеу туралы куәлікті жолдайды;</w:t>
      </w:r>
    </w:p>
    <w:p>
      <w:pPr>
        <w:spacing w:after="0"/>
        <w:ind w:left="0"/>
        <w:jc w:val="both"/>
      </w:pPr>
      <w:r>
        <w:rPr>
          <w:rFonts w:ascii="Times New Roman"/>
          <w:b w:val="false"/>
          <w:i w:val="false"/>
          <w:color w:val="000000"/>
          <w:sz w:val="28"/>
        </w:rPr>
        <w:t>
      10) көрсетілетін қызметті беруші басшысының орынбасары мемлекеттік қызмет көрсетуден бас тарту туралы хабарламаға қол қойғаннан кейін авторлық құқық басқармасының сарапшысы бес жұмыс күні ішінде оны көрсетілетін қызметті алушының жеке кабинетіне жібереді.</w:t>
      </w:r>
    </w:p>
    <w:bookmarkStart w:name="z311" w:id="140"/>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140"/>
    <w:bookmarkStart w:name="z312" w:id="14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1"/>
    <w:bookmarkStart w:name="z313" w:id="142"/>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42"/>
    <w:bookmarkStart w:name="z314" w:id="143"/>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143"/>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"Интегралдық микросхемалар топологияларын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алушысы электрондық цифрлық қолтаңбасы (бұдан әрі – ЭЦҚ) арқылы куәландырылған электрондық нысандағы порталдың терезелерінде көрінген өтінішті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қажетті құжаттарды қоса енгізеді.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315" w:id="144"/>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44"/>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берушінің уәкілетті тұлғасының ЭЦҚ-мен куәландырылған электрондық құжат нысанындағы интегралдық микросхемалар топологияларын тіркеу туралы куәлікті немесе мемлекеттік қызметті көрсетуден бас тарту туралы хабарламаны көрсетілетін қызметті алушының "жеке кабинетіне"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"Интегралдық микросхемалар топологияларын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10-қосымша</w:t>
            </w:r>
          </w:p>
        </w:tc>
      </w:tr>
    </w:tbl>
    <w:bookmarkStart w:name="z163" w:id="145"/>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ұсыну" мемлекеттік көрсетілетін қызмет регламенті</w:t>
      </w:r>
    </w:p>
    <w:bookmarkEnd w:id="145"/>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29.08.2019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146"/>
    <w:p>
      <w:pPr>
        <w:spacing w:after="0"/>
        <w:ind w:left="0"/>
        <w:jc w:val="left"/>
      </w:pPr>
      <w:r>
        <w:rPr>
          <w:rFonts w:ascii="Times New Roman"/>
          <w:b/>
          <w:i w:val="false"/>
          <w:color w:val="000000"/>
        </w:rPr>
        <w:t xml:space="preserve"> 1-бөлім. Жалпы ережелер</w:t>
      </w:r>
    </w:p>
    <w:bookmarkEnd w:id="146"/>
    <w:bookmarkStart w:name="z318" w:id="147"/>
    <w:p>
      <w:pPr>
        <w:spacing w:after="0"/>
        <w:ind w:left="0"/>
        <w:jc w:val="both"/>
      </w:pPr>
      <w:r>
        <w:rPr>
          <w:rFonts w:ascii="Times New Roman"/>
          <w:b w:val="false"/>
          <w:i w:val="false"/>
          <w:color w:val="000000"/>
          <w:sz w:val="28"/>
        </w:rPr>
        <w:t xml:space="preserve">
      1. "Тауар белгілері, тауар шығарылған жерлердің атаулары мемлекеттік тізілімдерінен үзінді көшірмесін ұсыну" мемлекеттік көрсетілетін қызметін Қазақстан Республикасы Әділет министрінің 2018 жылғы 11 қазандағы № 1481 бұйрығымен бекітілген "Тауар белгілері, тауар шығарылған жерлердің атаулары мемлекеттік тізілімдерінен үзінді көшірмесін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47"/>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319" w:id="148"/>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148"/>
    <w:bookmarkStart w:name="z320" w:id="149"/>
    <w:p>
      <w:pPr>
        <w:spacing w:after="0"/>
        <w:ind w:left="0"/>
        <w:jc w:val="both"/>
      </w:pPr>
      <w:r>
        <w:rPr>
          <w:rFonts w:ascii="Times New Roman"/>
          <w:b w:val="false"/>
          <w:i w:val="false"/>
          <w:color w:val="000000"/>
          <w:sz w:val="28"/>
        </w:rPr>
        <w:t xml:space="preserve">
      3. Мемлекеттік қызмет көрсету нәтижесі тауар таңбаларының, тауар шығарылған жерлердің атауларының мемлекеттік тізілімдерінен үзінді көшірме (бұдан әрі – мемлекеттік тізілім)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болып табылады.</w:t>
      </w:r>
    </w:p>
    <w:bookmarkEnd w:id="149"/>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321" w:id="150"/>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0"/>
    <w:bookmarkStart w:name="z322" w:id="15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151"/>
    <w:bookmarkStart w:name="z323" w:id="152"/>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152"/>
    <w:p>
      <w:pPr>
        <w:spacing w:after="0"/>
        <w:ind w:left="0"/>
        <w:jc w:val="both"/>
      </w:pPr>
      <w:r>
        <w:rPr>
          <w:rFonts w:ascii="Times New Roman"/>
          <w:b w:val="false"/>
          <w:i w:val="false"/>
          <w:color w:val="000000"/>
          <w:sz w:val="28"/>
        </w:rPr>
        <w:t>
      1) мемлекеттік тізілімдер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орынбасарымен мемлекеттік қызмет көрсету нәтижесіне қол қою;</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324" w:id="153"/>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53"/>
    <w:bookmarkStart w:name="z325" w:id="154"/>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154"/>
    <w:p>
      <w:pPr>
        <w:spacing w:after="0"/>
        <w:ind w:left="0"/>
        <w:jc w:val="both"/>
      </w:pPr>
      <w:r>
        <w:rPr>
          <w:rFonts w:ascii="Times New Roman"/>
          <w:b w:val="false"/>
          <w:i w:val="false"/>
          <w:color w:val="000000"/>
          <w:sz w:val="28"/>
        </w:rPr>
        <w:t>
      1) мемлекеттік тізілімдер басқармасының басшысы;</w:t>
      </w:r>
    </w:p>
    <w:p>
      <w:pPr>
        <w:spacing w:after="0"/>
        <w:ind w:left="0"/>
        <w:jc w:val="both"/>
      </w:pPr>
      <w:r>
        <w:rPr>
          <w:rFonts w:ascii="Times New Roman"/>
          <w:b w:val="false"/>
          <w:i w:val="false"/>
          <w:color w:val="000000"/>
          <w:sz w:val="28"/>
        </w:rPr>
        <w:t>
      2) мемлекеттік тізілімдер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департамент басшысы;</w:t>
      </w:r>
    </w:p>
    <w:p>
      <w:pPr>
        <w:spacing w:after="0"/>
        <w:ind w:left="0"/>
        <w:jc w:val="both"/>
      </w:pPr>
      <w:r>
        <w:rPr>
          <w:rFonts w:ascii="Times New Roman"/>
          <w:b w:val="false"/>
          <w:i w:val="false"/>
          <w:color w:val="000000"/>
          <w:sz w:val="28"/>
        </w:rPr>
        <w:t>
      6) көрсетілетін қызметті беруші басшысының орынбасары.</w:t>
      </w:r>
    </w:p>
    <w:bookmarkStart w:name="z326" w:id="155"/>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55"/>
    <w:p>
      <w:pPr>
        <w:spacing w:after="0"/>
        <w:ind w:left="0"/>
        <w:jc w:val="both"/>
      </w:pPr>
      <w:r>
        <w:rPr>
          <w:rFonts w:ascii="Times New Roman"/>
          <w:b w:val="false"/>
          <w:i w:val="false"/>
          <w:color w:val="000000"/>
          <w:sz w:val="28"/>
        </w:rPr>
        <w:t>
      1) мемлекеттік тізілімдер басқармасының басшысы "ҰЗМИ" ААЖ-да көрсетілетін қызметті алушының құжаттарын қабылдауды жүзеге асырады және бір жұмыс күні ішінде құжаттарды сарапшыға бөледі; бір мезгілде төлемді есепке алу басқармасының басшысы "ҰЗМИ" ААЖ-ға төлем құжаттары келіп түскен сәттен бастап оны төлемдерді есепке алу басқармасының сарапшысына бөледі;</w:t>
      </w:r>
    </w:p>
    <w:p>
      <w:pPr>
        <w:spacing w:after="0"/>
        <w:ind w:left="0"/>
        <w:jc w:val="both"/>
      </w:pPr>
      <w:r>
        <w:rPr>
          <w:rFonts w:ascii="Times New Roman"/>
          <w:b w:val="false"/>
          <w:i w:val="false"/>
          <w:color w:val="000000"/>
          <w:sz w:val="28"/>
        </w:rPr>
        <w:t>
      2) мемлекеттік тізілімдер басқармасының сарапшысы екі жұмыс күні ішінде құжаттарды тексеруді жүзеге асырады және мемлекеттік қызмет көрсету нәтижесін дайындайды; бір мезгілде төлемді есепке алу басқармасының сарапшысы төлемді тексеруді жүзеге асырады және төлемді "ҰЗМИ" ААЖ-да есептейді және мемлекеттік тізілімдер басқармасының басшысы департамент басшысына келісуге жібереді;</w:t>
      </w:r>
    </w:p>
    <w:p>
      <w:pPr>
        <w:spacing w:after="0"/>
        <w:ind w:left="0"/>
        <w:jc w:val="both"/>
      </w:pPr>
      <w:r>
        <w:rPr>
          <w:rFonts w:ascii="Times New Roman"/>
          <w:b w:val="false"/>
          <w:i w:val="false"/>
          <w:color w:val="000000"/>
          <w:sz w:val="28"/>
        </w:rPr>
        <w:t>
      3)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4) департамент басшысы төрт сағат ішінде мемлекеттік қызмет көрсету нәтижесін келіседі және көрсетілетін қызметті беруші басшысының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төрт сағат ішінде мемлекеттік қызмет көрсету нәтижесіне қол қояды, одан кейін мемлекеттік тізілімдер басқармасының сарапшысы төрт сағат ішінде мемлекеттік қызмет көрсету нәтижесін электрондық нысанда көрсетілетін қызметті алушының жеке кабинетіне жолдайды.</w:t>
      </w:r>
    </w:p>
    <w:bookmarkStart w:name="z327" w:id="156"/>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156"/>
    <w:bookmarkStart w:name="z328" w:id="157"/>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7"/>
    <w:bookmarkStart w:name="z329" w:id="158"/>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58"/>
    <w:bookmarkStart w:name="z330" w:id="159"/>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159"/>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белгілері, тауар шығарылған жерлердің атаулары мемлекеттік тізілімдерінен үзінді көшірмесін ұсыну"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331" w:id="160"/>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60"/>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берушінің уәкілетті тұлғасының ЭЦҚ-мен куәландырылған электрондық құжат нысанында мемлекеттік тізілімнен үзінді көшірмені немесе мемлекеттік қызметті көрсетуден бас тарту туралы хабарламаны көрсетілетін қызметті алушының "жеке кабинетіне"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ұсыну"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11-қосымша</w:t>
            </w:r>
          </w:p>
        </w:tc>
      </w:tr>
    </w:tbl>
    <w:bookmarkStart w:name="z176" w:id="161"/>
    <w:p>
      <w:pPr>
        <w:spacing w:after="0"/>
        <w:ind w:left="0"/>
        <w:jc w:val="left"/>
      </w:pPr>
      <w:r>
        <w:rPr>
          <w:rFonts w:ascii="Times New Roman"/>
          <w:b/>
          <w:i w:val="false"/>
          <w:color w:val="000000"/>
        </w:rPr>
        <w:t xml:space="preserve"> "Патенттік сенім білдірілген өкілдерді аттестаттау"  мемлекеттік көрсетілетін қызмет регламенті 1-тарау. Жалпы ережелер</w:t>
      </w:r>
    </w:p>
    <w:bookmarkEnd w:id="161"/>
    <w:bookmarkStart w:name="z177" w:id="162"/>
    <w:p>
      <w:pPr>
        <w:spacing w:after="0"/>
        <w:ind w:left="0"/>
        <w:jc w:val="both"/>
      </w:pPr>
      <w:r>
        <w:rPr>
          <w:rFonts w:ascii="Times New Roman"/>
          <w:b w:val="false"/>
          <w:i w:val="false"/>
          <w:color w:val="000000"/>
          <w:sz w:val="28"/>
        </w:rPr>
        <w:t>
      1. "Патенттік сенім білдірілген өкілдерді аттестаттау" мемлекеттік көрсетілетін қызметін Қазақстан Республикасы Әділет министрлігі"электрондық үкімет" www.egov.kz веб-порталы (бұдан әрі – портал) арқылы көрсетеді.</w:t>
      </w:r>
    </w:p>
    <w:bookmarkEnd w:id="162"/>
    <w:p>
      <w:pPr>
        <w:spacing w:after="0"/>
        <w:ind w:left="0"/>
        <w:jc w:val="both"/>
      </w:pPr>
      <w:r>
        <w:rPr>
          <w:rFonts w:ascii="Times New Roman"/>
          <w:b w:val="false"/>
          <w:i w:val="false"/>
          <w:color w:val="000000"/>
          <w:sz w:val="28"/>
        </w:rPr>
        <w:t xml:space="preserve">
      Мемлекеттiк көрсетiлетiн қызмет Қазақстан Республикасы Әдiлет министрiнiң 2018 жылғы 11 қазандағы № 1481 бұйрығымен бекiтiлген "Патенттік сенім білдірілген өкілдерді аттестаттау" туралы мемлекеттiк көрсетiлетiн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 (нормативтiк құқықтық актiлердi мемлекеттiк тiркеу тiзiлiмiнде № 17557 болып тiркелген).</w:t>
      </w:r>
    </w:p>
    <w:bookmarkStart w:name="z178" w:id="163"/>
    <w:p>
      <w:pPr>
        <w:spacing w:after="0"/>
        <w:ind w:left="0"/>
        <w:jc w:val="both"/>
      </w:pPr>
      <w:r>
        <w:rPr>
          <w:rFonts w:ascii="Times New Roman"/>
          <w:b w:val="false"/>
          <w:i w:val="false"/>
          <w:color w:val="000000"/>
          <w:sz w:val="28"/>
        </w:rPr>
        <w:t>
      2. Мемлекеттiк қызмет көрсету нысаны – электрондық (толық автоматтандырылған)</w:t>
      </w:r>
    </w:p>
    <w:bookmarkEnd w:id="163"/>
    <w:bookmarkStart w:name="z179" w:id="164"/>
    <w:p>
      <w:pPr>
        <w:spacing w:after="0"/>
        <w:ind w:left="0"/>
        <w:jc w:val="both"/>
      </w:pPr>
      <w:r>
        <w:rPr>
          <w:rFonts w:ascii="Times New Roman"/>
          <w:b w:val="false"/>
          <w:i w:val="false"/>
          <w:color w:val="000000"/>
          <w:sz w:val="28"/>
        </w:rPr>
        <w:t xml:space="preserve">
      3. Мемлекеттiк қызмет көрсету нәтижесi – аттестаттау емтиханын тапсыру қорытындылары бойынша оң немесе теріс шешiм немесе cтандарттың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қызмет көрсетуден бас тарту туралы дәлелдi жауап.</w:t>
      </w:r>
    </w:p>
    <w:bookmarkEnd w:id="164"/>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түрде.</w:t>
      </w:r>
    </w:p>
    <w:bookmarkStart w:name="z180" w:id="165"/>
    <w:p>
      <w:pPr>
        <w:spacing w:after="0"/>
        <w:ind w:left="0"/>
        <w:jc w:val="left"/>
      </w:pPr>
      <w:r>
        <w:rPr>
          <w:rFonts w:ascii="Times New Roman"/>
          <w:b/>
          <w:i w:val="false"/>
          <w:color w:val="000000"/>
        </w:rPr>
        <w:t xml:space="preserve"> 2-тарау. Мемлекеттiк қызмет көрсету процесiнде көрсетiлетiн қызмет берушiнiң құрылымдық бөлiмшелерiнiң (қызметкерлерiнiң) iс-қимыл тәртiбiн сипаттау</w:t>
      </w:r>
    </w:p>
    <w:bookmarkEnd w:id="165"/>
    <w:bookmarkStart w:name="z181" w:id="166"/>
    <w:p>
      <w:pPr>
        <w:spacing w:after="0"/>
        <w:ind w:left="0"/>
        <w:jc w:val="both"/>
      </w:pPr>
      <w:r>
        <w:rPr>
          <w:rFonts w:ascii="Times New Roman"/>
          <w:b w:val="false"/>
          <w:i w:val="false"/>
          <w:color w:val="000000"/>
          <w:sz w:val="28"/>
        </w:rPr>
        <w:t xml:space="preserve">
      4. Мемлекеттiк қызмет көрсету бойынша рәсiмдi (iс-әрекеттi) бастау үшiн көрсетiлетiн қызметтi берушiнің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қоса алғанда көрсетiлетiн қызметтi алушының портал арқылыэлектрондық сұрауын алу негiздеме болып табылады.</w:t>
      </w:r>
    </w:p>
    <w:bookmarkEnd w:id="166"/>
    <w:bookmarkStart w:name="z182" w:id="167"/>
    <w:p>
      <w:pPr>
        <w:spacing w:after="0"/>
        <w:ind w:left="0"/>
        <w:jc w:val="both"/>
      </w:pPr>
      <w:r>
        <w:rPr>
          <w:rFonts w:ascii="Times New Roman"/>
          <w:b w:val="false"/>
          <w:i w:val="false"/>
          <w:color w:val="000000"/>
          <w:sz w:val="28"/>
        </w:rPr>
        <w:t>
      5. Мемлекеттiк қызметтi көрсету процесiнiң құрамына кiретiн әрбiр рәсiмнiң (iс-қимылдың) мазмұны, орындалу ұзақтығы:</w:t>
      </w:r>
    </w:p>
    <w:bookmarkEnd w:id="167"/>
    <w:p>
      <w:pPr>
        <w:spacing w:after="0"/>
        <w:ind w:left="0"/>
        <w:jc w:val="both"/>
      </w:pPr>
      <w:r>
        <w:rPr>
          <w:rFonts w:ascii="Times New Roman"/>
          <w:b w:val="false"/>
          <w:i w:val="false"/>
          <w:color w:val="000000"/>
          <w:sz w:val="28"/>
        </w:rPr>
        <w:t>
      1) кеңсе қызметкері құжаттарды қабылдауды, оны порталда тіркеуді жүзеге асырады және оны құрылымдық бөлімшенің басшысына жібереді. Көрсетілетін қызметті алушы құжаттарды қабылдағаны туралы қол хат (хабарлама) алады – орындау уақыты 30 минут;</w:t>
      </w:r>
    </w:p>
    <w:p>
      <w:pPr>
        <w:spacing w:after="0"/>
        <w:ind w:left="0"/>
        <w:jc w:val="both"/>
      </w:pPr>
      <w:r>
        <w:rPr>
          <w:rFonts w:ascii="Times New Roman"/>
          <w:b w:val="false"/>
          <w:i w:val="false"/>
          <w:color w:val="000000"/>
          <w:sz w:val="28"/>
        </w:rPr>
        <w:t>
      2) құрылымдық бөлімшенің басшысы өтініштің жауапты орындаушысын анықтайды – орындау мерзімі 30 минут;</w:t>
      </w:r>
    </w:p>
    <w:p>
      <w:pPr>
        <w:spacing w:after="0"/>
        <w:ind w:left="0"/>
        <w:jc w:val="both"/>
      </w:pPr>
      <w:r>
        <w:rPr>
          <w:rFonts w:ascii="Times New Roman"/>
          <w:b w:val="false"/>
          <w:i w:val="false"/>
          <w:color w:val="000000"/>
          <w:sz w:val="28"/>
        </w:rPr>
        <w:t>
      3) жауапты орындаушы ұсынылған құжаттардың толықтығын және сәйкестігін тексереді. стандарттың 9-тармағына сәйкес "электрондық үкімет" веб-порталы арқылы тиісті түрде ресімделмеген немесе құжаттар топтамасы толығымен ұсынылмаған жағдайда, көрсетілетін қызметті беруші өтінішті әрі қарай қараудан дәлелді бас тарту туралы жазбаша түрінде жауап береді - орындау мерзімі екі жұмыс күні;</w:t>
      </w:r>
    </w:p>
    <w:p>
      <w:pPr>
        <w:spacing w:after="0"/>
        <w:ind w:left="0"/>
        <w:jc w:val="both"/>
      </w:pPr>
      <w:r>
        <w:rPr>
          <w:rFonts w:ascii="Times New Roman"/>
          <w:b w:val="false"/>
          <w:i w:val="false"/>
          <w:color w:val="000000"/>
          <w:sz w:val="28"/>
        </w:rPr>
        <w:t>
      4) жауапты орындаушы, портал арқылы құжаттарды қарау нәтижесі бойынша көрсетілетін қызметті алушыға тестілеу жүргізу орны мен мерзімі туралы хабарлайды, тестілеуге жіберілген тізімін рәсімдейді және көрсетілетін қызметті берушінің интернет – жүйесінде жариялайды – орындау мерзімі үш жұмыс күні;</w:t>
      </w:r>
    </w:p>
    <w:p>
      <w:pPr>
        <w:spacing w:after="0"/>
        <w:ind w:left="0"/>
        <w:jc w:val="both"/>
      </w:pPr>
      <w:r>
        <w:rPr>
          <w:rFonts w:ascii="Times New Roman"/>
          <w:b w:val="false"/>
          <w:i w:val="false"/>
          <w:color w:val="000000"/>
          <w:sz w:val="28"/>
        </w:rPr>
        <w:t>
      5) жауапты орындаушы тестілеуді өткізеді – орындау мерзімі бір жұмыс күні;</w:t>
      </w:r>
    </w:p>
    <w:p>
      <w:pPr>
        <w:spacing w:after="0"/>
        <w:ind w:left="0"/>
        <w:jc w:val="both"/>
      </w:pPr>
      <w:r>
        <w:rPr>
          <w:rFonts w:ascii="Times New Roman"/>
          <w:b w:val="false"/>
          <w:i w:val="false"/>
          <w:color w:val="000000"/>
          <w:sz w:val="28"/>
        </w:rPr>
        <w:t>
      6) жауапты орындаушы тестілеу нәтижесі бойынша мемлекеттік қызмет көрсетудің нәтижесін (хаттама) дайындайды және оны құрылымдық бөлімшенің басшысы мен көрсетілетін қызметті берушінің уәкілетті тұлғасынақол қоюға жолдайды –орындау мерзімі екі жұмыс күні.</w:t>
      </w:r>
    </w:p>
    <w:p>
      <w:pPr>
        <w:spacing w:after="0"/>
        <w:ind w:left="0"/>
        <w:jc w:val="both"/>
      </w:pPr>
      <w:r>
        <w:rPr>
          <w:rFonts w:ascii="Times New Roman"/>
          <w:b w:val="false"/>
          <w:i w:val="false"/>
          <w:color w:val="000000"/>
          <w:sz w:val="28"/>
        </w:rPr>
        <w:t>
      Мемлекеттік қызмет нәтижесі көрсетілетін қызметті берушінің уәкілетті тұлғаның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Start w:name="z183" w:id="168"/>
    <w:p>
      <w:pPr>
        <w:spacing w:after="0"/>
        <w:ind w:left="0"/>
        <w:jc w:val="both"/>
      </w:pPr>
      <w:r>
        <w:rPr>
          <w:rFonts w:ascii="Times New Roman"/>
          <w:b w:val="false"/>
          <w:i w:val="false"/>
          <w:color w:val="000000"/>
          <w:sz w:val="28"/>
        </w:rPr>
        <w:t>
      6. Мемлекеттiк қызмет көрсету процесiнiң құрамына кiретiн рәсiмдер (iс-қимылдар):</w:t>
      </w:r>
    </w:p>
    <w:bookmarkEnd w:id="168"/>
    <w:p>
      <w:pPr>
        <w:spacing w:after="0"/>
        <w:ind w:left="0"/>
        <w:jc w:val="both"/>
      </w:pPr>
      <w:r>
        <w:rPr>
          <w:rFonts w:ascii="Times New Roman"/>
          <w:b w:val="false"/>
          <w:i w:val="false"/>
          <w:color w:val="000000"/>
          <w:sz w:val="28"/>
        </w:rPr>
        <w:t>
      1) 1-процесс – сұрауды тіркеужәне оны құрылымдық бөлімшенің басшысына қарастыруға жіберу;</w:t>
      </w:r>
    </w:p>
    <w:p>
      <w:pPr>
        <w:spacing w:after="0"/>
        <w:ind w:left="0"/>
        <w:jc w:val="both"/>
      </w:pPr>
      <w:r>
        <w:rPr>
          <w:rFonts w:ascii="Times New Roman"/>
          <w:b w:val="false"/>
          <w:i w:val="false"/>
          <w:color w:val="000000"/>
          <w:sz w:val="28"/>
        </w:rPr>
        <w:t>
      2) 2-процесс – құрылымдық бөлімшенің басшысы өтінішті жауапты орындаушыға орындауға жібереді;</w:t>
      </w:r>
    </w:p>
    <w:p>
      <w:pPr>
        <w:spacing w:after="0"/>
        <w:ind w:left="0"/>
        <w:jc w:val="both"/>
      </w:pPr>
      <w:r>
        <w:rPr>
          <w:rFonts w:ascii="Times New Roman"/>
          <w:b w:val="false"/>
          <w:i w:val="false"/>
          <w:color w:val="000000"/>
          <w:sz w:val="28"/>
        </w:rPr>
        <w:t>
      3) 3-процесс – ұсынылған құжаттардың толықтығын тексеру;</w:t>
      </w:r>
    </w:p>
    <w:p>
      <w:pPr>
        <w:spacing w:after="0"/>
        <w:ind w:left="0"/>
        <w:jc w:val="both"/>
      </w:pPr>
      <w:r>
        <w:rPr>
          <w:rFonts w:ascii="Times New Roman"/>
          <w:b w:val="false"/>
          <w:i w:val="false"/>
          <w:color w:val="000000"/>
          <w:sz w:val="28"/>
        </w:rPr>
        <w:t>
      4) 4-процесс – көрсетiлетiн қызметтi алушының ЖТ МДҚ-да жеке тұлға туралы ақпаратының, ИСАЖ-жеке кәсіпкерлік бойынша мәліметінің, БП АЕА ААЖ АЖ-де-соттылығы болуы не болмауы туралы мәліметінің деректерiн тексеру;</w:t>
      </w:r>
    </w:p>
    <w:p>
      <w:pPr>
        <w:spacing w:after="0"/>
        <w:ind w:left="0"/>
        <w:jc w:val="both"/>
      </w:pPr>
      <w:r>
        <w:rPr>
          <w:rFonts w:ascii="Times New Roman"/>
          <w:b w:val="false"/>
          <w:i w:val="false"/>
          <w:color w:val="000000"/>
          <w:sz w:val="28"/>
        </w:rPr>
        <w:t>
      5) 5-процесс –қызметті алушығахабарлама жолдау, тестілеуге жіберілген тізімін рәсімдеу және көрсетілетін қызметті берушінің интернет – жүйесінде жариялау;</w:t>
      </w:r>
    </w:p>
    <w:p>
      <w:pPr>
        <w:spacing w:after="0"/>
        <w:ind w:left="0"/>
        <w:jc w:val="both"/>
      </w:pPr>
      <w:r>
        <w:rPr>
          <w:rFonts w:ascii="Times New Roman"/>
          <w:b w:val="false"/>
          <w:i w:val="false"/>
          <w:color w:val="000000"/>
          <w:sz w:val="28"/>
        </w:rPr>
        <w:t>
      6) 6-процесс – тестілеуді өткізу;</w:t>
      </w:r>
    </w:p>
    <w:p>
      <w:pPr>
        <w:spacing w:after="0"/>
        <w:ind w:left="0"/>
        <w:jc w:val="both"/>
      </w:pPr>
      <w:r>
        <w:rPr>
          <w:rFonts w:ascii="Times New Roman"/>
          <w:b w:val="false"/>
          <w:i w:val="false"/>
          <w:color w:val="000000"/>
          <w:sz w:val="28"/>
        </w:rPr>
        <w:t>
      7) 7-процесс - комиссияның аттестаттаудан өткендiгi және өтпегендiгi туралы хаттаманы дайындау және оны құрылымдық бөлімшенің басшысы мен көрсетілетін қызметті берушінің уәкілетті тұлғасына қол қоюға жолдау.</w:t>
      </w:r>
    </w:p>
    <w:p>
      <w:pPr>
        <w:spacing w:after="0"/>
        <w:ind w:left="0"/>
        <w:jc w:val="both"/>
      </w:pPr>
      <w:r>
        <w:rPr>
          <w:rFonts w:ascii="Times New Roman"/>
          <w:b w:val="false"/>
          <w:i w:val="false"/>
          <w:color w:val="000000"/>
          <w:sz w:val="28"/>
        </w:rPr>
        <w:t>
      Көрсетiлетiн қызметтi алушы порталда барлық қажеттi құжаттарды тапсырған кезде:</w:t>
      </w:r>
    </w:p>
    <w:p>
      <w:pPr>
        <w:spacing w:after="0"/>
        <w:ind w:left="0"/>
        <w:jc w:val="both"/>
      </w:pPr>
      <w:r>
        <w:rPr>
          <w:rFonts w:ascii="Times New Roman"/>
          <w:b w:val="false"/>
          <w:i w:val="false"/>
          <w:color w:val="000000"/>
          <w:sz w:val="28"/>
        </w:rPr>
        <w:t>
      көрсетiлетiн қызметтi алушының "жеке кабинетiнде" мемлекеттiк қызмет көрсету үшiн сұрау салудың қабылданғаны туралы белгi көрсетiледi.</w:t>
      </w:r>
    </w:p>
    <w:p>
      <w:pPr>
        <w:spacing w:after="0"/>
        <w:ind w:left="0"/>
        <w:jc w:val="both"/>
      </w:pPr>
      <w:r>
        <w:rPr>
          <w:rFonts w:ascii="Times New Roman"/>
          <w:b w:val="false"/>
          <w:i w:val="false"/>
          <w:color w:val="000000"/>
          <w:sz w:val="28"/>
        </w:rPr>
        <w:t>
      "Патенттік сенім білдірілген өкілдерді аттестаттау" мемлекеттік қызметін алу схемасы осы регламенттіңқосымшасына сәйкес бизнес-процестерінің анықтамалығында келтірілген.</w:t>
      </w:r>
    </w:p>
    <w:bookmarkStart w:name="z184" w:id="169"/>
    <w:p>
      <w:pPr>
        <w:spacing w:after="0"/>
        <w:ind w:left="0"/>
        <w:jc w:val="left"/>
      </w:pPr>
      <w:r>
        <w:rPr>
          <w:rFonts w:ascii="Times New Roman"/>
          <w:b/>
          <w:i w:val="false"/>
          <w:color w:val="000000"/>
        </w:rPr>
        <w:t xml:space="preserve"> 3-тарау. Мемлекеттiк қызмет көрсету процесiнде ақпараттық жүйелердi пайдалану тәртiбiнiң сипаты</w:t>
      </w:r>
    </w:p>
    <w:bookmarkEnd w:id="169"/>
    <w:bookmarkStart w:name="z185" w:id="170"/>
    <w:p>
      <w:pPr>
        <w:spacing w:after="0"/>
        <w:ind w:left="0"/>
        <w:jc w:val="both"/>
      </w:pPr>
      <w:r>
        <w:rPr>
          <w:rFonts w:ascii="Times New Roman"/>
          <w:b w:val="false"/>
          <w:i w:val="false"/>
          <w:color w:val="000000"/>
          <w:sz w:val="28"/>
        </w:rPr>
        <w:t>
      7. Көрсетілетін қызметті алушы портал арқылы сұрау салуды берген жағдайда, аталған сұрау көрсетілген қызметті берушінің қарауына жолданады.</w:t>
      </w:r>
    </w:p>
    <w:bookmarkEnd w:id="170"/>
    <w:p>
      <w:pPr>
        <w:spacing w:after="0"/>
        <w:ind w:left="0"/>
        <w:jc w:val="both"/>
      </w:pPr>
      <w:r>
        <w:rPr>
          <w:rFonts w:ascii="Times New Roman"/>
          <w:b w:val="false"/>
          <w:i w:val="false"/>
          <w:color w:val="000000"/>
          <w:sz w:val="28"/>
        </w:rPr>
        <w:t>
      "Патенттік сенім білдірілген өкілдерді аттестаттау" таңдаған кезде,портал көрсетiлетiн қызметтi алушы туралы деректердi автоматты түрде толтыра отырып, өтінімді берудiң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жiберген кезде өтiнiш туралы ақпарат қол жетiмдi болады, оны көрсетiлетiн қызметтi берушi өтiнiштi өңдеу барысында жаңартып отырады (жеткiзiлгенi, тiркелгенi, орындалғаны туралы белгi, қаралу немесе қараудан бас тарту туралы жауап).</w:t>
      </w:r>
    </w:p>
    <w:bookmarkStart w:name="z186" w:id="171"/>
    <w:p>
      <w:pPr>
        <w:spacing w:after="0"/>
        <w:ind w:left="0"/>
        <w:jc w:val="both"/>
      </w:pPr>
      <w:r>
        <w:rPr>
          <w:rFonts w:ascii="Times New Roman"/>
          <w:b w:val="false"/>
          <w:i w:val="false"/>
          <w:color w:val="000000"/>
          <w:sz w:val="28"/>
        </w:rPr>
        <w:t>
      8. Көрсетiлген қызметтi алушы портал арқылы жүгiнген кезде көрсетілетін қызметті берушінің өтiнiш беру тәртiбiн және рәсiмдердiң (iс-қимылдардың) реттiлiгiн сипаттау осы регламенттің 6-тармағына сәйкес жүзеге асырылады.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88" w:id="172"/>
    <w:p>
      <w:pPr>
        <w:spacing w:after="0"/>
        <w:ind w:left="0"/>
        <w:jc w:val="left"/>
      </w:pPr>
      <w:r>
        <w:rPr>
          <w:rFonts w:ascii="Times New Roman"/>
          <w:b/>
          <w:i w:val="false"/>
          <w:color w:val="000000"/>
        </w:rPr>
        <w:t xml:space="preserve"> "Патенттік сенім білдірілген өкілдерді аттестаттау" мемлекеттiк көрсеттiлетiн қызмет көрсетудiң бизнес-процестерiнiң анықтамалығы</w:t>
      </w:r>
    </w:p>
    <w:bookmarkEnd w:id="172"/>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12-қосымша</w:t>
            </w:r>
          </w:p>
        </w:tc>
      </w:tr>
    </w:tbl>
    <w:bookmarkStart w:name="z190" w:id="173"/>
    <w:p>
      <w:pPr>
        <w:spacing w:after="0"/>
        <w:ind w:left="0"/>
        <w:jc w:val="left"/>
      </w:pPr>
      <w:r>
        <w:rPr>
          <w:rFonts w:ascii="Times New Roman"/>
          <w:b/>
          <w:i w:val="false"/>
          <w:color w:val="000000"/>
        </w:rPr>
        <w:t xml:space="preserve"> "Патенттік сенім білдірілген өкіл куәлігін беру"  мемлекеттік көрсетілетін қызмет регламенті 1-тарау. Жалпы ережелер</w:t>
      </w:r>
    </w:p>
    <w:bookmarkEnd w:id="173"/>
    <w:bookmarkStart w:name="z191" w:id="174"/>
    <w:p>
      <w:pPr>
        <w:spacing w:after="0"/>
        <w:ind w:left="0"/>
        <w:jc w:val="both"/>
      </w:pPr>
      <w:r>
        <w:rPr>
          <w:rFonts w:ascii="Times New Roman"/>
          <w:b w:val="false"/>
          <w:i w:val="false"/>
          <w:color w:val="000000"/>
          <w:sz w:val="28"/>
        </w:rPr>
        <w:t>
      1. "Патенттік сенім білдірілген өкіл куәлігін беру" мемлекеттік көрсетiлетiн қызметін Қазақстан Республикасы Әділет министрлігі көрсетеді, оның ішінде "электрондық үкімет" www.egov.kz веб-порталы (бұдан әрі – портал) арқылы.</w:t>
      </w:r>
    </w:p>
    <w:bookmarkEnd w:id="174"/>
    <w:p>
      <w:pPr>
        <w:spacing w:after="0"/>
        <w:ind w:left="0"/>
        <w:jc w:val="both"/>
      </w:pPr>
      <w:r>
        <w:rPr>
          <w:rFonts w:ascii="Times New Roman"/>
          <w:b w:val="false"/>
          <w:i w:val="false"/>
          <w:color w:val="000000"/>
          <w:sz w:val="28"/>
        </w:rPr>
        <w:t xml:space="preserve">
      Мемлекеттiк көрсетiлетiн қызмет Қазақстан Республикасы Әдiлет министрiнiң 2018 жылғы 11 қазандағы № 1481 бұйрығымен бекiтiлген "Патенттік сенім білдірілген өкіл куәлігін беру" туралы мемлекеттiк көрсетiлетiн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 (нормативтiк құқықтық актiлердi мемлекеттiк тiркеу тiзiлiмiнде № 17557 болып тiркелген).</w:t>
      </w:r>
    </w:p>
    <w:bookmarkStart w:name="z192" w:id="175"/>
    <w:p>
      <w:pPr>
        <w:spacing w:after="0"/>
        <w:ind w:left="0"/>
        <w:jc w:val="both"/>
      </w:pPr>
      <w:r>
        <w:rPr>
          <w:rFonts w:ascii="Times New Roman"/>
          <w:b w:val="false"/>
          <w:i w:val="false"/>
          <w:color w:val="000000"/>
          <w:sz w:val="28"/>
        </w:rPr>
        <w:t>
      2. Мемлекеттiк қызмет көрсету нысаны – электрондық (толық автоматтандырылған).</w:t>
      </w:r>
    </w:p>
    <w:bookmarkEnd w:id="175"/>
    <w:bookmarkStart w:name="z193" w:id="176"/>
    <w:p>
      <w:pPr>
        <w:spacing w:after="0"/>
        <w:ind w:left="0"/>
        <w:jc w:val="both"/>
      </w:pPr>
      <w:r>
        <w:rPr>
          <w:rFonts w:ascii="Times New Roman"/>
          <w:b w:val="false"/>
          <w:i w:val="false"/>
          <w:color w:val="000000"/>
          <w:sz w:val="28"/>
        </w:rPr>
        <w:t>
      3. Мемлекеттік көрсетілетін қызмет нәтижесі – патенттік сенім білдірілген өкіл куәлігін беру.</w:t>
      </w:r>
    </w:p>
    <w:bookmarkEnd w:id="176"/>
    <w:p>
      <w:pPr>
        <w:spacing w:after="0"/>
        <w:ind w:left="0"/>
        <w:jc w:val="both"/>
      </w:pPr>
      <w:r>
        <w:rPr>
          <w:rFonts w:ascii="Times New Roman"/>
          <w:b w:val="false"/>
          <w:i w:val="false"/>
          <w:color w:val="000000"/>
          <w:sz w:val="28"/>
        </w:rPr>
        <w:t>
      Портал арқылы жүгінген кезде көрсетілетін қызмет алушыға көрсетілетін қызмет берушінің уәкілетті тұлғасыныңэлектрондық цифрлық қолтаңбасы (бұдан әрі – ЭЦҚ) қойылған электронды құжат нысанындағы патенттік сенім білдірілген өкілдің куәлігі жіберіледі.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жағдайда қызмет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түрде.</w:t>
      </w:r>
    </w:p>
    <w:bookmarkStart w:name="z194" w:id="17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7"/>
    <w:bookmarkStart w:name="z195" w:id="17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көрсетілетін қызметті алушыдан немесе көрсетілетін қызметті алушының электрондық сұрауды стандарттың 9-тармағында көрсетілген өтінішті және өзге құжаттарды алуы мемлекеттік қызметті көрсету үшін қажетті болып табылады.</w:t>
      </w:r>
    </w:p>
    <w:bookmarkEnd w:id="178"/>
    <w:bookmarkStart w:name="z196" w:id="179"/>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(іс-қимылдың) мазмұны, орындалу ұзақтылығы:</w:t>
      </w:r>
    </w:p>
    <w:bookmarkEnd w:id="179"/>
    <w:p>
      <w:pPr>
        <w:spacing w:after="0"/>
        <w:ind w:left="0"/>
        <w:jc w:val="both"/>
      </w:pPr>
      <w:r>
        <w:rPr>
          <w:rFonts w:ascii="Times New Roman"/>
          <w:b w:val="false"/>
          <w:i w:val="false"/>
          <w:color w:val="000000"/>
          <w:sz w:val="28"/>
        </w:rPr>
        <w:t>
      1) көрсетілетін қызметті берушінің кеңсе маманы тіркеу нөмірі мен күнін көрсете отырып, көрсетілетін қызметті алушының құжаттарын қабылдауы, құрылымдық бөлімшенің басшысына қарауға жіберу – орындау уақыты 30 минут;</w:t>
      </w:r>
    </w:p>
    <w:p>
      <w:pPr>
        <w:spacing w:after="0"/>
        <w:ind w:left="0"/>
        <w:jc w:val="both"/>
      </w:pPr>
      <w:r>
        <w:rPr>
          <w:rFonts w:ascii="Times New Roman"/>
          <w:b w:val="false"/>
          <w:i w:val="false"/>
          <w:color w:val="000000"/>
          <w:sz w:val="28"/>
        </w:rPr>
        <w:t>
      2) құрылымдық бөлімшенің басшысы өтініштің жауапты орындаушыныанықтайды – орындау мерзімі 3 сағат;</w:t>
      </w:r>
    </w:p>
    <w:p>
      <w:pPr>
        <w:spacing w:after="0"/>
        <w:ind w:left="0"/>
        <w:jc w:val="both"/>
      </w:pPr>
      <w:r>
        <w:rPr>
          <w:rFonts w:ascii="Times New Roman"/>
          <w:b w:val="false"/>
          <w:i w:val="false"/>
          <w:color w:val="000000"/>
          <w:sz w:val="28"/>
        </w:rPr>
        <w:t xml:space="preserve">
      3) жауапты орындаушы ұсынылған құжаттардың толықтығын және сәйкестігін тексереді.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жағдайда қызмет беруші өтінішті қабылдаудан бас тартады;</w:t>
      </w:r>
    </w:p>
    <w:p>
      <w:pPr>
        <w:spacing w:after="0"/>
        <w:ind w:left="0"/>
        <w:jc w:val="both"/>
      </w:pPr>
      <w:r>
        <w:rPr>
          <w:rFonts w:ascii="Times New Roman"/>
          <w:b w:val="false"/>
          <w:i w:val="false"/>
          <w:color w:val="000000"/>
          <w:sz w:val="28"/>
        </w:rPr>
        <w:t>
      4) жауапты орындаушы құжаттарды қараунәтижесінен кейін, мемлекеттік көрсетілетін қызмет нәтижесі рәсімдейді – орындау мерзімі бір жұмыс күні;</w:t>
      </w:r>
    </w:p>
    <w:p>
      <w:pPr>
        <w:spacing w:after="0"/>
        <w:ind w:left="0"/>
        <w:jc w:val="both"/>
      </w:pPr>
      <w:r>
        <w:rPr>
          <w:rFonts w:ascii="Times New Roman"/>
          <w:b w:val="false"/>
          <w:i w:val="false"/>
          <w:color w:val="000000"/>
          <w:sz w:val="28"/>
        </w:rPr>
        <w:t>
      5) жауапты орындаушы мемлекеттік қызмет көрсетудің нәтижесінқұрылымдық бөлімшенің басшысына келісуге жібереді – орындау мерзімі 3 сағат;</w:t>
      </w:r>
    </w:p>
    <w:p>
      <w:pPr>
        <w:spacing w:after="0"/>
        <w:ind w:left="0"/>
        <w:jc w:val="both"/>
      </w:pPr>
      <w:r>
        <w:rPr>
          <w:rFonts w:ascii="Times New Roman"/>
          <w:b w:val="false"/>
          <w:i w:val="false"/>
          <w:color w:val="000000"/>
          <w:sz w:val="28"/>
        </w:rPr>
        <w:t>
      6) жауапты орындаушы мемлекеттік қызмет көрсетудің нәтижесін көрсетілетін қызмет берушінің уәкілетті тұлғасына қол қоюға жібередікейіннен оның көрсетiлетiн қызметтi алушынынжеке кабинетіне жолдану үшін– орындау мерзімі бір жұмыс күні.</w:t>
      </w:r>
    </w:p>
    <w:bookmarkStart w:name="z197" w:id="180"/>
    <w:p>
      <w:pPr>
        <w:spacing w:after="0"/>
        <w:ind w:left="0"/>
        <w:jc w:val="both"/>
      </w:pPr>
      <w:r>
        <w:rPr>
          <w:rFonts w:ascii="Times New Roman"/>
          <w:b w:val="false"/>
          <w:i w:val="false"/>
          <w:color w:val="000000"/>
          <w:sz w:val="28"/>
        </w:rPr>
        <w:t>
      6. Мемлекеттiк қызмет көрсету процесiнiң құрамына кiретiн рәсiмдер (iс-қимылдар):</w:t>
      </w:r>
    </w:p>
    <w:bookmarkEnd w:id="180"/>
    <w:p>
      <w:pPr>
        <w:spacing w:after="0"/>
        <w:ind w:left="0"/>
        <w:jc w:val="both"/>
      </w:pPr>
      <w:r>
        <w:rPr>
          <w:rFonts w:ascii="Times New Roman"/>
          <w:b w:val="false"/>
          <w:i w:val="false"/>
          <w:color w:val="000000"/>
          <w:sz w:val="28"/>
        </w:rPr>
        <w:t>
      1) 1-процесс сұрауды тіркеу;</w:t>
      </w:r>
    </w:p>
    <w:p>
      <w:pPr>
        <w:spacing w:after="0"/>
        <w:ind w:left="0"/>
        <w:jc w:val="both"/>
      </w:pPr>
      <w:r>
        <w:rPr>
          <w:rFonts w:ascii="Times New Roman"/>
          <w:b w:val="false"/>
          <w:i w:val="false"/>
          <w:color w:val="000000"/>
          <w:sz w:val="28"/>
        </w:rPr>
        <w:t>
      2) 2-процесс құрылымдық бөлімшенің басшысына қарауға жіберу;</w:t>
      </w:r>
    </w:p>
    <w:p>
      <w:pPr>
        <w:spacing w:after="0"/>
        <w:ind w:left="0"/>
        <w:jc w:val="both"/>
      </w:pPr>
      <w:r>
        <w:rPr>
          <w:rFonts w:ascii="Times New Roman"/>
          <w:b w:val="false"/>
          <w:i w:val="false"/>
          <w:color w:val="000000"/>
          <w:sz w:val="28"/>
        </w:rPr>
        <w:t>
      3) 3-процесс көрсетілетін қызметті алушыныңұсынған құжаттардың толық болуын тексеру;</w:t>
      </w:r>
    </w:p>
    <w:p>
      <w:pPr>
        <w:spacing w:after="0"/>
        <w:ind w:left="0"/>
        <w:jc w:val="both"/>
      </w:pPr>
      <w:r>
        <w:rPr>
          <w:rFonts w:ascii="Times New Roman"/>
          <w:b w:val="false"/>
          <w:i w:val="false"/>
          <w:color w:val="000000"/>
          <w:sz w:val="28"/>
        </w:rPr>
        <w:t>
      4) 4-процесс мемлекеттік қызмет көрсетудің нәтижесін дайындау;</w:t>
      </w:r>
    </w:p>
    <w:p>
      <w:pPr>
        <w:spacing w:after="0"/>
        <w:ind w:left="0"/>
        <w:jc w:val="both"/>
      </w:pPr>
      <w:r>
        <w:rPr>
          <w:rFonts w:ascii="Times New Roman"/>
          <w:b w:val="false"/>
          <w:i w:val="false"/>
          <w:color w:val="000000"/>
          <w:sz w:val="28"/>
        </w:rPr>
        <w:t>
      5) 5-процесс қызмет көрсетудің нәтижесі құрылымдық бөлімшенің басшысына келісуге жіберіледі;</w:t>
      </w:r>
    </w:p>
    <w:p>
      <w:pPr>
        <w:spacing w:after="0"/>
        <w:ind w:left="0"/>
        <w:jc w:val="both"/>
      </w:pPr>
      <w:r>
        <w:rPr>
          <w:rFonts w:ascii="Times New Roman"/>
          <w:b w:val="false"/>
          <w:i w:val="false"/>
          <w:color w:val="000000"/>
          <w:sz w:val="28"/>
        </w:rPr>
        <w:t>
      6) 6-процесс қызмет көрсетудің нәтижесікөрсетілетін қызмет берушінің уәкілетті тұлғасына қол қоюға жіберіледі. Қол қойылғаннан кейін нәтиже көрсетілетін қызметті алушыға жолданады.</w:t>
      </w:r>
    </w:p>
    <w:p>
      <w:pPr>
        <w:spacing w:after="0"/>
        <w:ind w:left="0"/>
        <w:jc w:val="both"/>
      </w:pPr>
      <w:r>
        <w:rPr>
          <w:rFonts w:ascii="Times New Roman"/>
          <w:b w:val="false"/>
          <w:i w:val="false"/>
          <w:color w:val="000000"/>
          <w:sz w:val="28"/>
        </w:rPr>
        <w:t>
      Көрсетiлетiн қызметтi алушы порталда барлық қажеттi құжаттарды тапсырған кезде:</w:t>
      </w:r>
    </w:p>
    <w:p>
      <w:pPr>
        <w:spacing w:after="0"/>
        <w:ind w:left="0"/>
        <w:jc w:val="both"/>
      </w:pPr>
      <w:r>
        <w:rPr>
          <w:rFonts w:ascii="Times New Roman"/>
          <w:b w:val="false"/>
          <w:i w:val="false"/>
          <w:color w:val="000000"/>
          <w:sz w:val="28"/>
        </w:rPr>
        <w:t>
      көрсетiлетiн қызметтi алушының "жеке кабинетiнде" мемлекеттiк қызмет көрсету үшiн сұрау салудың қабылданғаны туралы белгi көрсетiледi.</w:t>
      </w:r>
    </w:p>
    <w:bookmarkStart w:name="z198" w:id="181"/>
    <w:p>
      <w:pPr>
        <w:spacing w:after="0"/>
        <w:ind w:left="0"/>
        <w:jc w:val="left"/>
      </w:pPr>
      <w:r>
        <w:rPr>
          <w:rFonts w:ascii="Times New Roman"/>
          <w:b/>
          <w:i w:val="false"/>
          <w:color w:val="000000"/>
        </w:rPr>
        <w:t xml:space="preserve"> 3-тарау. Мемлекеттiк қызметтi көрсету процесiнде көрсетiлетiн қызметтi берушiнiң құрылымдық бөлiмшелерiнiң (қызметкерлерiнiң) өзара iс-қимылы тәртiбiнiң сипаттамасы</w:t>
      </w:r>
    </w:p>
    <w:bookmarkEnd w:id="181"/>
    <w:bookmarkStart w:name="z199" w:id="182"/>
    <w:p>
      <w:pPr>
        <w:spacing w:after="0"/>
        <w:ind w:left="0"/>
        <w:jc w:val="both"/>
      </w:pPr>
      <w:r>
        <w:rPr>
          <w:rFonts w:ascii="Times New Roman"/>
          <w:b w:val="false"/>
          <w:i w:val="false"/>
          <w:color w:val="000000"/>
          <w:sz w:val="28"/>
        </w:rPr>
        <w:t>
      7. Мемлекеттiк қызметтi көрсету процесiнде көрсетiлетiн қызметтi берушiнiң құрылымдық бөлiмшелерiнiң (қызметкерлерi) өзара iс-қимылының және рәсiмдерiнiң (iс-қимылдарының) реттiлiгiнiң жан-жақты сипаттамасы, сондай-ақ басқа көрсетiлетiн қызметтi алушылармен өзара iс-қимылы тәртiбi осы регламентке қосымшаға сәйкес, "Патенттік сенім білдірілген өкіл куәлігін беру" мемлекеттiк қызмет көрсетудiң бизнес-процестерi анықтамалығында көрсетiледi.</w:t>
      </w:r>
    </w:p>
    <w:bookmarkEnd w:id="182"/>
    <w:bookmarkStart w:name="z200" w:id="183"/>
    <w:p>
      <w:pPr>
        <w:spacing w:after="0"/>
        <w:ind w:left="0"/>
        <w:jc w:val="left"/>
      </w:pPr>
      <w:r>
        <w:rPr>
          <w:rFonts w:ascii="Times New Roman"/>
          <w:b/>
          <w:i w:val="false"/>
          <w:color w:val="000000"/>
        </w:rPr>
        <w:t xml:space="preserve"> 4-тарау. Мемлекеттiк қызмет көрсету процесiнде ақпараттық жүйелердi пайдалану тәртiбiнiң сипаты</w:t>
      </w:r>
    </w:p>
    <w:bookmarkEnd w:id="183"/>
    <w:bookmarkStart w:name="z201" w:id="184"/>
    <w:p>
      <w:pPr>
        <w:spacing w:after="0"/>
        <w:ind w:left="0"/>
        <w:jc w:val="both"/>
      </w:pPr>
      <w:r>
        <w:rPr>
          <w:rFonts w:ascii="Times New Roman"/>
          <w:b w:val="false"/>
          <w:i w:val="false"/>
          <w:color w:val="000000"/>
          <w:sz w:val="28"/>
        </w:rPr>
        <w:t>
      8. Көрсетілетін қызметті алушы портал арқылы сұрау салуды берген жағдайда, аталған сұрау көрсетілген қызметті берушінің қарауына жолданады.</w:t>
      </w:r>
    </w:p>
    <w:bookmarkEnd w:id="184"/>
    <w:p>
      <w:pPr>
        <w:spacing w:after="0"/>
        <w:ind w:left="0"/>
        <w:jc w:val="both"/>
      </w:pPr>
      <w:r>
        <w:rPr>
          <w:rFonts w:ascii="Times New Roman"/>
          <w:b w:val="false"/>
          <w:i w:val="false"/>
          <w:color w:val="000000"/>
          <w:sz w:val="28"/>
        </w:rPr>
        <w:t>
      "Патенттік сенім білдірілген өкіл куәлігін беру" таңдаған кезде, портал көрсетiлетiн қызметтi алушы туралы деректердi автоматты түрде толтыра отырып, өтінімді берудiң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жiберген кезде өтiнiш туралы ақпарат қол жетiмдi болады, оны көрсетiлетiн қызметтi берушi өтiнiштi өңдеу барысында жаңартып отырады (жеткiзiлгенi, тiркелгенi, орындалғаны туралы белгi, қаралу немесе қараудан бас тарту туралы жауап).</w:t>
      </w:r>
    </w:p>
    <w:bookmarkStart w:name="z202" w:id="185"/>
    <w:p>
      <w:pPr>
        <w:spacing w:after="0"/>
        <w:ind w:left="0"/>
        <w:jc w:val="both"/>
      </w:pPr>
      <w:r>
        <w:rPr>
          <w:rFonts w:ascii="Times New Roman"/>
          <w:b w:val="false"/>
          <w:i w:val="false"/>
          <w:color w:val="000000"/>
          <w:sz w:val="28"/>
        </w:rPr>
        <w:t>
      9. Көрсетiлген қызметтi алушы портал арқылы жүгiнген кезде көрсетілетін қызметті берушінің өтiнiш беру тәртiбiн және рәсiмдердiң (iс-қимылдардың) реттiлiгiн сипаттау осы регламенттің 6-тармағына сәйкес жүзеге асырылады.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04" w:id="186"/>
    <w:p>
      <w:pPr>
        <w:spacing w:after="0"/>
        <w:ind w:left="0"/>
        <w:jc w:val="left"/>
      </w:pPr>
      <w:r>
        <w:rPr>
          <w:rFonts w:ascii="Times New Roman"/>
          <w:b/>
          <w:i w:val="false"/>
          <w:color w:val="000000"/>
        </w:rPr>
        <w:t xml:space="preserve"> "Патенттік сенім білдірілген өкіл куәлігін беру" мемлекеттiк көрсеттiлетiн қызмет көрсетудiң бизнес-процестерiнiң анықтамалығы</w:t>
      </w:r>
    </w:p>
    <w:bookmarkEnd w:id="186"/>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