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bedf" w14:textId="fdbb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13 қыркүйектегі № 462 бұйрығы. Қазақстан Республикасының Әділет министрлігінде 2018 жылғы 17 қазанда № 17567 болып тіркелді. Күші жойылды - Қазақстан Республикасы Білім және ғылым министрінің 2020 жылғы 27 мамырдағы № 223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27.05.2020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14 мамырда № 11047 тіркелген, "Әділет" ақпараттық-құқықтық жүйесінде 2015 жылғы 22 мамырда жарияланған) мынадай өзгерістер мен толықтырулар еңгізілсін: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9-1 тармағымен толықтырылсын:</w:t>
      </w:r>
    </w:p>
    <w:bookmarkEnd w:id="3"/>
    <w:bookmarkStart w:name="z5" w:id="4"/>
    <w:p>
      <w:pPr>
        <w:spacing w:after="0"/>
        <w:ind w:left="0"/>
        <w:jc w:val="both"/>
      </w:pPr>
      <w:r>
        <w:rPr>
          <w:rFonts w:ascii="Times New Roman"/>
          <w:b w:val="false"/>
          <w:i w:val="false"/>
          <w:color w:val="000000"/>
          <w:sz w:val="28"/>
        </w:rPr>
        <w:t>
      "9-1.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қосымшасына сәйкес нысан бойынша құжаттарды қабылдаудан бас тарту туралы қолхат береді.";</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қосымшамен толықтырылсын;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"6. Мемлекеттік қызмет көрсету нәтижесі осы стандартқа 1-қосымшаға сәйкес берілген нысан бойынша анықтама болып табылады.</w:t>
      </w:r>
    </w:p>
    <w:bookmarkEnd w:id="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0" w:id="8"/>
    <w:p>
      <w:pPr>
        <w:spacing w:after="0"/>
        <w:ind w:left="0"/>
        <w:jc w:val="both"/>
      </w:pPr>
      <w:r>
        <w:rPr>
          <w:rFonts w:ascii="Times New Roman"/>
          <w:b w:val="false"/>
          <w:i w:val="false"/>
          <w:color w:val="000000"/>
          <w:sz w:val="28"/>
        </w:rPr>
        <w:t>
      мынадай мазмұндағы 9-1 тармағымен толықтырылсын:</w:t>
      </w:r>
    </w:p>
    <w:bookmarkEnd w:id="8"/>
    <w:bookmarkStart w:name="z11" w:id="9"/>
    <w:p>
      <w:pPr>
        <w:spacing w:after="0"/>
        <w:ind w:left="0"/>
        <w:jc w:val="both"/>
      </w:pPr>
      <w:r>
        <w:rPr>
          <w:rFonts w:ascii="Times New Roman"/>
          <w:b w:val="false"/>
          <w:i w:val="false"/>
          <w:color w:val="000000"/>
          <w:sz w:val="28"/>
        </w:rPr>
        <w:t>
      "9-1.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2-қосымшасына сәйкес нысан бойынша құжаттарды қабылдаудан бас тарту туралы қолхат береді.";</w:t>
      </w:r>
    </w:p>
    <w:bookmarkEnd w:id="9"/>
    <w:bookmarkStart w:name="z12" w:id="10"/>
    <w:p>
      <w:pPr>
        <w:spacing w:after="0"/>
        <w:ind w:left="0"/>
        <w:jc w:val="both"/>
      </w:pPr>
      <w:r>
        <w:rPr>
          <w:rFonts w:ascii="Times New Roman"/>
          <w:b w:val="false"/>
          <w:i w:val="false"/>
          <w:color w:val="000000"/>
          <w:sz w:val="28"/>
        </w:rPr>
        <w:t xml:space="preserve">
      көрсетілген мемлекеттік көрсетілетін қызмет стандартының </w:t>
      </w:r>
      <w:r>
        <w:rPr>
          <w:rFonts w:ascii="Times New Roman"/>
          <w:b w:val="false"/>
          <w:i w:val="false"/>
          <w:color w:val="000000"/>
          <w:sz w:val="28"/>
        </w:rPr>
        <w:t>қосымшаның</w:t>
      </w:r>
      <w:r>
        <w:rPr>
          <w:rFonts w:ascii="Times New Roman"/>
          <w:b w:val="false"/>
          <w:i w:val="false"/>
          <w:color w:val="000000"/>
          <w:sz w:val="28"/>
        </w:rPr>
        <w:t xml:space="preserve"> оң жақтағы жоғарғы бұрышы мынадай редакцияда жазылсын: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bookmarkStart w:name="z14"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қосымшамен толықтырылсын;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"6. Мемлекеттік қызмет көрсетудің нәтижесі: </w:t>
      </w:r>
    </w:p>
    <w:bookmarkEnd w:id="13"/>
    <w:p>
      <w:pPr>
        <w:spacing w:after="0"/>
        <w:ind w:left="0"/>
        <w:jc w:val="both"/>
      </w:pPr>
      <w:r>
        <w:rPr>
          <w:rFonts w:ascii="Times New Roman"/>
          <w:b w:val="false"/>
          <w:i w:val="false"/>
          <w:color w:val="000000"/>
          <w:sz w:val="28"/>
        </w:rPr>
        <w:t>
      1)құжаттарды қабылдау туралы қолхат (еркін нысанда);</w:t>
      </w:r>
    </w:p>
    <w:p>
      <w:pPr>
        <w:spacing w:after="0"/>
        <w:ind w:left="0"/>
        <w:jc w:val="both"/>
      </w:pPr>
      <w:r>
        <w:rPr>
          <w:rFonts w:ascii="Times New Roman"/>
          <w:b w:val="false"/>
          <w:i w:val="false"/>
          <w:color w:val="000000"/>
          <w:sz w:val="28"/>
        </w:rPr>
        <w:t>
      2)үйде жеке тегін оқыту туралы бұйрық.</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 тізбесі:</w:t>
      </w:r>
    </w:p>
    <w:bookmarkEnd w:id="14"/>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үйде оқыту бойынша ұсынымдармен коса дәрігерлік-консультациялық комиссияның қорытындысы;</w:t>
      </w:r>
    </w:p>
    <w:p>
      <w:pPr>
        <w:spacing w:after="0"/>
        <w:ind w:left="0"/>
        <w:jc w:val="both"/>
      </w:pPr>
      <w:r>
        <w:rPr>
          <w:rFonts w:ascii="Times New Roman"/>
          <w:b w:val="false"/>
          <w:i w:val="false"/>
          <w:color w:val="000000"/>
          <w:sz w:val="28"/>
        </w:rPr>
        <w:t>
      3) психологиялық-медициналық-педагогикалық консультация қорытындысы.";</w:t>
      </w:r>
    </w:p>
    <w:bookmarkStart w:name="z20" w:id="15"/>
    <w:p>
      <w:pPr>
        <w:spacing w:after="0"/>
        <w:ind w:left="0"/>
        <w:jc w:val="both"/>
      </w:pPr>
      <w:r>
        <w:rPr>
          <w:rFonts w:ascii="Times New Roman"/>
          <w:b w:val="false"/>
          <w:i w:val="false"/>
          <w:color w:val="000000"/>
          <w:sz w:val="28"/>
        </w:rPr>
        <w:t>
      мынадай мазмұндағы 9-1 тармағымен толықтырылсын:</w:t>
      </w:r>
    </w:p>
    <w:bookmarkEnd w:id="15"/>
    <w:bookmarkStart w:name="z21" w:id="16"/>
    <w:p>
      <w:pPr>
        <w:spacing w:after="0"/>
        <w:ind w:left="0"/>
        <w:jc w:val="both"/>
      </w:pPr>
      <w:r>
        <w:rPr>
          <w:rFonts w:ascii="Times New Roman"/>
          <w:b w:val="false"/>
          <w:i w:val="false"/>
          <w:color w:val="000000"/>
          <w:sz w:val="28"/>
        </w:rPr>
        <w:t>
      "9-1.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қосымшасына сәйкес нысан бойынша құжаттарды қабылдаудан бас тарту туралы қолхат береді.";</w:t>
      </w:r>
    </w:p>
    <w:bookmarkEnd w:id="16"/>
    <w:bookmarkStart w:name="z22"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қосымшамен толықтырылсын;</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"9. Көрсетілетін қызметті алушының ата-аналары (заңды өкілі) жүгінген кезде мемлекеттік қызмет көрсету үшін қажетті құжаттар тізбесі:</w:t>
      </w:r>
    </w:p>
    <w:bookmarkEnd w:id="19"/>
    <w:p>
      <w:pPr>
        <w:spacing w:after="0"/>
        <w:ind w:left="0"/>
        <w:jc w:val="both"/>
      </w:pPr>
      <w:r>
        <w:rPr>
          <w:rFonts w:ascii="Times New Roman"/>
          <w:b w:val="false"/>
          <w:i w:val="false"/>
          <w:color w:val="000000"/>
          <w:sz w:val="28"/>
        </w:rPr>
        <w:t>
      1) көрсетілетін қызметті алушының ата-анасының (заңды өкілінің) арнайы білім беру ұйымына, бастауыш, негізгі орта, жалпы орта білім беру ұйымына қабылдау туралы (еркін нысанда) өтініші;</w:t>
      </w:r>
    </w:p>
    <w:p>
      <w:pPr>
        <w:spacing w:after="0"/>
        <w:ind w:left="0"/>
        <w:jc w:val="both"/>
      </w:pPr>
      <w:r>
        <w:rPr>
          <w:rFonts w:ascii="Times New Roman"/>
          <w:b w:val="false"/>
          <w:i w:val="false"/>
          <w:color w:val="000000"/>
          <w:sz w:val="28"/>
        </w:rPr>
        <w:t>
      2) көрсетілетін қызметті алушының ата-анасының (заңды өкілінің) жеке басын куәландыратын құжаты;</w:t>
      </w:r>
    </w:p>
    <w:p>
      <w:pPr>
        <w:spacing w:after="0"/>
        <w:ind w:left="0"/>
        <w:jc w:val="both"/>
      </w:pPr>
      <w:r>
        <w:rPr>
          <w:rFonts w:ascii="Times New Roman"/>
          <w:b w:val="false"/>
          <w:i w:val="false"/>
          <w:color w:val="000000"/>
          <w:sz w:val="28"/>
        </w:rPr>
        <w:t>
      3) көрсетілетін қызметті алушының туу туралы куәлігінің көшірмесі (салыстыру үшін түпнұсқасы);</w:t>
      </w:r>
    </w:p>
    <w:p>
      <w:pPr>
        <w:spacing w:after="0"/>
        <w:ind w:left="0"/>
        <w:jc w:val="both"/>
      </w:pPr>
      <w:r>
        <w:rPr>
          <w:rFonts w:ascii="Times New Roman"/>
          <w:b w:val="false"/>
          <w:i w:val="false"/>
          <w:color w:val="000000"/>
          <w:sz w:val="28"/>
        </w:rPr>
        <w:t>
      4) психологиялық-медициналық-педагогикалық консультацияның қорытындысы.";</w:t>
      </w:r>
    </w:p>
    <w:bookmarkStart w:name="z26" w:id="20"/>
    <w:p>
      <w:pPr>
        <w:spacing w:after="0"/>
        <w:ind w:left="0"/>
        <w:jc w:val="both"/>
      </w:pPr>
      <w:r>
        <w:rPr>
          <w:rFonts w:ascii="Times New Roman"/>
          <w:b w:val="false"/>
          <w:i w:val="false"/>
          <w:color w:val="000000"/>
          <w:sz w:val="28"/>
        </w:rPr>
        <w:t>
      мынадай мазмұндағы 9-1 тармағымен толықтырылсын:</w:t>
      </w:r>
    </w:p>
    <w:bookmarkEnd w:id="20"/>
    <w:bookmarkStart w:name="z27" w:id="21"/>
    <w:p>
      <w:pPr>
        <w:spacing w:after="0"/>
        <w:ind w:left="0"/>
        <w:jc w:val="both"/>
      </w:pPr>
      <w:r>
        <w:rPr>
          <w:rFonts w:ascii="Times New Roman"/>
          <w:b w:val="false"/>
          <w:i w:val="false"/>
          <w:color w:val="000000"/>
          <w:sz w:val="28"/>
        </w:rPr>
        <w:t>
      "9-1.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қосымшасына сәйкес нысан бойынша құжаттарды қабылдаудан бас тарту туралы қолхат береді.";</w:t>
      </w:r>
    </w:p>
    <w:bookmarkEnd w:id="21"/>
    <w:bookmarkStart w:name="z28"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қосымшамен толықтырылсын.</w:t>
      </w:r>
    </w:p>
    <w:bookmarkEnd w:id="22"/>
    <w:bookmarkStart w:name="z29" w:id="2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23"/>
    <w:bookmarkStart w:name="z30"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31" w:id="25"/>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оның көшірмесін мерзімді баспа басылымдарында және "Әділет" ақпараттық-құқықтық жүйесінде елтаңбалық мөрімен куәландырылған қағаз данасы қосымшасының электронды тасығышта ресми жариялауды;</w:t>
      </w:r>
    </w:p>
    <w:bookmarkEnd w:id="25"/>
    <w:bookmarkStart w:name="z32" w:id="2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 интернет-ресурсында орналастыруды;</w:t>
      </w:r>
    </w:p>
    <w:bookmarkEnd w:id="26"/>
    <w:bookmarkStart w:name="z33" w:id="2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7"/>
    <w:bookmarkStart w:name="z34" w:id="2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А. Суханбердиеваға жүктелсін.</w:t>
      </w:r>
    </w:p>
    <w:bookmarkEnd w:id="28"/>
    <w:bookmarkStart w:name="z35"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қыркүйектегі</w:t>
            </w:r>
            <w:r>
              <w:br/>
            </w:r>
            <w:r>
              <w:rPr>
                <w:rFonts w:ascii="Times New Roman"/>
                <w:b w:val="false"/>
                <w:i w:val="false"/>
                <w:color w:val="000000"/>
                <w:sz w:val="20"/>
              </w:rPr>
              <w:t>№ 462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7" w:id="30"/>
    <w:p>
      <w:pPr>
        <w:spacing w:after="0"/>
        <w:ind w:left="0"/>
        <w:jc w:val="left"/>
      </w:pPr>
      <w:r>
        <w:rPr>
          <w:rFonts w:ascii="Times New Roman"/>
          <w:b/>
          <w:i w:val="false"/>
          <w:color w:val="000000"/>
        </w:rPr>
        <w:t xml:space="preserve"> Құжатты қабылдаудан бас тарту туралы қолхат</w:t>
      </w:r>
    </w:p>
    <w:bookmarkEnd w:id="3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_________________ (көрсетілетін қызметті беруші ұйымының атауы) </w:t>
      </w:r>
    </w:p>
    <w:p>
      <w:pPr>
        <w:spacing w:after="0"/>
        <w:ind w:left="0"/>
        <w:jc w:val="both"/>
      </w:pPr>
      <w:r>
        <w:rPr>
          <w:rFonts w:ascii="Times New Roman"/>
          <w:b w:val="false"/>
          <w:i w:val="false"/>
          <w:color w:val="000000"/>
          <w:sz w:val="28"/>
        </w:rPr>
        <w:t>
      1) Сіз "Мүмкіндіктері шектеулі балаларды психологиялық-медициналық- педагогикалық тексеру және оларға консультациялық көмек көрсету" мемлекеттік көрсетілетін қызмет стандартында көзделген тізбеге сәйкес құжаттардың толық топтамасын ұсынбауыңызға байланысты, атап айтқанда: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2) қолданылу мерзімі өтіп кеткен құжаттарды ұсынғанға байланысты (құжат және қолданылу мерзімін көрсету қажет) "Мүмкіндіктері шектеулі балаларды психологиялық-медициналық-педагогикалық тексеру және оларға консультациялық көмек көрсету" мемлекеттік қызметті көрсету үшін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ұйымы қызметкерінің тегі, аты, әкесінің аты (болған жағдайда), қолы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13 қыркүйектегі </w:t>
            </w:r>
            <w:r>
              <w:br/>
            </w:r>
            <w:r>
              <w:rPr>
                <w:rFonts w:ascii="Times New Roman"/>
                <w:b w:val="false"/>
                <w:i w:val="false"/>
                <w:color w:val="000000"/>
                <w:sz w:val="20"/>
              </w:rPr>
              <w:t>№ 462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9" w:id="31"/>
    <w:p>
      <w:pPr>
        <w:spacing w:after="0"/>
        <w:ind w:left="0"/>
        <w:jc w:val="left"/>
      </w:pPr>
      <w:r>
        <w:rPr>
          <w:rFonts w:ascii="Times New Roman"/>
          <w:b/>
          <w:i w:val="false"/>
          <w:color w:val="000000"/>
        </w:rPr>
        <w:t xml:space="preserve"> Құжатты қабылдаудан бас тарту туралы қолхат</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_________________ (көрсетілетін қызметті беруші ұйымының атауы) </w:t>
      </w:r>
    </w:p>
    <w:p>
      <w:pPr>
        <w:spacing w:after="0"/>
        <w:ind w:left="0"/>
        <w:jc w:val="both"/>
      </w:pPr>
      <w:r>
        <w:rPr>
          <w:rFonts w:ascii="Times New Roman"/>
          <w:b w:val="false"/>
          <w:i w:val="false"/>
          <w:color w:val="000000"/>
          <w:sz w:val="28"/>
        </w:rPr>
        <w:t xml:space="preserve">
      1) Сіз "Дамуында проблемалары бар балалар мен жасөспірімдерді оңалту және әлеуметтік бейімдеу" мемлекеттік көрсетілетін қызмет стандартында көзделген тізбеге сәйкес құжаттардың толық топтамасын ұсынбауыңызға байланысты, атап айтқанда: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2) қолданылу мерзімі өтіп кеткен құжаттарды ұсынғанға байланысты (құжат және қолданылу мерзімін көрсету қажет) "Дамуында проблемалары бар балалар мен жасөспірімдерді оңалту және әлеуметтік бейімдеу" мемлекеттік қызметті көрсету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ұйымы қызметкерінің тегі, аты, әкесінің аты (болған жағдайда), қолы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қыркүйектегі</w:t>
            </w:r>
            <w:r>
              <w:br/>
            </w:r>
            <w:r>
              <w:rPr>
                <w:rFonts w:ascii="Times New Roman"/>
                <w:b w:val="false"/>
                <w:i w:val="false"/>
                <w:color w:val="000000"/>
                <w:sz w:val="20"/>
              </w:rPr>
              <w:t>№ 462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1" w:id="32"/>
    <w:p>
      <w:pPr>
        <w:spacing w:after="0"/>
        <w:ind w:left="0"/>
        <w:jc w:val="left"/>
      </w:pPr>
      <w:r>
        <w:rPr>
          <w:rFonts w:ascii="Times New Roman"/>
          <w:b/>
          <w:i w:val="false"/>
          <w:color w:val="000000"/>
        </w:rPr>
        <w:t xml:space="preserve"> Құжатты қабылдаудан бас тарту туралы қолхат</w:t>
      </w:r>
    </w:p>
    <w:bookmarkEnd w:id="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_________________ (көрсетілетін қызметті беруші ұйымының атауы)</w:t>
      </w:r>
    </w:p>
    <w:p>
      <w:pPr>
        <w:spacing w:after="0"/>
        <w:ind w:left="0"/>
        <w:jc w:val="both"/>
      </w:pPr>
      <w:r>
        <w:rPr>
          <w:rFonts w:ascii="Times New Roman"/>
          <w:b w:val="false"/>
          <w:i w:val="false"/>
          <w:color w:val="000000"/>
          <w:sz w:val="28"/>
        </w:rPr>
        <w:t xml:space="preserve">
      1) Сіз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стандартында көзделген тізбеге сәйкес құжаттардың толық топтамасын ұсынбауыңызға байланысты, атап айтқанда: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2) қолданылу мерзімі өтіп кеткен құжаттарды ұсынғанға байланысты (құжат және қолданылу мерзімін көрсету қажет)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қызметті көрсету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ұйымы қызметкерінің тегі, аты, әкесінің аты (болған жағдайда), қолы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13 қыркүйектегі </w:t>
            </w:r>
            <w:r>
              <w:br/>
            </w:r>
            <w:r>
              <w:rPr>
                <w:rFonts w:ascii="Times New Roman"/>
                <w:b w:val="false"/>
                <w:i w:val="false"/>
                <w:color w:val="000000"/>
                <w:sz w:val="20"/>
              </w:rPr>
              <w:t>№ 462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 және</w:t>
            </w:r>
            <w:r>
              <w:br/>
            </w:r>
            <w:r>
              <w:rPr>
                <w:rFonts w:ascii="Times New Roman"/>
                <w:b w:val="false"/>
                <w:i w:val="false"/>
                <w:color w:val="000000"/>
                <w:sz w:val="20"/>
              </w:rPr>
              <w:t>арнайы білім беру ұйымдарына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3" w:id="33"/>
    <w:p>
      <w:pPr>
        <w:spacing w:after="0"/>
        <w:ind w:left="0"/>
        <w:jc w:val="left"/>
      </w:pPr>
      <w:r>
        <w:rPr>
          <w:rFonts w:ascii="Times New Roman"/>
          <w:b/>
          <w:i w:val="false"/>
          <w:color w:val="000000"/>
        </w:rPr>
        <w:t xml:space="preserve"> Құжатты қабылдаудан бас тарту туралы қолхат</w:t>
      </w:r>
    </w:p>
    <w:bookmarkEnd w:id="3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_________________ (көрсетілетін қызметті беруші ұйымының атауы)</w:t>
      </w:r>
    </w:p>
    <w:p>
      <w:pPr>
        <w:spacing w:after="0"/>
        <w:ind w:left="0"/>
        <w:jc w:val="both"/>
      </w:pPr>
      <w:r>
        <w:rPr>
          <w:rFonts w:ascii="Times New Roman"/>
          <w:b w:val="false"/>
          <w:i w:val="false"/>
          <w:color w:val="000000"/>
          <w:sz w:val="28"/>
        </w:rPr>
        <w:t xml:space="preserve">
      1) Сіз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стандартында көзделген тізбеге сәйкес құжаттардың толық топтамасын ұсынбауыңызға байланысты, атап айтқанда: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2) қолданылу мерзімі өтіп кеткен құжаттарды ұсынғанға байланысты (құжат және қолданылу мерзімін көрсету қажет)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қызметті көрсету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ұйымы қызметкерінің тегі, аты, әкесінің аты (болған жағдайда), қолы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20____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