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8275f" w14:textId="e9827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Адвокаттық қызметпен айналысуға үмiткер адамдарға аттестаттау жүргізу қағидаларын бекіту туралы және "Тағылымдамадан өткен және адвокаттық қызметпен айналысуға және нотариаттық қызметпен айналысу құқығына үміткер адамдарды аттестаттаудан өткізу қағидаларын бекіту туралы" Қазақстан Республикасы Әділет министрінің 2015 жылғы 27 қаңтардағы № 56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2018 жылғы 28 қыркүйектегі № 1466 бұйрығы. Қазақстан Республикасының Әділет министрлігінде 2018 жылғы 11 қазанда № 17529 болып тіркелді. Күші жойылды - Қазақстан Республикасы Әділет министрінің м.а. 2020 жылғы 28 мамырдағы № 61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28.05.2020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"Адвокаттық қызмет және заң көмегі туралы" 2018 жылғы 5 шілдедегі Қазақстан Республикасы Заңының 40-бабының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берiлiп отырған Адвокаттық қызметпен айналысуға үмiткер адамдарға аттестаттау жүргізу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xml:space="preserve">
      2. "Тағылымдамадан өткен және адвокаттық қызметпен айналысуға және нотариаттық қызметпен айналысу құқығына үміткер адамдарды аттестаттаудан өткізу қағидаларын бекіту туралы" Қазақстан Республикасы Әділет министрінің 2015 жылғы 27 қаңтардағы № 56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10269 болып тіркелген, 2015 жылғы 5 наурызда "Әділет" ақпараттық-құқықтық жүйесінде жарияланған) мынадай өзгеріс енгізілсін:</w:t>
      </w:r>
    </w:p>
    <w:bookmarkEnd w:id="2"/>
    <w:bookmarkStart w:name="z4" w:id="3"/>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"Тағылымдамадан өткен нотариаттық қызметпен айналысу құқығына үміткер адамдарды аттестаттаудан өткізу қағидаларын бекіту туралы"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"Нотариат туралы" 1997 жылғы 14 шілдедегі Қазақстан Республикасы Заңының </w:t>
      </w:r>
      <w:r>
        <w:rPr>
          <w:rFonts w:ascii="Times New Roman"/>
          <w:b w:val="false"/>
          <w:i w:val="false"/>
          <w:color w:val="000000"/>
          <w:sz w:val="28"/>
        </w:rPr>
        <w:t>7-2-бабына</w:t>
      </w:r>
      <w:r>
        <w:rPr>
          <w:rFonts w:ascii="Times New Roman"/>
          <w:b w:val="false"/>
          <w:i w:val="false"/>
          <w:color w:val="000000"/>
          <w:sz w:val="28"/>
        </w:rPr>
        <w:t xml:space="preserve"> сәйкес БҰЙЫРАМЫН.".</w:t>
      </w:r>
    </w:p>
    <w:bookmarkEnd w:id="5"/>
    <w:bookmarkStart w:name="z8" w:id="6"/>
    <w:p>
      <w:pPr>
        <w:spacing w:after="0"/>
        <w:ind w:left="0"/>
        <w:jc w:val="both"/>
      </w:pPr>
      <w:r>
        <w:rPr>
          <w:rFonts w:ascii="Times New Roman"/>
          <w:b w:val="false"/>
          <w:i w:val="false"/>
          <w:color w:val="000000"/>
          <w:sz w:val="28"/>
        </w:rPr>
        <w:t xml:space="preserve">
      Тағылымдамадан өткен нотариаттық қызметпен айналысу құқығына үміткер адамдарды аттестаттаудан өткізу </w:t>
      </w:r>
      <w:r>
        <w:rPr>
          <w:rFonts w:ascii="Times New Roman"/>
          <w:b w:val="false"/>
          <w:i w:val="false"/>
          <w:color w:val="000000"/>
          <w:sz w:val="28"/>
        </w:rPr>
        <w:t>қағидаларына</w:t>
      </w:r>
    </w:p>
    <w:bookmarkEnd w:id="6"/>
    <w:bookmarkStart w:name="z9" w:id="7"/>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7"/>
    <w:bookmarkStart w:name="z10" w:id="8"/>
    <w:p>
      <w:pPr>
        <w:spacing w:after="0"/>
        <w:ind w:left="0"/>
        <w:jc w:val="both"/>
      </w:pPr>
      <w:r>
        <w:rPr>
          <w:rFonts w:ascii="Times New Roman"/>
          <w:b w:val="false"/>
          <w:i w:val="false"/>
          <w:color w:val="000000"/>
          <w:sz w:val="28"/>
        </w:rPr>
        <w:t>
      "1- тарау. Жалпы ережелер";</w:t>
      </w:r>
    </w:p>
    <w:bookmarkEnd w:id="8"/>
    <w:bookmarkStart w:name="z11" w:id="9"/>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9"/>
    <w:bookmarkStart w:name="z12" w:id="10"/>
    <w:p>
      <w:pPr>
        <w:spacing w:after="0"/>
        <w:ind w:left="0"/>
        <w:jc w:val="both"/>
      </w:pPr>
      <w:r>
        <w:rPr>
          <w:rFonts w:ascii="Times New Roman"/>
          <w:b w:val="false"/>
          <w:i w:val="false"/>
          <w:color w:val="000000"/>
          <w:sz w:val="28"/>
        </w:rPr>
        <w:t>
      "2-тарау. Аттестаттаудан өту үшiн құжаттарды қабылдау тәртiбi";</w:t>
      </w:r>
    </w:p>
    <w:bookmarkEnd w:id="10"/>
    <w:bookmarkStart w:name="z13" w:id="11"/>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1"/>
    <w:bookmarkStart w:name="z14" w:id="12"/>
    <w:p>
      <w:pPr>
        <w:spacing w:after="0"/>
        <w:ind w:left="0"/>
        <w:jc w:val="both"/>
      </w:pPr>
      <w:r>
        <w:rPr>
          <w:rFonts w:ascii="Times New Roman"/>
          <w:b w:val="false"/>
          <w:i w:val="false"/>
          <w:color w:val="000000"/>
          <w:sz w:val="28"/>
        </w:rPr>
        <w:t>
      "3-тарау. Аттестаттау өткiзудiң тәртiбi мен шарттары";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"10. Тестiлерге енгiзiлуi тиiс сұрақтар тiзбесiн Қазақстан Республикасы Әдiлет министрлігі бекiтедi. Үмiткерлердiң бiлiмiн бағалауға арналған сұрақтар нотариаттық қызметтi жүзеге асыру үшiн бiлудi қажет ететiн құқық пәндерiнiң тақырыптарына (Қазақстан Республикасының Азаматтық құқығы, Қазақстан Республикасының тұрғын үй құқығы, Қазақстан Республикасының жер құқығы, "Неке (ерлі-зайыптылық) және отбасы туралы" Қазақстан Республикасының Кодексі "Сыбайлас жемқорлыққа қарсы іс-қимыл туралы", "Жылжымайтын мүлікке құқықтарды мемлекеттік тіркеу туралы" Қазақстан Республикасының Заңдарына сәйкес келуi және бiреуi дұрыс болатын жауаптардың кемiнде үш нұсқасын қамтуы тиiс.</w:t>
      </w:r>
    </w:p>
    <w:bookmarkEnd w:id="13"/>
    <w:p>
      <w:pPr>
        <w:spacing w:after="0"/>
        <w:ind w:left="0"/>
        <w:jc w:val="both"/>
      </w:pPr>
      <w:r>
        <w:rPr>
          <w:rFonts w:ascii="Times New Roman"/>
          <w:b w:val="false"/>
          <w:i w:val="false"/>
          <w:color w:val="000000"/>
          <w:sz w:val="28"/>
        </w:rPr>
        <w:t>
      Тестiлеу компьютерлiк техниканы пайдалана отырып өткiзiледi.</w:t>
      </w:r>
    </w:p>
    <w:p>
      <w:pPr>
        <w:spacing w:after="0"/>
        <w:ind w:left="0"/>
        <w:jc w:val="both"/>
      </w:pPr>
      <w:r>
        <w:rPr>
          <w:rFonts w:ascii="Times New Roman"/>
          <w:b w:val="false"/>
          <w:i w:val="false"/>
          <w:color w:val="000000"/>
          <w:sz w:val="28"/>
        </w:rPr>
        <w:t>
      Тестiлеуге бөлiнген уақыт тоқсан минуты құрайды.</w:t>
      </w:r>
    </w:p>
    <w:p>
      <w:pPr>
        <w:spacing w:after="0"/>
        <w:ind w:left="0"/>
        <w:jc w:val="both"/>
      </w:pPr>
      <w:r>
        <w:rPr>
          <w:rFonts w:ascii="Times New Roman"/>
          <w:b w:val="false"/>
          <w:i w:val="false"/>
          <w:color w:val="000000"/>
          <w:sz w:val="28"/>
        </w:rPr>
        <w:t>
      Тест құпия ақпарат болып табылады және еркін жариялауға жатпайды.</w:t>
      </w:r>
    </w:p>
    <w:p>
      <w:pPr>
        <w:spacing w:after="0"/>
        <w:ind w:left="0"/>
        <w:jc w:val="both"/>
      </w:pPr>
      <w:r>
        <w:rPr>
          <w:rFonts w:ascii="Times New Roman"/>
          <w:b w:val="false"/>
          <w:i w:val="false"/>
          <w:color w:val="000000"/>
          <w:sz w:val="28"/>
        </w:rPr>
        <w:t>
      Аттестаттауды өткiзер алдында Комиссия үмiткердi аттестаттауды өткiзу тәртiбi, ұзақтығы және үмiткерлердi iрiктеу рәсiмiнiң мазмұны туралы хабардар етедi.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xml:space="preserve">
      "17. Комиссия тестiлеу және/немесе емтихан сұрақтарына жауаптардың нәтижелерi бойынша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нотариаттық қызметпен айналысу құқығына үміткер тұлғалардың аттестаттаудан өткені туралы не осы Қағиданың 2-қосымшасына сәйкес нысан бойынша нотариаттық қызметпен айналысу құқығына үміткер тұлғалардың аттестаттаудан өтпегені туралы дәлелдi шешiм шығарады. Аттестаттау нәтижелерi үмiткер аттестаттаудан өткен күнi, ол аяқталғаннан кейiн жария етiледi.</w:t>
      </w:r>
    </w:p>
    <w:bookmarkEnd w:id="14"/>
    <w:p>
      <w:pPr>
        <w:spacing w:after="0"/>
        <w:ind w:left="0"/>
        <w:jc w:val="both"/>
      </w:pPr>
      <w:r>
        <w:rPr>
          <w:rFonts w:ascii="Times New Roman"/>
          <w:b w:val="false"/>
          <w:i w:val="false"/>
          <w:color w:val="000000"/>
          <w:sz w:val="28"/>
        </w:rPr>
        <w:t>
      Комиссияның шешiмiне сот тәртiбiмен шағым жасалуы мүмкiн.</w:t>
      </w:r>
    </w:p>
    <w:p>
      <w:pPr>
        <w:spacing w:after="0"/>
        <w:ind w:left="0"/>
        <w:jc w:val="both"/>
      </w:pPr>
      <w:r>
        <w:rPr>
          <w:rFonts w:ascii="Times New Roman"/>
          <w:b w:val="false"/>
          <w:i w:val="false"/>
          <w:color w:val="000000"/>
          <w:sz w:val="28"/>
        </w:rPr>
        <w:t xml:space="preserve">
      Комиссияның аттестаттаудан өту туралы шешiмi Заңның 7-2-бабының </w:t>
      </w:r>
      <w:r>
        <w:rPr>
          <w:rFonts w:ascii="Times New Roman"/>
          <w:b w:val="false"/>
          <w:i w:val="false"/>
          <w:color w:val="000000"/>
          <w:sz w:val="28"/>
        </w:rPr>
        <w:t>9-тармағына</w:t>
      </w:r>
      <w:r>
        <w:rPr>
          <w:rFonts w:ascii="Times New Roman"/>
          <w:b w:val="false"/>
          <w:i w:val="false"/>
          <w:color w:val="000000"/>
          <w:sz w:val="28"/>
        </w:rPr>
        <w:t xml:space="preserve"> сәйкес, оның шығарылған сәтiнен бастап үш жыл бойы жарамды болып табылады.</w:t>
      </w:r>
    </w:p>
    <w:p>
      <w:pPr>
        <w:spacing w:after="0"/>
        <w:ind w:left="0"/>
        <w:jc w:val="both"/>
      </w:pPr>
      <w:r>
        <w:rPr>
          <w:rFonts w:ascii="Times New Roman"/>
          <w:b w:val="false"/>
          <w:i w:val="false"/>
          <w:color w:val="000000"/>
          <w:sz w:val="28"/>
        </w:rPr>
        <w:t>
      Аттестаттаудан өтпеген үмiткер қайта аттестаттауға бiр жылдан соң жiберiледi.</w:t>
      </w:r>
    </w:p>
    <w:bookmarkStart w:name="z19" w:id="15"/>
    <w:p>
      <w:pPr>
        <w:spacing w:after="0"/>
        <w:ind w:left="0"/>
        <w:jc w:val="both"/>
      </w:pPr>
      <w:r>
        <w:rPr>
          <w:rFonts w:ascii="Times New Roman"/>
          <w:b w:val="false"/>
          <w:i w:val="false"/>
          <w:color w:val="000000"/>
          <w:sz w:val="28"/>
        </w:rPr>
        <w:t>
      4.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15"/>
    <w:bookmarkStart w:name="z20" w:id="16"/>
    <w:p>
      <w:pPr>
        <w:spacing w:after="0"/>
        <w:ind w:left="0"/>
        <w:jc w:val="both"/>
      </w:pPr>
      <w:r>
        <w:rPr>
          <w:rFonts w:ascii="Times New Roman"/>
          <w:b w:val="false"/>
          <w:i w:val="false"/>
          <w:color w:val="000000"/>
          <w:sz w:val="28"/>
        </w:rPr>
        <w:t>
      1) осы бұйрықты мемлекеттік тіркеуді;</w:t>
      </w:r>
    </w:p>
    <w:bookmarkEnd w:id="16"/>
    <w:bookmarkStart w:name="z21" w:id="1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жолдауды қамтамасыз етсін.</w:t>
      </w:r>
    </w:p>
    <w:bookmarkEnd w:id="17"/>
    <w:bookmarkStart w:name="z22" w:id="18"/>
    <w:p>
      <w:pPr>
        <w:spacing w:after="0"/>
        <w:ind w:left="0"/>
        <w:jc w:val="both"/>
      </w:pPr>
      <w:r>
        <w:rPr>
          <w:rFonts w:ascii="Times New Roman"/>
          <w:b w:val="false"/>
          <w:i w:val="false"/>
          <w:color w:val="000000"/>
          <w:sz w:val="28"/>
        </w:rPr>
        <w:t>
      5. Осы бұйрықтың орындалуын бақылау Қазақстан Республикасы Әділет министрінің жетекшілік ететін орынбасарына жүктелсін.</w:t>
      </w:r>
    </w:p>
    <w:bookmarkEnd w:id="18"/>
    <w:bookmarkStart w:name="z23" w:id="19"/>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28 қыркүйегіндегі</w:t>
            </w:r>
            <w:r>
              <w:br/>
            </w:r>
            <w:r>
              <w:rPr>
                <w:rFonts w:ascii="Times New Roman"/>
                <w:b w:val="false"/>
                <w:i w:val="false"/>
                <w:color w:val="000000"/>
                <w:sz w:val="20"/>
              </w:rPr>
              <w:t>№ 1466 бұйрығымен бекітілген</w:t>
            </w:r>
          </w:p>
        </w:tc>
      </w:tr>
    </w:tbl>
    <w:bookmarkStart w:name="z25" w:id="20"/>
    <w:p>
      <w:pPr>
        <w:spacing w:after="0"/>
        <w:ind w:left="0"/>
        <w:jc w:val="left"/>
      </w:pPr>
      <w:r>
        <w:rPr>
          <w:rFonts w:ascii="Times New Roman"/>
          <w:b/>
          <w:i w:val="false"/>
          <w:color w:val="000000"/>
        </w:rPr>
        <w:t xml:space="preserve"> Адвокаттық қызметпен айналысуға үмiткер адамдарға аттестаттау жүргізу қағидалары</w:t>
      </w:r>
    </w:p>
    <w:bookmarkEnd w:id="20"/>
    <w:bookmarkStart w:name="z26" w:id="21"/>
    <w:p>
      <w:pPr>
        <w:spacing w:after="0"/>
        <w:ind w:left="0"/>
        <w:jc w:val="left"/>
      </w:pPr>
      <w:r>
        <w:rPr>
          <w:rFonts w:ascii="Times New Roman"/>
          <w:b/>
          <w:i w:val="false"/>
          <w:color w:val="000000"/>
        </w:rPr>
        <w:t xml:space="preserve"> 1-тарау. Жалпы ережелер</w:t>
      </w:r>
    </w:p>
    <w:bookmarkEnd w:id="21"/>
    <w:bookmarkStart w:name="z27" w:id="22"/>
    <w:p>
      <w:pPr>
        <w:spacing w:after="0"/>
        <w:ind w:left="0"/>
        <w:jc w:val="both"/>
      </w:pPr>
      <w:r>
        <w:rPr>
          <w:rFonts w:ascii="Times New Roman"/>
          <w:b w:val="false"/>
          <w:i w:val="false"/>
          <w:color w:val="000000"/>
          <w:sz w:val="28"/>
        </w:rPr>
        <w:t xml:space="preserve">
      1. Осы Адвокаттық қызметпен айналысуға үмiткер адамдарға аттестаттау жүргізу қағидасы (бұдан әрi – Қағида) "Адвокаттық қызмет және заң көмегі туралы" Қазақстан Республикасының 2018 жылғы 5 шілдедегі </w:t>
      </w:r>
      <w:r>
        <w:rPr>
          <w:rFonts w:ascii="Times New Roman"/>
          <w:b w:val="false"/>
          <w:i w:val="false"/>
          <w:color w:val="000000"/>
          <w:sz w:val="28"/>
        </w:rPr>
        <w:t>Заңына</w:t>
      </w:r>
      <w:r>
        <w:rPr>
          <w:rFonts w:ascii="Times New Roman"/>
          <w:b w:val="false"/>
          <w:i w:val="false"/>
          <w:color w:val="000000"/>
          <w:sz w:val="28"/>
        </w:rPr>
        <w:t xml:space="preserve"> (бұдан әрi – Заң) сәйкес әзiрлендi және адвокаттық қызметпен айналысуға үмiткер адамдарды аттестаттаудан өткiзу тәртiбi мен шарттарын белгiлейдi.</w:t>
      </w:r>
    </w:p>
    <w:bookmarkEnd w:id="22"/>
    <w:bookmarkStart w:name="z28" w:id="23"/>
    <w:p>
      <w:pPr>
        <w:spacing w:after="0"/>
        <w:ind w:left="0"/>
        <w:jc w:val="both"/>
      </w:pPr>
      <w:r>
        <w:rPr>
          <w:rFonts w:ascii="Times New Roman"/>
          <w:b w:val="false"/>
          <w:i w:val="false"/>
          <w:color w:val="000000"/>
          <w:sz w:val="28"/>
        </w:rPr>
        <w:t>
      2. Адвокаттық қызметпен айналысуға үмiткер және адвокаттар алқасында тағылымдамадан өткен адамдар облыстардың, республикалық маңызы бар қала мен астананың аумақтық әдiлет органдары жанында (бұдан әрi – аумақтық әдiлет органдары) құрылатын адвокаттық қызметпен айналысуға үмiткер адамдарды аттестаттау жөнiндегi комиссияда (бұдан әрi – Комиссия) аттестаттаудан өтедi.</w:t>
      </w:r>
    </w:p>
    <w:bookmarkEnd w:id="23"/>
    <w:p>
      <w:pPr>
        <w:spacing w:after="0"/>
        <w:ind w:left="0"/>
        <w:jc w:val="both"/>
      </w:pPr>
      <w:r>
        <w:rPr>
          <w:rFonts w:ascii="Times New Roman"/>
          <w:b w:val="false"/>
          <w:i w:val="false"/>
          <w:color w:val="000000"/>
          <w:sz w:val="28"/>
        </w:rPr>
        <w:t>
      Комиссияның жұмыс органы аумақтық әдiлет органы болып табылады.</w:t>
      </w:r>
    </w:p>
    <w:p>
      <w:pPr>
        <w:spacing w:after="0"/>
        <w:ind w:left="0"/>
        <w:jc w:val="both"/>
      </w:pPr>
      <w:r>
        <w:rPr>
          <w:rFonts w:ascii="Times New Roman"/>
          <w:b w:val="false"/>
          <w:i w:val="false"/>
          <w:color w:val="000000"/>
          <w:sz w:val="28"/>
        </w:rPr>
        <w:t>
      Комиссия жетi мүшеден – үш адвокаттан, әдiлет органдарының екi өкiлiнен, құқықтанушы ғалымнан және мәслихат депутатынан тұрады.</w:t>
      </w:r>
    </w:p>
    <w:p>
      <w:pPr>
        <w:spacing w:after="0"/>
        <w:ind w:left="0"/>
        <w:jc w:val="both"/>
      </w:pPr>
      <w:r>
        <w:rPr>
          <w:rFonts w:ascii="Times New Roman"/>
          <w:b w:val="false"/>
          <w:i w:val="false"/>
          <w:color w:val="000000"/>
          <w:sz w:val="28"/>
        </w:rPr>
        <w:t>
      Адвокаттардың кандидатураларын адвокаттар алқасының президиумы айқындайды және комиссияның құрамына қосу үшiн аумақтық әдiлет органына ұсынады.</w:t>
      </w:r>
    </w:p>
    <w:p>
      <w:pPr>
        <w:spacing w:after="0"/>
        <w:ind w:left="0"/>
        <w:jc w:val="both"/>
      </w:pPr>
      <w:r>
        <w:rPr>
          <w:rFonts w:ascii="Times New Roman"/>
          <w:b w:val="false"/>
          <w:i w:val="false"/>
          <w:color w:val="000000"/>
          <w:sz w:val="28"/>
        </w:rPr>
        <w:t>
      Құқықтанушы ғалымның кандидатурасын тиiстi әкiмшiлiк-аумақтық бiрлiк аумағында жоғары бiлiм берудiң оқу бағдарламаларын iске асыратын жоғары оқу орындары ұсынады.</w:t>
      </w:r>
    </w:p>
    <w:p>
      <w:pPr>
        <w:spacing w:after="0"/>
        <w:ind w:left="0"/>
        <w:jc w:val="both"/>
      </w:pPr>
      <w:r>
        <w:rPr>
          <w:rFonts w:ascii="Times New Roman"/>
          <w:b w:val="false"/>
          <w:i w:val="false"/>
          <w:color w:val="000000"/>
          <w:sz w:val="28"/>
        </w:rPr>
        <w:t>
      Мәслихат депутатының кандидатурасын облыстардың, республикалық маңызы бар қаланың және астананың мәслихаттары ұсынады.</w:t>
      </w:r>
    </w:p>
    <w:p>
      <w:pPr>
        <w:spacing w:after="0"/>
        <w:ind w:left="0"/>
        <w:jc w:val="both"/>
      </w:pPr>
      <w:r>
        <w:rPr>
          <w:rFonts w:ascii="Times New Roman"/>
          <w:b w:val="false"/>
          <w:i w:val="false"/>
          <w:color w:val="000000"/>
          <w:sz w:val="28"/>
        </w:rPr>
        <w:t>
      Комиссия мүшелерiнiң бiрi оның құрамынан шыққан жағдайда, ол шыққан күнiнен бастап жаңа мүшесi бiр айдан кешiктiрiлмей құрамға енгiзiледi.</w:t>
      </w:r>
    </w:p>
    <w:p>
      <w:pPr>
        <w:spacing w:after="0"/>
        <w:ind w:left="0"/>
        <w:jc w:val="both"/>
      </w:pPr>
      <w:r>
        <w:rPr>
          <w:rFonts w:ascii="Times New Roman"/>
          <w:b w:val="false"/>
          <w:i w:val="false"/>
          <w:color w:val="000000"/>
          <w:sz w:val="28"/>
        </w:rPr>
        <w:t>
      Аумақтық әдiлет органы басшысының аттестаттау комиссиясының мәселелерiне жетекшiлiк ететiн орынбасары Комиссия төрағасы болып табылады.</w:t>
      </w:r>
    </w:p>
    <w:p>
      <w:pPr>
        <w:spacing w:after="0"/>
        <w:ind w:left="0"/>
        <w:jc w:val="both"/>
      </w:pPr>
      <w:r>
        <w:rPr>
          <w:rFonts w:ascii="Times New Roman"/>
          <w:b w:val="false"/>
          <w:i w:val="false"/>
          <w:color w:val="000000"/>
          <w:sz w:val="28"/>
        </w:rPr>
        <w:t>
      Аумақтық әдiлет органы Комиссияның қызметiн ұйымдастыру үшiн аумақтық әдiлет органы қызметкерлерiнiң iшiнен Комиссия хатшысын тағайындайды.</w:t>
      </w:r>
    </w:p>
    <w:p>
      <w:pPr>
        <w:spacing w:after="0"/>
        <w:ind w:left="0"/>
        <w:jc w:val="both"/>
      </w:pPr>
      <w:r>
        <w:rPr>
          <w:rFonts w:ascii="Times New Roman"/>
          <w:b w:val="false"/>
          <w:i w:val="false"/>
          <w:color w:val="000000"/>
          <w:sz w:val="28"/>
        </w:rPr>
        <w:t>
      Комиссия хатшысы комиссия отырысының күн тәртiбiн қалыптастырады және отырыстардың хаттамаларын ресiмдейдi. Хатшы Комиссия мүшесi болып табылмайды.</w:t>
      </w:r>
    </w:p>
    <w:p>
      <w:pPr>
        <w:spacing w:after="0"/>
        <w:ind w:left="0"/>
        <w:jc w:val="both"/>
      </w:pPr>
      <w:r>
        <w:rPr>
          <w:rFonts w:ascii="Times New Roman"/>
          <w:b w:val="false"/>
          <w:i w:val="false"/>
          <w:color w:val="000000"/>
          <w:sz w:val="28"/>
        </w:rPr>
        <w:t>
      Комиссияның дербес құрамын аумақтық әдiлет органдарының ұсынысы бойынша Қазақстан Республикасы Әдiлет министрлігі бекiтедi.</w:t>
      </w:r>
    </w:p>
    <w:bookmarkStart w:name="z29" w:id="24"/>
    <w:p>
      <w:pPr>
        <w:spacing w:after="0"/>
        <w:ind w:left="0"/>
        <w:jc w:val="both"/>
      </w:pPr>
      <w:r>
        <w:rPr>
          <w:rFonts w:ascii="Times New Roman"/>
          <w:b w:val="false"/>
          <w:i w:val="false"/>
          <w:color w:val="000000"/>
          <w:sz w:val="28"/>
        </w:rPr>
        <w:t>
      3. Мыналар:</w:t>
      </w:r>
    </w:p>
    <w:bookmarkEnd w:id="24"/>
    <w:bookmarkStart w:name="z30" w:id="25"/>
    <w:p>
      <w:pPr>
        <w:spacing w:after="0"/>
        <w:ind w:left="0"/>
        <w:jc w:val="both"/>
      </w:pPr>
      <w:r>
        <w:rPr>
          <w:rFonts w:ascii="Times New Roman"/>
          <w:b w:val="false"/>
          <w:i w:val="false"/>
          <w:color w:val="000000"/>
          <w:sz w:val="28"/>
        </w:rPr>
        <w:t>
      1) Қазақстан Республикасының Жоғары Сот Кеңесі жанындағы Біліктілік комиссиясында біліктілік емтиханын тапсырған, сотта тағылымдамадан ойдағыдай өткен және облыстық немесе оған теңестірілген соттың жалпы отырысының оң пікірін алған адамдар;</w:t>
      </w:r>
    </w:p>
    <w:bookmarkEnd w:id="25"/>
    <w:bookmarkStart w:name="z31" w:id="26"/>
    <w:p>
      <w:pPr>
        <w:spacing w:after="0"/>
        <w:ind w:left="0"/>
        <w:jc w:val="both"/>
      </w:pPr>
      <w:r>
        <w:rPr>
          <w:rFonts w:ascii="Times New Roman"/>
          <w:b w:val="false"/>
          <w:i w:val="false"/>
          <w:color w:val="000000"/>
          <w:sz w:val="28"/>
        </w:rPr>
        <w:t xml:space="preserve">
      2) "Қазақстан Республикасының сот жүйесі мен судьяларының мәртебесі туралы" Қазақстан Республикасы Конституциялық заңының 34-бабы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негіздер бойынша судья өкілеттіктерін тоқтатқан адамдар;</w:t>
      </w:r>
    </w:p>
    <w:bookmarkEnd w:id="26"/>
    <w:bookmarkStart w:name="z32" w:id="27"/>
    <w:p>
      <w:pPr>
        <w:spacing w:after="0"/>
        <w:ind w:left="0"/>
        <w:jc w:val="both"/>
      </w:pPr>
      <w:r>
        <w:rPr>
          <w:rFonts w:ascii="Times New Roman"/>
          <w:b w:val="false"/>
          <w:i w:val="false"/>
          <w:color w:val="000000"/>
          <w:sz w:val="28"/>
        </w:rPr>
        <w:t>
      3) теріс себептермен шығарылғандарды қоспағанда, прокурор немесе тергеуші лауазымында кемінде он жыл жұмыс өтілі болған жағдайда, прокуратура және тергеу органдарынан шығарылған адамдар аттестаттаудан өтуден босатылады.</w:t>
      </w:r>
    </w:p>
    <w:bookmarkEnd w:id="27"/>
    <w:bookmarkStart w:name="z33" w:id="28"/>
    <w:p>
      <w:pPr>
        <w:spacing w:after="0"/>
        <w:ind w:left="0"/>
        <w:jc w:val="both"/>
      </w:pPr>
      <w:r>
        <w:rPr>
          <w:rFonts w:ascii="Times New Roman"/>
          <w:b w:val="false"/>
          <w:i w:val="false"/>
          <w:color w:val="000000"/>
          <w:sz w:val="28"/>
        </w:rPr>
        <w:t>
      4. Комиссияның отырысына бұқаралық ақпарат құралдарының өкiлдерi қатысуға құқылы. Аумақтық әдiлет органы бұқаралық ақпарат құралдарына отырыстың өткiзiлетiн күнi туралы хабарлайды.</w:t>
      </w:r>
    </w:p>
    <w:bookmarkEnd w:id="28"/>
    <w:p>
      <w:pPr>
        <w:spacing w:after="0"/>
        <w:ind w:left="0"/>
        <w:jc w:val="both"/>
      </w:pPr>
      <w:r>
        <w:rPr>
          <w:rFonts w:ascii="Times New Roman"/>
          <w:b w:val="false"/>
          <w:i w:val="false"/>
          <w:color w:val="000000"/>
          <w:sz w:val="28"/>
        </w:rPr>
        <w:t>
      Комиссия отырысының ашықтығы мен жариялылығын қамтамасыз ету мақсатында аудио- және (немесе) бейнежазба не стенографиялау жүзеге асырылады. Отырыс барысында алынған стенограмма, аудио- және (немесе) бейнежазбалар отырыс хаттамасына қоса тiркеледi және Комиссия материалдарымен бiрге сақталады.</w:t>
      </w:r>
    </w:p>
    <w:bookmarkStart w:name="z34" w:id="29"/>
    <w:p>
      <w:pPr>
        <w:spacing w:after="0"/>
        <w:ind w:left="0"/>
        <w:jc w:val="left"/>
      </w:pPr>
      <w:r>
        <w:rPr>
          <w:rFonts w:ascii="Times New Roman"/>
          <w:b/>
          <w:i w:val="false"/>
          <w:color w:val="000000"/>
        </w:rPr>
        <w:t xml:space="preserve"> 2-тарау. Аттестаттаудан өту үшiн құжаттарды қабылдау тәртiбi</w:t>
      </w:r>
    </w:p>
    <w:bookmarkEnd w:id="29"/>
    <w:bookmarkStart w:name="z35" w:id="30"/>
    <w:p>
      <w:pPr>
        <w:spacing w:after="0"/>
        <w:ind w:left="0"/>
        <w:jc w:val="both"/>
      </w:pPr>
      <w:r>
        <w:rPr>
          <w:rFonts w:ascii="Times New Roman"/>
          <w:b w:val="false"/>
          <w:i w:val="false"/>
          <w:color w:val="000000"/>
          <w:sz w:val="28"/>
        </w:rPr>
        <w:t>
      5. Адвокаттық қызметпен айналысуға үмiткер тұлға тағылымдамадан өткеннен кейін "электрондық үкіметтің" веб-порталы не заң көмегінің бірыңғай ақпараттық жүйесі арқылы:</w:t>
      </w:r>
    </w:p>
    <w:bookmarkEnd w:id="30"/>
    <w:bookmarkStart w:name="z36" w:id="31"/>
    <w:p>
      <w:pPr>
        <w:spacing w:after="0"/>
        <w:ind w:left="0"/>
        <w:jc w:val="both"/>
      </w:pPr>
      <w:r>
        <w:rPr>
          <w:rFonts w:ascii="Times New Roman"/>
          <w:b w:val="false"/>
          <w:i w:val="false"/>
          <w:color w:val="000000"/>
          <w:sz w:val="28"/>
        </w:rPr>
        <w:t>
      1) "электрондық үкіметтің" веб-порталы арқылы көрсетiлетiн ЭЦҚ қойылған электрондық құжат нысанында, сұрау салу;</w:t>
      </w:r>
    </w:p>
    <w:bookmarkEnd w:id="31"/>
    <w:bookmarkStart w:name="z37" w:id="32"/>
    <w:p>
      <w:pPr>
        <w:spacing w:after="0"/>
        <w:ind w:left="0"/>
        <w:jc w:val="both"/>
      </w:pPr>
      <w:r>
        <w:rPr>
          <w:rFonts w:ascii="Times New Roman"/>
          <w:b w:val="false"/>
          <w:i w:val="false"/>
          <w:color w:val="000000"/>
          <w:sz w:val="28"/>
        </w:rPr>
        <w:t>
      2) оларды әділет органдарына ұсынғанға дейін кемінде бір ай бұрын денсаулық сақтау ұйымдарымен берілген диспансерлік есепте тұратыны/тұрмайтыны туралы үміткердің тұрғылықты жерi бойынша нарколог және психиатрдың анықтамаларының электрондық көшірмесі;</w:t>
      </w:r>
    </w:p>
    <w:bookmarkEnd w:id="32"/>
    <w:p>
      <w:pPr>
        <w:spacing w:after="0"/>
        <w:ind w:left="0"/>
        <w:jc w:val="both"/>
      </w:pPr>
      <w:r>
        <w:rPr>
          <w:rFonts w:ascii="Times New Roman"/>
          <w:b w:val="false"/>
          <w:i w:val="false"/>
          <w:color w:val="000000"/>
          <w:sz w:val="28"/>
        </w:rPr>
        <w:t xml:space="preserve">
      Аттестаттауға жіберу туралы өтініші,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мәліметтермен қамтылады.</w:t>
      </w:r>
    </w:p>
    <w:bookmarkStart w:name="z38" w:id="33"/>
    <w:p>
      <w:pPr>
        <w:spacing w:after="0"/>
        <w:ind w:left="0"/>
        <w:jc w:val="both"/>
      </w:pPr>
      <w:r>
        <w:rPr>
          <w:rFonts w:ascii="Times New Roman"/>
          <w:b w:val="false"/>
          <w:i w:val="false"/>
          <w:color w:val="000000"/>
          <w:sz w:val="28"/>
        </w:rPr>
        <w:t>
      6. Адвокаттық қызметпен айналысуға үміткер адам өтініш беру кезінде аттестаттаудың жүргізілетін орнын, күнін және тілін (қазақ немесе орыс) айқындауға құқылы.</w:t>
      </w:r>
    </w:p>
    <w:bookmarkEnd w:id="33"/>
    <w:bookmarkStart w:name="z39" w:id="34"/>
    <w:p>
      <w:pPr>
        <w:spacing w:after="0"/>
        <w:ind w:left="0"/>
        <w:jc w:val="both"/>
      </w:pPr>
      <w:r>
        <w:rPr>
          <w:rFonts w:ascii="Times New Roman"/>
          <w:b w:val="false"/>
          <w:i w:val="false"/>
          <w:color w:val="000000"/>
          <w:sz w:val="28"/>
        </w:rPr>
        <w:t>
      7. Құжаттар тиісінше ресімделмеген не олардың толық топтамасы ұсынылмаған жағдайларда, облыстардың, республикалық маңызы бар қалалардың, астананың аумақтық әділет органдары ұсынылған құжаттармен бірге өтінішті "электрондық үкіметтің" веб-порталына келіп түскен күнінен бастап екі жұмыс күнінен кешіктірілмейтін мерзімде оларды қарамастан, қайтару себебі туралы хабарламамен бірге үміткерге қайтарады.</w:t>
      </w:r>
    </w:p>
    <w:bookmarkEnd w:id="34"/>
    <w:bookmarkStart w:name="z40" w:id="35"/>
    <w:p>
      <w:pPr>
        <w:spacing w:after="0"/>
        <w:ind w:left="0"/>
        <w:jc w:val="both"/>
      </w:pPr>
      <w:r>
        <w:rPr>
          <w:rFonts w:ascii="Times New Roman"/>
          <w:b w:val="false"/>
          <w:i w:val="false"/>
          <w:color w:val="000000"/>
          <w:sz w:val="28"/>
        </w:rPr>
        <w:t>
      8. Комиссия үміткердің аттестаттауға жіберу туралы өтінішін күнтізбелік он бес күн ішінде қарайды. Адвокаттық қызметпен айналысуға үміткер адамдарды аттестаттау жөніндегі комиссия қарау қорытындылары бойынша үміткерді аттестаттауға жіберу не жіберуден бас тарту туралы уәжді шешім шығарады.</w:t>
      </w:r>
    </w:p>
    <w:bookmarkEnd w:id="35"/>
    <w:p>
      <w:pPr>
        <w:spacing w:after="0"/>
        <w:ind w:left="0"/>
        <w:jc w:val="both"/>
      </w:pPr>
      <w:r>
        <w:rPr>
          <w:rFonts w:ascii="Times New Roman"/>
          <w:b w:val="false"/>
          <w:i w:val="false"/>
          <w:color w:val="000000"/>
          <w:sz w:val="28"/>
        </w:rPr>
        <w:t>
      Өтініш заң көмегінің бірыңғай ақпараттық жүйесі арқылы берілген кезде, барлық деректердің адвокатқа қойылатын талаптарға сәйкестігі интеграцияланған дерекқорлардың ресурстары пайдаланыла отырып, автоматты түрде тексеріледі.</w:t>
      </w:r>
    </w:p>
    <w:p>
      <w:pPr>
        <w:spacing w:after="0"/>
        <w:ind w:left="0"/>
        <w:jc w:val="both"/>
      </w:pPr>
      <w:r>
        <w:rPr>
          <w:rFonts w:ascii="Times New Roman"/>
          <w:b w:val="false"/>
          <w:i w:val="false"/>
          <w:color w:val="000000"/>
          <w:sz w:val="28"/>
        </w:rPr>
        <w:t>
      Егер үміткер "Адвокаттық қызмет және заң көмегі туралы" Қазақстан Республикасы Заңында белгіленген талаптарға сай болмаса, оны аттестаттауға жіберуден бас тартылады.</w:t>
      </w:r>
    </w:p>
    <w:p>
      <w:pPr>
        <w:spacing w:after="0"/>
        <w:ind w:left="0"/>
        <w:jc w:val="both"/>
      </w:pPr>
      <w:r>
        <w:rPr>
          <w:rFonts w:ascii="Times New Roman"/>
          <w:b w:val="false"/>
          <w:i w:val="false"/>
          <w:color w:val="000000"/>
          <w:sz w:val="28"/>
        </w:rPr>
        <w:t>
      Аттестаттауға жіберуден бас тарту туралы шешімді облыстардың, республикалық маңызы бар қалалардың, астананың аумақтық әділет органдары өтініш келіп түскен күннен бастап күнтізбелік он бес күннен кешіктірмей үміткерге жібереді.</w:t>
      </w:r>
    </w:p>
    <w:bookmarkStart w:name="z41" w:id="36"/>
    <w:p>
      <w:pPr>
        <w:spacing w:after="0"/>
        <w:ind w:left="0"/>
        <w:jc w:val="left"/>
      </w:pPr>
      <w:r>
        <w:rPr>
          <w:rFonts w:ascii="Times New Roman"/>
          <w:b/>
          <w:i w:val="false"/>
          <w:color w:val="000000"/>
        </w:rPr>
        <w:t xml:space="preserve"> 3-тарау. Аттестаттау өткiзудiң тәртiбi мен шарттары</w:t>
      </w:r>
    </w:p>
    <w:bookmarkEnd w:id="36"/>
    <w:bookmarkStart w:name="z42" w:id="37"/>
    <w:p>
      <w:pPr>
        <w:spacing w:after="0"/>
        <w:ind w:left="0"/>
        <w:jc w:val="both"/>
      </w:pPr>
      <w:r>
        <w:rPr>
          <w:rFonts w:ascii="Times New Roman"/>
          <w:b w:val="false"/>
          <w:i w:val="false"/>
          <w:color w:val="000000"/>
          <w:sz w:val="28"/>
        </w:rPr>
        <w:t>
      9. Облыстардың, республикалық маңызы бар қалалардың, астананың аумақтық әділет органдары аттестаттауға жіберілген үміткерді аттестаттау жүргізілерден күнтізбелік он күн бұрын оның жүргізілетін орны, күні, уақыты, тәртібі туралы хабардар етеді.</w:t>
      </w:r>
    </w:p>
    <w:bookmarkEnd w:id="37"/>
    <w:p>
      <w:pPr>
        <w:spacing w:after="0"/>
        <w:ind w:left="0"/>
        <w:jc w:val="both"/>
      </w:pPr>
      <w:r>
        <w:rPr>
          <w:rFonts w:ascii="Times New Roman"/>
          <w:b w:val="false"/>
          <w:i w:val="false"/>
          <w:color w:val="000000"/>
          <w:sz w:val="28"/>
        </w:rPr>
        <w:t>
      Өтініш заң көмегінің бірыңғай ақпараттық жүйесі арқылы берілген және үміткер адвокатқа қойылатын талаптарға сәйкес келген кезде, заң көмегінің бірыңғай ақпараттық жүйесі аттестаттау жүргізу үшін үміткерлердің тізімін автоматты түрде қалыптастырады және оның жүргізілетін орнын, күнін, уақытын және тілін (қазақ немесе орыс) растайды.</w:t>
      </w:r>
    </w:p>
    <w:p>
      <w:pPr>
        <w:spacing w:after="0"/>
        <w:ind w:left="0"/>
        <w:jc w:val="both"/>
      </w:pPr>
      <w:r>
        <w:rPr>
          <w:rFonts w:ascii="Times New Roman"/>
          <w:b w:val="false"/>
          <w:i w:val="false"/>
          <w:color w:val="000000"/>
          <w:sz w:val="28"/>
        </w:rPr>
        <w:t>
      Аттестаттауға жiберiлген үмiткерлердiң тiзiмдерi оны өткiзгенге дейiн он жұмыс күнiнен кешiктiрiлмей аумақтық әдiлет органының интернет-ресурстарында орналастырылады.</w:t>
      </w:r>
    </w:p>
    <w:p>
      <w:pPr>
        <w:spacing w:after="0"/>
        <w:ind w:left="0"/>
        <w:jc w:val="both"/>
      </w:pPr>
      <w:r>
        <w:rPr>
          <w:rFonts w:ascii="Times New Roman"/>
          <w:b w:val="false"/>
          <w:i w:val="false"/>
          <w:color w:val="000000"/>
          <w:sz w:val="28"/>
        </w:rPr>
        <w:t>
      Комиссия отырысына келген кезде үмiткердiң өзiнде оның жеке басын куәландыратын құжаты болуы тиiс.</w:t>
      </w:r>
    </w:p>
    <w:bookmarkStart w:name="z43" w:id="38"/>
    <w:p>
      <w:pPr>
        <w:spacing w:after="0"/>
        <w:ind w:left="0"/>
        <w:jc w:val="both"/>
      </w:pPr>
      <w:r>
        <w:rPr>
          <w:rFonts w:ascii="Times New Roman"/>
          <w:b w:val="false"/>
          <w:i w:val="false"/>
          <w:color w:val="000000"/>
          <w:sz w:val="28"/>
        </w:rPr>
        <w:t>
      10. Аттестаттау екi кезеңнен тұрады:</w:t>
      </w:r>
    </w:p>
    <w:bookmarkEnd w:id="38"/>
    <w:bookmarkStart w:name="z44" w:id="39"/>
    <w:p>
      <w:pPr>
        <w:spacing w:after="0"/>
        <w:ind w:left="0"/>
        <w:jc w:val="both"/>
      </w:pPr>
      <w:r>
        <w:rPr>
          <w:rFonts w:ascii="Times New Roman"/>
          <w:b w:val="false"/>
          <w:i w:val="false"/>
          <w:color w:val="000000"/>
          <w:sz w:val="28"/>
        </w:rPr>
        <w:t>
      1) Қазақстан Республикасының заңнамасын білуін және адвокаттық қызметті жүзеге асыруға психологиялық дайындығын кешенді компьютерлік тестілеу;</w:t>
      </w:r>
    </w:p>
    <w:bookmarkEnd w:id="39"/>
    <w:bookmarkStart w:name="z45" w:id="40"/>
    <w:p>
      <w:pPr>
        <w:spacing w:after="0"/>
        <w:ind w:left="0"/>
        <w:jc w:val="both"/>
      </w:pPr>
      <w:r>
        <w:rPr>
          <w:rFonts w:ascii="Times New Roman"/>
          <w:b w:val="false"/>
          <w:i w:val="false"/>
          <w:color w:val="000000"/>
          <w:sz w:val="28"/>
        </w:rPr>
        <w:t>
      2) қажетті көздерді пайдалана отырып, істің мән-жайларын талдау бойынша практикалық тапсырма кезеңдерінен тұрады.</w:t>
      </w:r>
    </w:p>
    <w:bookmarkEnd w:id="40"/>
    <w:bookmarkStart w:name="z46" w:id="41"/>
    <w:p>
      <w:pPr>
        <w:spacing w:after="0"/>
        <w:ind w:left="0"/>
        <w:jc w:val="both"/>
      </w:pPr>
      <w:r>
        <w:rPr>
          <w:rFonts w:ascii="Times New Roman"/>
          <w:b w:val="false"/>
          <w:i w:val="false"/>
          <w:color w:val="000000"/>
          <w:sz w:val="28"/>
        </w:rPr>
        <w:t>
      11. Аттестаттауды өткiзер алдында Комиссия үмiткердi аттестаттауды өткiзу тәртiбi, ұзақтығы және үмiткерлердi iрiктеу рәсiмiнiң мазмұны туралы хабардар етедi.</w:t>
      </w:r>
    </w:p>
    <w:bookmarkEnd w:id="41"/>
    <w:p>
      <w:pPr>
        <w:spacing w:after="0"/>
        <w:ind w:left="0"/>
        <w:jc w:val="both"/>
      </w:pPr>
      <w:r>
        <w:rPr>
          <w:rFonts w:ascii="Times New Roman"/>
          <w:b w:val="false"/>
          <w:i w:val="false"/>
          <w:color w:val="000000"/>
          <w:sz w:val="28"/>
        </w:rPr>
        <w:t>
      Жалпы уақыт, психологиялық тесттің орындауына – 20 минут, заңнаманы білу тестісіне – 90 минут (100 сұрақ) құрайды.</w:t>
      </w:r>
    </w:p>
    <w:p>
      <w:pPr>
        <w:spacing w:after="0"/>
        <w:ind w:left="0"/>
        <w:jc w:val="both"/>
      </w:pPr>
      <w:r>
        <w:rPr>
          <w:rFonts w:ascii="Times New Roman"/>
          <w:b w:val="false"/>
          <w:i w:val="false"/>
          <w:color w:val="000000"/>
          <w:sz w:val="28"/>
        </w:rPr>
        <w:t>
      Тестiлеудiң дұрыс жауаптарын есептеу қолданылатын компьютерлiк бағдарламаның көмегiмен автоматты түрде жүргiзiледi. Тестiлеу нәтижелерi принтерде екi данада басылып шығарылады және аяқтала салысымен бірден үмiткерге жеке қол қойдыру арқылы танысу үшiн ұсынылады.</w:t>
      </w:r>
    </w:p>
    <w:p>
      <w:pPr>
        <w:spacing w:after="0"/>
        <w:ind w:left="0"/>
        <w:jc w:val="both"/>
      </w:pPr>
      <w:r>
        <w:rPr>
          <w:rFonts w:ascii="Times New Roman"/>
          <w:b w:val="false"/>
          <w:i w:val="false"/>
          <w:color w:val="000000"/>
          <w:sz w:val="28"/>
        </w:rPr>
        <w:t>
      Тестiлеу нәтижелерi бар парақтың бiр данасы үмiткерге тапсырылады, екiншiсi Комиссияға берiледi.</w:t>
      </w:r>
    </w:p>
    <w:bookmarkStart w:name="z47" w:id="42"/>
    <w:p>
      <w:pPr>
        <w:spacing w:after="0"/>
        <w:ind w:left="0"/>
        <w:jc w:val="both"/>
      </w:pPr>
      <w:r>
        <w:rPr>
          <w:rFonts w:ascii="Times New Roman"/>
          <w:b w:val="false"/>
          <w:i w:val="false"/>
          <w:color w:val="000000"/>
          <w:sz w:val="28"/>
        </w:rPr>
        <w:t xml:space="preserve">
      12. Тестiлерге енгiзiлуi тиiс сұрақтар тiзбесiн Қазақстан Республикасы Әдiлет министрлігі бекiтедi. Үмiткерлердiң бiлiмiн бағалауға арналған сұрақтар адвокаттық қызметтi жүзеге асыру үшiн бiлудi қажет ететiн құқық пәндерiнiң тақырыптарына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Азаматтық процестік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Қылмыстық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Қылмыстық-процестік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келуi және бiреуi дұрыс болатын жауаптардың кемiнде үш нұсқасын қамтуы тиiс.Тест құпия ақпарат болып табылады және еркін жариялауға жатпайды.</w:t>
      </w:r>
    </w:p>
    <w:bookmarkEnd w:id="42"/>
    <w:bookmarkStart w:name="z48" w:id="43"/>
    <w:p>
      <w:pPr>
        <w:spacing w:after="0"/>
        <w:ind w:left="0"/>
        <w:jc w:val="both"/>
      </w:pPr>
      <w:r>
        <w:rPr>
          <w:rFonts w:ascii="Times New Roman"/>
          <w:b w:val="false"/>
          <w:i w:val="false"/>
          <w:color w:val="000000"/>
          <w:sz w:val="28"/>
        </w:rPr>
        <w:t>
      13. Біріздендірілген заңи тест тапсырмаларынан тұратын кешенді компьютерлік тестілеу компьютерлік техника пайдаланыла отырып жүргізіледі.</w:t>
      </w:r>
    </w:p>
    <w:bookmarkEnd w:id="43"/>
    <w:p>
      <w:pPr>
        <w:spacing w:after="0"/>
        <w:ind w:left="0"/>
        <w:jc w:val="both"/>
      </w:pPr>
      <w:r>
        <w:rPr>
          <w:rFonts w:ascii="Times New Roman"/>
          <w:b w:val="false"/>
          <w:i w:val="false"/>
          <w:color w:val="000000"/>
          <w:sz w:val="28"/>
        </w:rPr>
        <w:t>
      Тестілеу үшін заң көмегінің бірыңғай ақпараттық жүйесі қолданылған жағдайда, кешенді компьютерлік тестілеудің мазмұны біріздендірілген заңи тест тапсырмаларынан автоматты түрде жасалады.</w:t>
      </w:r>
    </w:p>
    <w:p>
      <w:pPr>
        <w:spacing w:after="0"/>
        <w:ind w:left="0"/>
        <w:jc w:val="both"/>
      </w:pPr>
      <w:r>
        <w:rPr>
          <w:rFonts w:ascii="Times New Roman"/>
          <w:b w:val="false"/>
          <w:i w:val="false"/>
          <w:color w:val="000000"/>
          <w:sz w:val="28"/>
        </w:rPr>
        <w:t>
      Біріздендірілген заңи тест тапсырмаларын қалыптастыруды Қазақстан Республикасының Әділет министрлігі Қазақстан Республикасының заңнамасында көзделген тәртіппен, конкурстық негізде тәуелсіз сарапшыларды тарта отырып жүзеге асырады.</w:t>
      </w:r>
    </w:p>
    <w:bookmarkStart w:name="z49" w:id="44"/>
    <w:p>
      <w:pPr>
        <w:spacing w:after="0"/>
        <w:ind w:left="0"/>
        <w:jc w:val="both"/>
      </w:pPr>
      <w:r>
        <w:rPr>
          <w:rFonts w:ascii="Times New Roman"/>
          <w:b w:val="false"/>
          <w:i w:val="false"/>
          <w:color w:val="000000"/>
          <w:sz w:val="28"/>
        </w:rPr>
        <w:t>
      14. Егер дұрыс жауаптардың саны ұсынылған сұрақтардың жалпы санының 70 және одан артығын құраса, үмiткер тестiлеуден өттi деп саналады және екiншi кезеңге жiберiледi.</w:t>
      </w:r>
    </w:p>
    <w:bookmarkEnd w:id="44"/>
    <w:p>
      <w:pPr>
        <w:spacing w:after="0"/>
        <w:ind w:left="0"/>
        <w:jc w:val="both"/>
      </w:pPr>
      <w:r>
        <w:rPr>
          <w:rFonts w:ascii="Times New Roman"/>
          <w:b w:val="false"/>
          <w:i w:val="false"/>
          <w:color w:val="000000"/>
          <w:sz w:val="28"/>
        </w:rPr>
        <w:t>
      Қазақстан Республикасының заңнамаларын білу тестісінен өткенге дейін үміткерлер психологиялық тестіден өтеді.</w:t>
      </w:r>
    </w:p>
    <w:p>
      <w:pPr>
        <w:spacing w:after="0"/>
        <w:ind w:left="0"/>
        <w:jc w:val="both"/>
      </w:pPr>
      <w:r>
        <w:rPr>
          <w:rFonts w:ascii="Times New Roman"/>
          <w:b w:val="false"/>
          <w:i w:val="false"/>
          <w:color w:val="000000"/>
          <w:sz w:val="28"/>
        </w:rPr>
        <w:t>
      Тестіні орындауға берілген уақыт біткенде, бағдарлама автоматты түрде жабылады, Қазақстан Республикасының заңнаманы білуіне тест тапсыруға ауысады.</w:t>
      </w:r>
    </w:p>
    <w:bookmarkStart w:name="z50" w:id="45"/>
    <w:p>
      <w:pPr>
        <w:spacing w:after="0"/>
        <w:ind w:left="0"/>
        <w:jc w:val="both"/>
      </w:pPr>
      <w:r>
        <w:rPr>
          <w:rFonts w:ascii="Times New Roman"/>
          <w:b w:val="false"/>
          <w:i w:val="false"/>
          <w:color w:val="000000"/>
          <w:sz w:val="28"/>
        </w:rPr>
        <w:t>
      15. Практикалық тапсырмаға үмiткердiң жауап дайындауы үшiн 10 минут уақыт берiледi. Комиссия мүшелерi үмiткердiң емтихан билетiнiң ауызша сұрақтарына берген жауаптарының дұрыстығын бес балдық жүйе бойынша бағалайды.</w:t>
      </w:r>
    </w:p>
    <w:bookmarkEnd w:id="45"/>
    <w:p>
      <w:pPr>
        <w:spacing w:after="0"/>
        <w:ind w:left="0"/>
        <w:jc w:val="both"/>
      </w:pPr>
      <w:r>
        <w:rPr>
          <w:rFonts w:ascii="Times New Roman"/>
          <w:b w:val="false"/>
          <w:i w:val="false"/>
          <w:color w:val="000000"/>
          <w:sz w:val="28"/>
        </w:rPr>
        <w:t>
      Комиссияның әрбiр мүшесi аттестаттаудан өтушiнiң жауаптарын басқалардан тәуелсiз әр жауап бойынша бес балдық жүйе бойынша бағалайды.</w:t>
      </w:r>
    </w:p>
    <w:p>
      <w:pPr>
        <w:spacing w:after="0"/>
        <w:ind w:left="0"/>
        <w:jc w:val="both"/>
      </w:pPr>
      <w:r>
        <w:rPr>
          <w:rFonts w:ascii="Times New Roman"/>
          <w:b w:val="false"/>
          <w:i w:val="false"/>
          <w:color w:val="000000"/>
          <w:sz w:val="28"/>
        </w:rPr>
        <w:t>
      Төрағалық етушi екiншi кезеңнiң қорытындылары бойынша Комиссия мүшелерi шығарған нәтижелердi есептейдi және жалпы орташа балды шығарады. Орташа балл үміткердің жинаған балының жалпы санын Комиссияның қатысушы мүшелерінің санына бөлу арқылы анықталады. Үміткердің қорытынды балы 3,3 деп есептелсе, 3,3 деп бағаланады, 4,2 деп есептелсе, 4,2 деп бағаланады және т.б.</w:t>
      </w:r>
    </w:p>
    <w:p>
      <w:pPr>
        <w:spacing w:after="0"/>
        <w:ind w:left="0"/>
        <w:jc w:val="both"/>
      </w:pPr>
      <w:r>
        <w:rPr>
          <w:rFonts w:ascii="Times New Roman"/>
          <w:b w:val="false"/>
          <w:i w:val="false"/>
          <w:color w:val="000000"/>
          <w:sz w:val="28"/>
        </w:rPr>
        <w:t>
      Комиссия мүшелерiнiң бағалары, сондай-ақ аттестаттаудан өтушiнiң емтихан билетiнiң сұрақтары бойынша жинаған жалпы орташа балы Комиссияның хаттамасында көрсетiледi.</w:t>
      </w:r>
    </w:p>
    <w:p>
      <w:pPr>
        <w:spacing w:after="0"/>
        <w:ind w:left="0"/>
        <w:jc w:val="both"/>
      </w:pPr>
      <w:r>
        <w:rPr>
          <w:rFonts w:ascii="Times New Roman"/>
          <w:b w:val="false"/>
          <w:i w:val="false"/>
          <w:color w:val="000000"/>
          <w:sz w:val="28"/>
        </w:rPr>
        <w:t>
      Егер жалпы орташа балл кемiнде төрт балды құраса және одан жоғары болса, үмiткер аттестаттаудан өттi деп саналады.</w:t>
      </w:r>
    </w:p>
    <w:bookmarkStart w:name="z51" w:id="46"/>
    <w:p>
      <w:pPr>
        <w:spacing w:after="0"/>
        <w:ind w:left="0"/>
        <w:jc w:val="both"/>
      </w:pPr>
      <w:r>
        <w:rPr>
          <w:rFonts w:ascii="Times New Roman"/>
          <w:b w:val="false"/>
          <w:i w:val="false"/>
          <w:color w:val="000000"/>
          <w:sz w:val="28"/>
        </w:rPr>
        <w:t>
      16. Аттестаттаудың екінші кезеңі үшін практикалық тапсырманың мазмұнын Республикалық адвокаттар алқасы өзі дербес қалыптастырады.</w:t>
      </w:r>
    </w:p>
    <w:bookmarkEnd w:id="46"/>
    <w:p>
      <w:pPr>
        <w:spacing w:after="0"/>
        <w:ind w:left="0"/>
        <w:jc w:val="both"/>
      </w:pPr>
      <w:r>
        <w:rPr>
          <w:rFonts w:ascii="Times New Roman"/>
          <w:b w:val="false"/>
          <w:i w:val="false"/>
          <w:color w:val="000000"/>
          <w:sz w:val="28"/>
        </w:rPr>
        <w:t>
      Республикалық адвокаттар алқасының өкілдері практикалық тапсырмалардың нұсқаларын үміткерлер санынан асып түсетін санда ұсынады. Практикалық тапсырманың сұрақтары құпия ақпарат болып табылады және жария етілуге және таратылуға жатпайды.</w:t>
      </w:r>
    </w:p>
    <w:bookmarkStart w:name="z52" w:id="47"/>
    <w:p>
      <w:pPr>
        <w:spacing w:after="0"/>
        <w:ind w:left="0"/>
        <w:jc w:val="both"/>
      </w:pPr>
      <w:r>
        <w:rPr>
          <w:rFonts w:ascii="Times New Roman"/>
          <w:b w:val="false"/>
          <w:i w:val="false"/>
          <w:color w:val="000000"/>
          <w:sz w:val="28"/>
        </w:rPr>
        <w:t>
      17. Комиссияның отырысында оның күнi, уақыты мен орны, аттестаттаудан өтушiнiң тегi, аты, әкесiнiң аты (ол бар болғанда), тестiлеу нәтижесi, емтихан билетiнiң нөмiрi мен мазмұны, аттестаттаудан өтушiнiң жауаптары, Комиссия мүшелерiнiң қойған балдары мен билет сұрақтары бойынша жалпы орташа балы, сондай-ақ Комиссияның шешiмi көрсетiлетiн хаттама (бұдан әрі - Комиссияның хаттамасы) жүргiзiледi.</w:t>
      </w:r>
    </w:p>
    <w:bookmarkEnd w:id="47"/>
    <w:p>
      <w:pPr>
        <w:spacing w:after="0"/>
        <w:ind w:left="0"/>
        <w:jc w:val="both"/>
      </w:pPr>
      <w:r>
        <w:rPr>
          <w:rFonts w:ascii="Times New Roman"/>
          <w:b w:val="false"/>
          <w:i w:val="false"/>
          <w:color w:val="000000"/>
          <w:sz w:val="28"/>
        </w:rPr>
        <w:t>
      Хаттамаға аттестаттауды жүргiзуге қатысқан Комиссияның барлық мүшелерi қол қояды.</w:t>
      </w:r>
    </w:p>
    <w:bookmarkStart w:name="z53" w:id="48"/>
    <w:p>
      <w:pPr>
        <w:spacing w:after="0"/>
        <w:ind w:left="0"/>
        <w:jc w:val="both"/>
      </w:pPr>
      <w:r>
        <w:rPr>
          <w:rFonts w:ascii="Times New Roman"/>
          <w:b w:val="false"/>
          <w:i w:val="false"/>
          <w:color w:val="000000"/>
          <w:sz w:val="28"/>
        </w:rPr>
        <w:t>
      18. Аттестаттаудан өту кезiнде үмiткерге анықтамалық, арнайы және өзге де әдебиеттi, байланыс құралдарын, сондай-ақ электрондық жеткіште қандай да бiр жазбаларды пайдалануға жол берiлмейдi.</w:t>
      </w:r>
    </w:p>
    <w:bookmarkEnd w:id="48"/>
    <w:p>
      <w:pPr>
        <w:spacing w:after="0"/>
        <w:ind w:left="0"/>
        <w:jc w:val="both"/>
      </w:pPr>
      <w:r>
        <w:rPr>
          <w:rFonts w:ascii="Times New Roman"/>
          <w:b w:val="false"/>
          <w:i w:val="false"/>
          <w:color w:val="000000"/>
          <w:sz w:val="28"/>
        </w:rPr>
        <w:t>
      Көрсетілген талаптар бұзылған жағдайда, комиссия үміткерді ағымдағы аттестаттаудан шеттетеді.</w:t>
      </w:r>
    </w:p>
    <w:p>
      <w:pPr>
        <w:spacing w:after="0"/>
        <w:ind w:left="0"/>
        <w:jc w:val="both"/>
      </w:pPr>
      <w:r>
        <w:rPr>
          <w:rFonts w:ascii="Times New Roman"/>
          <w:b w:val="false"/>
          <w:i w:val="false"/>
          <w:color w:val="000000"/>
          <w:sz w:val="28"/>
        </w:rPr>
        <w:t>
      Аттестаттаудан шеттетілген үміткер шешім шығарылған күннен үш ай өткен соң аттестаттауға жіберу туралы қайтадан өтініш беруге құқылы.</w:t>
      </w:r>
    </w:p>
    <w:bookmarkStart w:name="z54" w:id="49"/>
    <w:p>
      <w:pPr>
        <w:spacing w:after="0"/>
        <w:ind w:left="0"/>
        <w:jc w:val="both"/>
      </w:pPr>
      <w:r>
        <w:rPr>
          <w:rFonts w:ascii="Times New Roman"/>
          <w:b w:val="false"/>
          <w:i w:val="false"/>
          <w:color w:val="000000"/>
          <w:sz w:val="28"/>
        </w:rPr>
        <w:t xml:space="preserve">
      19. Комиссия екінші кезеңнің нәтижелері бойынша үміткердің аттестатталғаны туралы не аттестатталмағаны туралы осы Ереженің </w:t>
      </w:r>
      <w:r>
        <w:rPr>
          <w:rFonts w:ascii="Times New Roman"/>
          <w:b w:val="false"/>
          <w:i w:val="false"/>
          <w:color w:val="000000"/>
          <w:sz w:val="28"/>
        </w:rPr>
        <w:t>2- қосымшасына</w:t>
      </w:r>
      <w:r>
        <w:rPr>
          <w:rFonts w:ascii="Times New Roman"/>
          <w:b w:val="false"/>
          <w:i w:val="false"/>
          <w:color w:val="000000"/>
          <w:sz w:val="28"/>
        </w:rPr>
        <w:t xml:space="preserve"> сәйкес уәжді шешім шығарады.</w:t>
      </w:r>
    </w:p>
    <w:bookmarkEnd w:id="49"/>
    <w:p>
      <w:pPr>
        <w:spacing w:after="0"/>
        <w:ind w:left="0"/>
        <w:jc w:val="both"/>
      </w:pPr>
      <w:r>
        <w:rPr>
          <w:rFonts w:ascii="Times New Roman"/>
          <w:b w:val="false"/>
          <w:i w:val="false"/>
          <w:color w:val="000000"/>
          <w:sz w:val="28"/>
        </w:rPr>
        <w:t>
      Адвокаттық қызметпен айналысуға үміткер адамдарды аттестаттау жөніндегі комиссияның шешіміне уәкілетті органға немесе сотқа шағым жасалуы мүмкін.</w:t>
      </w:r>
    </w:p>
    <w:p>
      <w:pPr>
        <w:spacing w:after="0"/>
        <w:ind w:left="0"/>
        <w:jc w:val="both"/>
      </w:pPr>
      <w:r>
        <w:rPr>
          <w:rFonts w:ascii="Times New Roman"/>
          <w:b w:val="false"/>
          <w:i w:val="false"/>
          <w:color w:val="000000"/>
          <w:sz w:val="28"/>
        </w:rPr>
        <w:t>
      Комиссияның аттестаттаудан өту туралы шешiмi оның шығарылған сәтiнен бастап алты жыл бойы жарамды болып табылады.</w:t>
      </w:r>
    </w:p>
    <w:bookmarkStart w:name="z55" w:id="50"/>
    <w:p>
      <w:pPr>
        <w:spacing w:after="0"/>
        <w:ind w:left="0"/>
        <w:jc w:val="both"/>
      </w:pPr>
      <w:r>
        <w:rPr>
          <w:rFonts w:ascii="Times New Roman"/>
          <w:b w:val="false"/>
          <w:i w:val="false"/>
          <w:color w:val="000000"/>
          <w:sz w:val="28"/>
        </w:rPr>
        <w:t xml:space="preserve">
      20. Дәлелдi себептер (денсаулық жағдайы бойынша, iссапарда болу себебiнен, еңсерiлмейтiн күштiң салдарынан қатысудың мүмкiн еместiгi) бойынша аттестаттауға келмеген үмiткер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тәртiппен Комиссияның келесi отырысына шақырылады.</w:t>
      </w:r>
    </w:p>
    <w:bookmarkEnd w:id="50"/>
    <w:p>
      <w:pPr>
        <w:spacing w:after="0"/>
        <w:ind w:left="0"/>
        <w:jc w:val="both"/>
      </w:pPr>
      <w:r>
        <w:rPr>
          <w:rFonts w:ascii="Times New Roman"/>
          <w:b w:val="false"/>
          <w:i w:val="false"/>
          <w:color w:val="000000"/>
          <w:sz w:val="28"/>
        </w:rPr>
        <w:t>
      Үмiткер қайта келмеген жағдайда, оның өтiнiшi қаралмайды.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үмiткер</w:t>
            </w:r>
            <w:r>
              <w:br/>
            </w:r>
            <w:r>
              <w:rPr>
                <w:rFonts w:ascii="Times New Roman"/>
                <w:b w:val="false"/>
                <w:i w:val="false"/>
                <w:color w:val="000000"/>
                <w:sz w:val="20"/>
              </w:rPr>
              <w:t>адамдарға аттестаттау</w:t>
            </w:r>
            <w:r>
              <w:br/>
            </w:r>
            <w:r>
              <w:rPr>
                <w:rFonts w:ascii="Times New Roman"/>
                <w:b w:val="false"/>
                <w:i w:val="false"/>
                <w:color w:val="000000"/>
                <w:sz w:val="20"/>
              </w:rPr>
              <w:t>жүргізу қағидалары</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үмiткер адамдарды</w:t>
            </w:r>
            <w:r>
              <w:br/>
            </w:r>
            <w:r>
              <w:rPr>
                <w:rFonts w:ascii="Times New Roman"/>
                <w:b w:val="false"/>
                <w:i w:val="false"/>
                <w:color w:val="000000"/>
                <w:sz w:val="20"/>
              </w:rPr>
              <w:t>аттестаттау жөніндегі</w:t>
            </w:r>
            <w:r>
              <w:br/>
            </w:r>
            <w:r>
              <w:rPr>
                <w:rFonts w:ascii="Times New Roman"/>
                <w:b w:val="false"/>
                <w:i w:val="false"/>
                <w:color w:val="000000"/>
                <w:sz w:val="20"/>
              </w:rPr>
              <w:t>комиссияның төрағасына</w:t>
            </w:r>
            <w:r>
              <w:br/>
            </w:r>
            <w:r>
              <w:rPr>
                <w:rFonts w:ascii="Times New Roman"/>
                <w:b w:val="false"/>
                <w:i w:val="false"/>
                <w:color w:val="000000"/>
                <w:sz w:val="20"/>
              </w:rPr>
              <w:t>кімнен _________________________</w:t>
            </w:r>
            <w:r>
              <w:br/>
            </w:r>
            <w:r>
              <w:rPr>
                <w:rFonts w:ascii="Times New Roman"/>
                <w:b w:val="false"/>
                <w:i w:val="false"/>
                <w:color w:val="000000"/>
                <w:sz w:val="20"/>
              </w:rPr>
              <w:t>(жеке тұлғаның тегi, аты,</w:t>
            </w:r>
            <w:r>
              <w:br/>
            </w:r>
            <w:r>
              <w:rPr>
                <w:rFonts w:ascii="Times New Roman"/>
                <w:b w:val="false"/>
                <w:i w:val="false"/>
                <w:color w:val="000000"/>
                <w:sz w:val="20"/>
              </w:rPr>
              <w:t>әкесiнiң аты</w:t>
            </w:r>
            <w:r>
              <w:br/>
            </w:r>
            <w:r>
              <w:rPr>
                <w:rFonts w:ascii="Times New Roman"/>
                <w:b w:val="false"/>
                <w:i w:val="false"/>
                <w:color w:val="000000"/>
                <w:sz w:val="20"/>
              </w:rPr>
              <w:t>(бар болған кезде), жеке</w:t>
            </w:r>
            <w:r>
              <w:br/>
            </w:r>
            <w:r>
              <w:rPr>
                <w:rFonts w:ascii="Times New Roman"/>
                <w:b w:val="false"/>
                <w:i w:val="false"/>
                <w:color w:val="000000"/>
                <w:sz w:val="20"/>
              </w:rPr>
              <w:t>сәйкестендiру нөмiрi)</w:t>
            </w:r>
            <w:r>
              <w:br/>
            </w:r>
            <w:r>
              <w:rPr>
                <w:rFonts w:ascii="Times New Roman"/>
                <w:b w:val="false"/>
                <w:i w:val="false"/>
                <w:color w:val="000000"/>
                <w:sz w:val="20"/>
              </w:rPr>
              <w:t xml:space="preserve">мекен-жайы </w:t>
            </w:r>
            <w:r>
              <w:br/>
            </w:r>
            <w:r>
              <w:rPr>
                <w:rFonts w:ascii="Times New Roman"/>
                <w:b w:val="false"/>
                <w:i w:val="false"/>
                <w:color w:val="000000"/>
                <w:sz w:val="20"/>
              </w:rPr>
              <w:t>________________________</w:t>
            </w:r>
            <w:r>
              <w:br/>
            </w:r>
            <w:r>
              <w:rPr>
                <w:rFonts w:ascii="Times New Roman"/>
                <w:b w:val="false"/>
                <w:i w:val="false"/>
                <w:color w:val="000000"/>
                <w:sz w:val="20"/>
              </w:rPr>
              <w:t>(пошталық индексi, облысы,</w:t>
            </w:r>
            <w:r>
              <w:br/>
            </w:r>
            <w:r>
              <w:rPr>
                <w:rFonts w:ascii="Times New Roman"/>
                <w:b w:val="false"/>
                <w:i w:val="false"/>
                <w:color w:val="000000"/>
                <w:sz w:val="20"/>
              </w:rPr>
              <w:t>қаласы, ауданы,</w:t>
            </w:r>
            <w:r>
              <w:br/>
            </w:r>
            <w:r>
              <w:rPr>
                <w:rFonts w:ascii="Times New Roman"/>
                <w:b w:val="false"/>
                <w:i w:val="false"/>
                <w:color w:val="000000"/>
                <w:sz w:val="20"/>
              </w:rPr>
              <w:t>(елдi мекені, көше атауы,</w:t>
            </w:r>
            <w:r>
              <w:br/>
            </w:r>
            <w:r>
              <w:rPr>
                <w:rFonts w:ascii="Times New Roman"/>
                <w:b w:val="false"/>
                <w:i w:val="false"/>
                <w:color w:val="000000"/>
                <w:sz w:val="20"/>
              </w:rPr>
              <w:t>үй/ғимараттың нөмiрi)</w:t>
            </w:r>
          </w:p>
        </w:tc>
      </w:tr>
    </w:tbl>
    <w:p>
      <w:pPr>
        <w:spacing w:after="0"/>
        <w:ind w:left="0"/>
        <w:jc w:val="left"/>
      </w:pPr>
      <w:r>
        <w:rPr>
          <w:rFonts w:ascii="Times New Roman"/>
          <w:b/>
          <w:i w:val="false"/>
          <w:color w:val="000000"/>
        </w:rPr>
        <w:t xml:space="preserve"> Аттестаттауға жіберу туралы өтініш</w:t>
      </w:r>
    </w:p>
    <w:p>
      <w:pPr>
        <w:spacing w:after="0"/>
        <w:ind w:left="0"/>
        <w:jc w:val="both"/>
      </w:pPr>
      <w:r>
        <w:rPr>
          <w:rFonts w:ascii="Times New Roman"/>
          <w:b w:val="false"/>
          <w:i w:val="false"/>
          <w:color w:val="000000"/>
          <w:sz w:val="28"/>
        </w:rPr>
        <w:t>
      Маған адвокаттық қызметпен айналысуға аттестаттаудан өтуге рұқсат етуіңізді сұраймын.</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(бар болған кезде), жеке</w:t>
      </w:r>
    </w:p>
    <w:p>
      <w:pPr>
        <w:spacing w:after="0"/>
        <w:ind w:left="0"/>
        <w:jc w:val="both"/>
      </w:pPr>
      <w:r>
        <w:rPr>
          <w:rFonts w:ascii="Times New Roman"/>
          <w:b w:val="false"/>
          <w:i w:val="false"/>
          <w:color w:val="000000"/>
          <w:sz w:val="28"/>
        </w:rPr>
        <w:t>
      сәйкестендiру нөмiрi)</w:t>
      </w:r>
    </w:p>
    <w:p>
      <w:pPr>
        <w:spacing w:after="0"/>
        <w:ind w:left="0"/>
        <w:jc w:val="both"/>
      </w:pPr>
      <w:r>
        <w:rPr>
          <w:rFonts w:ascii="Times New Roman"/>
          <w:b w:val="false"/>
          <w:i w:val="false"/>
          <w:color w:val="000000"/>
          <w:sz w:val="28"/>
        </w:rPr>
        <w:t>
      1) Диплом туралы мәлімет:</w:t>
      </w:r>
    </w:p>
    <w:p>
      <w:pPr>
        <w:spacing w:after="0"/>
        <w:ind w:left="0"/>
        <w:jc w:val="both"/>
      </w:pPr>
      <w:r>
        <w:rPr>
          <w:rFonts w:ascii="Times New Roman"/>
          <w:b w:val="false"/>
          <w:i w:val="false"/>
          <w:color w:val="000000"/>
          <w:sz w:val="28"/>
        </w:rPr>
        <w:t>
      1. жоғары оқу орнының атауы _________________________</w:t>
      </w:r>
    </w:p>
    <w:p>
      <w:pPr>
        <w:spacing w:after="0"/>
        <w:ind w:left="0"/>
        <w:jc w:val="both"/>
      </w:pPr>
      <w:r>
        <w:rPr>
          <w:rFonts w:ascii="Times New Roman"/>
          <w:b w:val="false"/>
          <w:i w:val="false"/>
          <w:color w:val="000000"/>
          <w:sz w:val="28"/>
        </w:rPr>
        <w:t>
      2. мамандықтың шифрі _______________________________</w:t>
      </w:r>
    </w:p>
    <w:p>
      <w:pPr>
        <w:spacing w:after="0"/>
        <w:ind w:left="0"/>
        <w:jc w:val="both"/>
      </w:pPr>
      <w:r>
        <w:rPr>
          <w:rFonts w:ascii="Times New Roman"/>
          <w:b w:val="false"/>
          <w:i w:val="false"/>
          <w:color w:val="000000"/>
          <w:sz w:val="28"/>
        </w:rPr>
        <w:t>
      3. дипломның нөмірі ______________________________</w:t>
      </w:r>
    </w:p>
    <w:p>
      <w:pPr>
        <w:spacing w:after="0"/>
        <w:ind w:left="0"/>
        <w:jc w:val="both"/>
      </w:pPr>
      <w:r>
        <w:rPr>
          <w:rFonts w:ascii="Times New Roman"/>
          <w:b w:val="false"/>
          <w:i w:val="false"/>
          <w:color w:val="000000"/>
          <w:sz w:val="28"/>
        </w:rPr>
        <w:t>
      4 дипломның берілген күні __________________________________</w:t>
      </w:r>
    </w:p>
    <w:p>
      <w:pPr>
        <w:spacing w:after="0"/>
        <w:ind w:left="0"/>
        <w:jc w:val="both"/>
      </w:pPr>
      <w:r>
        <w:rPr>
          <w:rFonts w:ascii="Times New Roman"/>
          <w:b w:val="false"/>
          <w:i w:val="false"/>
          <w:color w:val="000000"/>
          <w:sz w:val="28"/>
        </w:rPr>
        <w:t>
      5. "Білім туралы" Қазақстан Республикасының Заңына сәйкес нострификациялау немесе тану рәсімдерінен өткенін растайтын құжат</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1. сериясы және нөмірі:</w:t>
      </w:r>
    </w:p>
    <w:p>
      <w:pPr>
        <w:spacing w:after="0"/>
        <w:ind w:left="0"/>
        <w:jc w:val="both"/>
      </w:pPr>
      <w:r>
        <w:rPr>
          <w:rFonts w:ascii="Times New Roman"/>
          <w:b w:val="false"/>
          <w:i w:val="false"/>
          <w:color w:val="000000"/>
          <w:sz w:val="28"/>
        </w:rPr>
        <w:t>
      2. негіздеме: күні және нөмірі ______________________________</w:t>
      </w:r>
    </w:p>
    <w:p>
      <w:pPr>
        <w:spacing w:after="0"/>
        <w:ind w:left="0"/>
        <w:jc w:val="both"/>
      </w:pPr>
      <w:r>
        <w:rPr>
          <w:rFonts w:ascii="Times New Roman"/>
          <w:b w:val="false"/>
          <w:i w:val="false"/>
          <w:color w:val="000000"/>
          <w:sz w:val="28"/>
        </w:rPr>
        <w:t>
      3. тіркеу нөмірі және күні __________________________________</w:t>
      </w:r>
    </w:p>
    <w:p>
      <w:pPr>
        <w:spacing w:after="0"/>
        <w:ind w:left="0"/>
        <w:jc w:val="both"/>
      </w:pPr>
      <w:r>
        <w:rPr>
          <w:rFonts w:ascii="Times New Roman"/>
          <w:b w:val="false"/>
          <w:i w:val="false"/>
          <w:color w:val="000000"/>
          <w:sz w:val="28"/>
        </w:rPr>
        <w:t>
      2) Тағылымдамадан өткені туралы қорытынды:</w:t>
      </w:r>
    </w:p>
    <w:p>
      <w:pPr>
        <w:spacing w:after="0"/>
        <w:ind w:left="0"/>
        <w:jc w:val="both"/>
      </w:pPr>
      <w:r>
        <w:rPr>
          <w:rFonts w:ascii="Times New Roman"/>
          <w:b w:val="false"/>
          <w:i w:val="false"/>
          <w:color w:val="000000"/>
          <w:sz w:val="28"/>
        </w:rPr>
        <w:t>
      1. Тағылымдамадан өткені туралы қорытындыны бекіту күні________</w:t>
      </w:r>
    </w:p>
    <w:p>
      <w:pPr>
        <w:spacing w:after="0"/>
        <w:ind w:left="0"/>
        <w:jc w:val="both"/>
      </w:pPr>
      <w:r>
        <w:rPr>
          <w:rFonts w:ascii="Times New Roman"/>
          <w:b w:val="false"/>
          <w:i w:val="false"/>
          <w:color w:val="000000"/>
          <w:sz w:val="28"/>
        </w:rPr>
        <w:t>
      2. _____________________облысының/қаласының адвокаттар алқасы</w:t>
      </w:r>
    </w:p>
    <w:p>
      <w:pPr>
        <w:spacing w:after="0"/>
        <w:ind w:left="0"/>
        <w:jc w:val="both"/>
      </w:pPr>
      <w:r>
        <w:rPr>
          <w:rFonts w:ascii="Times New Roman"/>
          <w:b w:val="false"/>
          <w:i w:val="false"/>
          <w:color w:val="000000"/>
          <w:sz w:val="28"/>
        </w:rPr>
        <w:t>
      3. тағылымдама жетекшісі___________________________________</w:t>
      </w:r>
    </w:p>
    <w:p>
      <w:pPr>
        <w:spacing w:after="0"/>
        <w:ind w:left="0"/>
        <w:jc w:val="both"/>
      </w:pPr>
      <w:r>
        <w:rPr>
          <w:rFonts w:ascii="Times New Roman"/>
          <w:b w:val="false"/>
          <w:i w:val="false"/>
          <w:color w:val="000000"/>
          <w:sz w:val="28"/>
        </w:rPr>
        <w:t>
      4. тағылымдама жетекшісінің адвокаттық қызмет өтілі_________</w:t>
      </w:r>
    </w:p>
    <w:p>
      <w:pPr>
        <w:spacing w:after="0"/>
        <w:ind w:left="0"/>
        <w:jc w:val="both"/>
      </w:pPr>
      <w:r>
        <w:rPr>
          <w:rFonts w:ascii="Times New Roman"/>
          <w:b w:val="false"/>
          <w:i w:val="false"/>
          <w:color w:val="000000"/>
          <w:sz w:val="28"/>
        </w:rPr>
        <w:t>
      5. тағылымдаманың басталу күні_______________________________</w:t>
      </w:r>
    </w:p>
    <w:p>
      <w:pPr>
        <w:spacing w:after="0"/>
        <w:ind w:left="0"/>
        <w:jc w:val="both"/>
      </w:pPr>
      <w:r>
        <w:rPr>
          <w:rFonts w:ascii="Times New Roman"/>
          <w:b w:val="false"/>
          <w:i w:val="false"/>
          <w:color w:val="000000"/>
          <w:sz w:val="28"/>
        </w:rPr>
        <w:t>
      6. тағылымдаманың аяқталу күні__________________________</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шынайы мәліметтер ұсынғаным үшін дербес жауап беремін; көрсетілген барлық деректердің ресми байланыстар болып табылатындығы және оларға аттестаттаудан өтуге рұқсат беру немесе бас тарту мәселелері бойынша кез келген ақпаратты жіберуге мүмкін болатындығы;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Жеке тұлға ______________________ күні:________</w:t>
      </w:r>
    </w:p>
    <w:p>
      <w:pPr>
        <w:spacing w:after="0"/>
        <w:ind w:left="0"/>
        <w:jc w:val="both"/>
      </w:pPr>
      <w:r>
        <w:rPr>
          <w:rFonts w:ascii="Times New Roman"/>
          <w:b w:val="false"/>
          <w:i w:val="false"/>
          <w:color w:val="000000"/>
          <w:sz w:val="28"/>
        </w:rPr>
        <w:t>
      (қолы)             (Т.А.Ә.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үмiткер адамдарға</w:t>
            </w:r>
            <w:r>
              <w:br/>
            </w:r>
            <w:r>
              <w:rPr>
                <w:rFonts w:ascii="Times New Roman"/>
                <w:b w:val="false"/>
                <w:i w:val="false"/>
                <w:color w:val="000000"/>
                <w:sz w:val="20"/>
              </w:rPr>
              <w:t>аттестаттау жүргізу</w:t>
            </w:r>
            <w:r>
              <w:br/>
            </w:r>
            <w:r>
              <w:rPr>
                <w:rFonts w:ascii="Times New Roman"/>
                <w:b w:val="false"/>
                <w:i w:val="false"/>
                <w:color w:val="000000"/>
                <w:sz w:val="20"/>
              </w:rPr>
              <w:t>қағидаларына 2-қосымша</w:t>
            </w:r>
          </w:p>
        </w:tc>
      </w:tr>
    </w:tbl>
    <w:p>
      <w:pPr>
        <w:spacing w:after="0"/>
        <w:ind w:left="0"/>
        <w:jc w:val="left"/>
      </w:pPr>
      <w:r>
        <w:rPr>
          <w:rFonts w:ascii="Times New Roman"/>
          <w:b/>
          <w:i w:val="false"/>
          <w:color w:val="000000"/>
        </w:rPr>
        <w:t xml:space="preserve"> үмiткердi аттестаттау /аттестаттамау туралы шешiмi</w:t>
      </w:r>
    </w:p>
    <w:p>
      <w:pPr>
        <w:spacing w:after="0"/>
        <w:ind w:left="0"/>
        <w:jc w:val="both"/>
      </w:pPr>
      <w:r>
        <w:rPr>
          <w:rFonts w:ascii="Times New Roman"/>
          <w:b w:val="false"/>
          <w:i w:val="false"/>
          <w:color w:val="000000"/>
          <w:sz w:val="28"/>
        </w:rPr>
        <w:t>
      _______________ қаласы 20___ жылғы "___" _______</w:t>
      </w:r>
    </w:p>
    <w:p>
      <w:pPr>
        <w:spacing w:after="0"/>
        <w:ind w:left="0"/>
        <w:jc w:val="both"/>
      </w:pPr>
      <w:r>
        <w:rPr>
          <w:rFonts w:ascii="Times New Roman"/>
          <w:b w:val="false"/>
          <w:i w:val="false"/>
          <w:color w:val="000000"/>
          <w:sz w:val="28"/>
        </w:rPr>
        <w:t>
      Адвокаттық қызметпен айналысуға аттестаттау нәтижелерi бойынша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(Т.А.Ә. (ол болған жағдайда)</w:t>
      </w:r>
    </w:p>
    <w:p>
      <w:pPr>
        <w:spacing w:after="0"/>
        <w:ind w:left="0"/>
        <w:jc w:val="both"/>
      </w:pPr>
      <w:r>
        <w:rPr>
          <w:rFonts w:ascii="Times New Roman"/>
          <w:b w:val="false"/>
          <w:i w:val="false"/>
          <w:color w:val="000000"/>
          <w:sz w:val="28"/>
        </w:rPr>
        <w:t>
      Тестiлеу бойынша ____________________________ балл</w:t>
      </w:r>
    </w:p>
    <w:p>
      <w:pPr>
        <w:spacing w:after="0"/>
        <w:ind w:left="0"/>
        <w:jc w:val="both"/>
      </w:pPr>
      <w:r>
        <w:rPr>
          <w:rFonts w:ascii="Times New Roman"/>
          <w:b w:val="false"/>
          <w:i w:val="false"/>
          <w:color w:val="000000"/>
          <w:sz w:val="28"/>
        </w:rPr>
        <w:t>
      практикалық тапсырма бойынша _______________ балл жинады.</w:t>
      </w:r>
    </w:p>
    <w:p>
      <w:pPr>
        <w:spacing w:after="0"/>
        <w:ind w:left="0"/>
        <w:jc w:val="both"/>
      </w:pPr>
      <w:r>
        <w:rPr>
          <w:rFonts w:ascii="Times New Roman"/>
          <w:b w:val="false"/>
          <w:i w:val="false"/>
          <w:color w:val="000000"/>
          <w:sz w:val="28"/>
        </w:rPr>
        <w:t>
      Мынақұрамдағы Комиссия: Төраға Мүшелерi шешiмшығарды:</w:t>
      </w:r>
    </w:p>
    <w:p>
      <w:pPr>
        <w:spacing w:after="0"/>
        <w:ind w:left="0"/>
        <w:jc w:val="both"/>
      </w:pPr>
      <w:r>
        <w:rPr>
          <w:rFonts w:ascii="Times New Roman"/>
          <w:b w:val="false"/>
          <w:i w:val="false"/>
          <w:color w:val="000000"/>
          <w:sz w:val="28"/>
        </w:rPr>
        <w:t>
      _________________________________ аттестаттаудан өтті/өтпеді деп</w:t>
      </w:r>
    </w:p>
    <w:p>
      <w:pPr>
        <w:spacing w:after="0"/>
        <w:ind w:left="0"/>
        <w:jc w:val="both"/>
      </w:pPr>
      <w:r>
        <w:rPr>
          <w:rFonts w:ascii="Times New Roman"/>
          <w:b w:val="false"/>
          <w:i w:val="false"/>
          <w:color w:val="000000"/>
          <w:sz w:val="28"/>
        </w:rPr>
        <w:t>
      (Т.А.Ә. (ол болған жағдайда) саналсын.</w:t>
      </w:r>
    </w:p>
    <w:p>
      <w:pPr>
        <w:spacing w:after="0"/>
        <w:ind w:left="0"/>
        <w:jc w:val="both"/>
      </w:pPr>
      <w:r>
        <w:rPr>
          <w:rFonts w:ascii="Times New Roman"/>
          <w:b w:val="false"/>
          <w:i w:val="false"/>
          <w:color w:val="000000"/>
          <w:sz w:val="28"/>
        </w:rPr>
        <w:t>
      Комиссия төрағасы Комиссия хатшысы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