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01fd" w14:textId="b7a0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29 тамыздағы № 382 бұйрығы. Қазақстан Республикасының Әділет министрлігінде 2018 жылғы 4 қазанда № 17478 болып тіркелді. Күші жойылды - Қазақстан Республикасы Еңбек және халықты әлеуметтік қорғау министрінің 2020 жылғы 17 наурыздағы № 101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17.03.2020 </w:t>
      </w:r>
      <w:r>
        <w:rPr>
          <w:rFonts w:ascii="Times New Roman"/>
          <w:b w:val="false"/>
          <w:i w:val="false"/>
          <w:color w:val="ff0000"/>
          <w:sz w:val="28"/>
        </w:rPr>
        <w:t>№ 101</w:t>
      </w:r>
      <w:r>
        <w:rPr>
          <w:rFonts w:ascii="Times New Roman"/>
          <w:b w:val="false"/>
          <w:i w:val="false"/>
          <w:color w:val="ff0000"/>
          <w:sz w:val="28"/>
        </w:rPr>
        <w:t xml:space="preserve"> (01.01.2020 бастап күшіне енеді) бұйрығымен.</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13192 болып тіркелген, Қазақстан Республикасының Нормативтік құқықтық актілерінің эталондық бақылау банкінде 2016 жылғы 11 наурызда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және өзге де есептіліктің тізбесі, Мемлекеттік әлеуметтік сақтандыру қорының және "Азаматтарға арналған үкімет" мемлекеттік корпорациясының оларды ұсыну мерзімдері;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 мен пассивтері жөніндегі есеп" нысаны;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әлеуметтік сақтандыру қоры" акционерлік қоғамы активтерінің түсімі және оларды пайдалану туралы есеп" нысаны;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нысаны;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 қозғалысының болжамы" нысаны;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нысаны;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әлеуметтік сақтандыру қоры" акционерлік қоғамынан төленетін әлеуметтік төлемдерді алушылардың саны және сомалары туралы мәліметтер" нысаны;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әлеуметтік сақтандыру қоры" акционерлік қоғамынан төленетін әлеуметтік төлемдердің орташа мөлшері туралы мәліметтер" нысаны;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нысаны;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 нысаны бекітілсін";</w:t>
      </w:r>
    </w:p>
    <w:bookmarkEnd w:id="12"/>
    <w:bookmarkStart w:name="z15"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қосымшалар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қосымшаларға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14"/>
    <w:bookmarkStart w:name="z17"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10-қосымшамен толықтырылсын.</w:t>
      </w:r>
    </w:p>
    <w:bookmarkEnd w:id="15"/>
    <w:bookmarkStart w:name="z18" w:id="16"/>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 </w:t>
      </w:r>
    </w:p>
    <w:bookmarkEnd w:id="16"/>
    <w:bookmarkStart w:name="z19"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0"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тілдеріндегі бір данасын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w:t>
      </w:r>
    </w:p>
    <w:bookmarkEnd w:id="18"/>
    <w:bookmarkStart w:name="z21" w:id="1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19"/>
    <w:bookmarkStart w:name="z22" w:id="20"/>
    <w:p>
      <w:pPr>
        <w:spacing w:after="0"/>
        <w:ind w:left="0"/>
        <w:jc w:val="both"/>
      </w:pPr>
      <w:r>
        <w:rPr>
          <w:rFonts w:ascii="Times New Roman"/>
          <w:b w:val="false"/>
          <w:i w:val="false"/>
          <w:color w:val="000000"/>
          <w:sz w:val="28"/>
        </w:rPr>
        <w:t>
      4)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0"/>
    <w:bookmarkStart w:name="z23" w:id="21"/>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21"/>
    <w:bookmarkStart w:name="z24" w:id="2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 Қ. Жақыповаға жүктелсін.</w:t>
      </w:r>
    </w:p>
    <w:bookmarkEnd w:id="22"/>
    <w:bookmarkStart w:name="z25"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Қаржылық және өзге де есептіліктің тізбесі, Мемлекеттік әлеуметтік сақтандыру қорының және "Азаматтарға арналған үкімет" мемлекеттік корпорациясының оларды ұсыну мерзімдері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7168"/>
        <w:gridCol w:w="3858"/>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мерзімдері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 мен пассивтері жөніндегі есеп</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түсімі және оларды пайдалану туралы есеп</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 қозғалысының болжамы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30-сәуіріне дейін</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тағайындалған әлеуметтік төлемдердің орташа мөлшері туралы мәліметтер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9" w:id="25"/>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 мен пассивтері жөніндегі есеп</w:t>
      </w:r>
    </w:p>
    <w:bookmarkEnd w:id="25"/>
    <w:p>
      <w:pPr>
        <w:spacing w:after="0"/>
        <w:ind w:left="0"/>
        <w:jc w:val="both"/>
      </w:pPr>
      <w:r>
        <w:rPr>
          <w:rFonts w:ascii="Times New Roman"/>
          <w:b w:val="false"/>
          <w:i w:val="false"/>
          <w:color w:val="000000"/>
          <w:sz w:val="28"/>
        </w:rPr>
        <w:t>
      Есепті кезең: 20___ жылғы ________ айына</w:t>
      </w:r>
    </w:p>
    <w:p>
      <w:pPr>
        <w:spacing w:after="0"/>
        <w:ind w:left="0"/>
        <w:jc w:val="both"/>
      </w:pPr>
      <w:r>
        <w:rPr>
          <w:rFonts w:ascii="Times New Roman"/>
          <w:b w:val="false"/>
          <w:i w:val="false"/>
          <w:color w:val="000000"/>
          <w:sz w:val="28"/>
        </w:rPr>
        <w:t>
      Индексі: № 2-қ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xml:space="preserve">
      Қайда ұсынылады: Қазақстан Республикасының Еңбек және халықты </w:t>
      </w:r>
    </w:p>
    <w:p>
      <w:pPr>
        <w:spacing w:after="0"/>
        <w:ind w:left="0"/>
        <w:jc w:val="both"/>
      </w:pPr>
      <w:r>
        <w:rPr>
          <w:rFonts w:ascii="Times New Roman"/>
          <w:b w:val="false"/>
          <w:i w:val="false"/>
          <w:color w:val="000000"/>
          <w:sz w:val="28"/>
        </w:rPr>
        <w:t>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2-қ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929"/>
        <w:gridCol w:w="3977"/>
        <w:gridCol w:w="547"/>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(01.01.____ ға)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шоттарындағы ақша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кірістер немесе шығындар құрамында көрінетін әділ құны бойынша бағаланатын бағалы қағаздар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құнмен бағаланатын, өзгертілуі басқа жиынтық табыс арқылы көрсетілетін бағалы қағаздар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есептелетін бағалы қағаздар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бойынша дебиторлық берешек</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 (1+2+3)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міндеттемелер, оның ішінде:</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жаңа туған баланы (балаларды) асырап алуына байланысты табысынан айырылған жағдайларда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активтерінен есептелген комиссиялық сыйақы бойынша кредиторлық берешек</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барлығы, оның ішінде:</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 және босануына, жаңа туған баланы (балаларды) асырап алуына байланысты табысынан айырылған жағдайларда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қайта бағалау резервтері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қажетті ең аз мөлшері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Пассивтердің жиыны (9+10+11+12+13+14+15)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активтері мен пассивтері жөніндегі есеп" 2-қ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активтері мен</w:t>
            </w:r>
            <w:r>
              <w:br/>
            </w:r>
            <w:r>
              <w:rPr>
                <w:rFonts w:ascii="Times New Roman"/>
                <w:b w:val="false"/>
                <w:i w:val="false"/>
                <w:color w:val="000000"/>
                <w:sz w:val="20"/>
              </w:rPr>
              <w:t>пассивтері жөніндегі</w:t>
            </w:r>
            <w:r>
              <w:br/>
            </w:r>
            <w:r>
              <w:rPr>
                <w:rFonts w:ascii="Times New Roman"/>
                <w:b w:val="false"/>
                <w:i w:val="false"/>
                <w:color w:val="000000"/>
                <w:sz w:val="20"/>
              </w:rPr>
              <w:t>есеп"әкімшілік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1" w:id="26"/>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 мен пассивтері жөніндегі есеп" № 2-қ нысанын толтыру бойынша түсіндірме</w:t>
      </w:r>
    </w:p>
    <w:bookmarkEnd w:id="26"/>
    <w:bookmarkStart w:name="z32" w:id="27"/>
    <w:p>
      <w:pPr>
        <w:spacing w:after="0"/>
        <w:ind w:left="0"/>
        <w:jc w:val="both"/>
      </w:pPr>
      <w:r>
        <w:rPr>
          <w:rFonts w:ascii="Times New Roman"/>
          <w:b w:val="false"/>
          <w:i w:val="false"/>
          <w:color w:val="000000"/>
          <w:sz w:val="28"/>
        </w:rPr>
        <w:t>
      1. "Мемлекеттік әлеуметтік сақтандыру қоры" акционерлік қоғамының активтері мен пассивтері жөніндегі есеп" № 2-қ нысанын (бұдан әрі – № 2-қ нысан) "Мемлекеттік әлеуметтік сақтандыру қоры" акционерлік қоғамы (бұдан әрі – Қор) Қазақстан Республикасы Еңбек және халықты әлеуметтік қорғау министрлігіне ай сайын, есепті айдан кейінгі күнтізбелік айдың 7-күнінен кешіктірмей ұсынады.</w:t>
      </w:r>
    </w:p>
    <w:bookmarkEnd w:id="27"/>
    <w:bookmarkStart w:name="z33" w:id="28"/>
    <w:p>
      <w:pPr>
        <w:spacing w:after="0"/>
        <w:ind w:left="0"/>
        <w:jc w:val="both"/>
      </w:pPr>
      <w:r>
        <w:rPr>
          <w:rFonts w:ascii="Times New Roman"/>
          <w:b w:val="false"/>
          <w:i w:val="false"/>
          <w:color w:val="000000"/>
          <w:sz w:val="28"/>
        </w:rPr>
        <w:t>
      2. № 2-қ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28"/>
    <w:bookmarkStart w:name="z34" w:id="29"/>
    <w:p>
      <w:pPr>
        <w:spacing w:after="0"/>
        <w:ind w:left="0"/>
        <w:jc w:val="both"/>
      </w:pPr>
      <w:r>
        <w:rPr>
          <w:rFonts w:ascii="Times New Roman"/>
          <w:b w:val="false"/>
          <w:i w:val="false"/>
          <w:color w:val="000000"/>
          <w:sz w:val="28"/>
        </w:rPr>
        <w:t>
      3. № 2-қ нысаны былайша толтырылады:</w:t>
      </w:r>
    </w:p>
    <w:bookmarkEnd w:id="29"/>
    <w:p>
      <w:pPr>
        <w:spacing w:after="0"/>
        <w:ind w:left="0"/>
        <w:jc w:val="both"/>
      </w:pPr>
      <w:r>
        <w:rPr>
          <w:rFonts w:ascii="Times New Roman"/>
          <w:b w:val="false"/>
          <w:i w:val="false"/>
          <w:color w:val="000000"/>
          <w:sz w:val="28"/>
        </w:rPr>
        <w:t>
      "№" 1-бағанында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"Активтердің жиыны" деген 8-жол бойынша 1,2,3,4,5,6,7-жолдарда көрсетілген активтердің барлық баптары бойынша қорытынды сомасы көрсетіледі;</w:t>
      </w:r>
    </w:p>
    <w:p>
      <w:pPr>
        <w:spacing w:after="0"/>
        <w:ind w:left="0"/>
        <w:jc w:val="both"/>
      </w:pPr>
      <w:r>
        <w:rPr>
          <w:rFonts w:ascii="Times New Roman"/>
          <w:b w:val="false"/>
          <w:i w:val="false"/>
          <w:color w:val="000000"/>
          <w:sz w:val="28"/>
        </w:rPr>
        <w:t>
      "Алушылардың әлеуметтік төлемдер бойынша талаптарының жиынтығы, оның ішінде" деген 9-жол бойынша "Азаматтарға арналған үкімет" мемлекеттік корпорациясының шотына берілген әлеуметтік төлемдерді жүзеге асыруға қажетті қаражат көрсетіледі;</w:t>
      </w:r>
    </w:p>
    <w:p>
      <w:pPr>
        <w:spacing w:after="0"/>
        <w:ind w:left="0"/>
        <w:jc w:val="both"/>
      </w:pPr>
      <w:r>
        <w:rPr>
          <w:rFonts w:ascii="Times New Roman"/>
          <w:b w:val="false"/>
          <w:i w:val="false"/>
          <w:color w:val="000000"/>
          <w:sz w:val="28"/>
        </w:rPr>
        <w:t>
      "Провизиялар" деген 12-жол бойынша алушыларға болашақ әлеуметтік төлемдердің келтірілген құны актуарлық есептер қолданылып көрсетіледі;</w:t>
      </w:r>
    </w:p>
    <w:p>
      <w:pPr>
        <w:spacing w:after="0"/>
        <w:ind w:left="0"/>
        <w:jc w:val="both"/>
      </w:pPr>
      <w:r>
        <w:rPr>
          <w:rFonts w:ascii="Times New Roman"/>
          <w:b w:val="false"/>
          <w:i w:val="false"/>
          <w:color w:val="000000"/>
          <w:sz w:val="28"/>
        </w:rPr>
        <w:t>
      "Резервтер" деген 13-жол бойынша Қордың активтері мен провизияларының айырмашылығы көрсетіледі;</w:t>
      </w:r>
    </w:p>
    <w:p>
      <w:pPr>
        <w:spacing w:after="0"/>
        <w:ind w:left="0"/>
        <w:jc w:val="both"/>
      </w:pPr>
      <w:r>
        <w:rPr>
          <w:rFonts w:ascii="Times New Roman"/>
          <w:b w:val="false"/>
          <w:i w:val="false"/>
          <w:color w:val="000000"/>
          <w:sz w:val="28"/>
        </w:rPr>
        <w:t>
      "Қаржы құралдарын қайта бағалау резервтері" деген 14-жол бойынша "Қазақстан қор биржасының" деректері негізінде алынған қаржы құралдарын таза бағамен алу және оның нарықтық құны арасындағы айырмашылық көрсетіледі;</w:t>
      </w:r>
    </w:p>
    <w:p>
      <w:pPr>
        <w:spacing w:after="0"/>
        <w:ind w:left="0"/>
        <w:jc w:val="both"/>
      </w:pPr>
      <w:r>
        <w:rPr>
          <w:rFonts w:ascii="Times New Roman"/>
          <w:b w:val="false"/>
          <w:i w:val="false"/>
          <w:color w:val="000000"/>
          <w:sz w:val="28"/>
        </w:rPr>
        <w:t>
      15-жол бойынша "Талап етілетін ең төменгі резерв мөлшері" провизия мөлшерінен он пайыздан кем емес мөлшерде;</w:t>
      </w:r>
    </w:p>
    <w:p>
      <w:pPr>
        <w:spacing w:after="0"/>
        <w:ind w:left="0"/>
        <w:jc w:val="both"/>
      </w:pPr>
      <w:r>
        <w:rPr>
          <w:rFonts w:ascii="Times New Roman"/>
          <w:b w:val="false"/>
          <w:i w:val="false"/>
          <w:color w:val="000000"/>
          <w:sz w:val="28"/>
        </w:rPr>
        <w:t>
      "Пассивтердің жиыны" деген 16-жол бойынша 9,10,11,12,13,14,15-жолдарда көрсетілген пассивтердің барлық баптары бойынша қорытынды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6" w:id="30"/>
    <w:p>
      <w:pPr>
        <w:spacing w:after="0"/>
        <w:ind w:left="0"/>
        <w:jc w:val="left"/>
      </w:pPr>
      <w:r>
        <w:rPr>
          <w:rFonts w:ascii="Times New Roman"/>
          <w:b/>
          <w:i w:val="false"/>
          <w:color w:val="000000"/>
        </w:rPr>
        <w:t xml:space="preserve"> "Мемлекеттік әлеуметтік сақтандыру қоры" акционерлік қоғамы активтерінің түсімі және оларды пайдалану туралы есеп</w:t>
      </w:r>
    </w:p>
    <w:bookmarkEnd w:id="30"/>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Индекс: № 3-қ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тоқсаннан кейінгі күнтізбелік айдың 15-күні</w:t>
      </w:r>
    </w:p>
    <w:p>
      <w:pPr>
        <w:spacing w:after="0"/>
        <w:ind w:left="0"/>
        <w:jc w:val="both"/>
      </w:pPr>
      <w:r>
        <w:rPr>
          <w:rFonts w:ascii="Times New Roman"/>
          <w:b w:val="false"/>
          <w:i w:val="false"/>
          <w:color w:val="000000"/>
          <w:sz w:val="28"/>
        </w:rPr>
        <w:t>
      № 3-қ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8907"/>
        <w:gridCol w:w="670"/>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басындағы активтер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түсімі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төлеуді кешіктіргені үшін алынған өсімпұл</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есептелген (төленген) әлеуметтік төлемдер сомасын қайтару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жаңа туған баланы (балаларды) асырап алуына байланысты табысынан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артық (қате) төленген және (немесе) әлеуметтік аударымдарды уақтылы және (немесе) толық төлемегені үшін өсімпұлдар, сонымен қатар өзге де қате есептелген қаражат сомаларын қайтару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қызметін қамтамасыз етуге аударылған комиссиялық сыйақы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соңындағы активтер (1-жол + 2-жол – 3-жол)</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активтерінің түсімі және оларды пайдалану туралы есеп" № 3-қ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 активтерінің түсімі және</w:t>
            </w:r>
            <w:r>
              <w:br/>
            </w:r>
            <w:r>
              <w:rPr>
                <w:rFonts w:ascii="Times New Roman"/>
                <w:b w:val="false"/>
                <w:i w:val="false"/>
                <w:color w:val="000000"/>
                <w:sz w:val="20"/>
              </w:rPr>
              <w:t>оларды пайдалану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38" w:id="31"/>
    <w:p>
      <w:pPr>
        <w:spacing w:after="0"/>
        <w:ind w:left="0"/>
        <w:jc w:val="left"/>
      </w:pPr>
      <w:r>
        <w:rPr>
          <w:rFonts w:ascii="Times New Roman"/>
          <w:b/>
          <w:i w:val="false"/>
          <w:color w:val="000000"/>
        </w:rPr>
        <w:t xml:space="preserve"> "Мемлекеттік әлеуметтік сақтандыру қоры" акционерлік қоғамы активтерінің түсімі және оларды пайдалану туралы есеп" № 3-қ нысанын толтыру бойынша түсіндірме</w:t>
      </w:r>
    </w:p>
    <w:bookmarkEnd w:id="31"/>
    <w:bookmarkStart w:name="z39" w:id="32"/>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 активтерінің түсімі және оларды пайдалану туралы есеп" № 3-қ нысанын (бұдан әрі – № 1-қ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тоқсан сайын, есепті тоқсаннан кейінгі күнтізбелік айдың 15-күнінен кешіктірмей ұсынады. </w:t>
      </w:r>
    </w:p>
    <w:bookmarkEnd w:id="32"/>
    <w:bookmarkStart w:name="z40" w:id="33"/>
    <w:p>
      <w:pPr>
        <w:spacing w:after="0"/>
        <w:ind w:left="0"/>
        <w:jc w:val="both"/>
      </w:pPr>
      <w:r>
        <w:rPr>
          <w:rFonts w:ascii="Times New Roman"/>
          <w:b w:val="false"/>
          <w:i w:val="false"/>
          <w:color w:val="000000"/>
          <w:sz w:val="28"/>
        </w:rPr>
        <w:t>
      2. № 3-қ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33"/>
    <w:bookmarkStart w:name="z41" w:id="34"/>
    <w:p>
      <w:pPr>
        <w:spacing w:after="0"/>
        <w:ind w:left="0"/>
        <w:jc w:val="both"/>
      </w:pPr>
      <w:r>
        <w:rPr>
          <w:rFonts w:ascii="Times New Roman"/>
          <w:b w:val="false"/>
          <w:i w:val="false"/>
          <w:color w:val="000000"/>
          <w:sz w:val="28"/>
        </w:rPr>
        <w:t>
      3. № 3-қ нысан былайша толтырылады:</w:t>
      </w:r>
    </w:p>
    <w:bookmarkEnd w:id="34"/>
    <w:p>
      <w:pPr>
        <w:spacing w:after="0"/>
        <w:ind w:left="0"/>
        <w:jc w:val="both"/>
      </w:pPr>
      <w:r>
        <w:rPr>
          <w:rFonts w:ascii="Times New Roman"/>
          <w:b w:val="false"/>
          <w:i w:val="false"/>
          <w:color w:val="000000"/>
          <w:sz w:val="28"/>
        </w:rPr>
        <w:t>
      "№" 1-бағанында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"Активтердің түсімі" деген 2-бағанда активтердің қорытынды сомасы (2.1, 2.2, 2.3, 2.4-жолдар) көрсетіледі;</w:t>
      </w:r>
    </w:p>
    <w:p>
      <w:pPr>
        <w:spacing w:after="0"/>
        <w:ind w:left="0"/>
        <w:jc w:val="both"/>
      </w:pPr>
      <w:r>
        <w:rPr>
          <w:rFonts w:ascii="Times New Roman"/>
          <w:b w:val="false"/>
          <w:i w:val="false"/>
          <w:color w:val="000000"/>
          <w:sz w:val="28"/>
        </w:rPr>
        <w:t>
      "Әлеуметтік төлемдер, барлығы:" деген 3.1-бағанда "Азаматтарға арналған үкімет" мемлекеттік корпорациясының шотына берілген әлеуметтік төлемдерді жүзеге асыруға қажетті қаражат көрсетіледі;</w:t>
      </w:r>
    </w:p>
    <w:bookmarkStart w:name="z42" w:id="35"/>
    <w:p>
      <w:pPr>
        <w:spacing w:after="0"/>
        <w:ind w:left="0"/>
        <w:jc w:val="both"/>
      </w:pPr>
      <w:r>
        <w:rPr>
          <w:rFonts w:ascii="Times New Roman"/>
          <w:b w:val="false"/>
          <w:i w:val="false"/>
          <w:color w:val="000000"/>
          <w:sz w:val="28"/>
        </w:rPr>
        <w:t>
      3.2.-бағанда "Азаматтарға арналған үкімет" мемлекеттік корпорациясының шотына берілген артық (қате) аударылған әлеуметтік аударымдар және (немесе) әлеуметтік аударымдарды уақытында және (немесе) толық аудармағаны үшін өсімпұлдар, сонымен қатар басқа да қате аударылған қаражат сомасы көрсетіледі;</w:t>
      </w:r>
    </w:p>
    <w:bookmarkEnd w:id="35"/>
    <w:bookmarkStart w:name="z43" w:id="36"/>
    <w:p>
      <w:pPr>
        <w:spacing w:after="0"/>
        <w:ind w:left="0"/>
        <w:jc w:val="both"/>
      </w:pPr>
      <w:r>
        <w:rPr>
          <w:rFonts w:ascii="Times New Roman"/>
          <w:b w:val="false"/>
          <w:i w:val="false"/>
          <w:color w:val="000000"/>
          <w:sz w:val="28"/>
        </w:rPr>
        <w:t>
      3.3.-бағанда "Мемлекеттік әлеуметтік сақтандыру қоры" акционерлік қоғамының қызметін қамтамасыз етуге комиссиялық сыйақы көрсетіледі;</w:t>
      </w:r>
    </w:p>
    <w:bookmarkEnd w:id="36"/>
    <w:bookmarkStart w:name="z44" w:id="37"/>
    <w:p>
      <w:pPr>
        <w:spacing w:after="0"/>
        <w:ind w:left="0"/>
        <w:jc w:val="both"/>
      </w:pPr>
      <w:r>
        <w:rPr>
          <w:rFonts w:ascii="Times New Roman"/>
          <w:b w:val="false"/>
          <w:i w:val="false"/>
          <w:color w:val="000000"/>
          <w:sz w:val="28"/>
        </w:rPr>
        <w:t>
      3.4.-бағанда қаржы құралдарын сатып алу сомасы көрсетіледі.</w:t>
      </w:r>
    </w:p>
    <w:bookmarkEnd w:id="37"/>
    <w:p>
      <w:pPr>
        <w:spacing w:after="0"/>
        <w:ind w:left="0"/>
        <w:jc w:val="both"/>
      </w:pPr>
      <w:r>
        <w:rPr>
          <w:rFonts w:ascii="Times New Roman"/>
          <w:b w:val="false"/>
          <w:i w:val="false"/>
          <w:color w:val="000000"/>
          <w:sz w:val="28"/>
        </w:rPr>
        <w:t>
      "Тоқсан соңындағы активтер (1жол+2жол-3жол)" деген 4-бағанда "Азаматтарға арналған үкімет" мемлекеттік корпорациясының шотына әлеуметтік төлемдерді жүзеге асыруға берілген қаражатты шегергенде тоқсан соңындағы активтердің қорытынды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6" w:id="38"/>
    <w:p>
      <w:pPr>
        <w:spacing w:after="0"/>
        <w:ind w:left="0"/>
        <w:jc w:val="left"/>
      </w:pPr>
      <w:r>
        <w:rPr>
          <w:rFonts w:ascii="Times New Roman"/>
          <w:b/>
          <w:i w:val="false"/>
          <w:color w:val="000000"/>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w:t>
      </w:r>
    </w:p>
    <w:bookmarkEnd w:id="38"/>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Индексі: № 4-ққ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тоқсаннан кейінгі күнтізбелік айдың 15-күні</w:t>
      </w:r>
    </w:p>
    <w:p>
      <w:pPr>
        <w:spacing w:after="0"/>
        <w:ind w:left="0"/>
        <w:jc w:val="both"/>
      </w:pPr>
      <w:r>
        <w:rPr>
          <w:rFonts w:ascii="Times New Roman"/>
          <w:b w:val="false"/>
          <w:i w:val="false"/>
          <w:color w:val="000000"/>
          <w:sz w:val="28"/>
        </w:rPr>
        <w:t>
      № 4-қр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166"/>
        <w:gridCol w:w="1166"/>
        <w:gridCol w:w="3392"/>
        <w:gridCol w:w="1166"/>
        <w:gridCol w:w="1205"/>
        <w:gridCol w:w="2715"/>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НИН/ISIN</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Кредиттікрейтинг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 рейтинг</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Репо/купон- ның мөлшер- 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54"/>
        <w:gridCol w:w="2049"/>
        <w:gridCol w:w="2049"/>
        <w:gridCol w:w="2050"/>
      </w:tblGrid>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ашылуын</w:t>
            </w:r>
            <w:r>
              <w:br/>
            </w:r>
            <w:r>
              <w:rPr>
                <w:rFonts w:ascii="Times New Roman"/>
                <w:b w:val="false"/>
                <w:i w:val="false"/>
                <w:color w:val="000000"/>
                <w:sz w:val="20"/>
              </w:rPr>
              <w:t>
дағы сатып алу көлемі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теңгемен нарықтық құны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r>
              <w:br/>
            </w:r>
            <w:r>
              <w:rPr>
                <w:rFonts w:ascii="Times New Roman"/>
                <w:b w:val="false"/>
                <w:i w:val="false"/>
                <w:color w:val="000000"/>
                <w:sz w:val="20"/>
              </w:rPr>
              <w:t>
тер</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4-ққ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құралдарының түрлері</w:t>
            </w:r>
            <w:r>
              <w:br/>
            </w:r>
            <w:r>
              <w:rPr>
                <w:rFonts w:ascii="Times New Roman"/>
                <w:b w:val="false"/>
                <w:i w:val="false"/>
                <w:color w:val="000000"/>
                <w:sz w:val="20"/>
              </w:rPr>
              <w:t>бойынша "Мемлекеттік</w:t>
            </w:r>
            <w:r>
              <w:br/>
            </w:r>
            <w:r>
              <w:rPr>
                <w:rFonts w:ascii="Times New Roman"/>
                <w:b w:val="false"/>
                <w:i w:val="false"/>
                <w:color w:val="000000"/>
                <w:sz w:val="20"/>
              </w:rPr>
              <w:t>әлеуметтік сақтандыру қоры"</w:t>
            </w:r>
            <w:r>
              <w:br/>
            </w:r>
            <w:r>
              <w:rPr>
                <w:rFonts w:ascii="Times New Roman"/>
                <w:b w:val="false"/>
                <w:i w:val="false"/>
                <w:color w:val="000000"/>
                <w:sz w:val="20"/>
              </w:rPr>
              <w:t>акционерлік қоғамы</w:t>
            </w:r>
            <w:r>
              <w:br/>
            </w:r>
            <w:r>
              <w:rPr>
                <w:rFonts w:ascii="Times New Roman"/>
                <w:b w:val="false"/>
                <w:i w:val="false"/>
                <w:color w:val="000000"/>
                <w:sz w:val="20"/>
              </w:rPr>
              <w:t>активтерінің инвестициялық</w:t>
            </w:r>
            <w:r>
              <w:br/>
            </w:r>
            <w:r>
              <w:rPr>
                <w:rFonts w:ascii="Times New Roman"/>
                <w:b w:val="false"/>
                <w:i w:val="false"/>
                <w:color w:val="000000"/>
                <w:sz w:val="20"/>
              </w:rPr>
              <w:t>портфелінің құрылымы туралы</w:t>
            </w:r>
            <w:r>
              <w:br/>
            </w:r>
            <w:r>
              <w:rPr>
                <w:rFonts w:ascii="Times New Roman"/>
                <w:b w:val="false"/>
                <w:i w:val="false"/>
                <w:color w:val="000000"/>
                <w:sz w:val="20"/>
              </w:rPr>
              <w:t>есеп"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8" w:id="39"/>
    <w:p>
      <w:pPr>
        <w:spacing w:after="0"/>
        <w:ind w:left="0"/>
        <w:jc w:val="left"/>
      </w:pPr>
      <w:r>
        <w:rPr>
          <w:rFonts w:ascii="Times New Roman"/>
          <w:b/>
          <w:i w:val="false"/>
          <w:color w:val="000000"/>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4-ққ нысанын толтыру бойынша түсіндірме</w:t>
      </w:r>
    </w:p>
    <w:bookmarkEnd w:id="39"/>
    <w:bookmarkStart w:name="z49" w:id="40"/>
    <w:p>
      <w:pPr>
        <w:spacing w:after="0"/>
        <w:ind w:left="0"/>
        <w:jc w:val="both"/>
      </w:pPr>
      <w:r>
        <w:rPr>
          <w:rFonts w:ascii="Times New Roman"/>
          <w:b w:val="false"/>
          <w:i w:val="false"/>
          <w:color w:val="000000"/>
          <w:sz w:val="28"/>
        </w:rPr>
        <w:t>
      1.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4-ққ нысанын (бұдан әрі – № 4-ққ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тоқсан сайын, есепті тоқсаннан кейінгі күнтізбелік айдың 15-күнінен кешіктірмей ұсынады.</w:t>
      </w:r>
    </w:p>
    <w:bookmarkEnd w:id="40"/>
    <w:bookmarkStart w:name="z50" w:id="41"/>
    <w:p>
      <w:pPr>
        <w:spacing w:after="0"/>
        <w:ind w:left="0"/>
        <w:jc w:val="both"/>
      </w:pPr>
      <w:r>
        <w:rPr>
          <w:rFonts w:ascii="Times New Roman"/>
          <w:b w:val="false"/>
          <w:i w:val="false"/>
          <w:color w:val="000000"/>
          <w:sz w:val="28"/>
        </w:rPr>
        <w:t>
      2. № 4-ққ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41"/>
    <w:bookmarkStart w:name="z51" w:id="42"/>
    <w:p>
      <w:pPr>
        <w:spacing w:after="0"/>
        <w:ind w:left="0"/>
        <w:jc w:val="both"/>
      </w:pPr>
      <w:r>
        <w:rPr>
          <w:rFonts w:ascii="Times New Roman"/>
          <w:b w:val="false"/>
          <w:i w:val="false"/>
          <w:color w:val="000000"/>
          <w:sz w:val="28"/>
        </w:rPr>
        <w:t>
      3. № 4-ққ нысаны былайша толтырылады:</w:t>
      </w:r>
    </w:p>
    <w:bookmarkEnd w:id="42"/>
    <w:p>
      <w:pPr>
        <w:spacing w:after="0"/>
        <w:ind w:left="0"/>
        <w:jc w:val="both"/>
      </w:pPr>
      <w:r>
        <w:rPr>
          <w:rFonts w:ascii="Times New Roman"/>
          <w:b w:val="false"/>
          <w:i w:val="false"/>
          <w:color w:val="000000"/>
          <w:sz w:val="28"/>
        </w:rPr>
        <w:t>
      "№" 1-бағанында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"Портфельдің құрылымы" деген 2-8-бағандарда Қор активтері есебінен алынған қаржы құралдарының сипаттары көрсетіледі;</w:t>
      </w:r>
    </w:p>
    <w:p>
      <w:pPr>
        <w:spacing w:after="0"/>
        <w:ind w:left="0"/>
        <w:jc w:val="both"/>
      </w:pPr>
      <w:r>
        <w:rPr>
          <w:rFonts w:ascii="Times New Roman"/>
          <w:b w:val="false"/>
          <w:i w:val="false"/>
          <w:color w:val="000000"/>
          <w:sz w:val="28"/>
        </w:rPr>
        <w:t>
      "Портфельдің құрылымы" деген 9-15-бағандарда қаржы құралдарын алу бойынша мәмілелерінің параметрлері көрсетіледі;</w:t>
      </w:r>
    </w:p>
    <w:p>
      <w:pPr>
        <w:spacing w:after="0"/>
        <w:ind w:left="0"/>
        <w:jc w:val="both"/>
      </w:pPr>
      <w:r>
        <w:rPr>
          <w:rFonts w:ascii="Times New Roman"/>
          <w:b w:val="false"/>
          <w:i w:val="false"/>
          <w:color w:val="000000"/>
          <w:sz w:val="28"/>
        </w:rPr>
        <w:t>
      "Портфельдің құрылымы" деген 16-19-бағандарда есепті күнге қаржы құралдарының ағымдағы жағдайы көрсетіледі.</w:t>
      </w:r>
    </w:p>
    <w:p>
      <w:pPr>
        <w:spacing w:after="0"/>
        <w:ind w:left="0"/>
        <w:jc w:val="both"/>
      </w:pPr>
      <w:r>
        <w:rPr>
          <w:rFonts w:ascii="Times New Roman"/>
          <w:b w:val="false"/>
          <w:i w:val="false"/>
          <w:color w:val="000000"/>
          <w:sz w:val="28"/>
        </w:rPr>
        <w:t>
      Жолдарда қаржы құралдарының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3" w:id="43"/>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 қозғалысының болжамы</w:t>
      </w:r>
    </w:p>
    <w:bookmarkEnd w:id="43"/>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5-а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 дейін</w:t>
      </w:r>
    </w:p>
    <w:p>
      <w:pPr>
        <w:spacing w:after="0"/>
        <w:ind w:left="0"/>
        <w:jc w:val="both"/>
      </w:pPr>
      <w:r>
        <w:rPr>
          <w:rFonts w:ascii="Times New Roman"/>
          <w:b w:val="false"/>
          <w:i w:val="false"/>
          <w:color w:val="000000"/>
          <w:sz w:val="28"/>
        </w:rPr>
        <w:t>
      № 5-а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7800"/>
        <w:gridCol w:w="357"/>
        <w:gridCol w:w="358"/>
        <w:gridCol w:w="358"/>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қаражат қалдығы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түсімі</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есептелген (төленген) әлеуметтік төлемдер сомасын қайтару</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жаңа туған баланы (балаларды) асырап алуына байланысты табысынан айырылған жағдайларға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әкімшілік шығыстары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активтер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Ескертпе: "Мемлекеттік әлеуметтік сақтандыру қоры" акционерлік қоғамының активтер қозғалысының болжамы" № 5-а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активтер</w:t>
            </w:r>
            <w:r>
              <w:br/>
            </w:r>
            <w:r>
              <w:rPr>
                <w:rFonts w:ascii="Times New Roman"/>
                <w:b w:val="false"/>
                <w:i w:val="false"/>
                <w:color w:val="000000"/>
                <w:sz w:val="20"/>
              </w:rPr>
              <w:t>қозғалысының болжамы"</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55" w:id="44"/>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 қозғалысының болжамы" № 5-а нысанын толтыру бойынша түсіндірме</w:t>
      </w:r>
    </w:p>
    <w:bookmarkEnd w:id="44"/>
    <w:bookmarkStart w:name="z56" w:id="45"/>
    <w:p>
      <w:pPr>
        <w:spacing w:after="0"/>
        <w:ind w:left="0"/>
        <w:jc w:val="both"/>
      </w:pPr>
      <w:r>
        <w:rPr>
          <w:rFonts w:ascii="Times New Roman"/>
          <w:b w:val="false"/>
          <w:i w:val="false"/>
          <w:color w:val="000000"/>
          <w:sz w:val="28"/>
        </w:rPr>
        <w:t>
      1. "Мемлекеттік әлеуметтік сақтандыру қоры" акционерлік қоғамының активтер қозғалысының болжамы" № 5-а нысанын (бұдан әрі – № 5-а нысаны) және актуарлық есепті "Мемлекеттік әлеуметтік сақтандыру қоры" акционерлік қоғамы (бұдан әрі – Қор) Қазақстан Республикасы Еңбек және халықты әлеуметтік қорғау министрлігіне жыл сайын есепті жылдан кейінгі жылдың 30 сәуіріне дейін ұсынады.</w:t>
      </w:r>
    </w:p>
    <w:bookmarkEnd w:id="45"/>
    <w:bookmarkStart w:name="z57" w:id="46"/>
    <w:p>
      <w:pPr>
        <w:spacing w:after="0"/>
        <w:ind w:left="0"/>
        <w:jc w:val="both"/>
      </w:pPr>
      <w:r>
        <w:rPr>
          <w:rFonts w:ascii="Times New Roman"/>
          <w:b w:val="false"/>
          <w:i w:val="false"/>
          <w:color w:val="000000"/>
          <w:sz w:val="28"/>
        </w:rPr>
        <w:t>
      2. № 5-а нысанына және актуарлық есепке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функциясына Қордың қаржылық тұрақтылығын бағалау кіретін бөлімшенің басшысы қол қояды және Қордың мөрімен куәландырылады.</w:t>
      </w:r>
    </w:p>
    <w:bookmarkEnd w:id="46"/>
    <w:bookmarkStart w:name="z58" w:id="47"/>
    <w:p>
      <w:pPr>
        <w:spacing w:after="0"/>
        <w:ind w:left="0"/>
        <w:jc w:val="both"/>
      </w:pPr>
      <w:r>
        <w:rPr>
          <w:rFonts w:ascii="Times New Roman"/>
          <w:b w:val="false"/>
          <w:i w:val="false"/>
          <w:color w:val="000000"/>
          <w:sz w:val="28"/>
        </w:rPr>
        <w:t>
      3. Қордың қаржылық тұрақтылығын бағалау туралы актуарлық есеп кемінде елу жылдық болжамды кезеңге пессимистік, шынайы және оптимистік нұсқаларда жүзеге асырылады. Есепте пайдаланылған статистикалық деректер мен актуарлық кемшіліктерді келтіру қажет.</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 w:id="48"/>
    <w:p>
      <w:pPr>
        <w:spacing w:after="0"/>
        <w:ind w:left="0"/>
        <w:jc w:val="left"/>
      </w:pPr>
      <w:r>
        <w:rPr>
          <w:rFonts w:ascii="Times New Roman"/>
          <w:b/>
          <w:i w:val="false"/>
          <w:color w:val="000000"/>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w:t>
      </w:r>
    </w:p>
    <w:bookmarkEnd w:id="48"/>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6-әа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Қазақстан Республикасы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6-әа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3471"/>
        <w:gridCol w:w="2419"/>
        <w:gridCol w:w="4518"/>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қалалар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мың теңге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мың теңге</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 (мың адам)</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анықталмаған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6-әа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 келіп түскен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өсімпұлдардың сомалары және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қатысушылардың саны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62" w:id="49"/>
    <w:p>
      <w:pPr>
        <w:spacing w:after="0"/>
        <w:ind w:left="0"/>
        <w:jc w:val="left"/>
      </w:pPr>
      <w:r>
        <w:rPr>
          <w:rFonts w:ascii="Times New Roman"/>
          <w:b/>
          <w:i w:val="false"/>
          <w:color w:val="000000"/>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6-әа нысанын толтыру бойынша түсіндірме</w:t>
      </w:r>
    </w:p>
    <w:bookmarkEnd w:id="49"/>
    <w:bookmarkStart w:name="z63" w:id="50"/>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6-әа нысаны (бұдан әрі – № 6-әа нысаны) "Міндетті әлеуметтік сақтандыру туралы" 2003 жылғы 25 сәуірдегі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0"/>
    <w:bookmarkStart w:name="z64" w:id="51"/>
    <w:p>
      <w:pPr>
        <w:spacing w:after="0"/>
        <w:ind w:left="0"/>
        <w:jc w:val="both"/>
      </w:pPr>
      <w:r>
        <w:rPr>
          <w:rFonts w:ascii="Times New Roman"/>
          <w:b w:val="false"/>
          <w:i w:val="false"/>
          <w:color w:val="000000"/>
          <w:sz w:val="28"/>
        </w:rPr>
        <w:t xml:space="preserve">
      2. № 6-әа нысанын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 </w:t>
      </w:r>
    </w:p>
    <w:bookmarkEnd w:id="51"/>
    <w:bookmarkStart w:name="z65" w:id="52"/>
    <w:p>
      <w:pPr>
        <w:spacing w:after="0"/>
        <w:ind w:left="0"/>
        <w:jc w:val="both"/>
      </w:pPr>
      <w:r>
        <w:rPr>
          <w:rFonts w:ascii="Times New Roman"/>
          <w:b w:val="false"/>
          <w:i w:val="false"/>
          <w:color w:val="000000"/>
          <w:sz w:val="28"/>
        </w:rPr>
        <w:t xml:space="preserve">
      1) ай сайын – есепті кезеңнен (айдан) кейінгі күнтізбелік айдың 7-күнінен кешіктірмей; </w:t>
      </w:r>
    </w:p>
    <w:bookmarkEnd w:id="52"/>
    <w:bookmarkStart w:name="z66" w:id="53"/>
    <w:p>
      <w:pPr>
        <w:spacing w:after="0"/>
        <w:ind w:left="0"/>
        <w:jc w:val="both"/>
      </w:pPr>
      <w:r>
        <w:rPr>
          <w:rFonts w:ascii="Times New Roman"/>
          <w:b w:val="false"/>
          <w:i w:val="false"/>
          <w:color w:val="000000"/>
          <w:sz w:val="28"/>
        </w:rPr>
        <w:t xml:space="preserve">
      2) тоқсан сайын, 9 айға – есепті кезеңнен (тоқсан, 9 ай) кейінгі күнтізбелік айдың 7-күнінен кешіктірмей; </w:t>
      </w:r>
    </w:p>
    <w:bookmarkEnd w:id="53"/>
    <w:bookmarkStart w:name="z67" w:id="54"/>
    <w:p>
      <w:pPr>
        <w:spacing w:after="0"/>
        <w:ind w:left="0"/>
        <w:jc w:val="both"/>
      </w:pPr>
      <w:r>
        <w:rPr>
          <w:rFonts w:ascii="Times New Roman"/>
          <w:b w:val="false"/>
          <w:i w:val="false"/>
          <w:color w:val="000000"/>
          <w:sz w:val="28"/>
        </w:rPr>
        <w:t xml:space="preserve">
      3) жарты жылда, жылына бір рет – есепті кезеңнен (жарты жыл, жыл) кейінгі күнтізбелік айдың 15-күнінен кешіктірмей ұсынады. </w:t>
      </w:r>
    </w:p>
    <w:bookmarkEnd w:id="54"/>
    <w:bookmarkStart w:name="z68" w:id="55"/>
    <w:p>
      <w:pPr>
        <w:spacing w:after="0"/>
        <w:ind w:left="0"/>
        <w:jc w:val="both"/>
      </w:pPr>
      <w:r>
        <w:rPr>
          <w:rFonts w:ascii="Times New Roman"/>
          <w:b w:val="false"/>
          <w:i w:val="false"/>
          <w:color w:val="000000"/>
          <w:sz w:val="28"/>
        </w:rPr>
        <w:t xml:space="preserve">
      3. № 6-әа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 </w:t>
      </w:r>
    </w:p>
    <w:bookmarkEnd w:id="55"/>
    <w:bookmarkStart w:name="z69" w:id="56"/>
    <w:p>
      <w:pPr>
        <w:spacing w:after="0"/>
        <w:ind w:left="0"/>
        <w:jc w:val="both"/>
      </w:pPr>
      <w:r>
        <w:rPr>
          <w:rFonts w:ascii="Times New Roman"/>
          <w:b w:val="false"/>
          <w:i w:val="false"/>
          <w:color w:val="000000"/>
          <w:sz w:val="28"/>
        </w:rPr>
        <w:t xml:space="preserve">
      4. № 6-әа нысаны былайша толтырылады: </w:t>
      </w:r>
    </w:p>
    <w:bookmarkEnd w:id="56"/>
    <w:p>
      <w:pPr>
        <w:spacing w:after="0"/>
        <w:ind w:left="0"/>
        <w:jc w:val="both"/>
      </w:pPr>
      <w:r>
        <w:rPr>
          <w:rFonts w:ascii="Times New Roman"/>
          <w:b w:val="false"/>
          <w:i w:val="false"/>
          <w:color w:val="000000"/>
          <w:sz w:val="28"/>
        </w:rPr>
        <w:t>
      "Әлеуметтік аударымдардың сомасы", "Өсімпұл" деген 2, 3-бағандарда – әлеуметтік аударымдар жүзеге асырылған міндетті әлеуметтік сақтандыру жүйесінің қатысушысы үшін әлеуметтік аударымдардың, өсімпұлдың түсу есебі соңғы төлем күніне аударымдар келіп түсетін облыс бойынша жүргізіледі;</w:t>
      </w:r>
    </w:p>
    <w:p>
      <w:pPr>
        <w:spacing w:after="0"/>
        <w:ind w:left="0"/>
        <w:jc w:val="both"/>
      </w:pPr>
      <w:r>
        <w:rPr>
          <w:rFonts w:ascii="Times New Roman"/>
          <w:b w:val="false"/>
          <w:i w:val="false"/>
          <w:color w:val="000000"/>
          <w:sz w:val="28"/>
        </w:rPr>
        <w:t>
      әлеуметтік аударымдар жүзеге асырылған міндетті әлеуметтік сақтандыру жүйесінің қатысушысы үшін әлеуметтік аударымдар, өсімпұл бірнеше облыстан (әртүрлі жұмыс берушіден) келіп түскен жағдайда, келіп түскен әлеуметтік аударымдардың, өсімпұлдың сомасы қосылады және соңғы аударым келіп түскен облыс бойынша көрсетіледі;</w:t>
      </w:r>
    </w:p>
    <w:p>
      <w:pPr>
        <w:spacing w:after="0"/>
        <w:ind w:left="0"/>
        <w:jc w:val="both"/>
      </w:pPr>
      <w:r>
        <w:rPr>
          <w:rFonts w:ascii="Times New Roman"/>
          <w:b w:val="false"/>
          <w:i w:val="false"/>
          <w:color w:val="000000"/>
          <w:sz w:val="28"/>
        </w:rPr>
        <w:t>
      "Қатысушылардың саны (мың адам)" деген 4-бағанда – әрбір есепті кезеңде (ай, тоқсан, жартыжылдық, 9 ай, жыл, есепті күнге дейінгі соңғы 24 ай) әлеуметтік аударымдардың жалғасуына немесе тоқтатылғанына қарамастан, бір рет болса да есепке алынған, есепті кезеңде әлеуметтік аударымдар төлеу жүргізілген міндетті әлеуметтік сақтандыру жүйесіне қатысушылардың барлығы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1" w:id="57"/>
    <w:p>
      <w:pPr>
        <w:spacing w:after="0"/>
        <w:ind w:left="0"/>
        <w:jc w:val="left"/>
      </w:pPr>
      <w:r>
        <w:rPr>
          <w:rFonts w:ascii="Times New Roman"/>
          <w:b/>
          <w:i w:val="false"/>
          <w:color w:val="000000"/>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w:t>
      </w:r>
    </w:p>
    <w:bookmarkEnd w:id="57"/>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7-әт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7-әт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497"/>
        <w:gridCol w:w="1037"/>
        <w:gridCol w:w="749"/>
        <w:gridCol w:w="749"/>
        <w:gridCol w:w="1433"/>
        <w:gridCol w:w="749"/>
        <w:gridCol w:w="749"/>
        <w:gridCol w:w="1433"/>
        <w:gridCol w:w="749"/>
        <w:gridCol w:w="749"/>
        <w:gridCol w:w="1696"/>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төлемдердің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төлемдердің түрлері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жаңа туған баланы (балаларды) асырап алуына байланысты табысынан айырылған жағдайларда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президенті</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 № 7-әт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қоғамынан төленетін әлеуметтік</w:t>
            </w:r>
            <w:r>
              <w:br/>
            </w:r>
            <w:r>
              <w:rPr>
                <w:rFonts w:ascii="Times New Roman"/>
                <w:b w:val="false"/>
                <w:i w:val="false"/>
                <w:color w:val="000000"/>
                <w:sz w:val="20"/>
              </w:rPr>
              <w:t>төлемдерді алушылардың саны</w:t>
            </w:r>
            <w:r>
              <w:br/>
            </w:r>
            <w:r>
              <w:rPr>
                <w:rFonts w:ascii="Times New Roman"/>
                <w:b w:val="false"/>
                <w:i w:val="false"/>
                <w:color w:val="000000"/>
                <w:sz w:val="20"/>
              </w:rPr>
              <w:t>және сомалары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73" w:id="58"/>
    <w:p>
      <w:pPr>
        <w:spacing w:after="0"/>
        <w:ind w:left="0"/>
        <w:jc w:val="left"/>
      </w:pPr>
      <w:r>
        <w:rPr>
          <w:rFonts w:ascii="Times New Roman"/>
          <w:b/>
          <w:i w:val="false"/>
          <w:color w:val="000000"/>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 № 7-әт нысанын толтыру бойынша түсіндірме</w:t>
      </w:r>
    </w:p>
    <w:bookmarkEnd w:id="58"/>
    <w:bookmarkStart w:name="z74" w:id="59"/>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қоғамынан төленетін әлеуметтік төлемдерді алушылардың саны және сомалары туралы мәліметтер" № 7-әт нысанын (бұдан әрі – № 7-әт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 </w:t>
      </w:r>
    </w:p>
    <w:bookmarkEnd w:id="59"/>
    <w:bookmarkStart w:name="z75" w:id="60"/>
    <w:p>
      <w:pPr>
        <w:spacing w:after="0"/>
        <w:ind w:left="0"/>
        <w:jc w:val="both"/>
      </w:pPr>
      <w:r>
        <w:rPr>
          <w:rFonts w:ascii="Times New Roman"/>
          <w:b w:val="false"/>
          <w:i w:val="false"/>
          <w:color w:val="000000"/>
          <w:sz w:val="28"/>
        </w:rPr>
        <w:t xml:space="preserve">
      1) ай сайын – есепті кезеңнен (айдан) кейінгі күнтізбелік айдың 7-күнінен кешіктірмей; </w:t>
      </w:r>
    </w:p>
    <w:bookmarkEnd w:id="60"/>
    <w:bookmarkStart w:name="z76" w:id="61"/>
    <w:p>
      <w:pPr>
        <w:spacing w:after="0"/>
        <w:ind w:left="0"/>
        <w:jc w:val="both"/>
      </w:pPr>
      <w:r>
        <w:rPr>
          <w:rFonts w:ascii="Times New Roman"/>
          <w:b w:val="false"/>
          <w:i w:val="false"/>
          <w:color w:val="000000"/>
          <w:sz w:val="28"/>
        </w:rPr>
        <w:t xml:space="preserve">
      2) тоқсан сайын, 9 айға – есепті кезеңнен (тоқсан, 9 ай) кейінгі күнтізбелік айдың 7-күнінен кешіктірмей; </w:t>
      </w:r>
    </w:p>
    <w:bookmarkEnd w:id="61"/>
    <w:bookmarkStart w:name="z77" w:id="62"/>
    <w:p>
      <w:pPr>
        <w:spacing w:after="0"/>
        <w:ind w:left="0"/>
        <w:jc w:val="both"/>
      </w:pPr>
      <w:r>
        <w:rPr>
          <w:rFonts w:ascii="Times New Roman"/>
          <w:b w:val="false"/>
          <w:i w:val="false"/>
          <w:color w:val="000000"/>
          <w:sz w:val="28"/>
        </w:rPr>
        <w:t xml:space="preserve">
      3) жарты жылда, жылына бір рет – есепті кезеңнен (жарты жыл, жыл) кейінгі күнтізбелік айдың 15-күнінен кешіктірмей ұсынады. </w:t>
      </w:r>
    </w:p>
    <w:bookmarkEnd w:id="62"/>
    <w:bookmarkStart w:name="z78" w:id="63"/>
    <w:p>
      <w:pPr>
        <w:spacing w:after="0"/>
        <w:ind w:left="0"/>
        <w:jc w:val="both"/>
      </w:pPr>
      <w:r>
        <w:rPr>
          <w:rFonts w:ascii="Times New Roman"/>
          <w:b w:val="false"/>
          <w:i w:val="false"/>
          <w:color w:val="000000"/>
          <w:sz w:val="28"/>
        </w:rPr>
        <w:t xml:space="preserve">
      2. № 7-әт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 </w:t>
      </w:r>
    </w:p>
    <w:bookmarkEnd w:id="63"/>
    <w:bookmarkStart w:name="z79" w:id="64"/>
    <w:p>
      <w:pPr>
        <w:spacing w:after="0"/>
        <w:ind w:left="0"/>
        <w:jc w:val="both"/>
      </w:pPr>
      <w:r>
        <w:rPr>
          <w:rFonts w:ascii="Times New Roman"/>
          <w:b w:val="false"/>
          <w:i w:val="false"/>
          <w:color w:val="000000"/>
          <w:sz w:val="28"/>
        </w:rPr>
        <w:t xml:space="preserve">
      3. № 7-әт нысан былайша толтырылады: </w:t>
      </w:r>
    </w:p>
    <w:bookmarkEnd w:id="64"/>
    <w:p>
      <w:pPr>
        <w:spacing w:after="0"/>
        <w:ind w:left="0"/>
        <w:jc w:val="both"/>
      </w:pPr>
      <w:r>
        <w:rPr>
          <w:rFonts w:ascii="Times New Roman"/>
          <w:b w:val="false"/>
          <w:i w:val="false"/>
          <w:color w:val="000000"/>
          <w:sz w:val="28"/>
        </w:rPr>
        <w:t>
      әрбір есепті кезенде (ай, тоқсан, жартыжылдық, 9 ай, жыл) аталған есепті қалыптастыру кезінде төлемнің жалғасуына немесе тоқтатылғанына қарамастан, есепті кезең үшін әлеуметтік төлем жүзеге асырылған әлеуметтік төлемдерді алушылардың барлығы (есепті кезеңде бір рет болса да ескерілген) есепке алынады.</w:t>
      </w:r>
    </w:p>
    <w:p>
      <w:pPr>
        <w:spacing w:after="0"/>
        <w:ind w:left="0"/>
        <w:jc w:val="both"/>
      </w:pPr>
      <w:r>
        <w:rPr>
          <w:rFonts w:ascii="Times New Roman"/>
          <w:b w:val="false"/>
          <w:i w:val="false"/>
          <w:color w:val="000000"/>
          <w:sz w:val="28"/>
        </w:rPr>
        <w:t xml:space="preserve">
      Бұл ретте, есепті кезең үшін жүзеге асырылған әлеуметтік төлемдердің сомасы міндетті зейнетақы жарналарын ұстап қалу ескерілмей көрсетіледі. </w:t>
      </w:r>
    </w:p>
    <w:p>
      <w:pPr>
        <w:spacing w:after="0"/>
        <w:ind w:left="0"/>
        <w:jc w:val="both"/>
      </w:pPr>
      <w:r>
        <w:rPr>
          <w:rFonts w:ascii="Times New Roman"/>
          <w:b w:val="false"/>
          <w:i w:val="false"/>
          <w:color w:val="000000"/>
          <w:sz w:val="28"/>
        </w:rPr>
        <w:t>
      Асыраушысынан айырылу жағдайы бойынша әлеуметтік төлемнен үлес бөлінген жағдайда негізгі іс ашылған облыс бойынша бір алушы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1" w:id="65"/>
    <w:p>
      <w:pPr>
        <w:spacing w:after="0"/>
        <w:ind w:left="0"/>
        <w:jc w:val="left"/>
      </w:pPr>
      <w:r>
        <w:rPr>
          <w:rFonts w:ascii="Times New Roman"/>
          <w:b/>
          <w:i w:val="false"/>
          <w:color w:val="000000"/>
        </w:rPr>
        <w:t xml:space="preserve"> "Мемлекеттік әлеуметтік сақтандыру қоры" акционерлік қоғамынан тағайындалған әлеуметтік төлемдердің орташа мөлшері туралы мәліметтер</w:t>
      </w:r>
    </w:p>
    <w:bookmarkEnd w:id="65"/>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8-ом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8-ом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457"/>
        <w:gridCol w:w="936"/>
        <w:gridCol w:w="936"/>
        <w:gridCol w:w="4493"/>
        <w:gridCol w:w="3542"/>
      </w:tblGrid>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төлемдердің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 және босануына, жаңа туған баланы (балаларды) асырап алуына байланысты табысынан айырылған жағдайларда</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1 жасқа толғанға дейін оның күтіміне байланысты табысынан айырылған жағдай</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қоғамынан тағайындалған әлеуметтік төлемдердің орташа мөлшері туралы мәліметтер" № 8-ом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қоғамынан тағайындалған</w:t>
            </w:r>
            <w:r>
              <w:br/>
            </w:r>
            <w:r>
              <w:rPr>
                <w:rFonts w:ascii="Times New Roman"/>
                <w:b w:val="false"/>
                <w:i w:val="false"/>
                <w:color w:val="000000"/>
                <w:sz w:val="20"/>
              </w:rPr>
              <w:t>әлеуметтік төлемдердің орташа</w:t>
            </w:r>
            <w:r>
              <w:br/>
            </w:r>
            <w:r>
              <w:rPr>
                <w:rFonts w:ascii="Times New Roman"/>
                <w:b w:val="false"/>
                <w:i w:val="false"/>
                <w:color w:val="000000"/>
                <w:sz w:val="20"/>
              </w:rPr>
              <w:t>мөлшері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83" w:id="66"/>
    <w:p>
      <w:pPr>
        <w:spacing w:after="0"/>
        <w:ind w:left="0"/>
        <w:jc w:val="left"/>
      </w:pPr>
      <w:r>
        <w:rPr>
          <w:rFonts w:ascii="Times New Roman"/>
          <w:b/>
          <w:i w:val="false"/>
          <w:color w:val="000000"/>
        </w:rPr>
        <w:t xml:space="preserve"> "Мемлекеттік әлеуметтік сақтандыру қоры" акционерлік қоғамынан тағайындалған әлеуметтік төлемдердің орташа мөлшері туралы мәліметтер" № 8-ом нысанын толтыру бойынша түсіндірме</w:t>
      </w:r>
    </w:p>
    <w:bookmarkEnd w:id="66"/>
    <w:bookmarkStart w:name="z84" w:id="67"/>
    <w:p>
      <w:pPr>
        <w:spacing w:after="0"/>
        <w:ind w:left="0"/>
        <w:jc w:val="both"/>
      </w:pPr>
      <w:r>
        <w:rPr>
          <w:rFonts w:ascii="Times New Roman"/>
          <w:b w:val="false"/>
          <w:i w:val="false"/>
          <w:color w:val="000000"/>
          <w:sz w:val="28"/>
        </w:rPr>
        <w:t>
      1. "Мемлекеттік әлеуметтік сақтандыру қоры" акционерлік қоғамынан тағайындалған әлеуметтік төлемдердің орташа мөлшері туралы мәліметтер" № 8-ом нысанын(бұдан әрі – № 8-ом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w:t>
      </w:r>
    </w:p>
    <w:bookmarkEnd w:id="67"/>
    <w:bookmarkStart w:name="z85" w:id="68"/>
    <w:p>
      <w:pPr>
        <w:spacing w:after="0"/>
        <w:ind w:left="0"/>
        <w:jc w:val="both"/>
      </w:pPr>
      <w:r>
        <w:rPr>
          <w:rFonts w:ascii="Times New Roman"/>
          <w:b w:val="false"/>
          <w:i w:val="false"/>
          <w:color w:val="000000"/>
          <w:sz w:val="28"/>
        </w:rPr>
        <w:t>
      1) ай сайын – есепті кезеңнен (айдан) кейінгі күнтізбелік айдың 7-күнінен кешіктірмей;</w:t>
      </w:r>
    </w:p>
    <w:bookmarkEnd w:id="68"/>
    <w:bookmarkStart w:name="z86" w:id="69"/>
    <w:p>
      <w:pPr>
        <w:spacing w:after="0"/>
        <w:ind w:left="0"/>
        <w:jc w:val="both"/>
      </w:pPr>
      <w:r>
        <w:rPr>
          <w:rFonts w:ascii="Times New Roman"/>
          <w:b w:val="false"/>
          <w:i w:val="false"/>
          <w:color w:val="000000"/>
          <w:sz w:val="28"/>
        </w:rPr>
        <w:t>
      2) тоқсан сайын, 9 айға – есепті кезеңнен (тоқсан, 9 ай) кейінгі күнтізбелік айдың 7-күнінен кешіктірмей;</w:t>
      </w:r>
    </w:p>
    <w:bookmarkEnd w:id="69"/>
    <w:bookmarkStart w:name="z87" w:id="70"/>
    <w:p>
      <w:pPr>
        <w:spacing w:after="0"/>
        <w:ind w:left="0"/>
        <w:jc w:val="both"/>
      </w:pPr>
      <w:r>
        <w:rPr>
          <w:rFonts w:ascii="Times New Roman"/>
          <w:b w:val="false"/>
          <w:i w:val="false"/>
          <w:color w:val="000000"/>
          <w:sz w:val="28"/>
        </w:rPr>
        <w:t>
      3) жарты жылда, жылына бір рет – есепті кезеңнен (жарты жыл, жыл) кейінгі күнтізбелік айдың 15-күнінен кешіктірмей ұсынады.</w:t>
      </w:r>
    </w:p>
    <w:bookmarkEnd w:id="70"/>
    <w:bookmarkStart w:name="z88" w:id="71"/>
    <w:p>
      <w:pPr>
        <w:spacing w:after="0"/>
        <w:ind w:left="0"/>
        <w:jc w:val="both"/>
      </w:pPr>
      <w:r>
        <w:rPr>
          <w:rFonts w:ascii="Times New Roman"/>
          <w:b w:val="false"/>
          <w:i w:val="false"/>
          <w:color w:val="000000"/>
          <w:sz w:val="28"/>
        </w:rPr>
        <w:t>
      2. № 8-ом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bookmarkEnd w:id="71"/>
    <w:bookmarkStart w:name="z89" w:id="72"/>
    <w:p>
      <w:pPr>
        <w:spacing w:after="0"/>
        <w:ind w:left="0"/>
        <w:jc w:val="both"/>
      </w:pPr>
      <w:r>
        <w:rPr>
          <w:rFonts w:ascii="Times New Roman"/>
          <w:b w:val="false"/>
          <w:i w:val="false"/>
          <w:color w:val="000000"/>
          <w:sz w:val="28"/>
        </w:rPr>
        <w:t>
      3. № 8-ом нысан былайша толтырылады:</w:t>
      </w:r>
    </w:p>
    <w:bookmarkEnd w:id="72"/>
    <w:p>
      <w:pPr>
        <w:spacing w:after="0"/>
        <w:ind w:left="0"/>
        <w:jc w:val="both"/>
      </w:pPr>
      <w:r>
        <w:rPr>
          <w:rFonts w:ascii="Times New Roman"/>
          <w:b w:val="false"/>
          <w:i w:val="false"/>
          <w:color w:val="000000"/>
          <w:sz w:val="28"/>
        </w:rPr>
        <w:t>
      әрбір есепті кезеңде (ай, тоқсан, жартыжылдық, 9 ай, жыл) аталған есепті қалыптастыру кезінде есепті кезең үшін тағайындалған әлеуметтік төлемдердің орташа мөлшері есепке алынады.</w:t>
      </w:r>
    </w:p>
    <w:p>
      <w:pPr>
        <w:spacing w:after="0"/>
        <w:ind w:left="0"/>
        <w:jc w:val="both"/>
      </w:pPr>
      <w:r>
        <w:rPr>
          <w:rFonts w:ascii="Times New Roman"/>
          <w:b w:val="false"/>
          <w:i w:val="false"/>
          <w:color w:val="000000"/>
          <w:sz w:val="28"/>
        </w:rPr>
        <w:t>
      Есепті кезеңде тағайындалған әлеуметтік төлемдердің орташа мөлшерін есептеу әдістемесі есепті кезең үшін тағайындалған әлеуметтік төлемдер мөлшерінің орташа алынған шамасы ретінде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87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Оашy=∑Sn/ ∑Pn , мұндағы</w:t>
      </w:r>
    </w:p>
    <w:p>
      <w:pPr>
        <w:spacing w:after="0"/>
        <w:ind w:left="0"/>
        <w:jc w:val="both"/>
      </w:pPr>
      <w:r>
        <w:rPr>
          <w:rFonts w:ascii="Times New Roman"/>
          <w:b w:val="false"/>
          <w:i w:val="false"/>
          <w:color w:val="000000"/>
          <w:sz w:val="28"/>
        </w:rPr>
        <w:t xml:space="preserve">
      Оаш – есепті кезеңдегі </w:t>
      </w:r>
      <w:r>
        <w:rPr>
          <w:rFonts w:ascii="Times New Roman"/>
          <w:b/>
          <w:i w:val="false"/>
          <w:color w:val="000000"/>
          <w:sz w:val="28"/>
        </w:rPr>
        <w:t>әлеуметтік</w:t>
      </w:r>
      <w:r>
        <w:rPr>
          <w:rFonts w:ascii="Times New Roman"/>
          <w:b w:val="false"/>
          <w:i w:val="false"/>
          <w:color w:val="000000"/>
          <w:sz w:val="28"/>
        </w:rPr>
        <w:t xml:space="preserve"> төлемдердің орташа алынған шамасы;</w:t>
      </w:r>
    </w:p>
    <w:p>
      <w:pPr>
        <w:spacing w:after="0"/>
        <w:ind w:left="0"/>
        <w:jc w:val="both"/>
      </w:pPr>
      <w:r>
        <w:rPr>
          <w:rFonts w:ascii="Times New Roman"/>
          <w:b w:val="false"/>
          <w:i w:val="false"/>
          <w:color w:val="000000"/>
          <w:sz w:val="28"/>
        </w:rPr>
        <w:t>
      y – тағайындалған әлеуметтік төлемнің түрі;</w:t>
      </w:r>
    </w:p>
    <w:p>
      <w:pPr>
        <w:spacing w:after="0"/>
        <w:ind w:left="0"/>
        <w:jc w:val="both"/>
      </w:pPr>
      <w:r>
        <w:rPr>
          <w:rFonts w:ascii="Times New Roman"/>
          <w:b w:val="false"/>
          <w:i w:val="false"/>
          <w:color w:val="000000"/>
          <w:sz w:val="28"/>
        </w:rPr>
        <w:t>
      Sn – есепті кезең үшін тағайындалған әлеуметтік төлемнің у сомасы;</w:t>
      </w:r>
    </w:p>
    <w:p>
      <w:pPr>
        <w:spacing w:after="0"/>
        <w:ind w:left="0"/>
        <w:jc w:val="both"/>
      </w:pPr>
      <w:r>
        <w:rPr>
          <w:rFonts w:ascii="Times New Roman"/>
          <w:b w:val="false"/>
          <w:i w:val="false"/>
          <w:color w:val="000000"/>
          <w:sz w:val="28"/>
        </w:rPr>
        <w:t>
      Pn – есепті кезеңдегі алушылардың саны;</w:t>
      </w:r>
    </w:p>
    <w:p>
      <w:pPr>
        <w:spacing w:after="0"/>
        <w:ind w:left="0"/>
        <w:jc w:val="both"/>
      </w:pPr>
      <w:r>
        <w:rPr>
          <w:rFonts w:ascii="Times New Roman"/>
          <w:b w:val="false"/>
          <w:i w:val="false"/>
          <w:color w:val="000000"/>
          <w:sz w:val="28"/>
        </w:rPr>
        <w:t>
      n – y әлеуметтік төлем тағайындалған y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1" w:id="73"/>
    <w:p>
      <w:pPr>
        <w:spacing w:after="0"/>
        <w:ind w:left="0"/>
        <w:jc w:val="left"/>
      </w:pPr>
      <w:r>
        <w:rPr>
          <w:rFonts w:ascii="Times New Roman"/>
          <w:b/>
          <w:i w:val="false"/>
          <w:color w:val="000000"/>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w:t>
      </w:r>
    </w:p>
    <w:bookmarkEnd w:id="73"/>
    <w:p>
      <w:pPr>
        <w:spacing w:after="0"/>
        <w:ind w:left="0"/>
        <w:jc w:val="both"/>
      </w:pPr>
      <w:r>
        <w:rPr>
          <w:rFonts w:ascii="Times New Roman"/>
          <w:b w:val="false"/>
          <w:i w:val="false"/>
          <w:color w:val="000000"/>
          <w:sz w:val="28"/>
        </w:rPr>
        <w:t>
      Есепті кезең: 20___ жылғы ________ айына</w:t>
      </w:r>
    </w:p>
    <w:p>
      <w:pPr>
        <w:spacing w:after="0"/>
        <w:ind w:left="0"/>
        <w:jc w:val="both"/>
      </w:pPr>
      <w:r>
        <w:rPr>
          <w:rFonts w:ascii="Times New Roman"/>
          <w:b w:val="false"/>
          <w:i w:val="false"/>
          <w:color w:val="000000"/>
          <w:sz w:val="28"/>
        </w:rPr>
        <w:t>
      Индексі: № 9-c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9-c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2087"/>
        <w:gridCol w:w="1341"/>
        <w:gridCol w:w="1341"/>
        <w:gridCol w:w="4326"/>
      </w:tblGrid>
      <w:tr>
        <w:trPr>
          <w:trHeight w:val="3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қатерлердің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айдың басындағы саны,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сомасы, мың теңге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тағайындалғандар,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үшін әлеуметтік төлемдердің сомасы, мың теңге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жерлерден келгендер,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кеткендер,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келтірілгендер,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тасталғандар,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айдың соңындағы саны,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 9-c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қатер түрлері</w:t>
            </w:r>
            <w:r>
              <w:br/>
            </w:r>
            <w:r>
              <w:rPr>
                <w:rFonts w:ascii="Times New Roman"/>
                <w:b w:val="false"/>
                <w:i w:val="false"/>
                <w:color w:val="000000"/>
                <w:sz w:val="20"/>
              </w:rPr>
              <w:t>бойынша "Мемлекеттік</w:t>
            </w:r>
            <w:r>
              <w:br/>
            </w:r>
            <w:r>
              <w:rPr>
                <w:rFonts w:ascii="Times New Roman"/>
                <w:b w:val="false"/>
                <w:i w:val="false"/>
                <w:color w:val="000000"/>
                <w:sz w:val="20"/>
              </w:rPr>
              <w:t>әлеуметтік сақтандыру қоры"</w:t>
            </w:r>
            <w:r>
              <w:br/>
            </w:r>
            <w:r>
              <w:rPr>
                <w:rFonts w:ascii="Times New Roman"/>
                <w:b w:val="false"/>
                <w:i w:val="false"/>
                <w:color w:val="000000"/>
                <w:sz w:val="20"/>
              </w:rPr>
              <w:t>акционерлік қоғамынан</w:t>
            </w:r>
            <w:r>
              <w:br/>
            </w:r>
            <w:r>
              <w:rPr>
                <w:rFonts w:ascii="Times New Roman"/>
                <w:b w:val="false"/>
                <w:i w:val="false"/>
                <w:color w:val="000000"/>
                <w:sz w:val="20"/>
              </w:rPr>
              <w:t>әлеуметтік төлемдерді</w:t>
            </w:r>
            <w:r>
              <w:br/>
            </w:r>
            <w:r>
              <w:rPr>
                <w:rFonts w:ascii="Times New Roman"/>
                <w:b w:val="false"/>
                <w:i w:val="false"/>
                <w:color w:val="000000"/>
                <w:sz w:val="20"/>
              </w:rPr>
              <w:t>алушылар санының және</w:t>
            </w:r>
            <w:r>
              <w:br/>
            </w:r>
            <w:r>
              <w:rPr>
                <w:rFonts w:ascii="Times New Roman"/>
                <w:b w:val="false"/>
                <w:i w:val="false"/>
                <w:color w:val="000000"/>
                <w:sz w:val="20"/>
              </w:rPr>
              <w:t>сомаларының динамикасы"</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93" w:id="74"/>
    <w:p>
      <w:pPr>
        <w:spacing w:after="0"/>
        <w:ind w:left="0"/>
        <w:jc w:val="left"/>
      </w:pPr>
      <w:r>
        <w:rPr>
          <w:rFonts w:ascii="Times New Roman"/>
          <w:b/>
          <w:i w:val="false"/>
          <w:color w:val="000000"/>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 9-с нысанын толтыру бойынша түсіндірме</w:t>
      </w:r>
    </w:p>
    <w:bookmarkEnd w:id="74"/>
    <w:bookmarkStart w:name="z94" w:id="75"/>
    <w:p>
      <w:pPr>
        <w:spacing w:after="0"/>
        <w:ind w:left="0"/>
        <w:jc w:val="both"/>
      </w:pPr>
      <w:r>
        <w:rPr>
          <w:rFonts w:ascii="Times New Roman"/>
          <w:b w:val="false"/>
          <w:i w:val="false"/>
          <w:color w:val="000000"/>
          <w:sz w:val="28"/>
        </w:rPr>
        <w:t>
      1.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9-с нысанын (бұдан әрі – 9-с нысаны) "Мемлекеттік әлеуметтік сақтандыру қоры" АҚ (бұдан әрі – Қор) Қазақстан Республикасы Еңбек және халықты әлеуметтік қорғау министрлігіне ай сайын, есепті айдан кейінгі күнтізбелік айдың 7-күнінен кешіктірмей ұсынады.</w:t>
      </w:r>
    </w:p>
    <w:bookmarkEnd w:id="75"/>
    <w:bookmarkStart w:name="z95" w:id="76"/>
    <w:p>
      <w:pPr>
        <w:spacing w:after="0"/>
        <w:ind w:left="0"/>
        <w:jc w:val="both"/>
      </w:pPr>
      <w:r>
        <w:rPr>
          <w:rFonts w:ascii="Times New Roman"/>
          <w:b w:val="false"/>
          <w:i w:val="false"/>
          <w:color w:val="000000"/>
          <w:sz w:val="28"/>
        </w:rPr>
        <w:t>
      2. № 9-с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бөлімшенің басшысы қол қояды және Қордың мөрімен куәландырылады.</w:t>
      </w:r>
    </w:p>
    <w:bookmarkEnd w:id="76"/>
    <w:bookmarkStart w:name="z96" w:id="77"/>
    <w:p>
      <w:pPr>
        <w:spacing w:after="0"/>
        <w:ind w:left="0"/>
        <w:jc w:val="both"/>
      </w:pPr>
      <w:r>
        <w:rPr>
          <w:rFonts w:ascii="Times New Roman"/>
          <w:b w:val="false"/>
          <w:i w:val="false"/>
          <w:color w:val="000000"/>
          <w:sz w:val="28"/>
        </w:rPr>
        <w:t>
      3. № 9-с нысаны былайша толтырылады:</w:t>
      </w:r>
    </w:p>
    <w:bookmarkEnd w:id="77"/>
    <w:p>
      <w:pPr>
        <w:spacing w:after="0"/>
        <w:ind w:left="0"/>
        <w:jc w:val="both"/>
      </w:pPr>
      <w:r>
        <w:rPr>
          <w:rFonts w:ascii="Times New Roman"/>
          <w:b w:val="false"/>
          <w:i w:val="false"/>
          <w:color w:val="000000"/>
          <w:sz w:val="28"/>
        </w:rPr>
        <w:t xml:space="preserve">
      "алушылардың айдың басындағы саны" деген жолда – есепті кезеңнің басына әлеуметтік төлемдерді алушылардың саны көрсетіледі; </w:t>
      </w:r>
    </w:p>
    <w:p>
      <w:pPr>
        <w:spacing w:after="0"/>
        <w:ind w:left="0"/>
        <w:jc w:val="both"/>
      </w:pPr>
      <w:r>
        <w:rPr>
          <w:rFonts w:ascii="Times New Roman"/>
          <w:b w:val="false"/>
          <w:i w:val="false"/>
          <w:color w:val="000000"/>
          <w:sz w:val="28"/>
        </w:rPr>
        <w:t>
      "төлемдердің сомасы" деген жолда – есепті айда әлеуметтік қатердің барлық түрлері бойынша алушыларға нақты жүргізілген әлеуметтік төлемдердің сомасы көрсетіледі;</w:t>
      </w:r>
    </w:p>
    <w:p>
      <w:pPr>
        <w:spacing w:after="0"/>
        <w:ind w:left="0"/>
        <w:jc w:val="both"/>
      </w:pPr>
      <w:r>
        <w:rPr>
          <w:rFonts w:ascii="Times New Roman"/>
          <w:b w:val="false"/>
          <w:i w:val="false"/>
          <w:color w:val="000000"/>
          <w:sz w:val="28"/>
        </w:rPr>
        <w:t>
      "тағайындалғандар" деген жолда – есепті айда әлеуметтік төлемдерге бірінші рет енгізілген, қайта тағайындалған алушылардың саны көрсетіледі;</w:t>
      </w:r>
    </w:p>
    <w:p>
      <w:pPr>
        <w:spacing w:after="0"/>
        <w:ind w:left="0"/>
        <w:jc w:val="both"/>
      </w:pPr>
      <w:r>
        <w:rPr>
          <w:rFonts w:ascii="Times New Roman"/>
          <w:b w:val="false"/>
          <w:i w:val="false"/>
          <w:color w:val="000000"/>
          <w:sz w:val="28"/>
        </w:rPr>
        <w:t>
      "тағайындалғандар үшін әлеуметтік төлемдердің сомасы" деген жолда – есепті айда әлеуметтік төлемдерге бірінші рет енгізілген, есепті кезеңде алушыларға нақты жүргізілген әлеуметтік төлемдердің сомасы көрсетіледі;</w:t>
      </w:r>
    </w:p>
    <w:p>
      <w:pPr>
        <w:spacing w:after="0"/>
        <w:ind w:left="0"/>
        <w:jc w:val="both"/>
      </w:pPr>
      <w:r>
        <w:rPr>
          <w:rFonts w:ascii="Times New Roman"/>
          <w:b w:val="false"/>
          <w:i w:val="false"/>
          <w:color w:val="000000"/>
          <w:sz w:val="28"/>
        </w:rPr>
        <w:t>
      "өлім-жітім" деген жолда – есепті айда кайтыс болуына байланысты әлеуметтік төлемдер тоқтатылған алушылардың саны көрсетіледі;</w:t>
      </w:r>
    </w:p>
    <w:p>
      <w:pPr>
        <w:spacing w:after="0"/>
        <w:ind w:left="0"/>
        <w:jc w:val="both"/>
      </w:pPr>
      <w:r>
        <w:rPr>
          <w:rFonts w:ascii="Times New Roman"/>
          <w:b w:val="false"/>
          <w:i w:val="false"/>
          <w:color w:val="000000"/>
          <w:sz w:val="28"/>
        </w:rPr>
        <w:t>
      "Қазақстан Республикасынан тыс жерлерден келгендер" деген жолда – есепті айда Қазақстан Республикасынан тыс жерлерден келген алушылардың саны көрсетіледі;</w:t>
      </w:r>
    </w:p>
    <w:p>
      <w:pPr>
        <w:spacing w:after="0"/>
        <w:ind w:left="0"/>
        <w:jc w:val="both"/>
      </w:pPr>
      <w:r>
        <w:rPr>
          <w:rFonts w:ascii="Times New Roman"/>
          <w:b w:val="false"/>
          <w:i w:val="false"/>
          <w:color w:val="000000"/>
          <w:sz w:val="28"/>
        </w:rPr>
        <w:t>
      "Қазақстан Республикасынан тыс жерлерге кеткендер" деген жолда – есепті айда Қазақстан Республикасынан тыс жерлерге кеткен алушылардың саны көрсетіледі;</w:t>
      </w:r>
    </w:p>
    <w:p>
      <w:pPr>
        <w:spacing w:after="0"/>
        <w:ind w:left="0"/>
        <w:jc w:val="both"/>
      </w:pPr>
      <w:r>
        <w:rPr>
          <w:rFonts w:ascii="Times New Roman"/>
          <w:b w:val="false"/>
          <w:i w:val="false"/>
          <w:color w:val="000000"/>
          <w:sz w:val="28"/>
        </w:rPr>
        <w:t>
      "қалпына келтірілгендер" деген жолда – есепті айда әлеуметтік төлемдері қалпына келтірілген алушылардың ("тағайындау" және "Қазақстан Республикасынан тыс жерлерден келгендер" санаттарында көрсетілген алушыларды қоспағанда) саны көрсетіледі;</w:t>
      </w:r>
    </w:p>
    <w:p>
      <w:pPr>
        <w:spacing w:after="0"/>
        <w:ind w:left="0"/>
        <w:jc w:val="both"/>
      </w:pPr>
      <w:r>
        <w:rPr>
          <w:rFonts w:ascii="Times New Roman"/>
          <w:b w:val="false"/>
          <w:i w:val="false"/>
          <w:color w:val="000000"/>
          <w:sz w:val="28"/>
        </w:rPr>
        <w:t>
      "алынғандар" деген жолда – есепті айда әлеуметтік төлемдері алынып тасталған алушылардың ("өлім-жітім" және "Қазақстан Республикасынан тыс жерлерге кеткендер" санаттарындағы алушыларды қоспағанда) саны көрсетіледі.</w:t>
      </w:r>
    </w:p>
    <w:p>
      <w:pPr>
        <w:spacing w:after="0"/>
        <w:ind w:left="0"/>
        <w:jc w:val="both"/>
      </w:pPr>
      <w:r>
        <w:rPr>
          <w:rFonts w:ascii="Times New Roman"/>
          <w:b w:val="false"/>
          <w:i w:val="false"/>
          <w:color w:val="000000"/>
          <w:sz w:val="28"/>
        </w:rPr>
        <w:t>
      "алушылардың айдың соңындағы саны" деген жолда – есепті айдың соңындағы әлеуметтік қатердің түрлері бойынша алушылардың жалпы саны көрсетіледі. Алушылардың айдың басындағы санын жаңадан тағайындалған әлеуметтік төлемдерді алушыларды ескере отырып, Қазақстан Республикасының шегінен тыс жерлерден келген, қайтадан қалпына келтірілген алушылардың санын қосып және қайтыс болған алушылар, Қазақстан Республикасынан тыс жерлерге кеткен және әлеуметтік төлемі алынып тасталған алушылар санын шегеру жолымен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8" w:id="78"/>
    <w:p>
      <w:pPr>
        <w:spacing w:after="0"/>
        <w:ind w:left="0"/>
        <w:jc w:val="left"/>
      </w:pPr>
      <w:r>
        <w:rPr>
          <w:rFonts w:ascii="Times New Roman"/>
          <w:b/>
          <w:i w:val="false"/>
          <w:color w:val="000000"/>
        </w:rPr>
        <w:t xml:space="preserve"> "Мемлекеттік әлеуметтік сақтандыру қоры" АҚ қайтарылған артық есептелген (төленген) әлеуметтік төлемдер сомасының түсуі туралы мәліметтер"</w:t>
      </w:r>
    </w:p>
    <w:bookmarkEnd w:id="78"/>
    <w:p>
      <w:pPr>
        <w:spacing w:after="0"/>
        <w:ind w:left="0"/>
        <w:jc w:val="both"/>
      </w:pPr>
      <w:r>
        <w:rPr>
          <w:rFonts w:ascii="Times New Roman"/>
          <w:b w:val="false"/>
          <w:i w:val="false"/>
          <w:color w:val="000000"/>
          <w:sz w:val="28"/>
        </w:rPr>
        <w:t xml:space="preserve">
      Есепті кезең: 20___ жылғы ________ айына </w:t>
      </w:r>
    </w:p>
    <w:p>
      <w:pPr>
        <w:spacing w:after="0"/>
        <w:ind w:left="0"/>
        <w:jc w:val="both"/>
      </w:pPr>
      <w:r>
        <w:rPr>
          <w:rFonts w:ascii="Times New Roman"/>
          <w:b w:val="false"/>
          <w:i w:val="false"/>
          <w:color w:val="000000"/>
          <w:sz w:val="28"/>
        </w:rPr>
        <w:t>
      Индексі: № 10-т нысаны</w:t>
      </w:r>
    </w:p>
    <w:p>
      <w:pPr>
        <w:spacing w:after="0"/>
        <w:ind w:left="0"/>
        <w:jc w:val="both"/>
      </w:pPr>
      <w:r>
        <w:rPr>
          <w:rFonts w:ascii="Times New Roman"/>
          <w:b w:val="false"/>
          <w:i w:val="false"/>
          <w:color w:val="000000"/>
          <w:sz w:val="28"/>
        </w:rPr>
        <w:t xml:space="preserve">
      Кезеңділігі: ай сайын, тоқсан сайын, жарты жылдық, жылдық </w:t>
      </w:r>
    </w:p>
    <w:p>
      <w:pPr>
        <w:spacing w:after="0"/>
        <w:ind w:left="0"/>
        <w:jc w:val="both"/>
      </w:pPr>
      <w:r>
        <w:rPr>
          <w:rFonts w:ascii="Times New Roman"/>
          <w:b w:val="false"/>
          <w:i w:val="false"/>
          <w:color w:val="000000"/>
          <w:sz w:val="28"/>
        </w:rPr>
        <w:t xml:space="preserve">
      Кім ұсынады: "Мемлекеттік әлеуметтік сақтандыру қоры" акционерлік қоғамы </w:t>
      </w:r>
    </w:p>
    <w:p>
      <w:pPr>
        <w:spacing w:after="0"/>
        <w:ind w:left="0"/>
        <w:jc w:val="both"/>
      </w:pPr>
      <w:r>
        <w:rPr>
          <w:rFonts w:ascii="Times New Roman"/>
          <w:b w:val="false"/>
          <w:i w:val="false"/>
          <w:color w:val="000000"/>
          <w:sz w:val="28"/>
        </w:rPr>
        <w:t xml:space="preserve">
      Қайда ұсынылады: Қазақстан Республикасының Еңбек және халықты әлеуметтік қорғау министрлігіне </w:t>
      </w:r>
    </w:p>
    <w:p>
      <w:pPr>
        <w:spacing w:after="0"/>
        <w:ind w:left="0"/>
        <w:jc w:val="both"/>
      </w:pPr>
      <w:r>
        <w:rPr>
          <w:rFonts w:ascii="Times New Roman"/>
          <w:b w:val="false"/>
          <w:i w:val="false"/>
          <w:color w:val="000000"/>
          <w:sz w:val="28"/>
        </w:rPr>
        <w:t xml:space="preserve">
      Ұсыну мерзімі: есепті айдан кейінгі күнтізбелік айдың 7-күні </w:t>
      </w:r>
    </w:p>
    <w:p>
      <w:pPr>
        <w:spacing w:after="0"/>
        <w:ind w:left="0"/>
        <w:jc w:val="both"/>
      </w:pPr>
      <w:r>
        <w:rPr>
          <w:rFonts w:ascii="Times New Roman"/>
          <w:b w:val="false"/>
          <w:i w:val="false"/>
          <w:color w:val="000000"/>
          <w:sz w:val="28"/>
        </w:rPr>
        <w:t>
      № 10-т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359"/>
        <w:gridCol w:w="772"/>
        <w:gridCol w:w="774"/>
        <w:gridCol w:w="1359"/>
        <w:gridCol w:w="1547"/>
        <w:gridCol w:w="680"/>
        <w:gridCol w:w="680"/>
        <w:gridCol w:w="1547"/>
        <w:gridCol w:w="1360"/>
        <w:gridCol w:w="1548"/>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қабiлетiнен айрылған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айрылған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 және босануына, жаңа туған баланы (балаларды) асырап алуына байланысты табысынан айырылған жағдайларда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айрылған жағдай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"Мемлекеттік әлеуметтік сақтандыру қоры" АҚ қайтарылған артық есептелген (төленген) әлеуметтік төлемдер сомасының түсуі туралы мәліметтер" № 10-т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 қайтарылған артық</w:t>
            </w:r>
            <w:r>
              <w:br/>
            </w:r>
            <w:r>
              <w:rPr>
                <w:rFonts w:ascii="Times New Roman"/>
                <w:b w:val="false"/>
                <w:i w:val="false"/>
                <w:color w:val="000000"/>
                <w:sz w:val="20"/>
              </w:rPr>
              <w:t>есептелген (төленген)</w:t>
            </w:r>
            <w:r>
              <w:br/>
            </w:r>
            <w:r>
              <w:rPr>
                <w:rFonts w:ascii="Times New Roman"/>
                <w:b w:val="false"/>
                <w:i w:val="false"/>
                <w:color w:val="000000"/>
                <w:sz w:val="20"/>
              </w:rPr>
              <w:t>әлеуметтік төлемдер сомасының</w:t>
            </w:r>
            <w:r>
              <w:br/>
            </w:r>
            <w:r>
              <w:rPr>
                <w:rFonts w:ascii="Times New Roman"/>
                <w:b w:val="false"/>
                <w:i w:val="false"/>
                <w:color w:val="000000"/>
                <w:sz w:val="20"/>
              </w:rPr>
              <w:t>түсуі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00" w:id="79"/>
    <w:p>
      <w:pPr>
        <w:spacing w:after="0"/>
        <w:ind w:left="0"/>
        <w:jc w:val="left"/>
      </w:pPr>
      <w:r>
        <w:rPr>
          <w:rFonts w:ascii="Times New Roman"/>
          <w:b/>
          <w:i w:val="false"/>
          <w:color w:val="000000"/>
        </w:rPr>
        <w:t xml:space="preserve"> "Мемлекеттік әлеуметтік сақтандыру қоры" АҚ қайтарылған артық есептелген (төленген) әлеуметтік төлемдер сомасының түсуі туралы мәліметтер" № 10-т нысанын толтыру бойынша түсіндірме </w:t>
      </w:r>
    </w:p>
    <w:bookmarkEnd w:id="79"/>
    <w:bookmarkStart w:name="z101" w:id="80"/>
    <w:p>
      <w:pPr>
        <w:spacing w:after="0"/>
        <w:ind w:left="0"/>
        <w:jc w:val="both"/>
      </w:pPr>
      <w:r>
        <w:rPr>
          <w:rFonts w:ascii="Times New Roman"/>
          <w:b w:val="false"/>
          <w:i w:val="false"/>
          <w:color w:val="000000"/>
          <w:sz w:val="28"/>
        </w:rPr>
        <w:t>
      1. "Мемлекеттік әлеуметтік сақтандыру қоры" АҚ қайтарылған артық есептелген (төленген) әлеуметтік төлемдер сомасының түсуі туралы мәліметтер" № 10-т нысанын "Мемлекеттік әлеуметтік сақтандыру қоры" акционерлік қоғамы (бұдан әрі – Қор) Қазақстан Республикасы Еңбек және халықты әлеуметтік қорғау министрлігіне мынадай кезеңділікпен:</w:t>
      </w:r>
    </w:p>
    <w:bookmarkEnd w:id="80"/>
    <w:bookmarkStart w:name="z102" w:id="81"/>
    <w:p>
      <w:pPr>
        <w:spacing w:after="0"/>
        <w:ind w:left="0"/>
        <w:jc w:val="both"/>
      </w:pPr>
      <w:r>
        <w:rPr>
          <w:rFonts w:ascii="Times New Roman"/>
          <w:b w:val="false"/>
          <w:i w:val="false"/>
          <w:color w:val="000000"/>
          <w:sz w:val="28"/>
        </w:rPr>
        <w:t>
      1) ай сайын – есепті айдан кейінгі күнтізбелік айдың 7-күнінен кешіктірмей;</w:t>
      </w:r>
    </w:p>
    <w:bookmarkEnd w:id="81"/>
    <w:bookmarkStart w:name="z103" w:id="82"/>
    <w:p>
      <w:pPr>
        <w:spacing w:after="0"/>
        <w:ind w:left="0"/>
        <w:jc w:val="both"/>
      </w:pPr>
      <w:r>
        <w:rPr>
          <w:rFonts w:ascii="Times New Roman"/>
          <w:b w:val="false"/>
          <w:i w:val="false"/>
          <w:color w:val="000000"/>
          <w:sz w:val="28"/>
        </w:rPr>
        <w:t>
      2) тоқсан сайын, 9 ай үшін – есепті кезеңнен кейінгі (тоқсан, 9 ай), күнтізбелік айдың 7-күнінен кешіктірмей;</w:t>
      </w:r>
    </w:p>
    <w:bookmarkEnd w:id="82"/>
    <w:bookmarkStart w:name="z104" w:id="83"/>
    <w:p>
      <w:pPr>
        <w:spacing w:after="0"/>
        <w:ind w:left="0"/>
        <w:jc w:val="both"/>
      </w:pPr>
      <w:r>
        <w:rPr>
          <w:rFonts w:ascii="Times New Roman"/>
          <w:b w:val="false"/>
          <w:i w:val="false"/>
          <w:color w:val="000000"/>
          <w:sz w:val="28"/>
        </w:rPr>
        <w:t xml:space="preserve">
      3) жарты жылда, жылына бір рет – есепті кезеңнен кейінгі (жарты жыл, жыл) күнтізбелік айдың 15-күнінен кешіктірмей ұсынады. </w:t>
      </w:r>
    </w:p>
    <w:bookmarkEnd w:id="83"/>
    <w:bookmarkStart w:name="z105" w:id="84"/>
    <w:p>
      <w:pPr>
        <w:spacing w:after="0"/>
        <w:ind w:left="0"/>
        <w:jc w:val="both"/>
      </w:pPr>
      <w:r>
        <w:rPr>
          <w:rFonts w:ascii="Times New Roman"/>
          <w:b w:val="false"/>
          <w:i w:val="false"/>
          <w:color w:val="000000"/>
          <w:sz w:val="28"/>
        </w:rPr>
        <w:t>
      2. № 10-т нысанына бірінші басшы (ол болмаған кезеңде оны ауыстыратын адам) және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bookmarkEnd w:id="84"/>
    <w:bookmarkStart w:name="z106" w:id="85"/>
    <w:p>
      <w:pPr>
        <w:spacing w:after="0"/>
        <w:ind w:left="0"/>
        <w:jc w:val="both"/>
      </w:pPr>
      <w:r>
        <w:rPr>
          <w:rFonts w:ascii="Times New Roman"/>
          <w:b w:val="false"/>
          <w:i w:val="false"/>
          <w:color w:val="000000"/>
          <w:sz w:val="28"/>
        </w:rPr>
        <w:t xml:space="preserve">
      3. № 10-т нысаны былайша толтырылады: </w:t>
      </w:r>
    </w:p>
    <w:bookmarkEnd w:id="85"/>
    <w:p>
      <w:pPr>
        <w:spacing w:after="0"/>
        <w:ind w:left="0"/>
        <w:jc w:val="both"/>
      </w:pPr>
      <w:r>
        <w:rPr>
          <w:rFonts w:ascii="Times New Roman"/>
          <w:b w:val="false"/>
          <w:i w:val="false"/>
          <w:color w:val="000000"/>
          <w:sz w:val="28"/>
        </w:rPr>
        <w:t xml:space="preserve">
      аталған есепті қалыптастыру кезінде әрбір есепті кезеңде (ай, тоқсан, жартыжылдық, 9 ай, жыл) қайтарылған артық есептелген (төленген) әлеуметтік төлем жүзеге асырылған барлық әлеуметтік төлем алушылар (есепті кезеңде ең болмаса бір рет есепке алынған) есепке алынады. </w:t>
      </w:r>
    </w:p>
    <w:p>
      <w:pPr>
        <w:spacing w:after="0"/>
        <w:ind w:left="0"/>
        <w:jc w:val="both"/>
      </w:pPr>
      <w:r>
        <w:rPr>
          <w:rFonts w:ascii="Times New Roman"/>
          <w:b w:val="false"/>
          <w:i w:val="false"/>
          <w:color w:val="000000"/>
          <w:sz w:val="28"/>
        </w:rPr>
        <w:t xml:space="preserve">
      Бұл ретте, есепті кезеңде қайтарылған артық есептелген (төленген) әлеуметтік төлемдердің сомасы олардан ұсталған міндетті зейнетақы жарналарының қайтарылған сомасы есепке алына отырып көрсетіледі. </w:t>
      </w:r>
    </w:p>
    <w:p>
      <w:pPr>
        <w:spacing w:after="0"/>
        <w:ind w:left="0"/>
        <w:jc w:val="both"/>
      </w:pPr>
      <w:r>
        <w:rPr>
          <w:rFonts w:ascii="Times New Roman"/>
          <w:b w:val="false"/>
          <w:i w:val="false"/>
          <w:color w:val="000000"/>
          <w:sz w:val="28"/>
        </w:rPr>
        <w:t xml:space="preserve">
      "алушылар саны" бағаны бойынша – Қазақстан Республикасының өңірлері бөлінісінде есепті кезеңдегі артық есептелген (төленген) әлеуметтік төлемдер сомасын ерікті түрде немесе сот тәртібімен қайтарған алушылар саны көрсетіледі. </w:t>
      </w:r>
    </w:p>
    <w:p>
      <w:pPr>
        <w:spacing w:after="0"/>
        <w:ind w:left="0"/>
        <w:jc w:val="both"/>
      </w:pPr>
      <w:r>
        <w:rPr>
          <w:rFonts w:ascii="Times New Roman"/>
          <w:b w:val="false"/>
          <w:i w:val="false"/>
          <w:color w:val="000000"/>
          <w:sz w:val="28"/>
        </w:rPr>
        <w:t>
      "қайтарылған сома" бағаны бойынша - Қазақстан Республикасының өңірлері бөлінісінде есепті кезеңдегі артық есептелген (төленген) әлеуметтік төлемдерді қайтарудан нақты түскен сома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