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15ce" w14:textId="e2f1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ағылшын тілінде оқытатын ғылыми-педагогикалық және бейіндік магистратураға қабылдау жүргізетін жоғары оқу орындарының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 тамыздағы № 376 бұйрығы. Қазақстан Республикасының Әділет министрлігінде 2018 жылғы 2 тамызда № 17260 болып тіркелді.</w:t>
      </w:r>
    </w:p>
    <w:p>
      <w:pPr>
        <w:spacing w:after="0"/>
        <w:ind w:left="0"/>
        <w:jc w:val="both"/>
      </w:pPr>
      <w:bookmarkStart w:name="z1" w:id="0"/>
      <w:r>
        <w:rPr>
          <w:rFonts w:ascii="Times New Roman"/>
          <w:b w:val="false"/>
          <w:i w:val="false"/>
          <w:color w:val="000000"/>
          <w:sz w:val="28"/>
        </w:rPr>
        <w:t xml:space="preserve">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109 қаулысының </w:t>
      </w:r>
      <w:r>
        <w:rPr>
          <w:rFonts w:ascii="Times New Roman"/>
          <w:b w:val="false"/>
          <w:i w:val="false"/>
          <w:color w:val="000000"/>
          <w:sz w:val="28"/>
        </w:rPr>
        <w:t>31-1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2018-2019 оқу жылына ағылшын тілінде оқытатын ғылыми-педагогикалық магистратураға қабылдау жүргізетін жоғары оқу орындарының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2018-2019 оқу жылына ағылшын тілінде оқытатын бейіндік магистратураға қабылдау жүргізетін жоғары оқу орындарының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(Ә.Ж. Тойбаев)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электронды түрде қазақ және орыс тілдерінде ресми жариялау және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жариялауға жолдауды;</w:t>
      </w:r>
    </w:p>
    <w:bookmarkEnd w:id="7"/>
    <w:bookmarkStart w:name="z9" w:id="8"/>
    <w:p>
      <w:pPr>
        <w:spacing w:after="0"/>
        <w:ind w:left="0"/>
        <w:jc w:val="both"/>
      </w:pPr>
      <w:r>
        <w:rPr>
          <w:rFonts w:ascii="Times New Roman"/>
          <w:b w:val="false"/>
          <w:i w:val="false"/>
          <w:color w:val="000000"/>
          <w:sz w:val="28"/>
        </w:rPr>
        <w:t>
      4) осы бұйрық ресми жарияланғанынан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 тамыздағы</w:t>
            </w:r>
            <w:r>
              <w:br/>
            </w:r>
            <w:r>
              <w:rPr>
                <w:rFonts w:ascii="Times New Roman"/>
                <w:b w:val="false"/>
                <w:i w:val="false"/>
                <w:color w:val="000000"/>
                <w:sz w:val="20"/>
              </w:rPr>
              <w:t>№ 376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2018-2019 оқу жылына ағылшын тілінде оқытатын бейіндік магистратураға түсу үшін жоғары оқу орындарының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7431"/>
        <w:gridCol w:w="2805"/>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 – Физика мамандығы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 шаруашылық жүргізу құқындағы республикалық мемлекеттік кәсіпорны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университетi" шаруашылық жүргізу құқығындағы республикалық мемлекеттік кәсіпорны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кәсіпорныа</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инжинеринг университетті"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 – Информатика мамандығы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мекемесіі"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 – Химия мамандығы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 – Биология мамандығы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кәсіпорныа</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 тамыздағы</w:t>
            </w:r>
            <w:r>
              <w:br/>
            </w:r>
            <w:r>
              <w:rPr>
                <w:rFonts w:ascii="Times New Roman"/>
                <w:b w:val="false"/>
                <w:i w:val="false"/>
                <w:color w:val="000000"/>
                <w:sz w:val="20"/>
              </w:rPr>
              <w:t>№ 376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2018-2019 оқу жылына ағылшын тілінде оқытатын ғылыми-педагогикалық магистратураға түсу үшін жоғары оқу орындарының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7540"/>
        <w:gridCol w:w="2742"/>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 Шетел тілі: екі шетел тілі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мемлекеттік қыздар педагогикалық университетi" шаруашылық жүргізу құқығындағы республикалық мемлекеттік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 – Құқықтану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"Қазақ-Орыс халықаралық университеті" жауапкершілігі шектеулі серіктестігі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 технологиялық университеті" жауапкершілігі шектеулі серіктестігі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қоғамдық университеті"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"М.Х. Дулати атындағы Тараз мемлекеттік университетi" шаруашылық жүргізу құқығындағы республикалық мемлекеттік кәсіпорны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6М030200 - Халықаралық құқық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6М030400 - Кеден ісі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6М050600 - Экономика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мемлекеттік технологиялар және инжиниринг университеті" шаруашылық жүргізу құқығындағы республикалық мемлекеттік кәсіпорны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бизнес университеті" жауапкершілігі шектеулі серіктестігі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жол қатынастары университеті"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академиясы" акционерлік қоғамы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"М.Х. Дулати атындағы Тараз мемлекеттік университетi" шаруашылық жүргізу құқығындағы республикалық мемлекеттік кәсіпорны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Жезказганский университет им. О.А. Байконурова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 – Менеджмент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академиясы" акционерлік қоғамы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Менеджмент Университеті" білім беру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 технологиялық университеті" жауапкершілігі шектеулі серіктестігі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Еуразия университеті" жауапкершілігі шектеулі серіктестігі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технологиялар және бизнес университеті"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мемлекеттік технологиялар және инжиниринг университеті" шаруашылық жүргізу құқығындағы республикалық мемлекеттік кәсіпорны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қоғамдық университеті"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"М.Х. Дулати атындағы Тараз мемлекеттік университетi" шаруашылық жүргізу құқығындағы республикалық мемлекеттік кәсіпорны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бизнес университеті" жауапкершілігі шектеулі серіктестігі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 – Есеп және аудит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 – Қаржы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 Мемлекеттік және жергілікті басқару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6М051100 - Маркетинг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6М051300 - Әлемдік экономика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6М051700 – Инновациялық менеджмент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6М052100 - Мемлекеттік аудит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 Автоматтандыру және басқару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 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 Ақпараттық жүйелер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 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 Есептеу техникасы және бағдарламалық қамтамасыз ету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 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 Математикалық және компьютерлік модельдеу мамандығы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 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