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2189" w14:textId="9842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жергілікті полиция қызметінің жұмысы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16 шілдедегі № 517 бұйрығы. Қазақстан Республикасының Әділет министрлігінде 2018 жылғы 1 тамызда № 17258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шілдедегі</w:t>
            </w:r>
            <w:r>
              <w:br/>
            </w:r>
            <w:r>
              <w:rPr>
                <w:rFonts w:ascii="Times New Roman"/>
                <w:b w:val="false"/>
                <w:i w:val="false"/>
                <w:color w:val="000000"/>
                <w:sz w:val="20"/>
              </w:rPr>
              <w:t>№ 517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 Қазақстан Республикасы Ішкі істер министрінің 2004 жылғы 27 қарашадағы № 641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3326 болып тіркелген);</w:t>
      </w:r>
    </w:p>
    <w:bookmarkEnd w:id="10"/>
    <w:bookmarkStart w:name="z13"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1"/>
    <w:bookmarkStart w:name="z14" w:id="1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Бақылау және қадағалау функцияларына байланысты емес қоғамдық тәртіпті қамтамасыз ету жөніндегі іс-шараларға азаматтарды тарту ережелерінде, олардың </w:t>
      </w:r>
      <w:r>
        <w:rPr>
          <w:rFonts w:ascii="Times New Roman"/>
          <w:b w:val="false"/>
          <w:i w:val="false"/>
          <w:color w:val="000000"/>
          <w:sz w:val="28"/>
        </w:rPr>
        <w:t>нысандары мен түрлерінде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7"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5"/>
    <w:p>
      <w:pPr>
        <w:spacing w:after="0"/>
        <w:ind w:left="0"/>
        <w:jc w:val="both"/>
      </w:pPr>
      <w:r>
        <w:rPr>
          <w:rFonts w:ascii="Times New Roman"/>
          <w:b w:val="false"/>
          <w:i w:val="false"/>
          <w:color w:val="000000"/>
          <w:sz w:val="28"/>
        </w:rPr>
        <w:t>
      "2-тарау. Қоғамдық тәртіпті қамтамасыз етуге азаматтардың қатысу нысандары мен түрлері";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6"/>
    <w:p>
      <w:pPr>
        <w:spacing w:after="0"/>
        <w:ind w:left="0"/>
        <w:jc w:val="both"/>
      </w:pPr>
      <w:r>
        <w:rPr>
          <w:rFonts w:ascii="Times New Roman"/>
          <w:b w:val="false"/>
          <w:i w:val="false"/>
          <w:color w:val="000000"/>
          <w:sz w:val="28"/>
        </w:rPr>
        <w:t>
      "3-тарау. Қоғамдық тәртіпті қамтамасыз етуге қатысатын азаматтарды тіркеу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"4-тарау. Қоғамдық тәртіпті қамтамасыз етуге қатысатын азаматтардың рәмізі, ерекше белгілері";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5" w:id="18"/>
    <w:p>
      <w:pPr>
        <w:spacing w:after="0"/>
        <w:ind w:left="0"/>
        <w:jc w:val="both"/>
      </w:pPr>
      <w:r>
        <w:rPr>
          <w:rFonts w:ascii="Times New Roman"/>
          <w:b w:val="false"/>
          <w:i w:val="false"/>
          <w:color w:val="000000"/>
          <w:sz w:val="28"/>
        </w:rPr>
        <w:t>
      "5-тарау. Қоғамдық тәртіпті қамтамасыз етуге қатысатын азаматтардың құқықтары мен міндеттері";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мынадай редакцияда жазылсын:</w:t>
      </w:r>
    </w:p>
    <w:bookmarkStart w:name="z27" w:id="19"/>
    <w:p>
      <w:pPr>
        <w:spacing w:after="0"/>
        <w:ind w:left="0"/>
        <w:jc w:val="both"/>
      </w:pPr>
      <w:r>
        <w:rPr>
          <w:rFonts w:ascii="Times New Roman"/>
          <w:b w:val="false"/>
          <w:i w:val="false"/>
          <w:color w:val="000000"/>
          <w:sz w:val="28"/>
        </w:rPr>
        <w:t>
      "27. Қоғамдық тәртіпті қамтамасыз етуге қатысатын азаматтарды көтермелеу шаралары:</w:t>
      </w:r>
    </w:p>
    <w:bookmarkEnd w:id="19"/>
    <w:bookmarkStart w:name="z28" w:id="20"/>
    <w:p>
      <w:pPr>
        <w:spacing w:after="0"/>
        <w:ind w:left="0"/>
        <w:jc w:val="both"/>
      </w:pPr>
      <w:r>
        <w:rPr>
          <w:rFonts w:ascii="Times New Roman"/>
          <w:b w:val="false"/>
          <w:i w:val="false"/>
          <w:color w:val="000000"/>
          <w:sz w:val="28"/>
        </w:rPr>
        <w:t>
      1) алғыс жариялау;</w:t>
      </w:r>
    </w:p>
    <w:bookmarkEnd w:id="20"/>
    <w:bookmarkStart w:name="z29" w:id="21"/>
    <w:p>
      <w:pPr>
        <w:spacing w:after="0"/>
        <w:ind w:left="0"/>
        <w:jc w:val="both"/>
      </w:pPr>
      <w:r>
        <w:rPr>
          <w:rFonts w:ascii="Times New Roman"/>
          <w:b w:val="false"/>
          <w:i w:val="false"/>
          <w:color w:val="000000"/>
          <w:sz w:val="28"/>
        </w:rPr>
        <w:t>
      2) грамотамен марапаттау;</w:t>
      </w:r>
    </w:p>
    <w:bookmarkEnd w:id="21"/>
    <w:bookmarkStart w:name="z30" w:id="22"/>
    <w:p>
      <w:pPr>
        <w:spacing w:after="0"/>
        <w:ind w:left="0"/>
        <w:jc w:val="both"/>
      </w:pPr>
      <w:r>
        <w:rPr>
          <w:rFonts w:ascii="Times New Roman"/>
          <w:b w:val="false"/>
          <w:i w:val="false"/>
          <w:color w:val="000000"/>
          <w:sz w:val="28"/>
        </w:rPr>
        <w:t>
      3) ақшалай сыйақы беру;</w:t>
      </w:r>
    </w:p>
    <w:bookmarkEnd w:id="22"/>
    <w:bookmarkStart w:name="z31" w:id="23"/>
    <w:p>
      <w:pPr>
        <w:spacing w:after="0"/>
        <w:ind w:left="0"/>
        <w:jc w:val="both"/>
      </w:pPr>
      <w:r>
        <w:rPr>
          <w:rFonts w:ascii="Times New Roman"/>
          <w:b w:val="false"/>
          <w:i w:val="false"/>
          <w:color w:val="000000"/>
          <w:sz w:val="28"/>
        </w:rPr>
        <w:t>
      4) өз құзыреті шегінде жергілікті өкілді және атқарушы органдар анықтайтын өзге де шаралар.";</w:t>
      </w:r>
    </w:p>
    <w:bookmarkEnd w:id="23"/>
    <w:bookmarkStart w:name="z32" w:id="24"/>
    <w:p>
      <w:pPr>
        <w:spacing w:after="0"/>
        <w:ind w:left="0"/>
        <w:jc w:val="both"/>
      </w:pPr>
      <w:r>
        <w:rPr>
          <w:rFonts w:ascii="Times New Roman"/>
          <w:b w:val="false"/>
          <w:i w:val="false"/>
          <w:color w:val="000000"/>
          <w:sz w:val="28"/>
        </w:rPr>
        <w:t xml:space="preserve">
      2) "Әкімшілік қадағалаудағы адамдарды есепке алу қағидаларын бекіту туралы" Қазақстан Республикасы Ішкі істер министрінің 2005 жылғы 11 ақпандағы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3505 болып тіркелген, "Заң газетінде" 2005 жылғы 22 қарашада № 152 (766) болып жарияланған):</w:t>
      </w:r>
    </w:p>
    <w:bookmarkEnd w:id="24"/>
    <w:bookmarkStart w:name="z33" w:id="2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25"/>
    <w:bookmarkStart w:name="z34" w:id="26"/>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7" w:id="28"/>
    <w:p>
      <w:pPr>
        <w:spacing w:after="0"/>
        <w:ind w:left="0"/>
        <w:jc w:val="both"/>
      </w:pPr>
      <w:r>
        <w:rPr>
          <w:rFonts w:ascii="Times New Roman"/>
          <w:b w:val="false"/>
          <w:i w:val="false"/>
          <w:color w:val="000000"/>
          <w:sz w:val="28"/>
        </w:rPr>
        <w:t>
      "1-тарау. Жалпы ережелер";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39" w:id="29"/>
    <w:p>
      <w:pPr>
        <w:spacing w:after="0"/>
        <w:ind w:left="0"/>
        <w:jc w:val="both"/>
      </w:pPr>
      <w:r>
        <w:rPr>
          <w:rFonts w:ascii="Times New Roman"/>
          <w:b w:val="false"/>
          <w:i w:val="false"/>
          <w:color w:val="000000"/>
          <w:sz w:val="28"/>
        </w:rPr>
        <w:t>
      "Әкімшілік қадағалау істері ішкі істер органының қызметтік үй-жайында сақталады, ал оларды жүргізу учаскелік полиция инспекторларының басшылығымен бөлімше инспекторларының біріне жүктеледі. Ішкі істер органы бастығының (оның міндетін атқаратын адамның) бұйрығы бойынша әкімшілік қадағалау істері тиісті сақталу жағдайларында учаскелік полиция инспекторының (бұдан әрі - учаскелік инспектор) қызметтік үй-жайында сақталуы мүмкін.";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"5. Есепте тұрғандармен профилактикалық жұмыс жүргізу барысын бақылауды жергілікті полиция қызметіне жетекшілік ететін ішкі істер органы бастығының орынбасары не жергілікті полиция қызметінің басшысы жүзеге асырады, олар тоқсан сайын әкімшілік қадағалау істерінің жүргізілуін тексереді.";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3" w:id="31"/>
    <w:p>
      <w:pPr>
        <w:spacing w:after="0"/>
        <w:ind w:left="0"/>
        <w:jc w:val="both"/>
      </w:pPr>
      <w:r>
        <w:rPr>
          <w:rFonts w:ascii="Times New Roman"/>
          <w:b w:val="false"/>
          <w:i w:val="false"/>
          <w:color w:val="000000"/>
          <w:sz w:val="28"/>
        </w:rPr>
        <w:t>
      "2-тарау. Бас бостандығынан айыру орындарынан босатылу кезінде әкімшілік қадағалау белгіленген адамдарды есепке алуды және олармен профилактикалық жұмысты ұйымдастыру";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45" w:id="32"/>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белгілеген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орнату туралы өз ұсыныстарын ішкі істер органының бастығына (оның міндетін атқаратын адамға) баяндайды, қадағалаудағыға байланыс сызбасын (3-қосымша) толтырады.";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7-бабына</w:t>
      </w:r>
      <w:r>
        <w:rPr>
          <w:rFonts w:ascii="Times New Roman"/>
          <w:b w:val="false"/>
          <w:i w:val="false"/>
          <w:color w:val="000000"/>
          <w:sz w:val="28"/>
        </w:rPr>
        <w:t xml:space="preserve"> сәйкес ішкі істер органының бастығы (оның міндетін атқаратын адам) қадағаланушыға шектеу орнату туралы ұсыным шығарады (5-қосымша) және оны үш күн ішінде сотқа жібереді.</w:t>
      </w:r>
    </w:p>
    <w:bookmarkEnd w:id="33"/>
    <w:p>
      <w:pPr>
        <w:spacing w:after="0"/>
        <w:ind w:left="0"/>
        <w:jc w:val="both"/>
      </w:pPr>
      <w:r>
        <w:rPr>
          <w:rFonts w:ascii="Times New Roman"/>
          <w:b w:val="false"/>
          <w:i w:val="false"/>
          <w:color w:val="000000"/>
          <w:sz w:val="28"/>
        </w:rPr>
        <w:t xml:space="preserve">
      Жергілікті полиция қызметінің бастығы соттың шектеу орнату туралы қаулысын алып, учаскелік инспектордың қатысуымен қадағаланушыға әкімшілік қадағалаудың тәртібін, оның міндеттерін және орнатылған қадағалаудың тәртібі мен шектеулерін бұзғаны үшін жауапкершілігін түсіндіреді. </w:t>
      </w:r>
    </w:p>
    <w:p>
      <w:pPr>
        <w:spacing w:after="0"/>
        <w:ind w:left="0"/>
        <w:jc w:val="both"/>
      </w:pPr>
      <w:r>
        <w:rPr>
          <w:rFonts w:ascii="Times New Roman"/>
          <w:b w:val="false"/>
          <w:i w:val="false"/>
          <w:color w:val="000000"/>
          <w:sz w:val="28"/>
        </w:rPr>
        <w:t xml:space="preserve">
      Қадағаланушыға қатысты белгіленген шектеулердің тізбесін ішкі істер органының ұсынысы бойынша оның жеке басын, өмір сүру салтын және мінез-құлқын ескере отырып, судья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шектеулер шегінде қысқартуы немесе толықтыруы мүмкін. </w:t>
      </w:r>
    </w:p>
    <w:p>
      <w:pPr>
        <w:spacing w:after="0"/>
        <w:ind w:left="0"/>
        <w:jc w:val="both"/>
      </w:pPr>
      <w:r>
        <w:rPr>
          <w:rFonts w:ascii="Times New Roman"/>
          <w:b w:val="false"/>
          <w:i w:val="false"/>
          <w:color w:val="000000"/>
          <w:sz w:val="28"/>
        </w:rPr>
        <w:t xml:space="preserve">
      Шектеулер тізбесін қысқарту немесе оны толықтыру туралы ұсынысты әкімшілік қадағалауды жүзеге асыратын учаскелік инспектор дайындайды және ішкі істер органының бастығы (оның міндетін атқаратын адам) қол қойғаннан кейін сотқа жібереді. Судьяның шектеулерді өзгерту туралы қаулысын алған күннен бастап үш күн мерзімде қадағаланушыға қол қойғызып жарияланады.";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"11. Әкімшілік қадағалау қадағаланушының тұрғылықты жері бойынша жүзеге асырылады. Егер қадағаланушы дәлелді себептер бойынша аталған мекенжайда тұра алмаса, ішкі істер органының бастығы (оның міндетін атқаратын адам) учаскелік инспектордың баянатына және қадағаланушының арызына сәйкес оған қалалық, аудандық органдар қызмет көрсететін аумақтың шегіндегі басқа жерде уақытша тұруға рұқсат беруі мүмкін.";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1" w:id="35"/>
    <w:p>
      <w:pPr>
        <w:spacing w:after="0"/>
        <w:ind w:left="0"/>
        <w:jc w:val="both"/>
      </w:pPr>
      <w:r>
        <w:rPr>
          <w:rFonts w:ascii="Times New Roman"/>
          <w:b w:val="false"/>
          <w:i w:val="false"/>
          <w:color w:val="000000"/>
          <w:sz w:val="28"/>
        </w:rPr>
        <w:t>
      "3-тарау. Соттылық белгілері бойынша Заңның қолданысына түсетін адамдарды есепке алу";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"15. Қадағаланушыға қадағалау ісі соттылығын өтеу мерзімінің өтуі немесе алып тасталуы бойынша тоқтатылады, бұл туралы ішкі істер органы бастығына (оның міндетін атқаратын адамға) баянатпен баяндалады.";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"17. Ішкі істер органының материалдары бойынша әкімшілік қадағалау Заңның 2-бабының "в" тармағында көрсетілген адамдарға, егер олар жазасын өтегеннен кейін өтелмеген немесе алынбаған соттылық мерзімі кезеңінде ішкі істер органдарының ескертулеріне қарамастан, қоғамдық тәртіпті және басқа да азаматтардың құқықтарын жүйелі түрде бұзса, өзге де құқық бұзушылықтар жасаған жағдайда орнатылады.";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57" w:id="38"/>
    <w:p>
      <w:pPr>
        <w:spacing w:after="0"/>
        <w:ind w:left="0"/>
        <w:jc w:val="both"/>
      </w:pPr>
      <w:r>
        <w:rPr>
          <w:rFonts w:ascii="Times New Roman"/>
          <w:b w:val="false"/>
          <w:i w:val="false"/>
          <w:color w:val="000000"/>
          <w:sz w:val="28"/>
        </w:rPr>
        <w:t>
      "20. Егер соттылық белгілері бойынша Заңның қолданысына түсетін адам бір жылдың ішінде екі рет қоғамдық тәртіпті, басқа да азаматтардың құқықтарын бұзса немесе ол үшін әкімшілік жазалау шараларына тартылған өзге де құқық бұзушылықтар жасаса және құқыққа қарсы өмір салтын жалғастырса учаскелік инспектор оған әкімшілік қадағалау орнатудың мақсатқа сай екендігі туралы ішкі істер органының бастығына (оның міндетін атқаратын адамға) баянат арқылы баяндайды.";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xml:space="preserve">
      "21. Ішкі істер органының бастығы (оның міндетін атқаратын адам) ұсынылған материалдарды қарап, әкімшілік қадағалауды мұндай адамға орнатудың қажеттігі туралы дәлелі ұсынымға (8-қосымша) осы Ереженің 20-тармағының екінші абзацында көрсетілген материалдарды қосып, сотқа жібереді. Ұсынымда әкімшілік қадағалау орнатудың негізі, оны қолданудың ұсынылып отырған мерзімі және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шектеулер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абзацы мынадай редакцияда жазылсын:</w:t>
      </w:r>
    </w:p>
    <w:bookmarkStart w:name="z61" w:id="40"/>
    <w:p>
      <w:pPr>
        <w:spacing w:after="0"/>
        <w:ind w:left="0"/>
        <w:jc w:val="both"/>
      </w:pPr>
      <w:r>
        <w:rPr>
          <w:rFonts w:ascii="Times New Roman"/>
          <w:b w:val="false"/>
          <w:i w:val="false"/>
          <w:color w:val="000000"/>
          <w:sz w:val="28"/>
        </w:rPr>
        <w:t>
      "Заңды күшіне енген соттың әкімшілік қадағалау орнату туралы қаулысы есепке алуға және әкімшілік қадағалау ісін ашуға негіз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3" w:id="41"/>
    <w:p>
      <w:pPr>
        <w:spacing w:after="0"/>
        <w:ind w:left="0"/>
        <w:jc w:val="both"/>
      </w:pPr>
      <w:r>
        <w:rPr>
          <w:rFonts w:ascii="Times New Roman"/>
          <w:b w:val="false"/>
          <w:i w:val="false"/>
          <w:color w:val="000000"/>
          <w:sz w:val="28"/>
        </w:rPr>
        <w:t>
      "4-тарау. Ішкі істер органдарында әкімшілік қадағалауда тұрған адамдарды есепке алуды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"28. Учаскелік инспектор қадағаланушымен тұрғылықты жері бойынша әкімшілік қадағалаудан жалтару және құқық бұзушылықтар жасау оқиғаларына жол бермеуі жөнінде ескерту жұмысын жүргізуге міндетті. Мұндай адамның әкімшілік қадағалаудан жалтару ниеті туралы мәліметтер алған кезде ол оған шектеулерді өзгерту жөнінде сотқа ұсыным жіберу туралы (9-қосымша) ішкі істер органы бастығына (оның міндетін атқаратын адамға) ұсыныс жасайды.";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67" w:id="43"/>
    <w:p>
      <w:pPr>
        <w:spacing w:after="0"/>
        <w:ind w:left="0"/>
        <w:jc w:val="both"/>
      </w:pPr>
      <w:r>
        <w:rPr>
          <w:rFonts w:ascii="Times New Roman"/>
          <w:b w:val="false"/>
          <w:i w:val="false"/>
          <w:color w:val="000000"/>
          <w:sz w:val="28"/>
        </w:rPr>
        <w:t>
      "31. Қадағаланушыға тіркелу үшін ішкі істер органына келу түріндегі міндет белгіленген жағдайда ішкі істер органы бастығының (оның міндетін атқаратын адамның) нұсқауы бойынша мұндай тіркеуді жергілікті полиция қызметі бөлімшесінің уәкілетті қызметкері, учаскелік инспектор жүзеге асырады, бұл туралы арнайы тіркеу парағына (11-қосымша) белгі қойылады.";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Start w:name="z69" w:id="44"/>
    <w:p>
      <w:pPr>
        <w:spacing w:after="0"/>
        <w:ind w:left="0"/>
        <w:jc w:val="both"/>
      </w:pPr>
      <w:r>
        <w:rPr>
          <w:rFonts w:ascii="Times New Roman"/>
          <w:b w:val="false"/>
          <w:i w:val="false"/>
          <w:color w:val="000000"/>
          <w:sz w:val="28"/>
        </w:rPr>
        <w:t>
      36-тармақ мынадай редакцияда жазылсын:</w:t>
      </w:r>
    </w:p>
    <w:bookmarkEnd w:id="44"/>
    <w:bookmarkStart w:name="z70" w:id="45"/>
    <w:p>
      <w:pPr>
        <w:spacing w:after="0"/>
        <w:ind w:left="0"/>
        <w:jc w:val="both"/>
      </w:pPr>
      <w:r>
        <w:rPr>
          <w:rFonts w:ascii="Times New Roman"/>
          <w:b w:val="false"/>
          <w:i w:val="false"/>
          <w:color w:val="000000"/>
          <w:sz w:val="28"/>
        </w:rPr>
        <w:t>
      "36. Қадағаланушының тұрақты тұратын жерінен ауданнан (қаладан) тысқары шығуы туралы мәселелерді ішкі істер органы бастығы (оның міндетін атқаратын адам) қадағаланушының жазбаша арызы және учаскелік инспектордың адамның әкімшілік қадағалау кезіндегі мінез-құлқын сипаттайтын деректерді көрсете отырып, шығу себебі туралы жазбаша баяндамасы негізінде қарайды. Қабылданған шешім туралы арызға тиісті жазба жазылады, ол ІІО-ның кіріс хат-хабарларында тіркеледі.";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"46. Қадағалаудағы әкімшілік қадағалау мерзімі кезеңінде қадағалау қағидаларын немесе белгіленген шектеулерді бұзғаны үшін екі рет әкімшілік жауапкершілікке тартылған және қайтадан осындай бұзушылық жасаған жағдайда (егер екінші бұзушылық үшін шара қолдану сәтінен бастап бір жыл өтпесе) учаскелік инспекторы негізделген баянатпен ішкі істер органының бастығына әкімшілік қадағалау мерзімін ұзарту қажеттілігі туралы ұсыныс енгізеді.</w:t>
      </w:r>
    </w:p>
    <w:bookmarkEnd w:id="46"/>
    <w:p>
      <w:pPr>
        <w:spacing w:after="0"/>
        <w:ind w:left="0"/>
        <w:jc w:val="both"/>
      </w:pPr>
      <w:r>
        <w:rPr>
          <w:rFonts w:ascii="Times New Roman"/>
          <w:b w:val="false"/>
          <w:i w:val="false"/>
          <w:color w:val="000000"/>
          <w:sz w:val="28"/>
        </w:rPr>
        <w:t>
      Әкімшілік қадағалау мерзімін ұзарту туралы мәселені шешу кезінде тек қадағалаудың белгіленген шектеулері мен ережелерін бұзу ғана емес, сонымен қатар оның әкімшілік жазалау шараларына тартылуына себеп болған қадағаланушының жол берген қоғамдық тәртіп бұзушылықтары мен өзге де қасақана құқық бұзушылықтар жасағаны ескеріледі.</w:t>
      </w:r>
    </w:p>
    <w:p>
      <w:pPr>
        <w:spacing w:after="0"/>
        <w:ind w:left="0"/>
        <w:jc w:val="both"/>
      </w:pPr>
      <w:r>
        <w:rPr>
          <w:rFonts w:ascii="Times New Roman"/>
          <w:b w:val="false"/>
          <w:i w:val="false"/>
          <w:color w:val="000000"/>
          <w:sz w:val="28"/>
        </w:rPr>
        <w:t>
      Бұл жағдайда ішкі істер органының бастығы (оның міндетін атқаратын адам) сотқа әкімшілік қадағалау мерзімін ұзарту туралы ұсыным жібереді (19-қосымша). Әкімшілік қадағалау мерзімін ұзарту, не ұзартудан бас тарту туралы судьяның қаулысын алған күннен бастап үш күн мерзімі ішінде қадағаланушыға қол қойғызу арқылы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4" w:id="47"/>
    <w:p>
      <w:pPr>
        <w:spacing w:after="0"/>
        <w:ind w:left="0"/>
        <w:jc w:val="both"/>
      </w:pPr>
      <w:r>
        <w:rPr>
          <w:rFonts w:ascii="Times New Roman"/>
          <w:b w:val="false"/>
          <w:i w:val="false"/>
          <w:color w:val="000000"/>
          <w:sz w:val="28"/>
        </w:rPr>
        <w:t xml:space="preserve">
      "48.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әкімшілік қадағалау тоқтатылған жағдайда әкімшілік қадағалауды жүзеге асыратын ішкі істер органының қызметкері қаулы шығарады (20-қосымша), оны ішкі істер органы бастығы (оның міндетін атқаратын адам) бекітеді.</w:t>
      </w:r>
    </w:p>
    <w:bookmarkEnd w:id="47"/>
    <w:p>
      <w:pPr>
        <w:spacing w:after="0"/>
        <w:ind w:left="0"/>
        <w:jc w:val="both"/>
      </w:pPr>
      <w:r>
        <w:rPr>
          <w:rFonts w:ascii="Times New Roman"/>
          <w:b w:val="false"/>
          <w:i w:val="false"/>
          <w:color w:val="000000"/>
          <w:sz w:val="28"/>
        </w:rPr>
        <w:t xml:space="preserve">
      Егер қадағаланушының мінез-құлқы мен өмір сүру салты, оған қоса жедел-анықтамалық есептер бойынша тексерулердің нәтижелері оның түзелу жолына түскендігін куәландырса, учаскелік инспектор қадағалауды мерзімінен бұрын тоқтату туралы ішкі істер органының бастығына (оның міндетін атқаратын адамға) баянат арқылы баяндайды. Материалдарды зерделеу нәтижелері бойынша ішкі істер органының бастығы (оның міндетін атқаратын адам) сотқа әкімшілік қадағалауды мерзімінен бұрын тоқтату туралы дәлелді ұсыным жолдайды (19-қосымша). </w:t>
      </w:r>
    </w:p>
    <w:p>
      <w:pPr>
        <w:spacing w:after="0"/>
        <w:ind w:left="0"/>
        <w:jc w:val="both"/>
      </w:pPr>
      <w:r>
        <w:rPr>
          <w:rFonts w:ascii="Times New Roman"/>
          <w:b w:val="false"/>
          <w:i w:val="false"/>
          <w:color w:val="000000"/>
          <w:sz w:val="28"/>
        </w:rPr>
        <w:t>
      Судьяның немесе ішкі істер органының әкімшілік қадағалауды тоқтату туралы қаулысы қадағаланушыға қол қойғызу арқылы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76" w:id="48"/>
    <w:p>
      <w:pPr>
        <w:spacing w:after="0"/>
        <w:ind w:left="0"/>
        <w:jc w:val="both"/>
      </w:pPr>
      <w:r>
        <w:rPr>
          <w:rFonts w:ascii="Times New Roman"/>
          <w:b w:val="false"/>
          <w:i w:val="false"/>
          <w:color w:val="000000"/>
          <w:sz w:val="28"/>
        </w:rPr>
        <w:t>
      "50. Заңда белгіленген тәртіппен әкімшілік қадағалау тоқтатылған адамдарды және соттылық белгілері бойынша Заңның қолданысына түсетін адамдарды бас бостандығынан айыру орындарынан босаған уақыттан бастап соттылығын өтеу немесе алып тастау мерзімі аяқталғаннан кейін учаскелік инспекторлар Ішкі істер министрі айқындаған тәртіпте бұрын сотталғандар ретінде тізімдік есепке қояды.</w:t>
      </w:r>
    </w:p>
    <w:bookmarkEnd w:id="48"/>
    <w:bookmarkStart w:name="z77" w:id="49"/>
    <w:p>
      <w:pPr>
        <w:spacing w:after="0"/>
        <w:ind w:left="0"/>
        <w:jc w:val="both"/>
      </w:pPr>
      <w:r>
        <w:rPr>
          <w:rFonts w:ascii="Times New Roman"/>
          <w:b w:val="false"/>
          <w:i w:val="false"/>
          <w:color w:val="000000"/>
          <w:sz w:val="28"/>
        </w:rPr>
        <w:t xml:space="preserve">
      51. Заңның </w:t>
      </w:r>
      <w:r>
        <w:rPr>
          <w:rFonts w:ascii="Times New Roman"/>
          <w:b w:val="false"/>
          <w:i w:val="false"/>
          <w:color w:val="000000"/>
          <w:sz w:val="28"/>
        </w:rPr>
        <w:t>14-бабы</w:t>
      </w:r>
      <w:r>
        <w:rPr>
          <w:rFonts w:ascii="Times New Roman"/>
          <w:b w:val="false"/>
          <w:i w:val="false"/>
          <w:color w:val="000000"/>
          <w:sz w:val="28"/>
        </w:rPr>
        <w:t xml:space="preserve"> "а" және "б" тармақтарының негізінде қадағалауға алынған адамға қатысты тоқтатылған әкімшілік қадағалау Қазақстан Республикасы Қылмыстық кодексінің 79-бабына сәйкес соттылық мерзімі өтелгенге дейін Заңның 2-бабының "в" тармағы бойынша (мұндай адамның қоғамдық тәртіп пен басқа азаматтардың құқықтарын бұзғанын, өзге де құқық бұзушылықтар жасағанын куәландыратын ішкі істер органының материалдары бойынша) қайта тағайындалуы мүмкін.";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9" w:id="50"/>
    <w:p>
      <w:pPr>
        <w:spacing w:after="0"/>
        <w:ind w:left="0"/>
        <w:jc w:val="both"/>
      </w:pPr>
      <w:r>
        <w:rPr>
          <w:rFonts w:ascii="Times New Roman"/>
          <w:b w:val="false"/>
          <w:i w:val="false"/>
          <w:color w:val="000000"/>
          <w:sz w:val="28"/>
        </w:rPr>
        <w:t>
      "5-тарау. Әкімшілік қадағалауда тұрған адамдарды есепке алуды жүзеге асыру кезіндегі ішкі істер органдары қызметтерінің функционалдық міндеттері";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5) тармақшасы мынадай редакцияда жазылсын:</w:t>
      </w:r>
    </w:p>
    <w:bookmarkStart w:name="z81" w:id="51"/>
    <w:p>
      <w:pPr>
        <w:spacing w:after="0"/>
        <w:ind w:left="0"/>
        <w:jc w:val="both"/>
      </w:pPr>
      <w:r>
        <w:rPr>
          <w:rFonts w:ascii="Times New Roman"/>
          <w:b w:val="false"/>
          <w:i w:val="false"/>
          <w:color w:val="000000"/>
          <w:sz w:val="28"/>
        </w:rPr>
        <w:t>
      "5) ААО бөліністерінің қызметкерлері бұрын сотталғандардың деректер базасын қалыптастыруды, сондай-ақ қадағаланушылардың және соттылық белгілері бойынша Заңның қолданысына түсетін адамдардың Т-АІК-ды тұрақты тұруға келген жерлеріндегі аумақтық ішкі істер органына дер кезінде жіберуді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3" w:id="52"/>
    <w:p>
      <w:pPr>
        <w:spacing w:after="0"/>
        <w:ind w:left="0"/>
        <w:jc w:val="both"/>
      </w:pPr>
      <w:r>
        <w:rPr>
          <w:rFonts w:ascii="Times New Roman"/>
          <w:b w:val="false"/>
          <w:i w:val="false"/>
          <w:color w:val="000000"/>
          <w:sz w:val="28"/>
        </w:rPr>
        <w:t>
      "6-тарау. Әкімшілік қадағалауда тұрған адамдарды есепке алу жөніндегі жұмыс нәтижелерін бағалау";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бесінші абзацы мынадай редакцияда жазылсын:</w:t>
      </w:r>
    </w:p>
    <w:bookmarkStart w:name="z85" w:id="53"/>
    <w:p>
      <w:pPr>
        <w:spacing w:after="0"/>
        <w:ind w:left="0"/>
        <w:jc w:val="both"/>
      </w:pPr>
      <w:r>
        <w:rPr>
          <w:rFonts w:ascii="Times New Roman"/>
          <w:b w:val="false"/>
          <w:i w:val="false"/>
          <w:color w:val="000000"/>
          <w:sz w:val="28"/>
        </w:rPr>
        <w:t>
      "әкімшілік қадағалаудан жалтарғаны үшін қылмыстық іс қозғау үшін жинақталған материалдың толықтығы;";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87" w:id="54"/>
    <w:p>
      <w:pPr>
        <w:spacing w:after="0"/>
        <w:ind w:left="0"/>
        <w:jc w:val="both"/>
      </w:pPr>
      <w:r>
        <w:rPr>
          <w:rFonts w:ascii="Times New Roman"/>
          <w:b w:val="false"/>
          <w:i w:val="false"/>
          <w:color w:val="000000"/>
          <w:sz w:val="28"/>
        </w:rPr>
        <w:t>
      "56. Ішкі істер органының бастығы (оның міндетін атқаратын адам) қадағалауға алынған адамға орнатылған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қадағалауға алынған адамды есепке қою кезінде оған электрондық бақылау құралдарын қолдану туралы шешім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2) тармақшасы мынадай редакцияда жазылсын:</w:t>
      </w:r>
    </w:p>
    <w:bookmarkStart w:name="z89" w:id="55"/>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55"/>
    <w:p>
      <w:pPr>
        <w:spacing w:after="0"/>
        <w:ind w:left="0"/>
        <w:jc w:val="both"/>
      </w:pPr>
      <w:r>
        <w:rPr>
          <w:rFonts w:ascii="Times New Roman"/>
          <w:b w:val="false"/>
          <w:i w:val="false"/>
          <w:color w:val="000000"/>
          <w:sz w:val="28"/>
        </w:rPr>
        <w:t>
      Ішкі істер органының бастығына (оның міндетін атқаратын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24-қосымшаға сәйкес нысан бойынша оларды қадағалауға алынған адамдағы электрондық бақылау құралдарының бұзылуын есепке алу журналында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1" w:id="56"/>
    <w:p>
      <w:pPr>
        <w:spacing w:after="0"/>
        <w:ind w:left="0"/>
        <w:jc w:val="both"/>
      </w:pPr>
      <w:r>
        <w:rPr>
          <w:rFonts w:ascii="Times New Roman"/>
          <w:b w:val="false"/>
          <w:i w:val="false"/>
          <w:color w:val="000000"/>
          <w:sz w:val="28"/>
        </w:rPr>
        <w:t>
      "60. Cот белгілеген шектеулер өзгерген кезде не техникалық себептер бойынша электрондық бақылау құралдарын қолдану мүмкін болмаған жағдайда ішкі істер органының бастығы (оның міндетін атқаратын адамға) осы Қағидаларға 25-қосымшаға сәйкес нысан бойынша сотпен әкімшілік қадағалау белгіленген адамға қатысты электрондық бақылау құралдарын пайдаланудан бас тарту (ауыстыру) туралы тиісті дәлелденген қаулы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56"/>
    <w:bookmarkStart w:name="z92" w:id="57"/>
    <w:p>
      <w:pPr>
        <w:spacing w:after="0"/>
        <w:ind w:left="0"/>
        <w:jc w:val="both"/>
      </w:pPr>
      <w:r>
        <w:rPr>
          <w:rFonts w:ascii="Times New Roman"/>
          <w:b w:val="false"/>
          <w:i w:val="false"/>
          <w:color w:val="000000"/>
          <w:sz w:val="28"/>
        </w:rPr>
        <w:t xml:space="preserve">
      3) "Ішкі істер органдарында профилактикалық есепте тұратын адамдарды профилактикалық бақылауды жүзеге асыру жөніндегі қағиданы бекіту туралы" Ішкі істер министрінің 2014 жылғы 15 шілдедегі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9695 болып тіркелген, "Заң газетінде" 2014 жылғы 25 қыркүйекте №144 (2538) болып жарияланған):</w:t>
      </w:r>
    </w:p>
    <w:bookmarkEnd w:id="57"/>
    <w:bookmarkStart w:name="z93" w:id="5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8"/>
    <w:bookmarkStart w:name="z94" w:id="59"/>
    <w:p>
      <w:pPr>
        <w:spacing w:after="0"/>
        <w:ind w:left="0"/>
        <w:jc w:val="both"/>
      </w:pPr>
      <w:r>
        <w:rPr>
          <w:rFonts w:ascii="Times New Roman"/>
          <w:b w:val="false"/>
          <w:i w:val="false"/>
          <w:color w:val="000000"/>
          <w:sz w:val="28"/>
        </w:rPr>
        <w:t xml:space="preserve">
      "4. Қазақстан Республикасы Ішкі істер министрлігі комитеттерінің төрағалары, департаменттері, дербес басқармаларының бастықтары, облыстардың, республикалық маңызы бар қалалардың және астананың полиция департаменттерінің бастықтары ішкі істер органдары жеке құрамының осы бұйрықты зерделеуін және оның талаптарының мүлтіксіз орындалуын қамтамасыз етсін."; </w:t>
      </w:r>
    </w:p>
    <w:bookmarkEnd w:id="59"/>
    <w:bookmarkStart w:name="z95" w:id="60"/>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7" w:id="61"/>
    <w:p>
      <w:pPr>
        <w:spacing w:after="0"/>
        <w:ind w:left="0"/>
        <w:jc w:val="both"/>
      </w:pPr>
      <w:r>
        <w:rPr>
          <w:rFonts w:ascii="Times New Roman"/>
          <w:b w:val="false"/>
          <w:i w:val="false"/>
          <w:color w:val="000000"/>
          <w:sz w:val="28"/>
        </w:rPr>
        <w:t>
      "1-тарау. Жалпы ережелер";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99" w:id="62"/>
    <w:p>
      <w:pPr>
        <w:spacing w:after="0"/>
        <w:ind w:left="0"/>
        <w:jc w:val="both"/>
      </w:pPr>
      <w:r>
        <w:rPr>
          <w:rFonts w:ascii="Times New Roman"/>
          <w:b w:val="false"/>
          <w:i w:val="false"/>
          <w:color w:val="000000"/>
          <w:sz w:val="28"/>
        </w:rPr>
        <w:t>
      "Ішкі істер органы бастығының не оның орынбасарының шешімімен профилактикалық есепке қою мерзімі бір жылға ұзартылған жағдайда профилактикалық бақылауды жүзеге асыру кезеңі тиісінше көрсетілген мерзімге ұзартылады.";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1" w:id="63"/>
    <w:p>
      <w:pPr>
        <w:spacing w:after="0"/>
        <w:ind w:left="0"/>
        <w:jc w:val="both"/>
      </w:pPr>
      <w:r>
        <w:rPr>
          <w:rFonts w:ascii="Times New Roman"/>
          <w:b w:val="false"/>
          <w:i w:val="false"/>
          <w:color w:val="000000"/>
          <w:sz w:val="28"/>
        </w:rPr>
        <w:t>
      "2-тарау. Профилактикалық бақылауды жүзеге асыру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3" w:id="64"/>
    <w:p>
      <w:pPr>
        <w:spacing w:after="0"/>
        <w:ind w:left="0"/>
        <w:jc w:val="both"/>
      </w:pPr>
      <w:r>
        <w:rPr>
          <w:rFonts w:ascii="Times New Roman"/>
          <w:b w:val="false"/>
          <w:i w:val="false"/>
          <w:color w:val="000000"/>
          <w:sz w:val="28"/>
        </w:rPr>
        <w:t>
      "12. Аумақтық полиция органының, ішкі істер органы жергілікті полиция қызметінің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учаскелік полиция инспекторлары тұрмыстық зорлық-зомбылық жасаған адамға қатысты қорғау нұсқамасын шығарады.</w:t>
      </w:r>
    </w:p>
    <w:bookmarkEnd w:id="64"/>
    <w:p>
      <w:pPr>
        <w:spacing w:after="0"/>
        <w:ind w:left="0"/>
        <w:jc w:val="both"/>
      </w:pPr>
      <w:r>
        <w:rPr>
          <w:rFonts w:ascii="Times New Roman"/>
          <w:b w:val="false"/>
          <w:i w:val="false"/>
          <w:color w:val="000000"/>
          <w:sz w:val="28"/>
        </w:rPr>
        <w:t xml:space="preserve">
      Бұл ретте, жәбірленушінің қауіпсіздігін қамтамасыз ету мақсатында "Тұрмыстық зорлық-зомбылық профилактикасы туралы" 2009 жылғы 4 желтоқсандағы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шектеулер оның пікірін ескере отырып,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ескертпесі мынадай редакцияда жазылсын:</w:t>
      </w:r>
    </w:p>
    <w:bookmarkStart w:name="z105" w:id="65"/>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4), 5), 6), 7) тармақшаларында көрсетілген адамдарға қатысты құжаттардың көрсетілген тізбесіне қосымша жеке профилактикалық жұмыс жоспары, шолу анықтама (осы Қағидалардың 2-тармағының 7) тармақшасын қоспағанда), байланыс сызбасы, есепке қою және профилактикалық есептен шығару туралы хабарламалар көшірмелері салынады.";</w:t>
      </w:r>
    </w:p>
    <w:bookmarkEnd w:id="65"/>
    <w:bookmarkStart w:name="z106" w:id="66"/>
    <w:p>
      <w:pPr>
        <w:spacing w:after="0"/>
        <w:ind w:left="0"/>
        <w:jc w:val="both"/>
      </w:pPr>
      <w:r>
        <w:rPr>
          <w:rFonts w:ascii="Times New Roman"/>
          <w:b w:val="false"/>
          <w:i w:val="false"/>
          <w:color w:val="000000"/>
          <w:sz w:val="28"/>
        </w:rPr>
        <w:t xml:space="preserve">
      4) "Жазасын өтеуден шартты түрде мерзімінен бұрын босатылған адамдардың мінез-құлқын бақылауды жүзеге асыру қағидасын бекіту туралы" Ішкі істер министрінің міндетін атқарушының 2014 жылғы 19 қыркүйектегі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9839 болып тіркелген, "Егемен Қазақстан" газетінде 2015 жылғы 15 қазанда № 197 (28675) болып жарияланған):</w:t>
      </w:r>
    </w:p>
    <w:bookmarkEnd w:id="66"/>
    <w:bookmarkStart w:name="z107" w:id="67"/>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9" w:id="68"/>
    <w:p>
      <w:pPr>
        <w:spacing w:after="0"/>
        <w:ind w:left="0"/>
        <w:jc w:val="both"/>
      </w:pPr>
      <w:r>
        <w:rPr>
          <w:rFonts w:ascii="Times New Roman"/>
          <w:b w:val="false"/>
          <w:i w:val="false"/>
          <w:color w:val="000000"/>
          <w:sz w:val="28"/>
        </w:rPr>
        <w:t>
      "1-тарау. Жалпы ережелер";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1" w:id="69"/>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жергілікті полиция қызметіне жетекшілік ететін ішкі істер органы бастығының орынбасарына не қалалық (аудандық) ішкі істер органының (бұдан әрі - ҚАІІО) жергілікті полиция қызметі басшысына жүктеледі.";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3" w:id="70"/>
    <w:p>
      <w:pPr>
        <w:spacing w:after="0"/>
        <w:ind w:left="0"/>
        <w:jc w:val="both"/>
      </w:pPr>
      <w:r>
        <w:rPr>
          <w:rFonts w:ascii="Times New Roman"/>
          <w:b w:val="false"/>
          <w:i w:val="false"/>
          <w:color w:val="000000"/>
          <w:sz w:val="28"/>
        </w:rPr>
        <w:t xml:space="preserve">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әрекетіне түсетін адамдар санатына ауыстырылады және соттылығы өтелген немесе алынғанға дейін есепте тұрады.";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5" w:id="71"/>
    <w:p>
      <w:pPr>
        <w:spacing w:after="0"/>
        <w:ind w:left="0"/>
        <w:jc w:val="both"/>
      </w:pPr>
      <w:r>
        <w:rPr>
          <w:rFonts w:ascii="Times New Roman"/>
          <w:b w:val="false"/>
          <w:i w:val="false"/>
          <w:color w:val="000000"/>
          <w:sz w:val="28"/>
        </w:rPr>
        <w:t>
      "2-тарау. Жазасын өтеуден шартты түрде мерзімінен бұрын босатылған адамдарды бақылауды жүзеге асыру тәртібі";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17" w:id="72"/>
    <w:p>
      <w:pPr>
        <w:spacing w:after="0"/>
        <w:ind w:left="0"/>
        <w:jc w:val="both"/>
      </w:pPr>
      <w:r>
        <w:rPr>
          <w:rFonts w:ascii="Times New Roman"/>
          <w:b w:val="false"/>
          <w:i w:val="false"/>
          <w:color w:val="000000"/>
          <w:sz w:val="28"/>
        </w:rPr>
        <w:t xml:space="preserve">
      "17. Қылмыстық-атқару жүйесінің мекемесінен шартты түрде мерзімінен бұрын босатылған адамдар тұрғылықты жеріне келгеннен кейін УПИ үш жұмыс күні ішінде ҚАІІО бастығына (оның міндетін атқаратын адамға)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оларға сот жүктеген міндеттер бойынша шектеулер белгілеу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қаулы енгізеді.</w:t>
      </w:r>
    </w:p>
    <w:bookmarkEnd w:id="72"/>
    <w:bookmarkStart w:name="z118" w:id="73"/>
    <w:p>
      <w:pPr>
        <w:spacing w:after="0"/>
        <w:ind w:left="0"/>
        <w:jc w:val="both"/>
      </w:pPr>
      <w:r>
        <w:rPr>
          <w:rFonts w:ascii="Times New Roman"/>
          <w:b w:val="false"/>
          <w:i w:val="false"/>
          <w:color w:val="000000"/>
          <w:sz w:val="28"/>
        </w:rPr>
        <w:t xml:space="preserve">
      18. Тұрғылықты жерін тастап кетпеуге тыйым салуға қатысты Қазақстан Республикасы ҚАК-нің </w:t>
      </w:r>
      <w:r>
        <w:rPr>
          <w:rFonts w:ascii="Times New Roman"/>
          <w:b w:val="false"/>
          <w:i w:val="false"/>
          <w:color w:val="000000"/>
          <w:sz w:val="28"/>
        </w:rPr>
        <w:t>169-бабы</w:t>
      </w:r>
      <w:r>
        <w:rPr>
          <w:rFonts w:ascii="Times New Roman"/>
          <w:b w:val="false"/>
          <w:i w:val="false"/>
          <w:color w:val="000000"/>
          <w:sz w:val="28"/>
        </w:rPr>
        <w:t xml:space="preserve"> 8-тармағының 3) тармақшасында көзделген міндеттер бойынша белгіленген шектеулерді ҚАІІО бастығы (оның міндетін атқаратын адам) жұмыс, оқу режиміне байланысты өзгерте алады.</w:t>
      </w:r>
    </w:p>
    <w:bookmarkEnd w:id="73"/>
    <w:bookmarkStart w:name="z119" w:id="74"/>
    <w:p>
      <w:pPr>
        <w:spacing w:after="0"/>
        <w:ind w:left="0"/>
        <w:jc w:val="both"/>
      </w:pPr>
      <w:r>
        <w:rPr>
          <w:rFonts w:ascii="Times New Roman"/>
          <w:b w:val="false"/>
          <w:i w:val="false"/>
          <w:color w:val="000000"/>
          <w:sz w:val="28"/>
        </w:rPr>
        <w:t xml:space="preserve">
      19. Есепке қойғаннан кейін УПИ шартты түрде мерзімінен бұрын босатылған адамға, ол үшін оған әкімшілік жаза салынған бірнеше рет әкімшілік құқық бұзушылық жасау немесе Қазақстан Республикасы ҚАК-нің </w:t>
      </w:r>
      <w:r>
        <w:rPr>
          <w:rFonts w:ascii="Times New Roman"/>
          <w:b w:val="false"/>
          <w:i w:val="false"/>
          <w:color w:val="000000"/>
          <w:sz w:val="28"/>
        </w:rPr>
        <w:t>169-бабында</w:t>
      </w:r>
      <w:r>
        <w:rPr>
          <w:rFonts w:ascii="Times New Roman"/>
          <w:b w:val="false"/>
          <w:i w:val="false"/>
          <w:color w:val="000000"/>
          <w:sz w:val="28"/>
        </w:rPr>
        <w:t xml:space="preserve"> көзделген міндеттерді орындаудан қасақана жалтарған жағдайдағы салдар түсіндіріледі.";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21" w:id="75"/>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бастығына (оның міндетін атқаратын адамға)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75"/>
    <w:p>
      <w:pPr>
        <w:spacing w:after="0"/>
        <w:ind w:left="0"/>
        <w:jc w:val="both"/>
      </w:pPr>
      <w:r>
        <w:rPr>
          <w:rFonts w:ascii="Times New Roman"/>
          <w:b w:val="false"/>
          <w:i w:val="false"/>
          <w:color w:val="000000"/>
          <w:sz w:val="28"/>
        </w:rPr>
        <w:t>
      Тұратын жері анықталмаған жағдайда, сотқа оған іздестіру жариялау туралы не бұлтартпау шараларын таңдау туралы ұсыным енгізеді.</w:t>
      </w:r>
    </w:p>
    <w:bookmarkStart w:name="z122" w:id="76"/>
    <w:p>
      <w:pPr>
        <w:spacing w:after="0"/>
        <w:ind w:left="0"/>
        <w:jc w:val="both"/>
      </w:pPr>
      <w:r>
        <w:rPr>
          <w:rFonts w:ascii="Times New Roman"/>
          <w:b w:val="false"/>
          <w:i w:val="false"/>
          <w:color w:val="000000"/>
          <w:sz w:val="28"/>
        </w:rPr>
        <w:t>
      22. Бірнеше әкімшілік құқық бұзушылық жасаған және міндеттерді орындаудан қасақана жалтарған кезде ҚАІІО бастығы (оның міндетін атқаратын адам)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76"/>
    <w:bookmarkStart w:name="z123" w:id="77"/>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бастығы (оның міндетін атқаратын адам) оның өтінішіне сәйкес оған ҚАІІО қызмет көрсететін аумақтың шегіндегі басқа жерде уақытша тұруға рұқсат 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5" w:id="78"/>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бастығына (оның міндетін атқаратын адамға) баяндайды.";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7" w:id="79"/>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уақытша шығуы туралы мәселелерді шартты түрде мерзімінен бұрын босатылған адамның жазбаша арызының және шығу себебін, профилактикалық есепте тұрған кезеңдегі мінез-құлқын сипаттайтын деректер көрсетілген учаскелік инспектордың баянаты негізінде ҚАІІО бастығы (оның міндетін атқаратын адам) қарайды. Қабылданған шешім туралы арызға тиісті жазба жазылады, ол ІІО-ның кіріс хат-хабарламасында тіркеледі.";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9" w:id="80"/>
    <w:p>
      <w:pPr>
        <w:spacing w:after="0"/>
        <w:ind w:left="0"/>
        <w:jc w:val="both"/>
      </w:pPr>
      <w:r>
        <w:rPr>
          <w:rFonts w:ascii="Times New Roman"/>
          <w:b w:val="false"/>
          <w:i w:val="false"/>
          <w:color w:val="000000"/>
          <w:sz w:val="28"/>
        </w:rPr>
        <w:t>
      "39. ҚАІІО бастығы (оның міндетін атқаратын адам) шартты түрде мерзімінен бұрын босатылған адамға белгіленген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шартты түрде мерзімінен бұрын босатылған адамды есепке алу кезінде оған электрондық бақылау құралдарын қолдану туралы шешім қабылдайды.";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тың 2) тармақшасы мынадай редакцияда жазылсын:</w:t>
      </w:r>
    </w:p>
    <w:bookmarkStart w:name="z131" w:id="81"/>
    <w:p>
      <w:pPr>
        <w:spacing w:after="0"/>
        <w:ind w:left="0"/>
        <w:jc w:val="both"/>
      </w:pPr>
      <w:r>
        <w:rPr>
          <w:rFonts w:ascii="Times New Roman"/>
          <w:b w:val="false"/>
          <w:i w:val="false"/>
          <w:color w:val="000000"/>
          <w:sz w:val="28"/>
        </w:rPr>
        <w:t xml:space="preserve">
      "2) электрондық бақылау құралдарын бұзу, рұқсатсыз шешу, сот белгіленген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 </w:t>
      </w:r>
    </w:p>
    <w:bookmarkEnd w:id="81"/>
    <w:p>
      <w:pPr>
        <w:spacing w:after="0"/>
        <w:ind w:left="0"/>
        <w:jc w:val="both"/>
      </w:pPr>
      <w:r>
        <w:rPr>
          <w:rFonts w:ascii="Times New Roman"/>
          <w:b w:val="false"/>
          <w:i w:val="false"/>
          <w:color w:val="000000"/>
          <w:sz w:val="28"/>
        </w:rPr>
        <w:t>
      ҚАІІО бастығына (оның міндетін атқаратын адам)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17-қосымшаға сәйкес нысан бойынша оларды шартты түрде мерзімінен бұрын босатылған адамдағы электрондық бақылау құралдарының бұзылуын есепке алу журналында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33" w:id="82"/>
    <w:p>
      <w:pPr>
        <w:spacing w:after="0"/>
        <w:ind w:left="0"/>
        <w:jc w:val="both"/>
      </w:pPr>
      <w:r>
        <w:rPr>
          <w:rFonts w:ascii="Times New Roman"/>
          <w:b w:val="false"/>
          <w:i w:val="false"/>
          <w:color w:val="000000"/>
          <w:sz w:val="28"/>
        </w:rPr>
        <w:t>
      "43. Cот белгілеген шектеулер өзгерген кезде не техникалық себептер бойынша электрондық бақылау құралдарын қолдану мүмкін болмаған жағдайда ҚАІІО бастығы (оның міндетін атқаратын адам) осы Қағидаларға 18-қосымшаға сәйкес нысан бойынша шартты түрде мерзімінен бұрын босатылған адамға қатысты электрондық бақылау құралдарын пайдаланудан бас тарту (ауыстыру) туралы тиісті дәлелденген қаулыны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82"/>
    <w:bookmarkStart w:name="z134" w:id="83"/>
    <w:p>
      <w:pPr>
        <w:spacing w:after="0"/>
        <w:ind w:left="0"/>
        <w:jc w:val="both"/>
      </w:pPr>
      <w:r>
        <w:rPr>
          <w:rFonts w:ascii="Times New Roman"/>
          <w:b w:val="false"/>
          <w:i w:val="false"/>
          <w:color w:val="000000"/>
          <w:sz w:val="28"/>
        </w:rPr>
        <w:t xml:space="preserve">
      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Ішкі істер министрінің 2015 жылғы 29 желтоқсандағы № 1095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13004 болып тіркелген, "Әділет" ақпараттық құқықтық жүйесінде 2016 жылғы 11 ақпанда жарияланған):</w:t>
      </w:r>
    </w:p>
    <w:bookmarkEnd w:id="83"/>
    <w:bookmarkStart w:name="z135" w:id="8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4"/>
    <w:bookmarkStart w:name="z136" w:id="8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комитетінің төрағасы және облыстардың, республикалық маңызы бар қалалардың және астананың полиция департаменттері бастықтары ішкі істер органдарының жеке құрамының осы бұйрықты зерделуін қамтамасыз етсін";</w:t>
      </w:r>
    </w:p>
    <w:bookmarkEnd w:id="85"/>
    <w:bookmarkStart w:name="z137" w:id="86"/>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9" w:id="87"/>
    <w:p>
      <w:pPr>
        <w:spacing w:after="0"/>
        <w:ind w:left="0"/>
        <w:jc w:val="both"/>
      </w:pPr>
      <w:r>
        <w:rPr>
          <w:rFonts w:ascii="Times New Roman"/>
          <w:b w:val="false"/>
          <w:i w:val="false"/>
          <w:color w:val="000000"/>
          <w:sz w:val="28"/>
        </w:rPr>
        <w:t>
      "1-тарау. Жалпы ережелер";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1" w:id="88"/>
    <w:p>
      <w:pPr>
        <w:spacing w:after="0"/>
        <w:ind w:left="0"/>
        <w:jc w:val="both"/>
      </w:pPr>
      <w:r>
        <w:rPr>
          <w:rFonts w:ascii="Times New Roman"/>
          <w:b w:val="false"/>
          <w:i w:val="false"/>
          <w:color w:val="000000"/>
          <w:sz w:val="28"/>
        </w:rPr>
        <w:t>
      "2. Әкімшілік учаске – бұл қалалық немесе ауылдық жер аумағы, оған қалалық, аудандық ішкі істер органы (бұлан әрі - қалалық, аудандық орган) бастығының (оның міндетін атқаратын адамның) бұйрығымен учаскелік инспектор бекітіледі. Қызмет көрсетілетін әкімшілік учаске шекарасының өлшемдерін және учаскелік полиция пунктінің (бұдан әрі – УПП) штат санын қалалық, аудандық орган бастығы анықтайды. Қалалық жерде УПП кемінде 7 әкімшілік учаскені біріктіреді, ауылдық жерде әрбір елді мекенге – бір УПП.";</w:t>
      </w:r>
    </w:p>
    <w:bookmarkEnd w:id="88"/>
    <w:bookmarkStart w:name="z142" w:id="89"/>
    <w:p>
      <w:pPr>
        <w:spacing w:after="0"/>
        <w:ind w:left="0"/>
        <w:jc w:val="both"/>
      </w:pPr>
      <w:r>
        <w:rPr>
          <w:rFonts w:ascii="Times New Roman"/>
          <w:b w:val="false"/>
          <w:i w:val="false"/>
          <w:color w:val="000000"/>
          <w:sz w:val="28"/>
        </w:rPr>
        <w:t>
      3. Әкімшілік учаскеге қалалық, аудандық орган бастығының (оның міндетін атқаратын адамның) бұйрығымен реттік нөмір беріледі. Жаңадан тағайындалған учаскелік инспектордың әкімшілік учаскені қабылдауы қалалық, аудандық орган бастығы орынбасарының немесе жергілікті полиция қызметі (бұдан әрі – ЖПҚ) бастығының қатысуымен жүргізіледі.</w:t>
      </w:r>
    </w:p>
    <w:bookmarkEnd w:id="89"/>
    <w:p>
      <w:pPr>
        <w:spacing w:after="0"/>
        <w:ind w:left="0"/>
        <w:jc w:val="both"/>
      </w:pPr>
      <w:r>
        <w:rPr>
          <w:rFonts w:ascii="Times New Roman"/>
          <w:b w:val="false"/>
          <w:i w:val="false"/>
          <w:color w:val="000000"/>
          <w:sz w:val="28"/>
        </w:rPr>
        <w:t>
      Әкімшілік учаскені қабылдаудың мақсаты учаскелік инспекторды әкімшілік учаскенің шекаралары және ерекшеліктерімен, онда туындайтын жедел ахуалмен таныстыру, оны жергілікті мемлекеттік басқару органдарының лауазымдық адамдарына – қажеттілік бойынша учаскеде орналасқан кәсіпорындар, мекемелер мен ұйымдар басшыларына ұсыну.</w:t>
      </w:r>
    </w:p>
    <w:p>
      <w:pPr>
        <w:spacing w:after="0"/>
        <w:ind w:left="0"/>
        <w:jc w:val="both"/>
      </w:pPr>
      <w:r>
        <w:rPr>
          <w:rFonts w:ascii="Times New Roman"/>
          <w:b w:val="false"/>
          <w:i w:val="false"/>
          <w:color w:val="000000"/>
          <w:sz w:val="28"/>
        </w:rPr>
        <w:t xml:space="preserve">
      Әкімшілік учаскені қабылдау және тапсыру фактісі туралы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 паспортында тиісті жазба жазылады.</w:t>
      </w:r>
    </w:p>
    <w:p>
      <w:pPr>
        <w:spacing w:after="0"/>
        <w:ind w:left="0"/>
        <w:jc w:val="both"/>
      </w:pPr>
      <w:r>
        <w:rPr>
          <w:rFonts w:ascii="Times New Roman"/>
          <w:b w:val="false"/>
          <w:i w:val="false"/>
          <w:color w:val="000000"/>
          <w:sz w:val="28"/>
        </w:rPr>
        <w:t>
      Әкімшілік учаскелердің шекараларын халықтың тығыздығы және санын, сондай-ақ ауылдық жердегі елді мекендердің ара қашықтығын ескере отырып, қалалық, аудандық орган бастығы (оның міндетін атқаратын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4" w:id="90"/>
    <w:p>
      <w:pPr>
        <w:spacing w:after="0"/>
        <w:ind w:left="0"/>
        <w:jc w:val="both"/>
      </w:pPr>
      <w:r>
        <w:rPr>
          <w:rFonts w:ascii="Times New Roman"/>
          <w:b w:val="false"/>
          <w:i w:val="false"/>
          <w:color w:val="000000"/>
          <w:sz w:val="28"/>
        </w:rPr>
        <w:t>
      "6. Учаскелік инспектордың қызметте көп уақыт (бес жұмыс күнінен артық) болмауы (бос тұруы, демалыста болуы, сырқаты, іссапарда болуы және тағы басқалар) кезеңінде әкімшілік учаскеге қалалық, аудандық орган бастығының (оның міндетін атқаратын адамның) бұйрығына сәйкес іргелес әкімшілік учаскенің учаскелік инспекторы қызмет көрсетеді.";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6" w:id="91"/>
    <w:p>
      <w:pPr>
        <w:spacing w:after="0"/>
        <w:ind w:left="0"/>
        <w:jc w:val="both"/>
      </w:pPr>
      <w:r>
        <w:rPr>
          <w:rFonts w:ascii="Times New Roman"/>
          <w:b w:val="false"/>
          <w:i w:val="false"/>
          <w:color w:val="000000"/>
          <w:sz w:val="28"/>
        </w:rPr>
        <w:t>
      "2-тарау. УПП жұмысын ұйымдастыру тәртібі";</w:t>
      </w:r>
    </w:p>
    <w:bookmarkEnd w:id="91"/>
    <w:bookmarkStart w:name="z147" w:id="92"/>
    <w:p>
      <w:pPr>
        <w:spacing w:after="0"/>
        <w:ind w:left="0"/>
        <w:jc w:val="both"/>
      </w:pPr>
      <w:r>
        <w:rPr>
          <w:rFonts w:ascii="Times New Roman"/>
          <w:b w:val="false"/>
          <w:i w:val="false"/>
          <w:color w:val="000000"/>
          <w:sz w:val="28"/>
        </w:rPr>
        <w:t>
      мынадай редакциядағы 8-1, 8-2 және 8-3-тармақтармен толықтырылсын:</w:t>
      </w:r>
    </w:p>
    <w:bookmarkEnd w:id="92"/>
    <w:bookmarkStart w:name="z148" w:id="93"/>
    <w:p>
      <w:pPr>
        <w:spacing w:after="0"/>
        <w:ind w:left="0"/>
        <w:jc w:val="both"/>
      </w:pPr>
      <w:r>
        <w:rPr>
          <w:rFonts w:ascii="Times New Roman"/>
          <w:b w:val="false"/>
          <w:i w:val="false"/>
          <w:color w:val="000000"/>
          <w:sz w:val="28"/>
        </w:rPr>
        <w:t>
      "8-1. УПП жеке тұрған ғимаратта орналасады, ал кәсіпорындар, ұйымдармен бір ғимаратта немесе тұрғын үйлерде орналасуы кезінде жеке кіреберісі болуы тиіс. Бұл ретте, УПП әкімшілік учаске (шағын аудан) орталығында орналасады.</w:t>
      </w:r>
    </w:p>
    <w:bookmarkEnd w:id="93"/>
    <w:bookmarkStart w:name="z149" w:id="94"/>
    <w:p>
      <w:pPr>
        <w:spacing w:after="0"/>
        <w:ind w:left="0"/>
        <w:jc w:val="both"/>
      </w:pPr>
      <w:r>
        <w:rPr>
          <w:rFonts w:ascii="Times New Roman"/>
          <w:b w:val="false"/>
          <w:i w:val="false"/>
          <w:color w:val="000000"/>
          <w:sz w:val="28"/>
        </w:rPr>
        <w:t xml:space="preserve">
      8-2. УПП сыртында халық үшін көрінетін жерде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учаскелік полиция пунктінің жарық түсіретін таблосының нобайы, сондай-ақ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учаскелік полиция пунктінің және қалалық, аудандық органның кезекші бөлімінің телефондарын көрсете отырып, азаматтарды қабылдау күні мен уақыты туралы учаскелік полиция пунктінің жұмыс кестесі маңдайшасының нобайы орналастырылады.</w:t>
      </w:r>
    </w:p>
    <w:bookmarkEnd w:id="94"/>
    <w:bookmarkStart w:name="z150" w:id="95"/>
    <w:p>
      <w:pPr>
        <w:spacing w:after="0"/>
        <w:ind w:left="0"/>
        <w:jc w:val="both"/>
      </w:pPr>
      <w:r>
        <w:rPr>
          <w:rFonts w:ascii="Times New Roman"/>
          <w:b w:val="false"/>
          <w:i w:val="false"/>
          <w:color w:val="000000"/>
          <w:sz w:val="28"/>
        </w:rPr>
        <w:t>
      8-3. УПП дәлізі (холлы) стендтердің нобайларымен жабдықталады:</w:t>
      </w:r>
    </w:p>
    <w:bookmarkEnd w:id="95"/>
    <w:bookmarkStart w:name="z151" w:id="9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құқықтық ақпарат;</w:t>
      </w:r>
    </w:p>
    <w:bookmarkEnd w:id="96"/>
    <w:bookmarkStart w:name="z152" w:id="9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учаскелік полиция инспекторлары туралы мәлімет;</w:t>
      </w:r>
    </w:p>
    <w:bookmarkEnd w:id="97"/>
    <w:bookmarkStart w:name="z153" w:id="9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әкімшілік учаске схемасы, онда учаскелік полиция инспекторлары қызмет көрсететін аймақтар шекаралары белгіленеді.";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5" w:id="99"/>
    <w:p>
      <w:pPr>
        <w:spacing w:after="0"/>
        <w:ind w:left="0"/>
        <w:jc w:val="both"/>
      </w:pPr>
      <w:r>
        <w:rPr>
          <w:rFonts w:ascii="Times New Roman"/>
          <w:b w:val="false"/>
          <w:i w:val="false"/>
          <w:color w:val="000000"/>
          <w:sz w:val="28"/>
        </w:rPr>
        <w:t>
      "3-тарау. Учаскелік инспектор мен оның көмекшісінің жұмысын ұйымдастыру тәртібі";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мындай редакцияда жазылсын:</w:t>
      </w:r>
    </w:p>
    <w:bookmarkStart w:name="z157" w:id="100"/>
    <w:p>
      <w:pPr>
        <w:spacing w:after="0"/>
        <w:ind w:left="0"/>
        <w:jc w:val="both"/>
      </w:pPr>
      <w:r>
        <w:rPr>
          <w:rFonts w:ascii="Times New Roman"/>
          <w:b w:val="false"/>
          <w:i w:val="false"/>
          <w:color w:val="000000"/>
          <w:sz w:val="28"/>
        </w:rPr>
        <w:t>
      "10. Учаскелік инспекторлар мен олардың көмекшілерінің жұмысын ұйымдастыру бойынша жалпы басшылықты қалалық, аудандық орган бастығы немесе оның орынбасары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59" w:id="101"/>
    <w:p>
      <w:pPr>
        <w:spacing w:after="0"/>
        <w:ind w:left="0"/>
        <w:jc w:val="both"/>
      </w:pPr>
      <w:r>
        <w:rPr>
          <w:rFonts w:ascii="Times New Roman"/>
          <w:b w:val="false"/>
          <w:i w:val="false"/>
          <w:color w:val="000000"/>
          <w:sz w:val="28"/>
        </w:rPr>
        <w:t>
      "11. Учаскелік инспекторлардың қызметін ұйымдастырушылық-әдістемелік қамтамасыз етуді және бақылауды Ішкі істер министрлігі, астананың, республикалық маңызы бар қалалардың, облыстардың полиция департаменттері және қалалық, аудандық органдар жүзеге асырады, олар:";</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1" w:id="102"/>
    <w:p>
      <w:pPr>
        <w:spacing w:after="0"/>
        <w:ind w:left="0"/>
        <w:jc w:val="both"/>
      </w:pPr>
      <w:r>
        <w:rPr>
          <w:rFonts w:ascii="Times New Roman"/>
          <w:b w:val="false"/>
          <w:i w:val="false"/>
          <w:color w:val="000000"/>
          <w:sz w:val="28"/>
        </w:rPr>
        <w:t>
      "12. Учаскелік инспектор мен оның көмекшісі өз жұмысын ЖПҚ бастығы бекіткен УПП-нің ай сайынғы жұмыс жоспарына сәйкес ұйымдастырады.";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63" w:id="103"/>
    <w:p>
      <w:pPr>
        <w:spacing w:after="0"/>
        <w:ind w:left="0"/>
        <w:jc w:val="both"/>
      </w:pPr>
      <w:r>
        <w:rPr>
          <w:rFonts w:ascii="Times New Roman"/>
          <w:b w:val="false"/>
          <w:i w:val="false"/>
          <w:color w:val="000000"/>
          <w:sz w:val="28"/>
        </w:rPr>
        <w:t xml:space="preserve">
      "16. УПП қызметін және әкімшілік учаскенің паспортын жүргізу тәртібін тексеруді ЖПҚ бастығы немесе оның орынбасары айына кемінде бір рет, тоқсанда кемінде бір рет қалалық, аудандық орган бастығының орынбасары және жартыжылда кемінде бір рет қалалық, аудандық орган бастығы жүзеге асырады. Тексеру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тексерушілер кітабына енгізіледі.</w:t>
      </w:r>
    </w:p>
    <w:bookmarkEnd w:id="103"/>
    <w:bookmarkStart w:name="z164" w:id="104"/>
    <w:p>
      <w:pPr>
        <w:spacing w:after="0"/>
        <w:ind w:left="0"/>
        <w:jc w:val="both"/>
      </w:pPr>
      <w:r>
        <w:rPr>
          <w:rFonts w:ascii="Times New Roman"/>
          <w:b w:val="false"/>
          <w:i w:val="false"/>
          <w:color w:val="000000"/>
          <w:sz w:val="28"/>
        </w:rPr>
        <w:t xml:space="preserve">
      17. Азаматтарды қабылдауды жүзеге асыру кезінде учаскелік инспектор мен оның көмекшісі оларға жүгінген адамдар туралы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азаматтарды қабылдауды есепке алу журналына жазады.</w:t>
      </w:r>
    </w:p>
    <w:bookmarkEnd w:id="104"/>
    <w:p>
      <w:pPr>
        <w:spacing w:after="0"/>
        <w:ind w:left="0"/>
        <w:jc w:val="both"/>
      </w:pPr>
      <w:r>
        <w:rPr>
          <w:rFonts w:ascii="Times New Roman"/>
          <w:b w:val="false"/>
          <w:i w:val="false"/>
          <w:color w:val="000000"/>
          <w:sz w:val="28"/>
        </w:rPr>
        <w:t>
      Азаматтарды қабылдау кестесін қалалық, аудандық орган бастығы (оның міндетін атқаратын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166" w:id="105"/>
    <w:p>
      <w:pPr>
        <w:spacing w:after="0"/>
        <w:ind w:left="0"/>
        <w:jc w:val="both"/>
      </w:pPr>
      <w:r>
        <w:rPr>
          <w:rFonts w:ascii="Times New Roman"/>
          <w:b w:val="false"/>
          <w:i w:val="false"/>
          <w:color w:val="000000"/>
          <w:sz w:val="28"/>
        </w:rPr>
        <w:t>
      "20. Қалалық, аудандық орган бастығының орынбасары (не ЖПҚ бастығы):".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9" w:id="106"/>
    <w:p>
      <w:pPr>
        <w:spacing w:after="0"/>
        <w:ind w:left="0"/>
        <w:jc w:val="both"/>
      </w:pPr>
      <w:r>
        <w:rPr>
          <w:rFonts w:ascii="Times New Roman"/>
          <w:b w:val="false"/>
          <w:i w:val="false"/>
          <w:color w:val="000000"/>
          <w:sz w:val="28"/>
        </w:rPr>
        <w:t>
      "4-тарау. Профилактикалық бақылау жүргізу";</w:t>
      </w:r>
    </w:p>
    <w:bookmarkEnd w:id="106"/>
    <w:bookmarkStart w:name="z170" w:id="107"/>
    <w:p>
      <w:pPr>
        <w:spacing w:after="0"/>
        <w:ind w:left="0"/>
        <w:jc w:val="both"/>
      </w:pPr>
      <w:r>
        <w:rPr>
          <w:rFonts w:ascii="Times New Roman"/>
          <w:b w:val="false"/>
          <w:i w:val="false"/>
          <w:color w:val="000000"/>
          <w:sz w:val="28"/>
        </w:rPr>
        <w:t>
      26-тармақ мынадай редакцияда жазылсын:</w:t>
      </w:r>
    </w:p>
    <w:bookmarkEnd w:id="107"/>
    <w:bookmarkStart w:name="z171" w:id="108"/>
    <w:p>
      <w:pPr>
        <w:spacing w:after="0"/>
        <w:ind w:left="0"/>
        <w:jc w:val="both"/>
      </w:pPr>
      <w:r>
        <w:rPr>
          <w:rFonts w:ascii="Times New Roman"/>
          <w:b w:val="false"/>
          <w:i w:val="false"/>
          <w:color w:val="000000"/>
          <w:sz w:val="28"/>
        </w:rPr>
        <w:t>
      "26. Профилактикаланатын адамдар санатына арналған материалдар ІІО үй-жайында не қалалық, аудандық орган бастығының (оның міндетін атқаратын адамның) бұйрығына сәйкес УПП-да сақталады. Материалдарды ІІО үй-жайында сақтаған кезде, олардың жүргізілуін бақылау ЖПҚ учаскелік инспекторларды басқару бөлінісі инспекторларының біреуіне жүктеледі.";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3" w:id="109"/>
    <w:p>
      <w:pPr>
        <w:spacing w:after="0"/>
        <w:ind w:left="0"/>
        <w:jc w:val="both"/>
      </w:pPr>
      <w:r>
        <w:rPr>
          <w:rFonts w:ascii="Times New Roman"/>
          <w:b w:val="false"/>
          <w:i w:val="false"/>
          <w:color w:val="000000"/>
          <w:sz w:val="28"/>
        </w:rPr>
        <w:t>
      "5-тарау. Учаскелік инспекторлардың халықпен есеп беру кездесулері".</w:t>
      </w:r>
    </w:p>
    <w:bookmarkEnd w:id="109"/>
    <w:bookmarkStart w:name="z174" w:id="110"/>
    <w:p>
      <w:pPr>
        <w:spacing w:after="0"/>
        <w:ind w:left="0"/>
        <w:jc w:val="both"/>
      </w:pPr>
      <w:r>
        <w:rPr>
          <w:rFonts w:ascii="Times New Roman"/>
          <w:b w:val="false"/>
          <w:i w:val="false"/>
          <w:color w:val="000000"/>
          <w:sz w:val="28"/>
        </w:rPr>
        <w:t xml:space="preserve">
      6)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бекіту туралы" Ішкі істер министрінің 2015 жылғы 29 желтоқсандағы № 1097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12948 болып тіркелген, "Әділет" ақпараттық құқықтық жүйесінде 2016 жылғы 8 ақпанда жарияланған):</w:t>
      </w:r>
    </w:p>
    <w:bookmarkEnd w:id="110"/>
    <w:bookmarkStart w:name="z175" w:id="1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1"/>
    <w:bookmarkStart w:name="z176" w:id="112"/>
    <w:p>
      <w:pPr>
        <w:spacing w:after="0"/>
        <w:ind w:left="0"/>
        <w:jc w:val="both"/>
      </w:pPr>
      <w:r>
        <w:rPr>
          <w:rFonts w:ascii="Times New Roman"/>
          <w:b w:val="false"/>
          <w:i w:val="false"/>
          <w:color w:val="000000"/>
          <w:sz w:val="28"/>
        </w:rPr>
        <w:t>
      "3.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полиция департаменттерінің бастықтары осы бұйрықты ішкі істер органдары жеке құрамының зерделеуін қамтамасыз етсін.".</w:t>
      </w:r>
    </w:p>
    <w:bookmarkEnd w:id="112"/>
    <w:bookmarkStart w:name="z177" w:id="1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iшкi iстер органдарының әйелдерді зорлық-зомбылықтан қорғау жөніндегі бөлімшелерінің жұмысын ұйымдастыру жөнiндегi </w:t>
      </w:r>
      <w:r>
        <w:rPr>
          <w:rFonts w:ascii="Times New Roman"/>
          <w:b w:val="false"/>
          <w:i w:val="false"/>
          <w:color w:val="000000"/>
          <w:sz w:val="28"/>
        </w:rPr>
        <w:t>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79" w:id="114"/>
    <w:p>
      <w:pPr>
        <w:spacing w:after="0"/>
        <w:ind w:left="0"/>
        <w:jc w:val="both"/>
      </w:pPr>
      <w:r>
        <w:rPr>
          <w:rFonts w:ascii="Times New Roman"/>
          <w:b w:val="false"/>
          <w:i w:val="false"/>
          <w:color w:val="000000"/>
          <w:sz w:val="28"/>
        </w:rPr>
        <w:t>
      "1-тарау. Жалпы ережелер";</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1" w:id="115"/>
    <w:p>
      <w:pPr>
        <w:spacing w:after="0"/>
        <w:ind w:left="0"/>
        <w:jc w:val="both"/>
      </w:pPr>
      <w:r>
        <w:rPr>
          <w:rFonts w:ascii="Times New Roman"/>
          <w:b w:val="false"/>
          <w:i w:val="false"/>
          <w:color w:val="000000"/>
          <w:sz w:val="28"/>
        </w:rPr>
        <w:t>
      "2-тарау. Әйелдерді зорлық-зомбылықтан қорғау жөніндегі бөлiністерінің қызметін ұйымдастыру тәртібі";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3" w:id="116"/>
    <w:p>
      <w:pPr>
        <w:spacing w:after="0"/>
        <w:ind w:left="0"/>
        <w:jc w:val="both"/>
      </w:pPr>
      <w:r>
        <w:rPr>
          <w:rFonts w:ascii="Times New Roman"/>
          <w:b w:val="false"/>
          <w:i w:val="false"/>
          <w:color w:val="000000"/>
          <w:sz w:val="28"/>
        </w:rPr>
        <w:t>
      "4. Әйелдерді зорлық-зомбылықтан қорғау жөніндегі бөліністер қызметкерлерінің жұмысы Полиция департаменті және Көліктегі полиция департаменті (бұдан әрі – ПД, КПД), қалалық, аудандық орган бастығының әкімшілік полицияға жетекшілік ететін орынбасары бекіткен тоқсандық жоспарларға сәйкес ұйымдастырылады.";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85" w:id="117"/>
    <w:p>
      <w:pPr>
        <w:spacing w:after="0"/>
        <w:ind w:left="0"/>
        <w:jc w:val="both"/>
      </w:pPr>
      <w:r>
        <w:rPr>
          <w:rFonts w:ascii="Times New Roman"/>
          <w:b w:val="false"/>
          <w:i w:val="false"/>
          <w:color w:val="000000"/>
          <w:sz w:val="28"/>
        </w:rPr>
        <w:t>
      "6. Қазақстан Республикасы Iшкi істер министрлігінің (бұдан әрі – ІІМ), ПД, КПД, қалалық, аудандық органның әйелдерді зорлық-зомбылықтан қорғау жөніндегі бөліністері қызметкерлерінің жұмысын ұйымдастыруға жауапты лауазымды адамдарына:";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7" w:id="118"/>
    <w:p>
      <w:pPr>
        <w:spacing w:after="0"/>
        <w:ind w:left="0"/>
        <w:jc w:val="both"/>
      </w:pPr>
      <w:r>
        <w:rPr>
          <w:rFonts w:ascii="Times New Roman"/>
          <w:b w:val="false"/>
          <w:i w:val="false"/>
          <w:color w:val="000000"/>
          <w:sz w:val="28"/>
        </w:rPr>
        <w:t>
      "3-тарау. Әйелдерді зорлық-зомбылықтан қорғау жөніндегі бөлiністер қызметінің нәтижелері туралы есеп";</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9" w:id="119"/>
    <w:p>
      <w:pPr>
        <w:spacing w:after="0"/>
        <w:ind w:left="0"/>
        <w:jc w:val="both"/>
      </w:pPr>
      <w:r>
        <w:rPr>
          <w:rFonts w:ascii="Times New Roman"/>
          <w:b w:val="false"/>
          <w:i w:val="false"/>
          <w:color w:val="000000"/>
          <w:sz w:val="28"/>
        </w:rPr>
        <w:t>
      "7. Әйелдерді зорлық-зомбылықтан қорғау жөніндегі аумақтық бөлiністер қызметiнiң нәтижелерi туралы тоқсан сайынғы ақпарат баяндау жазбамен ресімделеді, ол есеп беру кезеңiнен кейiнгi айдың 5-і күніне ПД, КПД-ге ұсынылады.";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91" w:id="120"/>
    <w:p>
      <w:pPr>
        <w:spacing w:after="0"/>
        <w:ind w:left="0"/>
        <w:jc w:val="both"/>
      </w:pPr>
      <w:r>
        <w:rPr>
          <w:rFonts w:ascii="Times New Roman"/>
          <w:b w:val="false"/>
          <w:i w:val="false"/>
          <w:color w:val="000000"/>
          <w:sz w:val="28"/>
        </w:rPr>
        <w:t>
      "8. Жиынтық баяндау жазбалары есеп беру кезеңiнен кейiнгi айдың 10-ы күніне Қазақстан Республикасы Ішкі істер министрлігі Әкімшілік полиция комитетіне жолданады. Баяндау жазбаға қызметті жетекшілік ететін ПД, КПД бастығының орынбасары қол қояды және мынадай қызмет бағыттары бойынша ақпаратты қамтуы тиіс:";</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3" w:id="121"/>
    <w:p>
      <w:pPr>
        <w:spacing w:after="0"/>
        <w:ind w:left="0"/>
        <w:jc w:val="both"/>
      </w:pPr>
      <w:r>
        <w:rPr>
          <w:rFonts w:ascii="Times New Roman"/>
          <w:b w:val="false"/>
          <w:i w:val="false"/>
          <w:color w:val="000000"/>
          <w:sz w:val="28"/>
        </w:rPr>
        <w:t>
      "9. Әйелдерді зорлық-зомбылықтан қорғау жөніндегі бөліністердің жұмыс нәтижелері тоқсан сайын ІІД, Көліктегі ІІД бастығы немесе олардың орынбасарлары жанындағы жедел кеңесте қаралады.".</w:t>
      </w:r>
    </w:p>
    <w:bookmarkEnd w:id="121"/>
    <w:bookmarkStart w:name="z194" w:id="122"/>
    <w:p>
      <w:pPr>
        <w:spacing w:after="0"/>
        <w:ind w:left="0"/>
        <w:jc w:val="both"/>
      </w:pPr>
      <w:r>
        <w:rPr>
          <w:rFonts w:ascii="Times New Roman"/>
          <w:b w:val="false"/>
          <w:i w:val="false"/>
          <w:color w:val="000000"/>
          <w:sz w:val="28"/>
        </w:rPr>
        <w:t xml:space="preserve">
      7)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Ішкі істер министрінің 2015 жылғы 29 желтоқсандағы № 1098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12953 болып тіркелген, "Әділет" ақпараттық құқықтық жүйесінде 2016 жылғы 8 ақпанда жарияланған):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6" w:id="123"/>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ішкі істер департаменттерінің бастықтары осы бұйрықты ішкі істер органдары жеке құрамының зерделеуін қамтамасыз етсін.";</w:t>
      </w:r>
    </w:p>
    <w:bookmarkEnd w:id="123"/>
    <w:bookmarkStart w:name="z197" w:id="124"/>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9" w:id="125"/>
    <w:p>
      <w:pPr>
        <w:spacing w:after="0"/>
        <w:ind w:left="0"/>
        <w:jc w:val="both"/>
      </w:pPr>
      <w:r>
        <w:rPr>
          <w:rFonts w:ascii="Times New Roman"/>
          <w:b w:val="false"/>
          <w:i w:val="false"/>
          <w:color w:val="000000"/>
          <w:sz w:val="28"/>
        </w:rPr>
        <w:t>
      "1-тарау. Жалпы ережелер";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01" w:id="126"/>
    <w:p>
      <w:pPr>
        <w:spacing w:after="0"/>
        <w:ind w:left="0"/>
        <w:jc w:val="both"/>
      </w:pPr>
      <w:r>
        <w:rPr>
          <w:rFonts w:ascii="Times New Roman"/>
          <w:b w:val="false"/>
          <w:i w:val="false"/>
          <w:color w:val="000000"/>
          <w:sz w:val="28"/>
        </w:rPr>
        <w:t>
      "3. Әкімшілік учаске – қалалық, аудандық ішкі істер органы (бұдан әрі - қалалық, аудандық орган) бастығының (оның міндетін атқаратын адам) бұйрығымен КТІ УПИ бекітілетін қалалық немесе ауылдық жердің аумағы. Әкімшілік учаске шекарасының өлшемдерін қалалық, аудандық орган бастығы айқындайды.";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3" w:id="127"/>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(қалалық, қаладағы аудандық) жергілікті полиция қызметі (бұдан әрі – ЖПҚ) (Көліктегі ІІО)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205" w:id="128"/>
    <w:p>
      <w:pPr>
        <w:spacing w:after="0"/>
        <w:ind w:left="0"/>
        <w:jc w:val="both"/>
      </w:pPr>
      <w:r>
        <w:rPr>
          <w:rFonts w:ascii="Times New Roman"/>
          <w:b w:val="false"/>
          <w:i w:val="false"/>
          <w:color w:val="000000"/>
          <w:sz w:val="28"/>
        </w:rPr>
        <w:t>
      "5. КТІ УПИ білім беру ұйымына қалалық, аудандық орган бастығының (оның міндетін атқаратын адамның) бұйрығымен бекітіледі.";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7" w:id="129"/>
    <w:p>
      <w:pPr>
        <w:spacing w:after="0"/>
        <w:ind w:left="0"/>
        <w:jc w:val="both"/>
      </w:pPr>
      <w:r>
        <w:rPr>
          <w:rFonts w:ascii="Times New Roman"/>
          <w:b w:val="false"/>
          <w:i w:val="false"/>
          <w:color w:val="000000"/>
          <w:sz w:val="28"/>
        </w:rPr>
        <w:t>
      "6. КТІ УПИ қызметте ұзақ уақыт болмаған кезеңде (30 жұмыс күнінен астам) әкімшілік учаскеге (білім беру ұйымына) қалалық, аудандық орган бастығының (оның міндетін атқаратын адамның) бұйрығы негізінде әкімшілік учаскеге іргелес орналасқан КТІ УПИ қызмет көрсетеді.";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9" w:id="130"/>
    <w:p>
      <w:pPr>
        <w:spacing w:after="0"/>
        <w:ind w:left="0"/>
        <w:jc w:val="both"/>
      </w:pPr>
      <w:r>
        <w:rPr>
          <w:rFonts w:ascii="Times New Roman"/>
          <w:b w:val="false"/>
          <w:i w:val="false"/>
          <w:color w:val="000000"/>
          <w:sz w:val="28"/>
        </w:rPr>
        <w:t>
      "2-тарау. КТІБ УПИ жұмысын ұйымдастыру тәртібі";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211" w:id="131"/>
    <w:p>
      <w:pPr>
        <w:spacing w:after="0"/>
        <w:ind w:left="0"/>
        <w:jc w:val="both"/>
      </w:pPr>
      <w:r>
        <w:rPr>
          <w:rFonts w:ascii="Times New Roman"/>
          <w:b w:val="false"/>
          <w:i w:val="false"/>
          <w:color w:val="000000"/>
          <w:sz w:val="28"/>
        </w:rPr>
        <w:t>
      "9. КТІ УПИ өзінің жұмысын КТІБ жұмыс жоспарларына сәйкес ұйымдастырады. Жоспарланған іс-шаралар, қалалық, аудандық орган басшылығынан алынған тапсырмалар туралы жұмыс дәптеріне күн сайын жазба жүргізеді.";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3" w:id="132"/>
    <w:p>
      <w:pPr>
        <w:spacing w:after="0"/>
        <w:ind w:left="0"/>
        <w:jc w:val="both"/>
      </w:pPr>
      <w:r>
        <w:rPr>
          <w:rFonts w:ascii="Times New Roman"/>
          <w:b w:val="false"/>
          <w:i w:val="false"/>
          <w:color w:val="000000"/>
          <w:sz w:val="28"/>
        </w:rPr>
        <w:t>
      "3-тарау. Білім беру ұйымдарының білім алушылары арасында құқық бұзушылықтар профилактикасын ұйымдастыру";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215" w:id="133"/>
    <w:p>
      <w:pPr>
        <w:spacing w:after="0"/>
        <w:ind w:left="0"/>
        <w:jc w:val="both"/>
      </w:pPr>
      <w:r>
        <w:rPr>
          <w:rFonts w:ascii="Times New Roman"/>
          <w:b w:val="false"/>
          <w:i w:val="false"/>
          <w:color w:val="000000"/>
          <w:sz w:val="28"/>
        </w:rPr>
        <w:t>
      "15. Білім беру ұйымына бекітілген КТІ УПИ-дің білім беру ұйымдарының білім алушылары арасындағы жұмысы білім беру ұйымдарының педагогикалық ұжымдарымен өзара іс-қимыл жасасуда және білім беру ұйымының басшысы және қалалық, аудандық орган бастығының орынбасары (не ЖПҚ бастығы) бекіткен әр оқу тоқсанына құрылған бірлескен іс-шаралар жоспарына сәйкес құрылады.";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7" w:id="134"/>
    <w:p>
      <w:pPr>
        <w:spacing w:after="0"/>
        <w:ind w:left="0"/>
        <w:jc w:val="both"/>
      </w:pPr>
      <w:r>
        <w:rPr>
          <w:rFonts w:ascii="Times New Roman"/>
          <w:b w:val="false"/>
          <w:i w:val="false"/>
          <w:color w:val="000000"/>
          <w:sz w:val="28"/>
        </w:rPr>
        <w:t>
      "4-тарау. Аумақтық ІІО КТІБ жұмысын ұйымдастыру";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19" w:id="135"/>
    <w:p>
      <w:pPr>
        <w:spacing w:after="0"/>
        <w:ind w:left="0"/>
        <w:jc w:val="both"/>
      </w:pPr>
      <w:r>
        <w:rPr>
          <w:rFonts w:ascii="Times New Roman"/>
          <w:b w:val="false"/>
          <w:i w:val="false"/>
          <w:color w:val="000000"/>
          <w:sz w:val="28"/>
        </w:rPr>
        <w:t>
      "5-тарау. Кәмелетке толмағандармен жұмысты ұйымдастыру";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21" w:id="136"/>
    <w:p>
      <w:pPr>
        <w:spacing w:after="0"/>
        <w:ind w:left="0"/>
        <w:jc w:val="both"/>
      </w:pPr>
      <w:r>
        <w:rPr>
          <w:rFonts w:ascii="Times New Roman"/>
          <w:b w:val="false"/>
          <w:i w:val="false"/>
          <w:color w:val="000000"/>
          <w:sz w:val="28"/>
        </w:rPr>
        <w:t xml:space="preserve">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(не ЖПҚ бастығы)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23" w:id="137"/>
    <w:p>
      <w:pPr>
        <w:spacing w:after="0"/>
        <w:ind w:left="0"/>
        <w:jc w:val="both"/>
      </w:pPr>
      <w:r>
        <w:rPr>
          <w:rFonts w:ascii="Times New Roman"/>
          <w:b w:val="false"/>
          <w:i w:val="false"/>
          <w:color w:val="000000"/>
          <w:sz w:val="28"/>
        </w:rPr>
        <w:t>
      "7-тарау. Кәмелетке толмағандар арасында құқық бұзушылықтар профилактикасы мәселелері бойынша ІІО қызметтерімен КТІ УПИ-дің өзара іс-қимыл жасасу тәртібі".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38"/>
    <w:p>
      <w:pPr>
        <w:spacing w:after="0"/>
        <w:ind w:left="0"/>
        <w:jc w:val="left"/>
      </w:pPr>
      <w:r>
        <w:rPr>
          <w:rFonts w:ascii="Times New Roman"/>
          <w:b/>
          <w:i w:val="false"/>
          <w:color w:val="000000"/>
        </w:rPr>
        <w:t xml:space="preserve"> Учаскелік полиция пунктінің жарық түсіру таблосының эскизі </w:t>
      </w:r>
    </w:p>
    <w:bookmarkEnd w:id="138"/>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жарық түсіру таблосы, жжоғары бөлігі – сары түсті, төменгі бөлігі – көгілдір түсті, ұзындығы 2000 мм, биіктігі 1200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39"/>
    <w:p>
      <w:pPr>
        <w:spacing w:after="0"/>
        <w:ind w:left="0"/>
        <w:jc w:val="left"/>
      </w:pPr>
      <w:r>
        <w:rPr>
          <w:rFonts w:ascii="Times New Roman"/>
          <w:b/>
          <w:i w:val="false"/>
          <w:color w:val="000000"/>
        </w:rPr>
        <w:t xml:space="preserve"> Учаскелік полиция пунктінің жұмыс режимі тақтайшысының эскизі</w:t>
      </w:r>
    </w:p>
    <w:bookmarkEnd w:id="139"/>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кесте УПП үй-жайына кіреберісте ілінеді, ені – 400 мм, биіктігі 600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бойынша 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40"/>
    <w:p>
      <w:pPr>
        <w:spacing w:after="0"/>
        <w:ind w:left="0"/>
        <w:jc w:val="left"/>
      </w:pPr>
      <w:r>
        <w:rPr>
          <w:rFonts w:ascii="Times New Roman"/>
          <w:b/>
          <w:i w:val="false"/>
          <w:color w:val="000000"/>
        </w:rPr>
        <w:t xml:space="preserve"> Құқықтық ақпарат стендінің эскизі</w:t>
      </w:r>
    </w:p>
    <w:bookmarkEnd w:id="140"/>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ені – 2000 мм, биіктігі 1400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41"/>
    <w:p>
      <w:pPr>
        <w:spacing w:after="0"/>
        <w:ind w:left="0"/>
        <w:jc w:val="left"/>
      </w:pPr>
      <w:r>
        <w:rPr>
          <w:rFonts w:ascii="Times New Roman"/>
          <w:b/>
          <w:i w:val="false"/>
          <w:color w:val="000000"/>
        </w:rPr>
        <w:t xml:space="preserve"> Учаскелік полиция инспекторлары туралы мәлімет стендінің эскизі </w:t>
      </w:r>
    </w:p>
    <w:bookmarkEnd w:id="141"/>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"УПП-нің учаскелік полиция инспекторлары туралы мәліметтер" стендінде учаскелік полиция инспекторларының 9х12 көлемдегі түрлі түсті фотолары орналастырылады. </w:t>
      </w:r>
    </w:p>
    <w:p>
      <w:pPr>
        <w:spacing w:after="0"/>
        <w:ind w:left="0"/>
        <w:jc w:val="both"/>
      </w:pPr>
      <w:r>
        <w:rPr>
          <w:rFonts w:ascii="Times New Roman"/>
          <w:b w:val="false"/>
          <w:i w:val="false"/>
          <w:color w:val="000000"/>
          <w:sz w:val="28"/>
        </w:rPr>
        <w:t>
      Әрбір УПИ-дің суретінің астында тегі, аты-жөні, әкесінің аты (бар болса), атағы мен лауазымы және қызмет көрсететін әкімшілік учаскенің шекарасы көрсетіледі.</w:t>
      </w:r>
    </w:p>
    <w:p>
      <w:pPr>
        <w:spacing w:after="0"/>
        <w:ind w:left="0"/>
        <w:jc w:val="both"/>
      </w:pPr>
      <w:r>
        <w:rPr>
          <w:rFonts w:ascii="Times New Roman"/>
          <w:b w:val="false"/>
          <w:i w:val="false"/>
          <w:color w:val="000000"/>
          <w:sz w:val="28"/>
        </w:rPr>
        <w:t>
      Ескерту: стенд көлемі учаскелік полиция пунктіндегі УПИ штат санын ескере отырып дайындалады.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42"/>
    <w:p>
      <w:pPr>
        <w:spacing w:after="0"/>
        <w:ind w:left="0"/>
        <w:jc w:val="left"/>
      </w:pPr>
      <w:r>
        <w:rPr>
          <w:rFonts w:ascii="Times New Roman"/>
          <w:b/>
          <w:i w:val="false"/>
          <w:color w:val="000000"/>
        </w:rPr>
        <w:t xml:space="preserve"> Әкімшілік учаскенің стенді эскизі</w:t>
      </w:r>
    </w:p>
    <w:bookmarkEnd w:id="142"/>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ені 900 мм, биіктігі 600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