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e6f3" w14:textId="160e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мен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мөлшерлемелеріне) уақытша төмендету коэффициентінің деңгейін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 шiлдедегi № 493 бұйрығы. Қазақстан Республикасының Әділет министрлігінде 2018 жылғы 31 шілдеде № 17256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"Қазақстан Респубикасының әуе кеңістігін пайдалану және авиация қызметі туралы" 2010 жылғы 15 шілдедегі Қазақстан Республикасы Заңының 15-1-бабының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Әуежайлар мен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мөлшерлемелеріне) уақытша төмендету коэффициентінің деңгейін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2018 жылғы 16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493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Әуежайлар мен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мөлшерлемелеріне) уақытша төмендету коэффициентінің деңгейін есептеу әдістемесі</w:t>
      </w:r>
    </w:p>
    <w:bookmarkEnd w:id="9"/>
    <w:bookmarkStart w:name="z12" w:id="10"/>
    <w:p>
      <w:pPr>
        <w:spacing w:after="0"/>
        <w:ind w:left="0"/>
        <w:jc w:val="left"/>
      </w:pPr>
      <w:r>
        <w:rPr>
          <w:rFonts w:ascii="Times New Roman"/>
          <w:b/>
          <w:i w:val="false"/>
          <w:color w:val="000000"/>
        </w:rPr>
        <w:t xml:space="preserve"> 1 - тарау. Жалпы ережелер</w:t>
      </w:r>
    </w:p>
    <w:bookmarkEnd w:id="10"/>
    <w:bookmarkStart w:name="z13" w:id="11"/>
    <w:p>
      <w:pPr>
        <w:spacing w:after="0"/>
        <w:ind w:left="0"/>
        <w:jc w:val="both"/>
      </w:pPr>
      <w:r>
        <w:rPr>
          <w:rFonts w:ascii="Times New Roman"/>
          <w:b w:val="false"/>
          <w:i w:val="false"/>
          <w:color w:val="000000"/>
          <w:sz w:val="28"/>
        </w:rPr>
        <w:t xml:space="preserve">
      1. Осы Әуежайлар мен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мөлшерлемелеріне) уақытша төмендету коэффициентінің деңгейін есептеу әдістемесі (бұдан әрі – Әдістеме) "Қазақстан Республикасының әуе кеңістігін пайдалану және авиация қызметі туралы" 2010 жылғы 15 шілдедегі Қазақстан Республикасы Заңының 15-1-бабының </w:t>
      </w:r>
      <w:r>
        <w:rPr>
          <w:rFonts w:ascii="Times New Roman"/>
          <w:b w:val="false"/>
          <w:i w:val="false"/>
          <w:color w:val="000000"/>
          <w:sz w:val="28"/>
        </w:rPr>
        <w:t>13) тармақшасына</w:t>
      </w:r>
      <w:r>
        <w:rPr>
          <w:rFonts w:ascii="Times New Roman"/>
          <w:b w:val="false"/>
          <w:i w:val="false"/>
          <w:color w:val="000000"/>
          <w:sz w:val="28"/>
        </w:rPr>
        <w:t xml:space="preserve"> (бұдан әрі – Заң), Қазақстан Республикасы Табиғи монополияларды реттеу және бәсекелестікті қорғау жөніндегі агенттігі төрағасының 2003 жылғы 5 қарашадағы № 263-НҚ бұйрығымен бекітілген Әуежайлар мен аэронавигацияның реттеліп көрсетілетін қызметтерінің тарифтеріне (бағаларына, алым ставкаларына) уақытша төмендету коэффициентерін бекіту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 2599 болып тіркелген) (бұдан әрі – Қағидалар) сәйкес әзірленген және әуежайлар мен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мөлшерлемелеріне) уақытша төмендету коэффициентінің деңгейін есептеу тетігін айқындайды.</w:t>
      </w:r>
    </w:p>
    <w:bookmarkEnd w:id="11"/>
    <w:bookmarkStart w:name="z14" w:id="12"/>
    <w:p>
      <w:pPr>
        <w:spacing w:after="0"/>
        <w:ind w:left="0"/>
        <w:jc w:val="both"/>
      </w:pPr>
      <w:r>
        <w:rPr>
          <w:rFonts w:ascii="Times New Roman"/>
          <w:b w:val="false"/>
          <w:i w:val="false"/>
          <w:color w:val="000000"/>
          <w:sz w:val="28"/>
        </w:rPr>
        <w:t>
      2. Әуежайлар мен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мөлшерлемелеріне) уақытша төмендету коэффициентінің деңгейін есептеуді азаматтық авиация саласындағы уәкілетті орган Қағидалармен белгіленген аспайтын мәлімделген кезеңде жүргізеді.</w:t>
      </w:r>
    </w:p>
    <w:bookmarkEnd w:id="12"/>
    <w:bookmarkStart w:name="z15" w:id="13"/>
    <w:p>
      <w:pPr>
        <w:spacing w:after="0"/>
        <w:ind w:left="0"/>
        <w:jc w:val="both"/>
      </w:pPr>
      <w:r>
        <w:rPr>
          <w:rFonts w:ascii="Times New Roman"/>
          <w:b w:val="false"/>
          <w:i w:val="false"/>
          <w:color w:val="000000"/>
          <w:sz w:val="28"/>
        </w:rPr>
        <w:t>
      3. Осы Әдістемеде мынадай ұғымдар пайдаланылады:</w:t>
      </w:r>
    </w:p>
    <w:bookmarkEnd w:id="13"/>
    <w:bookmarkStart w:name="z16" w:id="14"/>
    <w:p>
      <w:pPr>
        <w:spacing w:after="0"/>
        <w:ind w:left="0"/>
        <w:jc w:val="both"/>
      </w:pPr>
      <w:r>
        <w:rPr>
          <w:rFonts w:ascii="Times New Roman"/>
          <w:b w:val="false"/>
          <w:i w:val="false"/>
          <w:color w:val="000000"/>
          <w:sz w:val="28"/>
        </w:rPr>
        <w:t>
      1) мәлімделген қызметтерді тұтыну көлемі – уақытша төмендету коэффициентін белгілеуге әуе кемесін пайдаланушы, әуежай немесе аэронавигациялық ұйымның өтінімінде көрсетілген қызметтердің (тауарлардың, жұмыстардың) көлемі;</w:t>
      </w:r>
    </w:p>
    <w:bookmarkEnd w:id="14"/>
    <w:bookmarkStart w:name="z17" w:id="15"/>
    <w:p>
      <w:pPr>
        <w:spacing w:after="0"/>
        <w:ind w:left="0"/>
        <w:jc w:val="both"/>
      </w:pPr>
      <w:r>
        <w:rPr>
          <w:rFonts w:ascii="Times New Roman"/>
          <w:b w:val="false"/>
          <w:i w:val="false"/>
          <w:color w:val="000000"/>
          <w:sz w:val="28"/>
        </w:rPr>
        <w:t>
      2) мәлімделген кезең – уақытша төмендету коэффициентін белгілеу өтінішімен әуе кемесін пайдаланушы, әуежай немесе аэронавигация ұйымының өтінімінде көрсетілген кезең;</w:t>
      </w:r>
    </w:p>
    <w:bookmarkEnd w:id="15"/>
    <w:bookmarkStart w:name="z18" w:id="16"/>
    <w:p>
      <w:pPr>
        <w:spacing w:after="0"/>
        <w:ind w:left="0"/>
        <w:jc w:val="both"/>
      </w:pPr>
      <w:r>
        <w:rPr>
          <w:rFonts w:ascii="Times New Roman"/>
          <w:b w:val="false"/>
          <w:i w:val="false"/>
          <w:color w:val="000000"/>
          <w:sz w:val="28"/>
        </w:rPr>
        <w:t>
      3) табиғи монополия субъектісі (бұдан әрі – Субъект) - табиғи монополия жағдайында тауарлар өндірумен, жұмыстарды орындаумен және (немесе) тұтынушыларға қызмет көрсетумен айналысатын жеке кәсіпкер немесе заңды тұлға;</w:t>
      </w:r>
    </w:p>
    <w:bookmarkEnd w:id="16"/>
    <w:bookmarkStart w:name="z19" w:id="17"/>
    <w:p>
      <w:pPr>
        <w:spacing w:after="0"/>
        <w:ind w:left="0"/>
        <w:jc w:val="both"/>
      </w:pPr>
      <w:r>
        <w:rPr>
          <w:rFonts w:ascii="Times New Roman"/>
          <w:b w:val="false"/>
          <w:i w:val="false"/>
          <w:color w:val="000000"/>
          <w:sz w:val="28"/>
        </w:rPr>
        <w:t>
      4) азаматтық авиация саласындағы уәкілетті орган – Қазақстан Республикасының әуе кеңiстiгiн пайдалану мен азаматтық және эксперименттiк авиация қызметi саласында басшылықты жүзеге асыратын орталық атқарушы орган.</w:t>
      </w:r>
    </w:p>
    <w:bookmarkEnd w:id="17"/>
    <w:bookmarkStart w:name="z20" w:id="18"/>
    <w:p>
      <w:pPr>
        <w:spacing w:after="0"/>
        <w:ind w:left="0"/>
        <w:jc w:val="left"/>
      </w:pPr>
      <w:r>
        <w:rPr>
          <w:rFonts w:ascii="Times New Roman"/>
          <w:b/>
          <w:i w:val="false"/>
          <w:color w:val="000000"/>
        </w:rPr>
        <w:t xml:space="preserve"> 2 - тарау. Уақытша төмендету коэффициентінің деңгейін есептеу тетігі</w:t>
      </w:r>
    </w:p>
    <w:bookmarkEnd w:id="18"/>
    <w:bookmarkStart w:name="z21" w:id="19"/>
    <w:p>
      <w:pPr>
        <w:spacing w:after="0"/>
        <w:ind w:left="0"/>
        <w:jc w:val="both"/>
      </w:pPr>
      <w:r>
        <w:rPr>
          <w:rFonts w:ascii="Times New Roman"/>
          <w:b w:val="false"/>
          <w:i w:val="false"/>
          <w:color w:val="000000"/>
          <w:sz w:val="28"/>
        </w:rPr>
        <w:t>
      4. Уақытша төмендету коэффициентін қолданумен аэронавигация мен әуежайлардың реттеліп көрсетілетін қызметтеріне арналған тарифтерге (бағаларға, алымдар мөлшерлемелеріне) реттеліп көрсетілетін қызметтерді (тауарларды, жұмыстарды) ұсыну үшін қажет шығындардың құнынан төмен болмауы тиіс және табиғи монополия субъектісінің тиімді жұмыс істеуін қамтамасыз ететін пайданы алу мүмкіндігін ескеру қажет.</w:t>
      </w:r>
    </w:p>
    <w:bookmarkEnd w:id="19"/>
    <w:bookmarkStart w:name="z22" w:id="20"/>
    <w:p>
      <w:pPr>
        <w:spacing w:after="0"/>
        <w:ind w:left="0"/>
        <w:jc w:val="both"/>
      </w:pPr>
      <w:r>
        <w:rPr>
          <w:rFonts w:ascii="Times New Roman"/>
          <w:b w:val="false"/>
          <w:i w:val="false"/>
          <w:color w:val="000000"/>
          <w:sz w:val="28"/>
        </w:rPr>
        <w:t>
      5. Әуежайлар мен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мөлшерлемелеріне) уақытша төмендету коэффициентінің деңгейін есептеу мынадай формула бойынша жүргізіледі:</w:t>
      </w:r>
    </w:p>
    <w:bookmarkEnd w:id="20"/>
    <w:p>
      <w:pPr>
        <w:spacing w:after="0"/>
        <w:ind w:left="0"/>
        <w:jc w:val="both"/>
      </w:pPr>
      <w:r>
        <w:rPr>
          <w:rFonts w:ascii="Times New Roman"/>
          <w:b w:val="false"/>
          <w:i w:val="false"/>
          <w:color w:val="000000"/>
          <w:sz w:val="28"/>
        </w:rPr>
        <w:t xml:space="preserve">
      Ткi - = Т1i / Тi мұндағы: (1) </w:t>
      </w:r>
    </w:p>
    <w:p>
      <w:pPr>
        <w:spacing w:after="0"/>
        <w:ind w:left="0"/>
        <w:jc w:val="both"/>
      </w:pPr>
      <w:r>
        <w:rPr>
          <w:rFonts w:ascii="Times New Roman"/>
          <w:b w:val="false"/>
          <w:i w:val="false"/>
          <w:color w:val="000000"/>
          <w:sz w:val="28"/>
        </w:rPr>
        <w:t>
      Ткi – әуежайлар мен аэронавигация көрсететін қызметтер саласындағы табиғи монополия субъектісінің i-ң реттеліп көрсетілетін қызметіне (тауарына, жұмысына) уақытша төмендету коэффициенті;</w:t>
      </w:r>
    </w:p>
    <w:p>
      <w:pPr>
        <w:spacing w:after="0"/>
        <w:ind w:left="0"/>
        <w:jc w:val="both"/>
      </w:pPr>
      <w:r>
        <w:rPr>
          <w:rFonts w:ascii="Times New Roman"/>
          <w:b w:val="false"/>
          <w:i w:val="false"/>
          <w:color w:val="000000"/>
          <w:sz w:val="28"/>
        </w:rPr>
        <w:t xml:space="preserve">
      Тi – әуежайлар мен аэронавигация көрсететін қызметтер саласындағы табиғи монополия субъектісінің і-ң реттеліп көрсетілетін қызметіне (тауарына, жұмысына) азаматтық авиация саласындағы уәкілетті орган бекіткен тарифі (баға, алым мөлшерлемесі); </w:t>
      </w:r>
    </w:p>
    <w:p>
      <w:pPr>
        <w:spacing w:after="0"/>
        <w:ind w:left="0"/>
        <w:jc w:val="both"/>
      </w:pPr>
      <w:r>
        <w:rPr>
          <w:rFonts w:ascii="Times New Roman"/>
          <w:b w:val="false"/>
          <w:i w:val="false"/>
          <w:color w:val="000000"/>
          <w:sz w:val="28"/>
        </w:rPr>
        <w:t>
      Т1i – әуежайлар мен аэронавигация көрсететін қызметтер саласындағы табиғи монополия субъектісінің і-ң реттеліп көрсетілетін қызметін (тауарын, жұмысын) тұтынудың мәлімделген көлемінің бірлігіне арналған тарифтің (бағалардың, алымдар мөлшерлемелердің) есептеу деңгейі мынадай формула бойынша есептеледі:</w:t>
      </w:r>
    </w:p>
    <w:p>
      <w:pPr>
        <w:spacing w:after="0"/>
        <w:ind w:left="0"/>
        <w:jc w:val="both"/>
      </w:pPr>
      <w:r>
        <w:rPr>
          <w:rFonts w:ascii="Times New Roman"/>
          <w:b w:val="false"/>
          <w:i w:val="false"/>
          <w:color w:val="000000"/>
          <w:sz w:val="28"/>
        </w:rPr>
        <w:t xml:space="preserve">
      Т1i = (Тi х Vi +Т2i х дельта Vi)/(Vi + дельта Vi), мұндағы: (2) </w:t>
      </w:r>
    </w:p>
    <w:p>
      <w:pPr>
        <w:spacing w:after="0"/>
        <w:ind w:left="0"/>
        <w:jc w:val="both"/>
      </w:pPr>
      <w:r>
        <w:rPr>
          <w:rFonts w:ascii="Times New Roman"/>
          <w:b w:val="false"/>
          <w:i w:val="false"/>
          <w:color w:val="000000"/>
          <w:sz w:val="28"/>
        </w:rPr>
        <w:t xml:space="preserve">
      Vi – мәлімделгенге ұқсас алдыңғы жылдың кезеңінде әуежайлар мен аэронавигация көрсететін қызметтер саласындағы табиғи монополия субъектісінің і-ң реттеліп көрсетілетін қызметін (тауарын, жұмысын) әуе кемесін пайдаланушы тұтынған нақты көлем; </w:t>
      </w:r>
    </w:p>
    <w:p>
      <w:pPr>
        <w:spacing w:after="0"/>
        <w:ind w:left="0"/>
        <w:jc w:val="both"/>
      </w:pPr>
      <w:r>
        <w:rPr>
          <w:rFonts w:ascii="Times New Roman"/>
          <w:b w:val="false"/>
          <w:i w:val="false"/>
          <w:color w:val="000000"/>
          <w:sz w:val="28"/>
        </w:rPr>
        <w:t xml:space="preserve">
      дельта Vi – алдыңғы жылдың тиісті кезеңіне қатысты мәлімделген кезеңде әуежайлар мен аэронавигация көрсететін қызметтер саласындағы табиғи монополия субъектісінің і-ң реттеліп көрсетілетін қызметін (тауарын, жұмысын) тұтыну көлемінің мәлімделген өсімі; </w:t>
      </w:r>
    </w:p>
    <w:p>
      <w:pPr>
        <w:spacing w:after="0"/>
        <w:ind w:left="0"/>
        <w:jc w:val="both"/>
      </w:pPr>
      <w:r>
        <w:rPr>
          <w:rFonts w:ascii="Times New Roman"/>
          <w:b w:val="false"/>
          <w:i w:val="false"/>
          <w:color w:val="000000"/>
          <w:sz w:val="28"/>
        </w:rPr>
        <w:t xml:space="preserve">
      Т2i – әуежайлар мен аэронавигация көрсететін қызметтер саласындағы табиғи монополия субъектісінің і-ң реттеліп көрсетілетін қызметін (тауарын, жұмысын) тұтыну көлемінің мәлімделген өсім бірлігіне арналған тарифтің (бағаның, алым мөлшерлемесінің) есептік деңгейі мынадай формула бойынша айқындалады: </w:t>
      </w:r>
    </w:p>
    <w:p>
      <w:pPr>
        <w:spacing w:after="0"/>
        <w:ind w:left="0"/>
        <w:jc w:val="both"/>
      </w:pPr>
      <w:r>
        <w:rPr>
          <w:rFonts w:ascii="Times New Roman"/>
          <w:b w:val="false"/>
          <w:i w:val="false"/>
          <w:color w:val="000000"/>
          <w:sz w:val="28"/>
        </w:rPr>
        <w:t xml:space="preserve">
      Т2i = дельта Зi / дельта Vi + Пi, мұндағы: (3) </w:t>
      </w:r>
    </w:p>
    <w:p>
      <w:pPr>
        <w:spacing w:after="0"/>
        <w:ind w:left="0"/>
        <w:jc w:val="both"/>
      </w:pPr>
      <w:r>
        <w:rPr>
          <w:rFonts w:ascii="Times New Roman"/>
          <w:b w:val="false"/>
          <w:i w:val="false"/>
          <w:color w:val="000000"/>
          <w:sz w:val="28"/>
        </w:rPr>
        <w:t xml:space="preserve">
      Пi – әуежайлар мен аэронавигация көрсететін қызметтер саласындағы табиғи монополия субъектісінің і-ң реттеліп көрсетілетін қызметінің (тауарының, жұмысының) бірлігіне азаматтық авиация саласындағы уәкілетті органмен бекітілген қолданыстағы тарифке (бағаға, алым мөлшерлемесіне) салынған пайда; </w:t>
      </w:r>
    </w:p>
    <w:p>
      <w:pPr>
        <w:spacing w:after="0"/>
        <w:ind w:left="0"/>
        <w:jc w:val="both"/>
      </w:pPr>
      <w:r>
        <w:rPr>
          <w:rFonts w:ascii="Times New Roman"/>
          <w:b w:val="false"/>
          <w:i w:val="false"/>
          <w:color w:val="000000"/>
          <w:sz w:val="28"/>
        </w:rPr>
        <w:t>
      дельта Зi – әуежайлар мен аэронавигация көрсететін қызметтер саласындағы табиғи монополия субъектісінің і-ң реттеліп көрсетілетін қызметін (тауарын, жұмысын) тұтыну көлемінің мәлімделген өсіміне арналған қосымша шартты-ауыспалы шығындар.</w:t>
      </w:r>
    </w:p>
    <w:bookmarkStart w:name="z23" w:id="21"/>
    <w:p>
      <w:pPr>
        <w:spacing w:after="0"/>
        <w:ind w:left="0"/>
        <w:jc w:val="both"/>
      </w:pPr>
      <w:r>
        <w:rPr>
          <w:rFonts w:ascii="Times New Roman"/>
          <w:b w:val="false"/>
          <w:i w:val="false"/>
          <w:color w:val="000000"/>
          <w:sz w:val="28"/>
        </w:rPr>
        <w:t xml:space="preserve">
      6. Әуежайлар мен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тарифтеріне (бағаларына, алым мөлшерлемелеріне) уақытша төмендету коэффициентінің деңгейін есептеу мысалы Әдістемеге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мен аэронавигация</w:t>
            </w:r>
            <w:r>
              <w:br/>
            </w:r>
            <w:r>
              <w:rPr>
                <w:rFonts w:ascii="Times New Roman"/>
                <w:b w:val="false"/>
                <w:i w:val="false"/>
                <w:color w:val="000000"/>
                <w:sz w:val="20"/>
              </w:rPr>
              <w:t>көрсететін қызметтер</w:t>
            </w:r>
            <w:r>
              <w:br/>
            </w:r>
            <w:r>
              <w:rPr>
                <w:rFonts w:ascii="Times New Roman"/>
                <w:b w:val="false"/>
                <w:i w:val="false"/>
                <w:color w:val="000000"/>
                <w:sz w:val="20"/>
              </w:rPr>
              <w:t>саласындағы</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реттеліп көрсетілетін</w:t>
            </w:r>
            <w:r>
              <w:br/>
            </w:r>
            <w:r>
              <w:rPr>
                <w:rFonts w:ascii="Times New Roman"/>
                <w:b w:val="false"/>
                <w:i w:val="false"/>
                <w:color w:val="000000"/>
                <w:sz w:val="20"/>
              </w:rPr>
              <w:t>қызметтеріне арналған</w:t>
            </w:r>
            <w:r>
              <w:br/>
            </w:r>
            <w:r>
              <w:rPr>
                <w:rFonts w:ascii="Times New Roman"/>
                <w:b w:val="false"/>
                <w:i w:val="false"/>
                <w:color w:val="000000"/>
                <w:sz w:val="20"/>
              </w:rPr>
              <w:t>(тауарларына, жұмыстарына)</w:t>
            </w:r>
            <w:r>
              <w:br/>
            </w:r>
            <w:r>
              <w:rPr>
                <w:rFonts w:ascii="Times New Roman"/>
                <w:b w:val="false"/>
                <w:i w:val="false"/>
                <w:color w:val="000000"/>
                <w:sz w:val="20"/>
              </w:rPr>
              <w:t>тарифтерге (бағаларға,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коэффициентінің</w:t>
            </w:r>
            <w:r>
              <w:br/>
            </w:r>
            <w:r>
              <w:rPr>
                <w:rFonts w:ascii="Times New Roman"/>
                <w:b w:val="false"/>
                <w:i w:val="false"/>
                <w:color w:val="000000"/>
                <w:sz w:val="20"/>
              </w:rPr>
              <w:t>деңгейін есептеу әдістемесіне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Әуежайлар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мөршерлемелеріне) уақытша төмендету коэффициентінің деңгейін есептеу мысалы</w:t>
      </w:r>
    </w:p>
    <w:bookmarkEnd w:id="22"/>
    <w:bookmarkStart w:name="z26" w:id="23"/>
    <w:p>
      <w:pPr>
        <w:spacing w:after="0"/>
        <w:ind w:left="0"/>
        <w:jc w:val="left"/>
      </w:pPr>
      <w:r>
        <w:rPr>
          <w:rFonts w:ascii="Times New Roman"/>
          <w:b/>
          <w:i w:val="false"/>
          <w:color w:val="000000"/>
        </w:rPr>
        <w:t xml:space="preserve"> 1 - тарау. Шартты деректер</w:t>
      </w:r>
    </w:p>
    <w:bookmarkEnd w:id="23"/>
    <w:p>
      <w:pPr>
        <w:spacing w:after="0"/>
        <w:ind w:left="0"/>
        <w:jc w:val="both"/>
      </w:pPr>
      <w:r>
        <w:rPr>
          <w:rFonts w:ascii="Times New Roman"/>
          <w:b w:val="false"/>
          <w:i w:val="false"/>
          <w:color w:val="000000"/>
          <w:sz w:val="28"/>
        </w:rPr>
        <w:t xml:space="preserve">
      Әуе кемелерін пайдаланушы: "ABC" жауапкершілігі шектеулі серіктестігі. </w:t>
      </w:r>
    </w:p>
    <w:p>
      <w:pPr>
        <w:spacing w:after="0"/>
        <w:ind w:left="0"/>
        <w:jc w:val="both"/>
      </w:pPr>
      <w:r>
        <w:rPr>
          <w:rFonts w:ascii="Times New Roman"/>
          <w:b w:val="false"/>
          <w:i w:val="false"/>
          <w:color w:val="000000"/>
          <w:sz w:val="28"/>
        </w:rPr>
        <w:t>
      Әуежай қызметінің түрі: әуе кемелерінің ұшып-қонуы.</w:t>
      </w:r>
    </w:p>
    <w:p>
      <w:pPr>
        <w:spacing w:after="0"/>
        <w:ind w:left="0"/>
        <w:jc w:val="both"/>
      </w:pPr>
      <w:r>
        <w:rPr>
          <w:rFonts w:ascii="Times New Roman"/>
          <w:b w:val="false"/>
          <w:i w:val="false"/>
          <w:color w:val="000000"/>
          <w:sz w:val="28"/>
        </w:rPr>
        <w:t>
      Әуе кемелерінің ұшып-қонуы қызметіне азаматтық авиация саласындағы уәкілетті органмен бекітілген тариф (баға, алым мөлшерлемесі): әуе кемелерінің барынша жоғары ұшу массасы 1 тоннаға 1 650 теңге.</w:t>
      </w:r>
    </w:p>
    <w:p>
      <w:pPr>
        <w:spacing w:after="0"/>
        <w:ind w:left="0"/>
        <w:jc w:val="both"/>
      </w:pPr>
      <w:r>
        <w:rPr>
          <w:rFonts w:ascii="Times New Roman"/>
          <w:b w:val="false"/>
          <w:i w:val="false"/>
          <w:color w:val="000000"/>
          <w:sz w:val="28"/>
        </w:rPr>
        <w:t xml:space="preserve">
      Әуежай қызметінің бірлігіне арналған қолданыстағы тарифке (бағаға, алым мөлшерлемесіне) салынған пайда: 165 теңге. </w:t>
      </w:r>
    </w:p>
    <w:p>
      <w:pPr>
        <w:spacing w:after="0"/>
        <w:ind w:left="0"/>
        <w:jc w:val="both"/>
      </w:pPr>
      <w:r>
        <w:rPr>
          <w:rFonts w:ascii="Times New Roman"/>
          <w:b w:val="false"/>
          <w:i w:val="false"/>
          <w:color w:val="000000"/>
          <w:sz w:val="28"/>
        </w:rPr>
        <w:t>
      Мәлімделген кезеңде әуежай қызметін тұтынудың мәлімделген көлемі: 13 000 тонна.</w:t>
      </w:r>
    </w:p>
    <w:p>
      <w:pPr>
        <w:spacing w:after="0"/>
        <w:ind w:left="0"/>
        <w:jc w:val="both"/>
      </w:pPr>
      <w:r>
        <w:rPr>
          <w:rFonts w:ascii="Times New Roman"/>
          <w:b w:val="false"/>
          <w:i w:val="false"/>
          <w:color w:val="000000"/>
          <w:sz w:val="28"/>
        </w:rPr>
        <w:t xml:space="preserve">
      Мәлімделгенге ұқсас алдыңғы жылдағы кезеңде әуежай қызметін тұтынудың нақты көлемі: 10 000 тонна. </w:t>
      </w:r>
    </w:p>
    <w:p>
      <w:pPr>
        <w:spacing w:after="0"/>
        <w:ind w:left="0"/>
        <w:jc w:val="both"/>
      </w:pPr>
      <w:r>
        <w:rPr>
          <w:rFonts w:ascii="Times New Roman"/>
          <w:b w:val="false"/>
          <w:i w:val="false"/>
          <w:color w:val="000000"/>
          <w:sz w:val="28"/>
        </w:rPr>
        <w:t xml:space="preserve">
      Мәлімделген кезеңде әуежай қызметін тұтыну көлемінің мәлімделген өсімі: 3000 тонна. </w:t>
      </w:r>
    </w:p>
    <w:p>
      <w:pPr>
        <w:spacing w:after="0"/>
        <w:ind w:left="0"/>
        <w:jc w:val="both"/>
      </w:pPr>
      <w:r>
        <w:rPr>
          <w:rFonts w:ascii="Times New Roman"/>
          <w:b w:val="false"/>
          <w:i w:val="false"/>
          <w:color w:val="000000"/>
          <w:sz w:val="28"/>
        </w:rPr>
        <w:t>
      Мәлімделген кезеңде әуежай қызметін тұтыну көлемінің жоспарланып отырған өсіміне арналған қосымша шартты-ауыспалы шығындар: 2 475 000 теңге.</w:t>
      </w:r>
    </w:p>
    <w:bookmarkStart w:name="z27" w:id="24"/>
    <w:p>
      <w:pPr>
        <w:spacing w:after="0"/>
        <w:ind w:left="0"/>
        <w:jc w:val="left"/>
      </w:pPr>
      <w:r>
        <w:rPr>
          <w:rFonts w:ascii="Times New Roman"/>
          <w:b/>
          <w:i w:val="false"/>
          <w:color w:val="000000"/>
        </w:rPr>
        <w:t xml:space="preserve"> 2 - тарау. Уақытша төмендету коэффициентінің деңгейін есептеу</w:t>
      </w:r>
    </w:p>
    <w:bookmarkEnd w:id="24"/>
    <w:bookmarkStart w:name="z28" w:id="25"/>
    <w:p>
      <w:pPr>
        <w:spacing w:after="0"/>
        <w:ind w:left="0"/>
        <w:jc w:val="both"/>
      </w:pPr>
      <w:r>
        <w:rPr>
          <w:rFonts w:ascii="Times New Roman"/>
          <w:b w:val="false"/>
          <w:i w:val="false"/>
          <w:color w:val="000000"/>
          <w:sz w:val="28"/>
        </w:rPr>
        <w:t xml:space="preserve">
      1. Әуежай қызметін тұтыну көлемінің мәлімделген өсімінің бірлігіне арналған тарифтің (бағаның, алым мөлшерлемесінің) есептік деңгейі Әдістеменің мынадай (3) формуласы бойынша айқындалады: </w:t>
      </w:r>
    </w:p>
    <w:bookmarkEnd w:id="25"/>
    <w:p>
      <w:pPr>
        <w:spacing w:after="0"/>
        <w:ind w:left="0"/>
        <w:jc w:val="both"/>
      </w:pPr>
      <w:r>
        <w:rPr>
          <w:rFonts w:ascii="Times New Roman"/>
          <w:b w:val="false"/>
          <w:i w:val="false"/>
          <w:color w:val="000000"/>
          <w:sz w:val="28"/>
        </w:rPr>
        <w:t xml:space="preserve">
      Т2 = 2 475 000 теңге/3 000 тонна + 165 теңге = 990 теңге </w:t>
      </w:r>
    </w:p>
    <w:bookmarkStart w:name="z29" w:id="26"/>
    <w:p>
      <w:pPr>
        <w:spacing w:after="0"/>
        <w:ind w:left="0"/>
        <w:jc w:val="both"/>
      </w:pPr>
      <w:r>
        <w:rPr>
          <w:rFonts w:ascii="Times New Roman"/>
          <w:b w:val="false"/>
          <w:i w:val="false"/>
          <w:color w:val="000000"/>
          <w:sz w:val="28"/>
        </w:rPr>
        <w:t xml:space="preserve">
      2. Әуежай қызметін тұтыну көлемінің мәлімделген бірлігіне арналған тарифтің (бағаның, алым мөлшерлемесінің) есептік деңгейі Әдістеменің мынадай (2) формуласы бойынша айқындалады: </w:t>
      </w:r>
    </w:p>
    <w:bookmarkEnd w:id="26"/>
    <w:p>
      <w:pPr>
        <w:spacing w:after="0"/>
        <w:ind w:left="0"/>
        <w:jc w:val="both"/>
      </w:pPr>
      <w:r>
        <w:rPr>
          <w:rFonts w:ascii="Times New Roman"/>
          <w:b w:val="false"/>
          <w:i w:val="false"/>
          <w:color w:val="000000"/>
          <w:sz w:val="28"/>
        </w:rPr>
        <w:t xml:space="preserve">
      Т1 = (1 650 теңге * 10 000 тонна + 990 теңге * 3000 тонна)/(10 000 тонна + 3 000 тонна) = 1 497,69 теңге. </w:t>
      </w:r>
    </w:p>
    <w:bookmarkStart w:name="z30" w:id="27"/>
    <w:p>
      <w:pPr>
        <w:spacing w:after="0"/>
        <w:ind w:left="0"/>
        <w:jc w:val="both"/>
      </w:pPr>
      <w:r>
        <w:rPr>
          <w:rFonts w:ascii="Times New Roman"/>
          <w:b w:val="false"/>
          <w:i w:val="false"/>
          <w:color w:val="000000"/>
          <w:sz w:val="28"/>
        </w:rPr>
        <w:t xml:space="preserve">
      3. Әуежай қызметіне арналған тарифтерге уақытша төмендету коэффициентінің деңгейі Әдістеменің мынадай (1) формуласы бойынша айқындалады: </w:t>
      </w:r>
    </w:p>
    <w:bookmarkEnd w:id="27"/>
    <w:p>
      <w:pPr>
        <w:spacing w:after="0"/>
        <w:ind w:left="0"/>
        <w:jc w:val="both"/>
      </w:pPr>
      <w:r>
        <w:rPr>
          <w:rFonts w:ascii="Times New Roman"/>
          <w:b w:val="false"/>
          <w:i w:val="false"/>
          <w:color w:val="000000"/>
          <w:sz w:val="28"/>
        </w:rPr>
        <w:t>
      Тк = 1 497,69 теңге/1 650 теңге = 0,91.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мен аэронавигация</w:t>
            </w:r>
            <w:r>
              <w:br/>
            </w:r>
            <w:r>
              <w:rPr>
                <w:rFonts w:ascii="Times New Roman"/>
                <w:b w:val="false"/>
                <w:i w:val="false"/>
                <w:color w:val="000000"/>
                <w:sz w:val="20"/>
              </w:rPr>
              <w:t>көрсететін қызметтер</w:t>
            </w:r>
            <w:r>
              <w:br/>
            </w:r>
            <w:r>
              <w:rPr>
                <w:rFonts w:ascii="Times New Roman"/>
                <w:b w:val="false"/>
                <w:i w:val="false"/>
                <w:color w:val="000000"/>
                <w:sz w:val="20"/>
              </w:rPr>
              <w:t>саласындағы табиғи монополия</w:t>
            </w:r>
            <w:r>
              <w:br/>
            </w:r>
            <w:r>
              <w:rPr>
                <w:rFonts w:ascii="Times New Roman"/>
                <w:b w:val="false"/>
                <w:i w:val="false"/>
                <w:color w:val="000000"/>
                <w:sz w:val="20"/>
              </w:rPr>
              <w:t>субъектісінің реттеліп</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арналған (тауарларына,</w:t>
            </w:r>
            <w:r>
              <w:br/>
            </w:r>
            <w:r>
              <w:rPr>
                <w:rFonts w:ascii="Times New Roman"/>
                <w:b w:val="false"/>
                <w:i w:val="false"/>
                <w:color w:val="000000"/>
                <w:sz w:val="20"/>
              </w:rPr>
              <w:t>жұмыстарына) тарифтерге</w:t>
            </w:r>
            <w:r>
              <w:br/>
            </w:r>
            <w:r>
              <w:rPr>
                <w:rFonts w:ascii="Times New Roman"/>
                <w:b w:val="false"/>
                <w:i w:val="false"/>
                <w:color w:val="000000"/>
                <w:sz w:val="20"/>
              </w:rPr>
              <w:t>(бағаларға,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коэффициентінің</w:t>
            </w:r>
            <w:r>
              <w:br/>
            </w:r>
            <w:r>
              <w:rPr>
                <w:rFonts w:ascii="Times New Roman"/>
                <w:b w:val="false"/>
                <w:i w:val="false"/>
                <w:color w:val="000000"/>
                <w:sz w:val="20"/>
              </w:rPr>
              <w:t>деңгейін есептеу әдістемесіне</w:t>
            </w:r>
            <w:r>
              <w:br/>
            </w:r>
            <w:r>
              <w:rPr>
                <w:rFonts w:ascii="Times New Roman"/>
                <w:b w:val="false"/>
                <w:i w:val="false"/>
                <w:color w:val="000000"/>
                <w:sz w:val="20"/>
              </w:rPr>
              <w:t>2-қосымша</w:t>
            </w:r>
          </w:p>
        </w:tc>
      </w:tr>
    </w:tbl>
    <w:bookmarkStart w:name="z32" w:id="28"/>
    <w:p>
      <w:pPr>
        <w:spacing w:after="0"/>
        <w:ind w:left="0"/>
        <w:jc w:val="left"/>
      </w:pPr>
      <w:r>
        <w:rPr>
          <w:rFonts w:ascii="Times New Roman"/>
          <w:b/>
          <w:i w:val="false"/>
          <w:color w:val="000000"/>
        </w:rPr>
        <w:t xml:space="preserve">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мөршерлемелеріне) уақытша төмендету коэффициентінің деңгейін есептеу мысалы</w:t>
      </w:r>
    </w:p>
    <w:bookmarkEnd w:id="28"/>
    <w:bookmarkStart w:name="z33" w:id="29"/>
    <w:p>
      <w:pPr>
        <w:spacing w:after="0"/>
        <w:ind w:left="0"/>
        <w:jc w:val="left"/>
      </w:pPr>
      <w:r>
        <w:rPr>
          <w:rFonts w:ascii="Times New Roman"/>
          <w:b/>
          <w:i w:val="false"/>
          <w:color w:val="000000"/>
        </w:rPr>
        <w:t xml:space="preserve"> 1 - тарау. Шартты деректер</w:t>
      </w:r>
    </w:p>
    <w:bookmarkEnd w:id="29"/>
    <w:p>
      <w:pPr>
        <w:spacing w:after="0"/>
        <w:ind w:left="0"/>
        <w:jc w:val="both"/>
      </w:pPr>
      <w:r>
        <w:rPr>
          <w:rFonts w:ascii="Times New Roman"/>
          <w:b w:val="false"/>
          <w:i w:val="false"/>
          <w:color w:val="000000"/>
          <w:sz w:val="28"/>
        </w:rPr>
        <w:t xml:space="preserve">
      Әуе кемелерін пайдаланушы: "ABC" жауапкершілігі шектеулі серіктестігі. </w:t>
      </w:r>
    </w:p>
    <w:p>
      <w:pPr>
        <w:spacing w:after="0"/>
        <w:ind w:left="0"/>
        <w:jc w:val="both"/>
      </w:pPr>
      <w:r>
        <w:rPr>
          <w:rFonts w:ascii="Times New Roman"/>
          <w:b w:val="false"/>
          <w:i w:val="false"/>
          <w:color w:val="000000"/>
          <w:sz w:val="28"/>
        </w:rPr>
        <w:t>
      Аэронавигация қызметінің түрі: Қазақстан Республикасының әуе кеңістігіндегі әуе кемелеріне аэронавигациялық қызмет көрсету.</w:t>
      </w:r>
    </w:p>
    <w:p>
      <w:pPr>
        <w:spacing w:after="0"/>
        <w:ind w:left="0"/>
        <w:jc w:val="both"/>
      </w:pPr>
      <w:r>
        <w:rPr>
          <w:rFonts w:ascii="Times New Roman"/>
          <w:b w:val="false"/>
          <w:i w:val="false"/>
          <w:color w:val="000000"/>
          <w:sz w:val="28"/>
        </w:rPr>
        <w:t xml:space="preserve">
      Аэронавигация қызметіне азаматтық авиация саласындағы уәкілетті органмен бекітілген тариф (баға, алым мөлшерлемесі): 700 теңге – әуе кемелерінің барынша жоғары ұшу массасы кезіңде 5 000 кг дейін. </w:t>
      </w:r>
    </w:p>
    <w:p>
      <w:pPr>
        <w:spacing w:after="0"/>
        <w:ind w:left="0"/>
        <w:jc w:val="both"/>
      </w:pPr>
      <w:r>
        <w:rPr>
          <w:rFonts w:ascii="Times New Roman"/>
          <w:b w:val="false"/>
          <w:i w:val="false"/>
          <w:color w:val="000000"/>
          <w:sz w:val="28"/>
        </w:rPr>
        <w:t xml:space="preserve">
      Аэронавигация қызметінің бірлігіне қолданыстағы тарифке (бағаға, алым мөлшерлемесінің) салынған пайда: 60 теңге. </w:t>
      </w:r>
    </w:p>
    <w:p>
      <w:pPr>
        <w:spacing w:after="0"/>
        <w:ind w:left="0"/>
        <w:jc w:val="both"/>
      </w:pPr>
      <w:r>
        <w:rPr>
          <w:rFonts w:ascii="Times New Roman"/>
          <w:b w:val="false"/>
          <w:i w:val="false"/>
          <w:color w:val="000000"/>
          <w:sz w:val="28"/>
        </w:rPr>
        <w:t xml:space="preserve">
      Мәлімделген кезеңде аэронавигация қызметін тұтынудың мәлімделген көлемі: 12 000 ұшақ-шақырым. </w:t>
      </w:r>
    </w:p>
    <w:p>
      <w:pPr>
        <w:spacing w:after="0"/>
        <w:ind w:left="0"/>
        <w:jc w:val="both"/>
      </w:pPr>
      <w:r>
        <w:rPr>
          <w:rFonts w:ascii="Times New Roman"/>
          <w:b w:val="false"/>
          <w:i w:val="false"/>
          <w:color w:val="000000"/>
          <w:sz w:val="28"/>
        </w:rPr>
        <w:t xml:space="preserve">
      Мәлімделгенге ұқсас алдыңғы жылдың кезеңіне аэронавигация қызметін тұтынудың нақты көлемі: 10 000 ұшақ-шақырым. </w:t>
      </w:r>
    </w:p>
    <w:p>
      <w:pPr>
        <w:spacing w:after="0"/>
        <w:ind w:left="0"/>
        <w:jc w:val="both"/>
      </w:pPr>
      <w:r>
        <w:rPr>
          <w:rFonts w:ascii="Times New Roman"/>
          <w:b w:val="false"/>
          <w:i w:val="false"/>
          <w:color w:val="000000"/>
          <w:sz w:val="28"/>
        </w:rPr>
        <w:t xml:space="preserve">
      Мәлімделген кезеңде аэронавигация қызметін тұтыну көлемінің мәлімделген өсімі: 2 000 ұшақ-шақырым. </w:t>
      </w:r>
    </w:p>
    <w:p>
      <w:pPr>
        <w:spacing w:after="0"/>
        <w:ind w:left="0"/>
        <w:jc w:val="both"/>
      </w:pPr>
      <w:r>
        <w:rPr>
          <w:rFonts w:ascii="Times New Roman"/>
          <w:b w:val="false"/>
          <w:i w:val="false"/>
          <w:color w:val="000000"/>
          <w:sz w:val="28"/>
        </w:rPr>
        <w:t>
      Мәлімделген кезеңде аэронавигация қызметін тұтыну көлемінің жоспарланған өсіміне арналған қосымша шартты-ауыспалы шығындар: 250 000 теңге.</w:t>
      </w:r>
    </w:p>
    <w:bookmarkStart w:name="z34" w:id="30"/>
    <w:p>
      <w:pPr>
        <w:spacing w:after="0"/>
        <w:ind w:left="0"/>
        <w:jc w:val="left"/>
      </w:pPr>
      <w:r>
        <w:rPr>
          <w:rFonts w:ascii="Times New Roman"/>
          <w:b/>
          <w:i w:val="false"/>
          <w:color w:val="000000"/>
        </w:rPr>
        <w:t xml:space="preserve"> 2 - тарау. Уақытша төмендету коэффициентінің деңгейін есептеу</w:t>
      </w:r>
    </w:p>
    <w:bookmarkEnd w:id="30"/>
    <w:bookmarkStart w:name="z35" w:id="31"/>
    <w:p>
      <w:pPr>
        <w:spacing w:after="0"/>
        <w:ind w:left="0"/>
        <w:jc w:val="both"/>
      </w:pPr>
      <w:r>
        <w:rPr>
          <w:rFonts w:ascii="Times New Roman"/>
          <w:b w:val="false"/>
          <w:i w:val="false"/>
          <w:color w:val="000000"/>
          <w:sz w:val="28"/>
        </w:rPr>
        <w:t xml:space="preserve">
      1. Аэронавигация қызметін тұтыну көлемінің мәлімделген өсім бірлігіне арналған тарифтің (бағаның, алым мөлшерлемесінің) есептік деңгейі Әдістеменің мынадай (3) формуласы бойынша айқындалады: </w:t>
      </w:r>
    </w:p>
    <w:bookmarkEnd w:id="31"/>
    <w:p>
      <w:pPr>
        <w:spacing w:after="0"/>
        <w:ind w:left="0"/>
        <w:jc w:val="both"/>
      </w:pPr>
      <w:r>
        <w:rPr>
          <w:rFonts w:ascii="Times New Roman"/>
          <w:b w:val="false"/>
          <w:i w:val="false"/>
          <w:color w:val="000000"/>
          <w:sz w:val="28"/>
        </w:rPr>
        <w:t xml:space="preserve">
      Т2 = 250 000 теңге/2 000 ұшақ-шақырым + 60 теңге = 185 теңге </w:t>
      </w:r>
    </w:p>
    <w:bookmarkStart w:name="z36" w:id="32"/>
    <w:p>
      <w:pPr>
        <w:spacing w:after="0"/>
        <w:ind w:left="0"/>
        <w:jc w:val="both"/>
      </w:pPr>
      <w:r>
        <w:rPr>
          <w:rFonts w:ascii="Times New Roman"/>
          <w:b w:val="false"/>
          <w:i w:val="false"/>
          <w:color w:val="000000"/>
          <w:sz w:val="28"/>
        </w:rPr>
        <w:t xml:space="preserve">
      2. Аэронавигациялық қызмет көрсету көлемін 2 000 шақырымға ұлғайту кезінде аэронавигация қызметін тұтынудың мәлімделген көлемінің бірлігіне арналған тарифтің (бағаның, алым мөлшерлемесінің) есептік деңгейі Әдістеменің мынадай (2) формуласы бойынша айқындалады: </w:t>
      </w:r>
    </w:p>
    <w:bookmarkEnd w:id="32"/>
    <w:p>
      <w:pPr>
        <w:spacing w:after="0"/>
        <w:ind w:left="0"/>
        <w:jc w:val="both"/>
      </w:pPr>
      <w:r>
        <w:rPr>
          <w:rFonts w:ascii="Times New Roman"/>
          <w:b w:val="false"/>
          <w:i w:val="false"/>
          <w:color w:val="000000"/>
          <w:sz w:val="28"/>
        </w:rPr>
        <w:t>
      (700 теңге х 10 000 ұшақ-шақырым + 185 теңге х 2 000 ұшақ-шақырым) Т1 = ---------------------------------------------------------------- = 614,17 теңге (10 000 ұшақ-шақырым + 2000 ұшақ-шақырым)</w:t>
      </w:r>
    </w:p>
    <w:bookmarkStart w:name="z37" w:id="33"/>
    <w:p>
      <w:pPr>
        <w:spacing w:after="0"/>
        <w:ind w:left="0"/>
        <w:jc w:val="both"/>
      </w:pPr>
      <w:r>
        <w:rPr>
          <w:rFonts w:ascii="Times New Roman"/>
          <w:b w:val="false"/>
          <w:i w:val="false"/>
          <w:color w:val="000000"/>
          <w:sz w:val="28"/>
        </w:rPr>
        <w:t>
      3. Уақытша төмендету коэффициентінің деңгейі Әдістеменің мынадай (1) формуласы бойынша айқындалады:</w:t>
      </w:r>
    </w:p>
    <w:bookmarkEnd w:id="33"/>
    <w:p>
      <w:pPr>
        <w:spacing w:after="0"/>
        <w:ind w:left="0"/>
        <w:jc w:val="both"/>
      </w:pPr>
      <w:r>
        <w:rPr>
          <w:rFonts w:ascii="Times New Roman"/>
          <w:b w:val="false"/>
          <w:i w:val="false"/>
          <w:color w:val="000000"/>
          <w:sz w:val="28"/>
        </w:rPr>
        <w:t>
      Тк = 614,17 теңге/700 теңге = 0,88.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