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42b9c" w14:textId="7742b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органдарының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азаматтықтан айырылу және Қазақстан Республикасының азаматтығына жататындығын айқындау мәселелері бойынша өтінішхаттарды (өтініштерді) қабылдау, ресімдеу және қарау қағидаларын бекіту туралы" Қазақстан Республикасы Ішкі істер министрінің 2016 жылғы 28 қаңтардағы № 85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2018 жылғы 11 шілдедегі № 505 бұйрығы. Қазақстан Республикасының Әділет министрлігінде 2018 жылғы 26 шілдеде № 17235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"Ішкі істер органдарының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азаматтықтан айырылу және Қазақстан Республикасының азаматтығына жататындығын айқындау мәселелері бойынша өтінішхаттарды (өтініштерді) қабылдау, ресімдеу және қарау қағидаларын бекіту туралы" Қазақстан Республикасы Ішкі істер министрінің 2016 жылғы 28 қаңтардағы № 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№13391 болып тіркелген, "Әділет" ақпараттық-құқықтық жүйесінде 2016 жылғы 14 наурызда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жататындығын айқындау мәселелері бойынша өтінішхаттарды (өтініштерді) ішкі істер органдарының қабылдау, ресімдеу және қарау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"1.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жататындығын айқындау мәселелері бойынша өтінішхаттарды (өтініштерді) ішкі істер органдарының қабылдау, ресімдеу және қарау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Ішкі істер органдарының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азаматтықтан айырылу және Қазақстан Республикасының азаматтығына жататындығын айқындау мәселелері бойынша өтінішхаттарды (өтініштерді) қабылдау, ресімдеу және қарау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жататындығын айқындау мәселелері бойынша өтінішхаттарды (өтініштерді) ішкі істер органдарының қабылдау, ресімдеу және қарау қағидалары";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1" w:id="6"/>
    <w:p>
      <w:pPr>
        <w:spacing w:after="0"/>
        <w:ind w:left="0"/>
        <w:jc w:val="both"/>
      </w:pPr>
      <w:r>
        <w:rPr>
          <w:rFonts w:ascii="Times New Roman"/>
          <w:b w:val="false"/>
          <w:i w:val="false"/>
          <w:color w:val="000000"/>
          <w:sz w:val="28"/>
        </w:rPr>
        <w:t>
      "1-тарау. Жалпы ережелер";</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"1. Осы Қағидалар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жататындығын айқындау мәселелері бойынша өтінішхаттарды (өтініштерді) қабылдау, ресімдеу және қарау тәртібін айқындайды.";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"2. Осы Қағидаларда төмендегі ұғымдар қолданылады:</w:t>
      </w:r>
    </w:p>
    <w:bookmarkEnd w:id="8"/>
    <w:bookmarkStart w:name="z16" w:id="9"/>
    <w:p>
      <w:pPr>
        <w:spacing w:after="0"/>
        <w:ind w:left="0"/>
        <w:jc w:val="both"/>
      </w:pPr>
      <w:r>
        <w:rPr>
          <w:rFonts w:ascii="Times New Roman"/>
          <w:b w:val="false"/>
          <w:i w:val="false"/>
          <w:color w:val="000000"/>
          <w:sz w:val="28"/>
        </w:rPr>
        <w:t>
      құзыретті орган - өтініш беретін жеке тұлғаның азаматтықта болуын немесе болмауын анықтауға құқығы бар, тиісті елдің мемлекеттік органы;</w:t>
      </w:r>
    </w:p>
    <w:bookmarkEnd w:id="9"/>
    <w:bookmarkStart w:name="z17" w:id="10"/>
    <w:p>
      <w:pPr>
        <w:spacing w:after="0"/>
        <w:ind w:left="0"/>
        <w:jc w:val="both"/>
      </w:pPr>
      <w:r>
        <w:rPr>
          <w:rFonts w:ascii="Times New Roman"/>
          <w:b w:val="false"/>
          <w:i w:val="false"/>
          <w:color w:val="000000"/>
          <w:sz w:val="28"/>
        </w:rPr>
        <w:t>
      өтініш иесі - Қазақстан Республикасының азаматтығын қабылдау, қалпына келтіру, Қазақстан Республикасының азаматтығынан шығу немесе жоғалту туралы өтініш беретін жеке тұлға;</w:t>
      </w:r>
    </w:p>
    <w:bookmarkEnd w:id="10"/>
    <w:bookmarkStart w:name="z18" w:id="11"/>
    <w:p>
      <w:pPr>
        <w:spacing w:after="0"/>
        <w:ind w:left="0"/>
        <w:jc w:val="both"/>
      </w:pPr>
      <w:r>
        <w:rPr>
          <w:rFonts w:ascii="Times New Roman"/>
          <w:b w:val="false"/>
          <w:i w:val="false"/>
          <w:color w:val="000000"/>
          <w:sz w:val="28"/>
        </w:rPr>
        <w:t>
      тұрақты тұру - өтініш берушінің тұрақты тіркелген жері;";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0" w:id="12"/>
    <w:p>
      <w:pPr>
        <w:spacing w:after="0"/>
        <w:ind w:left="0"/>
        <w:jc w:val="both"/>
      </w:pPr>
      <w:r>
        <w:rPr>
          <w:rFonts w:ascii="Times New Roman"/>
          <w:b w:val="false"/>
          <w:i w:val="false"/>
          <w:color w:val="000000"/>
          <w:sz w:val="28"/>
        </w:rPr>
        <w:t>
      "2-тарау. Ішкі істер органдарының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тиесілігін анықтау мәселелері бойынша өтінішхаттарды (өтініштерді) қабылдау, ресімдеу және қарау тәртібі";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22" w:id="13"/>
    <w:p>
      <w:pPr>
        <w:spacing w:after="0"/>
        <w:ind w:left="0"/>
        <w:jc w:val="both"/>
      </w:pPr>
      <w:r>
        <w:rPr>
          <w:rFonts w:ascii="Times New Roman"/>
          <w:b w:val="false"/>
          <w:i w:val="false"/>
          <w:color w:val="000000"/>
          <w:sz w:val="28"/>
        </w:rPr>
        <w:t>
      "3.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тиесілігін анықтау мәселелері бойынша өтінішхаттарды (өтініштерді) қабылдауды өтініш иесінің тұрақты тұрғылықты жері бойынша Қазақстан Республикасының ішкі істер органдары жүзеге асырады.</w:t>
      </w:r>
    </w:p>
    <w:bookmarkEnd w:id="13"/>
    <w:p>
      <w:pPr>
        <w:spacing w:after="0"/>
        <w:ind w:left="0"/>
        <w:jc w:val="both"/>
      </w:pPr>
      <w:r>
        <w:rPr>
          <w:rFonts w:ascii="Times New Roman"/>
          <w:b w:val="false"/>
          <w:i w:val="false"/>
          <w:color w:val="000000"/>
          <w:sz w:val="28"/>
        </w:rPr>
        <w:t>
      Қазақстан Республикасының ішкі істер органдарына келіп түскен азаматтық мәселелер жөніндегі материалдар азаматтығын өзгерту себебіне және сауалнамалық мәліметтің толықтығына, өтініш иесінің және оның отбасы мүшелерінің тегінің, аты мен әкесінің атының (бар болған жағдайда) дұрыс жазылғандығы тексеріледі.</w:t>
      </w:r>
    </w:p>
    <w:p>
      <w:pPr>
        <w:spacing w:after="0"/>
        <w:ind w:left="0"/>
        <w:jc w:val="both"/>
      </w:pPr>
      <w:r>
        <w:rPr>
          <w:rFonts w:ascii="Times New Roman"/>
          <w:b w:val="false"/>
          <w:i w:val="false"/>
          <w:color w:val="000000"/>
          <w:sz w:val="28"/>
        </w:rPr>
        <w:t>
      Ұсынылған құжаттарда толық емес немесе нақты емес мәліметтер анықталған жағдайда олар тиісті өзгерістер мен толықтырулар енгізу үшін өтініш иесіне дереу қайтарылады.</w:t>
      </w:r>
    </w:p>
    <w:p>
      <w:pPr>
        <w:spacing w:after="0"/>
        <w:ind w:left="0"/>
        <w:jc w:val="both"/>
      </w:pPr>
      <w:r>
        <w:rPr>
          <w:rFonts w:ascii="Times New Roman"/>
          <w:b w:val="false"/>
          <w:i w:val="false"/>
          <w:color w:val="000000"/>
          <w:sz w:val="28"/>
        </w:rPr>
        <w:t>
      Өтінішхат (өтініш) өтініш иесі осы Қағидада көзделген барлық құжаттарды берген сәттен бастап орындауға қабылданды деп есептеледі, Қазақстан Республикасының азаматтығына қабылдау және одан шығару бойынша сауалнама-өтінішке тиісті белгі қойылады, ол материалдарды қарауға қабылдаған қызметкердің қолымен куәландырылады.</w:t>
      </w:r>
    </w:p>
    <w:p>
      <w:pPr>
        <w:spacing w:after="0"/>
        <w:ind w:left="0"/>
        <w:jc w:val="both"/>
      </w:pPr>
      <w:r>
        <w:rPr>
          <w:rFonts w:ascii="Times New Roman"/>
          <w:b w:val="false"/>
          <w:i w:val="false"/>
          <w:color w:val="000000"/>
          <w:sz w:val="28"/>
        </w:rPr>
        <w:t xml:space="preserve">
      Азаматтыққа қабылдау және азаматтықты қалпына келтіру, оның ішінде жеңілдетілген тәртіппен (тіркеу тәртібімен), азаматтықтан шығу, азаматтықты жоғалту мен одан айыру және азаматтыққа тиесілігін анықтау мәселелері бойынша өтінішхаттар (өтініштер)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жеке тұлғалардың өтінішхаттарын (өтініштерін) есепке алу журналға тіркелуге және қаралуға жатады.</w:t>
      </w:r>
    </w:p>
    <w:p>
      <w:pPr>
        <w:spacing w:after="0"/>
        <w:ind w:left="0"/>
        <w:jc w:val="both"/>
      </w:pPr>
      <w:r>
        <w:rPr>
          <w:rFonts w:ascii="Times New Roman"/>
          <w:b w:val="false"/>
          <w:i w:val="false"/>
          <w:color w:val="000000"/>
          <w:sz w:val="28"/>
        </w:rPr>
        <w:t xml:space="preserve">
      Қазақстан Республикасының азаматтығын алу не азаматтықтан шығу туралы өтініш берген адамдарға олардың талабы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 туралы анықтама беріледі. Анықтаманы Ішкі істер департаменті (бұдан әрі – ІІД) азаматтықты ресімдеу мәселесі бойынша өтініш берген адам туралы мәліметтерді "Бүркіт" бірыңғай ақпараттық жүйесіне (бұдан әрі – "Бүркіт" БАЖ) енгізгеннен және нәтижесін алғаннан кейін ғана ғана береді.</w:t>
      </w:r>
    </w:p>
    <w:p>
      <w:pPr>
        <w:spacing w:after="0"/>
        <w:ind w:left="0"/>
        <w:jc w:val="both"/>
      </w:pPr>
      <w:r>
        <w:rPr>
          <w:rFonts w:ascii="Times New Roman"/>
          <w:b w:val="false"/>
          <w:i w:val="false"/>
          <w:color w:val="000000"/>
          <w:sz w:val="28"/>
        </w:rPr>
        <w:t>
      Анықтамалар берген кезде адамдардан жеке басын куәландыратын құжаттардың түпнұсқалары талап етіледі және істегі материалдарға қосылған көшірмелермен салыстыра тексеру жүзеге асырылады.</w:t>
      </w:r>
    </w:p>
    <w:bookmarkStart w:name="z23" w:id="14"/>
    <w:p>
      <w:pPr>
        <w:spacing w:after="0"/>
        <w:ind w:left="0"/>
        <w:jc w:val="both"/>
      </w:pPr>
      <w:r>
        <w:rPr>
          <w:rFonts w:ascii="Times New Roman"/>
          <w:b w:val="false"/>
          <w:i w:val="false"/>
          <w:color w:val="000000"/>
          <w:sz w:val="28"/>
        </w:rPr>
        <w:t>
      мынадай мазмұндағы сегізінші бөлікпен толықтырылсын:</w:t>
      </w:r>
    </w:p>
    <w:bookmarkEnd w:id="14"/>
    <w:bookmarkStart w:name="z24" w:id="15"/>
    <w:p>
      <w:pPr>
        <w:spacing w:after="0"/>
        <w:ind w:left="0"/>
        <w:jc w:val="both"/>
      </w:pPr>
      <w:r>
        <w:rPr>
          <w:rFonts w:ascii="Times New Roman"/>
          <w:b w:val="false"/>
          <w:i w:val="false"/>
          <w:color w:val="000000"/>
          <w:sz w:val="28"/>
        </w:rPr>
        <w:t>
      "Қазақстан Республикасы азаматтығына қабылдау және Қазақстан Республикасы азаматтығынан шығу мәселесі бойынша өтінішхаттар (өтініштер) оларды тапсырған сәттен бастап 6 (алты) ай, жеңілдетілген тәртіппен – 3 (үш) ай ішінде қарастырылады.</w:t>
      </w:r>
    </w:p>
    <w:bookmarkEnd w:id="15"/>
    <w:bookmarkStart w:name="z25" w:id="16"/>
    <w:p>
      <w:pPr>
        <w:spacing w:after="0"/>
        <w:ind w:left="0"/>
        <w:jc w:val="both"/>
      </w:pPr>
      <w:r>
        <w:rPr>
          <w:rFonts w:ascii="Times New Roman"/>
          <w:b w:val="false"/>
          <w:i w:val="false"/>
          <w:color w:val="000000"/>
          <w:sz w:val="28"/>
        </w:rPr>
        <w:t>
      4. Тиісті түрде ресімделген материалдарды өтініш иесінің тұрғылықты жері бойынша аудандық ішкі істер органы бағыныстылығы бойынша Астана, Алматы, Шымкент қалаларының және облыстардың ІІД-ге жібереді.</w:t>
      </w:r>
    </w:p>
    <w:bookmarkEnd w:id="16"/>
    <w:p>
      <w:pPr>
        <w:spacing w:after="0"/>
        <w:ind w:left="0"/>
        <w:jc w:val="both"/>
      </w:pPr>
      <w:r>
        <w:rPr>
          <w:rFonts w:ascii="Times New Roman"/>
          <w:b w:val="false"/>
          <w:i w:val="false"/>
          <w:color w:val="000000"/>
          <w:sz w:val="28"/>
        </w:rPr>
        <w:t>
      Астана, Алматы,Шымкент қалаларының және облыстардың ІІД азаматтық мәселелер бойынша материалдардың дұрыс ресімделуін тексереді, іс жүргізеді, өтініш беруші адам туралы мәліметтерді "Бүркіт" БАЖ енгізеді, ол бойынша дәлелді қорытынды шығарады және Қазақстан Республикасының Ішкі істер министрлігіне (бұдан әрі – Қазақстан Республикасы ІІМ) күнтізбелік он күн ішінде жібереді.</w:t>
      </w:r>
    </w:p>
    <w:bookmarkStart w:name="z26" w:id="17"/>
    <w:p>
      <w:pPr>
        <w:spacing w:after="0"/>
        <w:ind w:left="0"/>
        <w:jc w:val="both"/>
      </w:pPr>
      <w:r>
        <w:rPr>
          <w:rFonts w:ascii="Times New Roman"/>
          <w:b w:val="false"/>
          <w:i w:val="false"/>
          <w:color w:val="000000"/>
          <w:sz w:val="28"/>
        </w:rPr>
        <w:t>
      5.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тиесілігін анықтау туралы өтініш білдірген адамға Қазақстан Республикасының ішкі істер органдары соттылығының бар не жоқтығына, әкімшілік жауапкершілікке тартылғандығы туралы мәліметті прокуратура органдарының құқықтық статистика және арнайы есепке алу бөліністерінен Қазақстан Республикасының құқық қорғау және арнайы органдарының ақпараттық алмасу жүйесі (бұдан әрі – ҚАОАОЖ) арқылы сұратады, Қазақстан Республикасының ішкі істер органдарының барлық есептері бойынша тексереді және "Бүркіт" БАЖ-ға мәліметтерді енгізеді.</w:t>
      </w:r>
    </w:p>
    <w:bookmarkEnd w:id="17"/>
    <w:bookmarkStart w:name="z27" w:id="18"/>
    <w:p>
      <w:pPr>
        <w:spacing w:after="0"/>
        <w:ind w:left="0"/>
        <w:jc w:val="both"/>
      </w:pPr>
      <w:r>
        <w:rPr>
          <w:rFonts w:ascii="Times New Roman"/>
          <w:b w:val="false"/>
          <w:i w:val="false"/>
          <w:color w:val="000000"/>
          <w:sz w:val="28"/>
        </w:rPr>
        <w:t>
      6.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тиесілігін анықтау туралы өтінішхаттарды (өтініштерді) қарау нәтижелері бойынша дәлелді қорытынды шығарылады, онда өтініш иесін сипаттайтын тексерілген деректер толық жазылады.</w:t>
      </w:r>
    </w:p>
    <w:bookmarkEnd w:id="18"/>
    <w:bookmarkStart w:name="z28" w:id="19"/>
    <w:p>
      <w:pPr>
        <w:spacing w:after="0"/>
        <w:ind w:left="0"/>
        <w:jc w:val="both"/>
      </w:pPr>
      <w:r>
        <w:rPr>
          <w:rFonts w:ascii="Times New Roman"/>
          <w:b w:val="false"/>
          <w:i w:val="false"/>
          <w:color w:val="000000"/>
          <w:sz w:val="28"/>
        </w:rPr>
        <w:t>
      7.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тиесілігін анықтау мәселелері бойынша қорытынды ерікті нысанда жасалады және ІІД бастығы немесе оның орынбасары бекітеді</w:t>
      </w:r>
    </w:p>
    <w:bookmarkEnd w:id="19"/>
    <w:bookmarkStart w:name="z29" w:id="20"/>
    <w:p>
      <w:pPr>
        <w:spacing w:after="0"/>
        <w:ind w:left="0"/>
        <w:jc w:val="both"/>
      </w:pPr>
      <w:r>
        <w:rPr>
          <w:rFonts w:ascii="Times New Roman"/>
          <w:b w:val="false"/>
          <w:i w:val="false"/>
          <w:color w:val="000000"/>
          <w:sz w:val="28"/>
        </w:rPr>
        <w:t>
      8. Қазақстан Республикасы ІІМ Қазақстан Республикасының азаматтығын қабылдау, азаматтықты қалпына келтіру және Қазақстан Республикасының азаматтығынан шығу туралы материалдарды келіседі және Қазақстан Республикасының Президенті жанындағы Азаматтық мәселелер жөніндегі комиссияның жоспарына сәйкес Қазақстан Республикасының Президенті Әкімшілігінің Мемлекеттік-құқықтық бөліміне жолдайды.</w:t>
      </w:r>
    </w:p>
    <w:bookmarkEnd w:id="20"/>
    <w:p>
      <w:pPr>
        <w:spacing w:after="0"/>
        <w:ind w:left="0"/>
        <w:jc w:val="both"/>
      </w:pPr>
      <w:r>
        <w:rPr>
          <w:rFonts w:ascii="Times New Roman"/>
          <w:b w:val="false"/>
          <w:i w:val="false"/>
          <w:color w:val="000000"/>
          <w:sz w:val="28"/>
        </w:rPr>
        <w:t>
      Тиісті түрде ресімделмеген материалдар облыстардың, Астана және Алматы, Шымкент қалаларының ІІД-ге заңнамаға сәйкес келтіру үшін қайтарылады. Кемшіліктерді жою мерзімі күнтізбелік он күнді құрайды, кейіннен материалдар Қазақстан Республикасы ІІМ-ге қайта жолданады.</w:t>
      </w:r>
    </w:p>
    <w:p>
      <w:pPr>
        <w:spacing w:after="0"/>
        <w:ind w:left="0"/>
        <w:jc w:val="both"/>
      </w:pPr>
      <w:r>
        <w:rPr>
          <w:rFonts w:ascii="Times New Roman"/>
          <w:b w:val="false"/>
          <w:i w:val="false"/>
          <w:color w:val="000000"/>
          <w:sz w:val="28"/>
        </w:rPr>
        <w:t>
      Өтініш иесінің тұрғылықты жері бойынша жоқтығына немесе басқа мемлекеттердің құзыретті органдарынан уақтылы жауаптың түспеуінен кемшіліктер жойылмаған жағдайда өтінішхатты (өтінішті) қарау тоқтатылады, ол туралы өтініш иесіне бес жұмыс күн ішінде хабарлама жіберіледі, оның көшірмесі істегі материалдарға тігіледі.";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31" w:id="21"/>
    <w:p>
      <w:pPr>
        <w:spacing w:after="0"/>
        <w:ind w:left="0"/>
        <w:jc w:val="both"/>
      </w:pPr>
      <w:r>
        <w:rPr>
          <w:rFonts w:ascii="Times New Roman"/>
          <w:b w:val="false"/>
          <w:i w:val="false"/>
          <w:color w:val="000000"/>
          <w:sz w:val="28"/>
        </w:rPr>
        <w:t>
      "3-тарау. Қазақстан Республикасының азаматтығына қабылдау тәртібі";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тармақтың</w:t>
      </w:r>
      <w:r>
        <w:rPr>
          <w:rFonts w:ascii="Times New Roman"/>
          <w:b w:val="false"/>
          <w:i w:val="false"/>
          <w:color w:val="000000"/>
          <w:sz w:val="28"/>
        </w:rPr>
        <w:t xml:space="preserve"> екінші бөлігі мынадай редакцияда жазылсын:</w:t>
      </w:r>
    </w:p>
    <w:bookmarkStart w:name="z33" w:id="22"/>
    <w:p>
      <w:pPr>
        <w:spacing w:after="0"/>
        <w:ind w:left="0"/>
        <w:jc w:val="both"/>
      </w:pPr>
      <w:r>
        <w:rPr>
          <w:rFonts w:ascii="Times New Roman"/>
          <w:b w:val="false"/>
          <w:i w:val="false"/>
          <w:color w:val="000000"/>
          <w:sz w:val="28"/>
        </w:rPr>
        <w:t xml:space="preserve">
      "Кәмелетке толмағандардан, қабілетсіз не Қазақстан Республикасының алдында ерекше еңбек сіңірген адамдардың не "Қазақстан Республикасының азаматтығына қабылдаудың оңайлатылған тәртiбi белгiленетiн адамдар үшiн кәсiптердiң тiзбесiн және оларға қойылатын талаптарды бекiту туралы" Қазақстан Республикасы Президентінің 2005 жылғы 6 маусымдағы № 1587 Жарлығымен бекітілген тізбе бойынша кәсіптерге ие және </w:t>
      </w:r>
      <w:r>
        <w:rPr>
          <w:rFonts w:ascii="Times New Roman"/>
          <w:b w:val="false"/>
          <w:i w:val="false"/>
          <w:color w:val="000000"/>
          <w:sz w:val="28"/>
        </w:rPr>
        <w:t>талаптарға</w:t>
      </w:r>
      <w:r>
        <w:rPr>
          <w:rFonts w:ascii="Times New Roman"/>
          <w:b w:val="false"/>
          <w:i w:val="false"/>
          <w:color w:val="000000"/>
          <w:sz w:val="28"/>
        </w:rPr>
        <w:t xml:space="preserve"> сай келетін адамдардан және олардың отбасы мүшелерінен Қазақстан Республикасының азаматтығына қабылдаған кезде осы тармақшаның бірінші бөлігінде көзделген шарттардың болуы;";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35" w:id="23"/>
    <w:p>
      <w:pPr>
        <w:spacing w:after="0"/>
        <w:ind w:left="0"/>
        <w:jc w:val="both"/>
      </w:pPr>
      <w:r>
        <w:rPr>
          <w:rFonts w:ascii="Times New Roman"/>
          <w:b w:val="false"/>
          <w:i w:val="false"/>
          <w:color w:val="000000"/>
          <w:sz w:val="28"/>
        </w:rPr>
        <w:t>
      "4-тарау. Қазақстан Республикасының азаматтығын қалпына келтіру тәртібі";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37" w:id="24"/>
    <w:p>
      <w:pPr>
        <w:spacing w:after="0"/>
        <w:ind w:left="0"/>
        <w:jc w:val="both"/>
      </w:pPr>
      <w:r>
        <w:rPr>
          <w:rFonts w:ascii="Times New Roman"/>
          <w:b w:val="false"/>
          <w:i w:val="false"/>
          <w:color w:val="000000"/>
          <w:sz w:val="28"/>
        </w:rPr>
        <w:t>
      "5-тарау. Қазақстан Республикасының азаматтығына жеңілдетілген тәртіппен (тіркеу тәртібімен) қабылдау тәртібі";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7)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bookmarkStart w:name="z40" w:id="25"/>
    <w:p>
      <w:pPr>
        <w:spacing w:after="0"/>
        <w:ind w:left="0"/>
        <w:jc w:val="both"/>
      </w:pPr>
      <w:r>
        <w:rPr>
          <w:rFonts w:ascii="Times New Roman"/>
          <w:b w:val="false"/>
          <w:i w:val="false"/>
          <w:color w:val="000000"/>
          <w:sz w:val="28"/>
        </w:rPr>
        <w:t>
      "24. Заңға сәйкес Қазақстан Республикасының аумағында заңды негіздерде тұру мерзіміне қарамастан, Қазақстан Республикасының аумағында заңды негіздерде тұрақты тұратын оралмандар, өздерінің ерік қалауынан тыс азаматтығынан айырылған немесе азаматтығын жоғалтқан жаппай саяси қуғын-сүргiннiң ақталған құрбандары, сондай-ақ олардың ұрпақтары, сондай-ақ Қазақстан Республикасының азаматтығын алу үшін жоғары оқу орындарында оқитын этникалық қазақтар жеңілдетілген тәртіппен (тіркеу тәртібімен) облыстардың және Астана, Алматы, Шымкент қалаларының ІІД бастықтарының атына өтінішхатпен (өтінішпен) жүгінеді.</w:t>
      </w:r>
    </w:p>
    <w:bookmarkEnd w:id="25"/>
    <w:bookmarkStart w:name="z41" w:id="26"/>
    <w:p>
      <w:pPr>
        <w:spacing w:after="0"/>
        <w:ind w:left="0"/>
        <w:jc w:val="both"/>
      </w:pPr>
      <w:r>
        <w:rPr>
          <w:rFonts w:ascii="Times New Roman"/>
          <w:b w:val="false"/>
          <w:i w:val="false"/>
          <w:color w:val="000000"/>
          <w:sz w:val="28"/>
        </w:rPr>
        <w:t>
      Қазақстан Республикасының азаматтығына қабылдау туралы өтінішхатқа (өтінішке) мынадай құжаттар тігіледі:</w:t>
      </w:r>
    </w:p>
    <w:bookmarkEnd w:id="26"/>
    <w:bookmarkStart w:name="z42" w:id="27"/>
    <w:p>
      <w:pPr>
        <w:spacing w:after="0"/>
        <w:ind w:left="0"/>
        <w:jc w:val="both"/>
      </w:pPr>
      <w:r>
        <w:rPr>
          <w:rFonts w:ascii="Times New Roman"/>
          <w:b w:val="false"/>
          <w:i w:val="false"/>
          <w:color w:val="000000"/>
          <w:sz w:val="28"/>
        </w:rPr>
        <w:t>
      1) бұрынғы азаматтықтан бас тарту туралы нотариалды куәландырылған өтініш;</w:t>
      </w:r>
    </w:p>
    <w:bookmarkEnd w:id="27"/>
    <w:bookmarkStart w:name="z43" w:id="28"/>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сауалнама-өтініш;</w:t>
      </w:r>
    </w:p>
    <w:bookmarkEnd w:id="28"/>
    <w:bookmarkStart w:name="z44" w:id="29"/>
    <w:p>
      <w:pPr>
        <w:spacing w:after="0"/>
        <w:ind w:left="0"/>
        <w:jc w:val="both"/>
      </w:pPr>
      <w:r>
        <w:rPr>
          <w:rFonts w:ascii="Times New Roman"/>
          <w:b w:val="false"/>
          <w:i w:val="false"/>
          <w:color w:val="000000"/>
          <w:sz w:val="28"/>
        </w:rPr>
        <w:t>
      3) өлшемі 3,5х4,5 см төртфотосурет;</w:t>
      </w:r>
    </w:p>
    <w:bookmarkEnd w:id="29"/>
    <w:bookmarkStart w:name="z45" w:id="30"/>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Заңның 1-бабында көзделген шарттарды сақтау туралы міндеттемесі;</w:t>
      </w:r>
    </w:p>
    <w:bookmarkEnd w:id="30"/>
    <w:bookmarkStart w:name="z46" w:id="31"/>
    <w:p>
      <w:pPr>
        <w:spacing w:after="0"/>
        <w:ind w:left="0"/>
        <w:jc w:val="both"/>
      </w:pPr>
      <w:r>
        <w:rPr>
          <w:rFonts w:ascii="Times New Roman"/>
          <w:b w:val="false"/>
          <w:i w:val="false"/>
          <w:color w:val="000000"/>
          <w:sz w:val="28"/>
        </w:rPr>
        <w:t>
      5) жеке басты куәландыратын және басқа мемлекеттің азаматтығына тиесілігін растайтын құжаттың көшірмесі;</w:t>
      </w:r>
    </w:p>
    <w:bookmarkEnd w:id="31"/>
    <w:bookmarkStart w:name="z47" w:id="32"/>
    <w:p>
      <w:pPr>
        <w:spacing w:after="0"/>
        <w:ind w:left="0"/>
        <w:jc w:val="both"/>
      </w:pPr>
      <w:r>
        <w:rPr>
          <w:rFonts w:ascii="Times New Roman"/>
          <w:b w:val="false"/>
          <w:i w:val="false"/>
          <w:color w:val="000000"/>
          <w:sz w:val="28"/>
        </w:rPr>
        <w:t>
      6) Қазақстан Республикасының аумағында тұрақты тұратын оралмандар – оралманның куәлігі;</w:t>
      </w:r>
    </w:p>
    <w:bookmarkEnd w:id="32"/>
    <w:bookmarkStart w:name="z48" w:id="33"/>
    <w:p>
      <w:pPr>
        <w:spacing w:after="0"/>
        <w:ind w:left="0"/>
        <w:jc w:val="both"/>
      </w:pPr>
      <w:r>
        <w:rPr>
          <w:rFonts w:ascii="Times New Roman"/>
          <w:b w:val="false"/>
          <w:i w:val="false"/>
          <w:color w:val="000000"/>
          <w:sz w:val="28"/>
        </w:rPr>
        <w:t>
      7) жоғары оқу орындарында оқитын этникалық қазақтар – осы оқу орында оқитын фактісін растайтын жоғары оқу орнынан анықтама;</w:t>
      </w:r>
    </w:p>
    <w:bookmarkEnd w:id="33"/>
    <w:bookmarkStart w:name="z49" w:id="34"/>
    <w:p>
      <w:pPr>
        <w:spacing w:after="0"/>
        <w:ind w:left="0"/>
        <w:jc w:val="both"/>
      </w:pPr>
      <w:r>
        <w:rPr>
          <w:rFonts w:ascii="Times New Roman"/>
          <w:b w:val="false"/>
          <w:i w:val="false"/>
          <w:color w:val="000000"/>
          <w:sz w:val="28"/>
        </w:rPr>
        <w:t>
      8) ұлтын растайтын анықтама;</w:t>
      </w:r>
    </w:p>
    <w:bookmarkEnd w:id="34"/>
    <w:bookmarkStart w:name="z50" w:id="35"/>
    <w:p>
      <w:pPr>
        <w:spacing w:after="0"/>
        <w:ind w:left="0"/>
        <w:jc w:val="both"/>
      </w:pPr>
      <w:r>
        <w:rPr>
          <w:rFonts w:ascii="Times New Roman"/>
          <w:b w:val="false"/>
          <w:i w:val="false"/>
          <w:color w:val="000000"/>
          <w:sz w:val="28"/>
        </w:rPr>
        <w:t>
      9) мемлекеттік баж салығын төлегені немесе оны төлеуден босатылғаны туралы құжат.</w:t>
      </w:r>
    </w:p>
    <w:bookmarkEnd w:id="35"/>
    <w:bookmarkStart w:name="z51" w:id="36"/>
    <w:p>
      <w:pPr>
        <w:spacing w:after="0"/>
        <w:ind w:left="0"/>
        <w:jc w:val="both"/>
      </w:pPr>
      <w:r>
        <w:rPr>
          <w:rFonts w:ascii="Times New Roman"/>
          <w:b w:val="false"/>
          <w:i w:val="false"/>
          <w:color w:val="000000"/>
          <w:sz w:val="28"/>
        </w:rPr>
        <w:t>
      10) саяси қуғын-сүргіннің құрбандары болып табылатын адамдар – ақталғаны туралы соттың шешімі немесе саяси қуғын-сүргін құрбандарының ұрпағы болып табылатынын растайтын құжаттар.</w:t>
      </w:r>
    </w:p>
    <w:bookmarkEnd w:id="36"/>
    <w:bookmarkStart w:name="z52" w:id="37"/>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 кодексінің </w:t>
      </w:r>
      <w:r>
        <w:rPr>
          <w:rFonts w:ascii="Times New Roman"/>
          <w:b w:val="false"/>
          <w:i w:val="false"/>
          <w:color w:val="000000"/>
          <w:sz w:val="28"/>
        </w:rPr>
        <w:t>617-бабына</w:t>
      </w:r>
      <w:r>
        <w:rPr>
          <w:rFonts w:ascii="Times New Roman"/>
          <w:b w:val="false"/>
          <w:i w:val="false"/>
          <w:color w:val="000000"/>
          <w:sz w:val="28"/>
        </w:rPr>
        <w:t xml:space="preserve"> сәйкес мемлекеттік баж салығын төлеуден оралмандар - Қазақстан Республикасының азаматтығын алумен байланысты барлық нотариалды әрекеттерден босатылады.</w:t>
      </w:r>
    </w:p>
    <w:bookmarkEnd w:id="37"/>
    <w:bookmarkStart w:name="z53" w:id="38"/>
    <w:p>
      <w:pPr>
        <w:spacing w:after="0"/>
        <w:ind w:left="0"/>
        <w:jc w:val="both"/>
      </w:pPr>
      <w:r>
        <w:rPr>
          <w:rFonts w:ascii="Times New Roman"/>
          <w:b w:val="false"/>
          <w:i w:val="false"/>
          <w:color w:val="000000"/>
          <w:sz w:val="28"/>
        </w:rPr>
        <w:t>
      Көрсетілген мемлекеттік баж салығын төлеуден босату бір рет ұсынылады.</w:t>
      </w:r>
    </w:p>
    <w:bookmarkEnd w:id="38"/>
    <w:bookmarkStart w:name="z54" w:id="39"/>
    <w:p>
      <w:pPr>
        <w:spacing w:after="0"/>
        <w:ind w:left="0"/>
        <w:jc w:val="both"/>
      </w:pPr>
      <w:r>
        <w:rPr>
          <w:rFonts w:ascii="Times New Roman"/>
          <w:b w:val="false"/>
          <w:i w:val="false"/>
          <w:color w:val="000000"/>
          <w:sz w:val="28"/>
        </w:rPr>
        <w:t>
      25. Жеңілдетілген тәртіппен (тіркеу тәртібімен) өтінішхатпен жүгінген кезде ұсынылатын өтінішхатқа (өтінішке) құжаттардың көшірмелері (паспорт, туу туралы куәлік, бұрынғы азаматтығынан бас тарту туралы өтініш) нотариалды куәландырылады.";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w:t>
      </w:r>
    </w:p>
    <w:bookmarkStart w:name="z57" w:id="40"/>
    <w:p>
      <w:pPr>
        <w:spacing w:after="0"/>
        <w:ind w:left="0"/>
        <w:jc w:val="both"/>
      </w:pPr>
      <w:r>
        <w:rPr>
          <w:rFonts w:ascii="Times New Roman"/>
          <w:b w:val="false"/>
          <w:i w:val="false"/>
          <w:color w:val="000000"/>
          <w:sz w:val="28"/>
        </w:rPr>
        <w:t xml:space="preserve">
      "12) Қазақстан Республикасының азаматтығына қабылдау немесе Қазақстан Республикасының азаматтығын қалпына келтіру туралы өтініш білдіргенге дейінгі бес жыл ішінде Заңның </w:t>
      </w:r>
      <w:r>
        <w:rPr>
          <w:rFonts w:ascii="Times New Roman"/>
          <w:b w:val="false"/>
          <w:i w:val="false"/>
          <w:color w:val="000000"/>
          <w:sz w:val="28"/>
        </w:rPr>
        <w:t>21-бабы</w:t>
      </w:r>
      <w:r>
        <w:rPr>
          <w:rFonts w:ascii="Times New Roman"/>
          <w:b w:val="false"/>
          <w:i w:val="false"/>
          <w:color w:val="000000"/>
          <w:sz w:val="28"/>
        </w:rPr>
        <w:t xml:space="preserve"> 1), 2) және 5) тармақшаларының негізінде Қазақстан Республикасының азаматтығын жоғалтса бас тартылады.";</w:t>
      </w:r>
    </w:p>
    <w:bookmarkEnd w:id="40"/>
    <w:bookmarkStart w:name="z58" w:id="41"/>
    <w:p>
      <w:pPr>
        <w:spacing w:after="0"/>
        <w:ind w:left="0"/>
        <w:jc w:val="both"/>
      </w:pPr>
      <w:r>
        <w:rPr>
          <w:rFonts w:ascii="Times New Roman"/>
          <w:b w:val="false"/>
          <w:i w:val="false"/>
          <w:color w:val="000000"/>
          <w:sz w:val="28"/>
        </w:rPr>
        <w:t>
      мынадай мазмұндағы 13) тармақшамен толықтырылсын:</w:t>
      </w:r>
    </w:p>
    <w:bookmarkEnd w:id="41"/>
    <w:bookmarkStart w:name="z59" w:id="42"/>
    <w:p>
      <w:pPr>
        <w:spacing w:after="0"/>
        <w:ind w:left="0"/>
        <w:jc w:val="both"/>
      </w:pPr>
      <w:r>
        <w:rPr>
          <w:rFonts w:ascii="Times New Roman"/>
          <w:b w:val="false"/>
          <w:i w:val="false"/>
          <w:color w:val="000000"/>
          <w:sz w:val="28"/>
        </w:rPr>
        <w:t xml:space="preserve">
      "13) Заңның </w:t>
      </w:r>
      <w:r>
        <w:rPr>
          <w:rFonts w:ascii="Times New Roman"/>
          <w:b w:val="false"/>
          <w:i w:val="false"/>
          <w:color w:val="000000"/>
          <w:sz w:val="28"/>
        </w:rPr>
        <w:t>20-1-бабының</w:t>
      </w:r>
      <w:r>
        <w:rPr>
          <w:rFonts w:ascii="Times New Roman"/>
          <w:b w:val="false"/>
          <w:i w:val="false"/>
          <w:color w:val="000000"/>
          <w:sz w:val="28"/>
        </w:rPr>
        <w:t xml:space="preserve"> негізінде Қазақстан Республикасы азаматтығынан айырылса.";</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61" w:id="43"/>
    <w:p>
      <w:pPr>
        <w:spacing w:after="0"/>
        <w:ind w:left="0"/>
        <w:jc w:val="both"/>
      </w:pPr>
      <w:r>
        <w:rPr>
          <w:rFonts w:ascii="Times New Roman"/>
          <w:b w:val="false"/>
          <w:i w:val="false"/>
          <w:color w:val="000000"/>
          <w:sz w:val="28"/>
        </w:rPr>
        <w:t>
      "6-тарау. Қазақстан Республикасының азаматтығынан шығу тәртібі";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63" w:id="44"/>
    <w:p>
      <w:pPr>
        <w:spacing w:after="0"/>
        <w:ind w:left="0"/>
        <w:jc w:val="both"/>
      </w:pPr>
      <w:r>
        <w:rPr>
          <w:rFonts w:ascii="Times New Roman"/>
          <w:b w:val="false"/>
          <w:i w:val="false"/>
          <w:color w:val="000000"/>
          <w:sz w:val="28"/>
        </w:rPr>
        <w:t xml:space="preserve">
      "35. Қазақстан Республикасының азаматтығынан шығу туралы сауалнама-өтінішті беру кезінде өтініш иесіне Қазақстан Республикасының азаматтығын жоғалтудың құқықтық және өзге де салдары түсіндіріледі, бұл туралы материалдарға қоса берілген және өтініш иесі қол қойған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анықтамаға тиісті жазба жазылады.";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65" w:id="45"/>
    <w:p>
      <w:pPr>
        <w:spacing w:after="0"/>
        <w:ind w:left="0"/>
        <w:jc w:val="both"/>
      </w:pPr>
      <w:r>
        <w:rPr>
          <w:rFonts w:ascii="Times New Roman"/>
          <w:b w:val="false"/>
          <w:i w:val="false"/>
          <w:color w:val="000000"/>
          <w:sz w:val="28"/>
        </w:rPr>
        <w:t>
      "7-тарау Қазақстан Республикасының азаматтығынан жоғалту тәртібі";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41-тармақтар</w:t>
      </w:r>
      <w:r>
        <w:rPr>
          <w:rFonts w:ascii="Times New Roman"/>
          <w:b w:val="false"/>
          <w:i w:val="false"/>
          <w:color w:val="000000"/>
          <w:sz w:val="28"/>
        </w:rPr>
        <w:t xml:space="preserve"> мынадай редакцияда жазылсын:</w:t>
      </w:r>
    </w:p>
    <w:bookmarkStart w:name="z67" w:id="46"/>
    <w:p>
      <w:pPr>
        <w:spacing w:after="0"/>
        <w:ind w:left="0"/>
        <w:jc w:val="both"/>
      </w:pPr>
      <w:r>
        <w:rPr>
          <w:rFonts w:ascii="Times New Roman"/>
          <w:b w:val="false"/>
          <w:i w:val="false"/>
          <w:color w:val="000000"/>
          <w:sz w:val="28"/>
        </w:rPr>
        <w:t>
      "40. Қазақстан Республикасының азаматының паспортымен немесе жеке куәлігімен тұрып жатқан адам Қазақстан Республикасының азаматы болып табылмайтындығы туралы мәлімет немесе өтініш келіп түскен кезде, басқа мемлекеттің азаматттығына тиесілігін растайтын құжаттары болса Қазақстан Республикасының ішкі істер органдары әкімшілік жауапкершілікке тартылғандығына ҚАОАОЖ арқылы прокуратура органдарының құқықтық статистика және арнайы есепке алу бөліністерінде тексеруді жүргізеді, Қазақстан Республикасының ішкі істер органдарының барлық есептері бойынша және Қазақстан Республикасынан шығуды немесе кіруді растау үшін "Бүркіт" БАЖ тексереді.</w:t>
      </w:r>
    </w:p>
    <w:bookmarkEnd w:id="46"/>
    <w:p>
      <w:pPr>
        <w:spacing w:after="0"/>
        <w:ind w:left="0"/>
        <w:jc w:val="both"/>
      </w:pPr>
      <w:r>
        <w:rPr>
          <w:rFonts w:ascii="Times New Roman"/>
          <w:b w:val="false"/>
          <w:i w:val="false"/>
          <w:color w:val="000000"/>
          <w:sz w:val="28"/>
        </w:rPr>
        <w:t>
      Қазақстан Республикасының аумағына келген адамның Қазақстан Республикасының азаматтығы туралы заңнама бұзғаны анықталған жағдайда азаматтығын жоғалту тіркелген адам Қазақстан Республикасының "Әкімшілік құқық бұзушылық туралы" кодексінің талаптарына сәйкес әкімшілік жауапкершілікке тартылады.</w:t>
      </w:r>
    </w:p>
    <w:bookmarkStart w:name="z68" w:id="47"/>
    <w:p>
      <w:pPr>
        <w:spacing w:after="0"/>
        <w:ind w:left="0"/>
        <w:jc w:val="both"/>
      </w:pPr>
      <w:r>
        <w:rPr>
          <w:rFonts w:ascii="Times New Roman"/>
          <w:b w:val="false"/>
          <w:i w:val="false"/>
          <w:color w:val="000000"/>
          <w:sz w:val="28"/>
        </w:rPr>
        <w:t>
      41. Қазақстан Республикасының азаматтығынан жоғалтуды тіркеу Қазақстан Республикасының аумағында тіркелген адамға оны Қазақстан Республикасының азаматтығынан жоғалту жөнінде шешім қабылдаудың негіздері және себептері туралы хабарланғаннан кейін ғана жүзеге асырылады.</w:t>
      </w:r>
    </w:p>
    <w:bookmarkEnd w:id="47"/>
    <w:p>
      <w:pPr>
        <w:spacing w:after="0"/>
        <w:ind w:left="0"/>
        <w:jc w:val="both"/>
      </w:pPr>
      <w:r>
        <w:rPr>
          <w:rFonts w:ascii="Times New Roman"/>
          <w:b w:val="false"/>
          <w:i w:val="false"/>
          <w:color w:val="000000"/>
          <w:sz w:val="28"/>
        </w:rPr>
        <w:t xml:space="preserve">
      Қазақстан Республикасының ішкі істер органдары Қазақстан Республикасының азаматтығынан жоғалтуды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Қазақстан Республикасының азаматтығынан жоғалтқан адамдарды есепке алу журналына тіркейді.</w:t>
      </w:r>
    </w:p>
    <w:p>
      <w:pPr>
        <w:spacing w:after="0"/>
        <w:ind w:left="0"/>
        <w:jc w:val="both"/>
      </w:pPr>
      <w:r>
        <w:rPr>
          <w:rFonts w:ascii="Times New Roman"/>
          <w:b w:val="false"/>
          <w:i w:val="false"/>
          <w:color w:val="000000"/>
          <w:sz w:val="28"/>
        </w:rPr>
        <w:t>
      Қазақстан Республикасының азаматтығын жоғалтқан адамдар туралы он жұмыс күні ішінде Қазақстан Республикасының Халықты құжаттандырудың деректер базасына мәлімет енгізеді және Қазақстан Республикасы Ұлттық қауіпсіздік комитеті Шекара қызметіне хабарлайды.</w:t>
      </w:r>
    </w:p>
    <w:p>
      <w:pPr>
        <w:spacing w:after="0"/>
        <w:ind w:left="0"/>
        <w:jc w:val="both"/>
      </w:pPr>
      <w:r>
        <w:rPr>
          <w:rFonts w:ascii="Times New Roman"/>
          <w:b w:val="false"/>
          <w:i w:val="false"/>
          <w:color w:val="000000"/>
          <w:sz w:val="28"/>
        </w:rPr>
        <w:t>
      Қазақстан Республикасының уәкілетті мемлекеттік органынан Қазақстан Республикасының аумағында тұрақты тіркелген адамның шетелдік қарулы қақтығыстарға, шет мемлекет аумағындағы экстремистік және (немесе) террористік әрекетке қатысуы туралы ақпарат түскенде ішкі істер органдары осы адамға қатысты Қазақстан Республикасының азаматтығын жоғалтқандығын тіркейді.";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bookmarkStart w:name="z70" w:id="48"/>
    <w:p>
      <w:pPr>
        <w:spacing w:after="0"/>
        <w:ind w:left="0"/>
        <w:jc w:val="both"/>
      </w:pPr>
      <w:r>
        <w:rPr>
          <w:rFonts w:ascii="Times New Roman"/>
          <w:b w:val="false"/>
          <w:i w:val="false"/>
          <w:color w:val="000000"/>
          <w:sz w:val="28"/>
        </w:rPr>
        <w:t>
      "8-тарау. Қазақстан Республикасының азаматтығына тиесілігін анықтау тәртібі";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43-тармақтың</w:t>
      </w:r>
      <w:r>
        <w:rPr>
          <w:rFonts w:ascii="Times New Roman"/>
          <w:b w:val="false"/>
          <w:i w:val="false"/>
          <w:color w:val="000000"/>
          <w:sz w:val="28"/>
        </w:rPr>
        <w:t xml:space="preserve"> бірінші бөлігі мынадай редакцияда жазылсын:</w:t>
      </w:r>
    </w:p>
    <w:bookmarkStart w:name="z72" w:id="49"/>
    <w:p>
      <w:pPr>
        <w:spacing w:after="0"/>
        <w:ind w:left="0"/>
        <w:jc w:val="both"/>
      </w:pPr>
      <w:r>
        <w:rPr>
          <w:rFonts w:ascii="Times New Roman"/>
          <w:b w:val="false"/>
          <w:i w:val="false"/>
          <w:color w:val="000000"/>
          <w:sz w:val="28"/>
        </w:rPr>
        <w:t>
      "Адамдар облыстардың, Астана, Алматы және Шымкент қалаларының ІІД бастықтарының атына Қазақстан Республикасының азаматтығына тиесілігін анықтау туралы өтінішхат (өтініш) жазады және оны тұрақты тұрғылықты жері бойынша қалалық, аудандық ішкі істер органдарының көші-қон қызметі бөліністеріне, ал тіркеу болмаған жағдайда нақты тұратын орны бойынша тапсырады.";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тақырыбы мынадайредакциядажазылсын:</w:t>
      </w:r>
    </w:p>
    <w:bookmarkStart w:name="z74" w:id="50"/>
    <w:p>
      <w:pPr>
        <w:spacing w:after="0"/>
        <w:ind w:left="0"/>
        <w:jc w:val="both"/>
      </w:pPr>
      <w:r>
        <w:rPr>
          <w:rFonts w:ascii="Times New Roman"/>
          <w:b w:val="false"/>
          <w:i w:val="false"/>
          <w:color w:val="000000"/>
          <w:sz w:val="28"/>
        </w:rPr>
        <w:t>
      "9-тарау. Азаматтығынан айыру тәртібі";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"Қазақстан Республикасының азаматтығынан айыру туралы күшіне енген сот үкімі келіп түскеннен кейін ішкі істер органдары азаматтығынан айыру туралы қорытынды (ерікті нысанда) шығарады, оны Астана, Алматы және Шымкент қалаларының, облыстардың ІІД бастықтары не олардың орынбасарлары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жататындығын айқындау мәселелері бойынша өтінішхаттарды (өтініштерді) ішкі істер органдарының қабылдау, ресімдеу және қарау қағидаларына 1-қосымша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жататындығын айқындау мәселелері бойынша өтінішхаттарды (өтініштерді) ішкі істер органдарының қабылдау, ресімдеу және қарау қағидаларына 2-қосымша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жататындығын айқындау мәселелері бойынша өтінішхаттарды (өтініштерді) ішкі істер органдарының қабылдау, ресімдеу және қарау қағидаларына 3-қосымша";</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10-қосымшаларының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жататындығын айқындау мәселелері бойынша өтінішхаттарды (өтініштерді) ішкі істер органдарының қабылдау, ресімдеу және қарау қағидаларына 5-қосымша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жататындығын айқындау мәселелері бойынша өтінішхаттарды (өтініштерді) ішкі істер органдарының қабылдау, ресімдеу және қарау қағидаларына 6-қосымша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жататындығын айқындау мәселелері бойынша өтінішхаттарды (өтініштерді) ішкі істер органдарының қабылдау, ресімдеу және қарау қағидаларына 7-қосымша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жататындығын айқындау мәселелері бойынша өтінішхаттарды (өтініштерді) ішкі істер органдарының қабылдау, ресімдеу және қарау қағидаларына 8-қосымша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жататындығын айқындау мәселелері бойынша өтінішхаттарды (өтініштерді) ішкі істер органдарының қабылдау, ресімдеу және қарау қағидаларына 9-қосымша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жататындығын айқындау мәселелері бойынша өтінішхаттарды (өтініштерді) ішкі істер органдарының қабылдау, ресімдеу және қарау қағидаларына 10-қосымша";</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13-қосымшаларының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жататындығын айқындау мәселелері бойынша өтінішхаттарды (өтініштерді) ішкі істер органдарының қабылдау, ресімдеу және қарау қағидаларына 12-қосымша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жататындығын айқындау мәселелері бойынша өтінішхаттарды (өтініштерді) ішкі істер органдарының қабылдау, ресімдеу және қарау қағидаларына 13-қосымша";</w:t>
            </w:r>
          </w:p>
        </w:tc>
      </w:tr>
    </w:tbl>
    <w:bookmarkStart w:name="z81" w:id="51"/>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 заңнамада белгіленген тәртіпте:</w:t>
      </w:r>
    </w:p>
    <w:bookmarkEnd w:id="51"/>
    <w:bookmarkStart w:name="z82" w:id="5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2"/>
    <w:bookmarkStart w:name="z83" w:id="53"/>
    <w:p>
      <w:pPr>
        <w:spacing w:after="0"/>
        <w:ind w:left="0"/>
        <w:jc w:val="both"/>
      </w:pPr>
      <w:r>
        <w:rPr>
          <w:rFonts w:ascii="Times New Roman"/>
          <w:b w:val="false"/>
          <w:i w:val="false"/>
          <w:color w:val="000000"/>
          <w:sz w:val="28"/>
        </w:rPr>
        <w:t>
      2) Қазақстан Республикасы Ішкі істер министрлігінің ресми интернет-ресурсына орналастыруды;</w:t>
      </w:r>
    </w:p>
    <w:bookmarkEnd w:id="53"/>
    <w:bookmarkStart w:name="z84" w:id="54"/>
    <w:p>
      <w:pPr>
        <w:spacing w:after="0"/>
        <w:ind w:left="0"/>
        <w:jc w:val="both"/>
      </w:pPr>
      <w:r>
        <w:rPr>
          <w:rFonts w:ascii="Times New Roman"/>
          <w:b w:val="false"/>
          <w:i w:val="false"/>
          <w:color w:val="000000"/>
          <w:sz w:val="28"/>
        </w:rPr>
        <w:t>
      3) осы бұйрықты мемлекеттік тіркеген күнінен бастап күнтізбелік он күн ішінде оның қазақ және орыс тілдеріндегі көшірмелерін қағаз және электрондық түрде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4"/>
    <w:bookmarkStart w:name="z85" w:id="55"/>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55"/>
    <w:bookmarkStart w:name="z86" w:id="5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(М.Т. Қабденов) жүктелсін.</w:t>
      </w:r>
    </w:p>
    <w:bookmarkEnd w:id="56"/>
    <w:bookmarkStart w:name="z87" w:id="5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w:t>
            </w:r>
            <w:r>
              <w:br/>
            </w:r>
            <w:r>
              <w:rPr>
                <w:rFonts w:ascii="Times New Roman"/>
                <w:b w:val="false"/>
                <w:i/>
                <w:color w:val="000000"/>
                <w:sz w:val="20"/>
              </w:rPr>
              <w:t xml:space="preserve">полиция генерал-полковнигі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11 шілдедегі</w:t>
            </w:r>
            <w:r>
              <w:br/>
            </w:r>
            <w:r>
              <w:rPr>
                <w:rFonts w:ascii="Times New Roman"/>
                <w:b w:val="false"/>
                <w:i w:val="false"/>
                <w:color w:val="000000"/>
                <w:sz w:val="20"/>
              </w:rPr>
              <w:t>№ 505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қабылдау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 қалпына</w:t>
            </w:r>
            <w:r>
              <w:br/>
            </w:r>
            <w:r>
              <w:rPr>
                <w:rFonts w:ascii="Times New Roman"/>
                <w:b w:val="false"/>
                <w:i w:val="false"/>
                <w:color w:val="000000"/>
                <w:sz w:val="20"/>
              </w:rPr>
              <w:t>келтіру,оның ішінде</w:t>
            </w:r>
            <w:r>
              <w:br/>
            </w:r>
            <w:r>
              <w:rPr>
                <w:rFonts w:ascii="Times New Roman"/>
                <w:b w:val="false"/>
                <w:i w:val="false"/>
                <w:color w:val="000000"/>
                <w:sz w:val="20"/>
              </w:rPr>
              <w:t>жеңілдетілген тәртіппен</w:t>
            </w:r>
            <w:r>
              <w:br/>
            </w:r>
            <w:r>
              <w:rPr>
                <w:rFonts w:ascii="Times New Roman"/>
                <w:b w:val="false"/>
                <w:i w:val="false"/>
                <w:color w:val="000000"/>
                <w:sz w:val="20"/>
              </w:rPr>
              <w:t>(тіркеу тәртібімен),</w:t>
            </w:r>
            <w:r>
              <w:br/>
            </w:r>
            <w:r>
              <w:rPr>
                <w:rFonts w:ascii="Times New Roman"/>
                <w:b w:val="false"/>
                <w:i w:val="false"/>
                <w:color w:val="000000"/>
                <w:sz w:val="20"/>
              </w:rPr>
              <w:t>азаматтықтан шығу,</w:t>
            </w:r>
            <w:r>
              <w:br/>
            </w:r>
            <w:r>
              <w:rPr>
                <w:rFonts w:ascii="Times New Roman"/>
                <w:b w:val="false"/>
                <w:i w:val="false"/>
                <w:color w:val="000000"/>
                <w:sz w:val="20"/>
              </w:rPr>
              <w:t>азаматтықты жоғалту</w:t>
            </w:r>
            <w:r>
              <w:br/>
            </w:r>
            <w:r>
              <w:rPr>
                <w:rFonts w:ascii="Times New Roman"/>
                <w:b w:val="false"/>
                <w:i w:val="false"/>
                <w:color w:val="000000"/>
                <w:sz w:val="20"/>
              </w:rPr>
              <w:t>мен одан айыру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жататындығын</w:t>
            </w:r>
            <w:r>
              <w:br/>
            </w:r>
            <w:r>
              <w:rPr>
                <w:rFonts w:ascii="Times New Roman"/>
                <w:b w:val="false"/>
                <w:i w:val="false"/>
                <w:color w:val="000000"/>
                <w:sz w:val="20"/>
              </w:rPr>
              <w:t>айқындау мәселелері бойынша</w:t>
            </w:r>
            <w:r>
              <w:br/>
            </w:r>
            <w:r>
              <w:rPr>
                <w:rFonts w:ascii="Times New Roman"/>
                <w:b w:val="false"/>
                <w:i w:val="false"/>
                <w:color w:val="000000"/>
                <w:sz w:val="20"/>
              </w:rPr>
              <w:t>өтінішхаттарды (өтініштерді)</w:t>
            </w:r>
            <w:r>
              <w:br/>
            </w:r>
            <w:r>
              <w:rPr>
                <w:rFonts w:ascii="Times New Roman"/>
                <w:b w:val="false"/>
                <w:i w:val="false"/>
                <w:color w:val="000000"/>
                <w:sz w:val="20"/>
              </w:rPr>
              <w:t>ішкіістер органдарының</w:t>
            </w:r>
            <w:r>
              <w:br/>
            </w:r>
            <w:r>
              <w:rPr>
                <w:rFonts w:ascii="Times New Roman"/>
                <w:b w:val="false"/>
                <w:i w:val="false"/>
                <w:color w:val="000000"/>
                <w:sz w:val="20"/>
              </w:rPr>
              <w:t>қабылдау,ресімдеу және</w:t>
            </w:r>
            <w:r>
              <w:br/>
            </w:r>
            <w:r>
              <w:rPr>
                <w:rFonts w:ascii="Times New Roman"/>
                <w:b w:val="false"/>
                <w:i w:val="false"/>
                <w:color w:val="000000"/>
                <w:sz w:val="20"/>
              </w:rPr>
              <w:t>қарауқағидаларына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(аумақтық көші-қон қызметі бөлінісінің атауы)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Тіркеу нөмірі ____________________________________</w:t>
      </w:r>
    </w:p>
    <w:p>
      <w:pPr>
        <w:spacing w:after="0"/>
        <w:ind w:left="0"/>
        <w:jc w:val="both"/>
      </w:pPr>
      <w:r>
        <w:rPr>
          <w:rFonts w:ascii="Times New Roman"/>
          <w:b w:val="false"/>
          <w:i w:val="false"/>
          <w:color w:val="000000"/>
          <w:sz w:val="28"/>
        </w:rPr>
        <w:t>
      (лауазымды адам толтырады)</w:t>
      </w:r>
    </w:p>
    <w:p>
      <w:pPr>
        <w:spacing w:after="0"/>
        <w:ind w:left="0"/>
        <w:jc w:val="both"/>
      </w:pPr>
      <w:r>
        <w:rPr>
          <w:rFonts w:ascii="Times New Roman"/>
          <w:b w:val="false"/>
          <w:i w:val="false"/>
          <w:color w:val="000000"/>
          <w:sz w:val="28"/>
        </w:rPr>
        <w:t>
      М. О Фото суреттің орны</w:t>
      </w:r>
    </w:p>
    <w:bookmarkStart w:name="z89" w:id="58"/>
    <w:p>
      <w:pPr>
        <w:spacing w:after="0"/>
        <w:ind w:left="0"/>
        <w:jc w:val="left"/>
      </w:pPr>
      <w:r>
        <w:rPr>
          <w:rFonts w:ascii="Times New Roman"/>
          <w:b/>
          <w:i w:val="false"/>
          <w:color w:val="000000"/>
        </w:rPr>
        <w:t xml:space="preserve"> Сауалнама-өтініш</w:t>
      </w:r>
    </w:p>
    <w:bookmarkEnd w:id="58"/>
    <w:p>
      <w:pPr>
        <w:spacing w:after="0"/>
        <w:ind w:left="0"/>
        <w:jc w:val="both"/>
      </w:pPr>
      <w:r>
        <w:rPr>
          <w:rFonts w:ascii="Times New Roman"/>
          <w:b w:val="false"/>
          <w:i w:val="false"/>
          <w:color w:val="000000"/>
          <w:sz w:val="28"/>
        </w:rPr>
        <w:t>
      Мені Қазақстан Республикасының азаматтығына жалпы, жеңілдетілген тәртіппен</w:t>
      </w:r>
    </w:p>
    <w:p>
      <w:pPr>
        <w:spacing w:after="0"/>
        <w:ind w:left="0"/>
        <w:jc w:val="both"/>
      </w:pPr>
      <w:r>
        <w:rPr>
          <w:rFonts w:ascii="Times New Roman"/>
          <w:b w:val="false"/>
          <w:i w:val="false"/>
          <w:color w:val="000000"/>
          <w:sz w:val="28"/>
        </w:rPr>
        <w:t>
      қабылдауды немесе Қазақстан Республикасының азаматтығын қалпына келтіруді</w:t>
      </w:r>
    </w:p>
    <w:p>
      <w:pPr>
        <w:spacing w:after="0"/>
        <w:ind w:left="0"/>
        <w:jc w:val="both"/>
      </w:pPr>
      <w:r>
        <w:rPr>
          <w:rFonts w:ascii="Times New Roman"/>
          <w:b w:val="false"/>
          <w:i w:val="false"/>
          <w:color w:val="000000"/>
          <w:sz w:val="28"/>
        </w:rPr>
        <w:t>
      сұраймын (керексізін сызыптастаңыз).</w:t>
      </w:r>
    </w:p>
    <w:p>
      <w:pPr>
        <w:spacing w:after="0"/>
        <w:ind w:left="0"/>
        <w:jc w:val="both"/>
      </w:pPr>
      <w:r>
        <w:rPr>
          <w:rFonts w:ascii="Times New Roman"/>
          <w:b w:val="false"/>
          <w:i w:val="false"/>
          <w:color w:val="000000"/>
          <w:sz w:val="28"/>
        </w:rPr>
        <w:t>
      Осы өтінішпен жүгінуге ықпал еткен себептер.</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енімен бірге бір уақытта менің кәмелетке толмаған балаларымды (ұлымды, қызымды,</w:t>
      </w:r>
    </w:p>
    <w:p>
      <w:pPr>
        <w:spacing w:after="0"/>
        <w:ind w:left="0"/>
        <w:jc w:val="both"/>
      </w:pPr>
      <w:r>
        <w:rPr>
          <w:rFonts w:ascii="Times New Roman"/>
          <w:b w:val="false"/>
          <w:i w:val="false"/>
          <w:color w:val="000000"/>
          <w:sz w:val="28"/>
        </w:rPr>
        <w:t>
      тегі, аты, әкесініңаты (бар болған жағдайда), туған күні мен жері, азаматтығы)</w:t>
      </w:r>
    </w:p>
    <w:p>
      <w:pPr>
        <w:spacing w:after="0"/>
        <w:ind w:left="0"/>
        <w:jc w:val="both"/>
      </w:pPr>
      <w:r>
        <w:rPr>
          <w:rFonts w:ascii="Times New Roman"/>
          <w:b w:val="false"/>
          <w:i w:val="false"/>
          <w:color w:val="000000"/>
          <w:sz w:val="28"/>
        </w:rPr>
        <w:t>
      Қазақстан Республикасының азаматтығына қабылдауды сұраймын</w:t>
      </w:r>
    </w:p>
    <w:p>
      <w:pPr>
        <w:spacing w:after="0"/>
        <w:ind w:left="0"/>
        <w:jc w:val="both"/>
      </w:pPr>
      <w:r>
        <w:rPr>
          <w:rFonts w:ascii="Times New Roman"/>
          <w:b w:val="false"/>
          <w:i w:val="false"/>
          <w:color w:val="000000"/>
          <w:sz w:val="28"/>
        </w:rPr>
        <w:t>
      Көрсетілген балалардың басқа ата-анасы туралы мәлімет (тегі, аты, әкесінің аты</w:t>
      </w:r>
    </w:p>
    <w:p>
      <w:pPr>
        <w:spacing w:after="0"/>
        <w:ind w:left="0"/>
        <w:jc w:val="both"/>
      </w:pPr>
      <w:r>
        <w:rPr>
          <w:rFonts w:ascii="Times New Roman"/>
          <w:b w:val="false"/>
          <w:i w:val="false"/>
          <w:color w:val="000000"/>
          <w:sz w:val="28"/>
        </w:rPr>
        <w:t>
      (бар болған жағдайда), азаматтығы, тұрғылықты жері)</w:t>
      </w:r>
    </w:p>
    <w:p>
      <w:pPr>
        <w:spacing w:after="0"/>
        <w:ind w:left="0"/>
        <w:jc w:val="both"/>
      </w:pPr>
      <w:r>
        <w:rPr>
          <w:rFonts w:ascii="Times New Roman"/>
          <w:b w:val="false"/>
          <w:i w:val="false"/>
          <w:color w:val="000000"/>
          <w:sz w:val="28"/>
        </w:rPr>
        <w:t>
      Өтініш беруші туралы мәлімет</w:t>
      </w:r>
    </w:p>
    <w:p>
      <w:pPr>
        <w:spacing w:after="0"/>
        <w:ind w:left="0"/>
        <w:jc w:val="both"/>
      </w:pPr>
      <w:r>
        <w:rPr>
          <w:rFonts w:ascii="Times New Roman"/>
          <w:b w:val="false"/>
          <w:i w:val="false"/>
          <w:color w:val="000000"/>
          <w:sz w:val="28"/>
        </w:rPr>
        <w:t>
      1. Тегі, аты, әкесініңаты (бар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әкесініңаты (бар болса) өзгерген жағдайда бұрынғы тегі,</w:t>
      </w:r>
    </w:p>
    <w:p>
      <w:pPr>
        <w:spacing w:after="0"/>
        <w:ind w:left="0"/>
        <w:jc w:val="both"/>
      </w:pPr>
      <w:r>
        <w:rPr>
          <w:rFonts w:ascii="Times New Roman"/>
          <w:b w:val="false"/>
          <w:i w:val="false"/>
          <w:color w:val="000000"/>
          <w:sz w:val="28"/>
        </w:rPr>
        <w:t>
      аты, әкесініңаты (бар болса), Өзгертудің себебі мен күні көрсетілсін)</w:t>
      </w:r>
    </w:p>
    <w:p>
      <w:pPr>
        <w:spacing w:after="0"/>
        <w:ind w:left="0"/>
        <w:jc w:val="both"/>
      </w:pPr>
      <w:r>
        <w:rPr>
          <w:rFonts w:ascii="Times New Roman"/>
          <w:b w:val="false"/>
          <w:i w:val="false"/>
          <w:color w:val="000000"/>
          <w:sz w:val="28"/>
        </w:rPr>
        <w:t>
      2. Туған күні, айы, жылы мен жері ________________________________</w:t>
      </w:r>
    </w:p>
    <w:p>
      <w:pPr>
        <w:spacing w:after="0"/>
        <w:ind w:left="0"/>
        <w:jc w:val="both"/>
      </w:pPr>
      <w:r>
        <w:rPr>
          <w:rFonts w:ascii="Times New Roman"/>
          <w:b w:val="false"/>
          <w:i w:val="false"/>
          <w:color w:val="000000"/>
          <w:sz w:val="28"/>
        </w:rPr>
        <w:t>
      3. Жынысы ___________________ (еркек, әйел)</w:t>
      </w:r>
    </w:p>
    <w:p>
      <w:pPr>
        <w:spacing w:after="0"/>
        <w:ind w:left="0"/>
        <w:jc w:val="both"/>
      </w:pPr>
      <w:r>
        <w:rPr>
          <w:rFonts w:ascii="Times New Roman"/>
          <w:b w:val="false"/>
          <w:i w:val="false"/>
          <w:color w:val="000000"/>
          <w:sz w:val="28"/>
        </w:rPr>
        <w:t>
      4. Қазіргі уақыттақ ай шетмемлекеттің азаматтығы бар (бұрын болды)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қайда, қашан және қандай негізде алынды және жоғалты)</w:t>
      </w:r>
    </w:p>
    <w:p>
      <w:pPr>
        <w:spacing w:after="0"/>
        <w:ind w:left="0"/>
        <w:jc w:val="both"/>
      </w:pPr>
      <w:r>
        <w:rPr>
          <w:rFonts w:ascii="Times New Roman"/>
          <w:b w:val="false"/>
          <w:i w:val="false"/>
          <w:color w:val="000000"/>
          <w:sz w:val="28"/>
        </w:rPr>
        <w:t>
      5. Бұрын КСРО азаматтығында тұрдыңыз ба?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(егер иәболса, онда оны тоқтату негізі және күні, көрсетілген мәліметтерді</w:t>
      </w:r>
    </w:p>
    <w:p>
      <w:pPr>
        <w:spacing w:after="0"/>
        <w:ind w:left="0"/>
        <w:jc w:val="both"/>
      </w:pPr>
      <w:r>
        <w:rPr>
          <w:rFonts w:ascii="Times New Roman"/>
          <w:b w:val="false"/>
          <w:i w:val="false"/>
          <w:color w:val="000000"/>
          <w:sz w:val="28"/>
        </w:rPr>
        <w:t>
      растайтын құжат)</w:t>
      </w:r>
    </w:p>
    <w:p>
      <w:pPr>
        <w:spacing w:after="0"/>
        <w:ind w:left="0"/>
        <w:jc w:val="both"/>
      </w:pPr>
      <w:r>
        <w:rPr>
          <w:rFonts w:ascii="Times New Roman"/>
          <w:b w:val="false"/>
          <w:i w:val="false"/>
          <w:color w:val="000000"/>
          <w:sz w:val="28"/>
        </w:rPr>
        <w:t>
      6. Қазақстан Республикасының азаматтығына қабылдау туралы бұрын өтінішпен</w:t>
      </w:r>
    </w:p>
    <w:p>
      <w:pPr>
        <w:spacing w:after="0"/>
        <w:ind w:left="0"/>
        <w:jc w:val="both"/>
      </w:pPr>
      <w:r>
        <w:rPr>
          <w:rFonts w:ascii="Times New Roman"/>
          <w:b w:val="false"/>
          <w:i w:val="false"/>
          <w:color w:val="000000"/>
          <w:sz w:val="28"/>
        </w:rPr>
        <w:t>
      жүгіндіңіз бе? ______________________________________________________________</w:t>
      </w:r>
    </w:p>
    <w:p>
      <w:pPr>
        <w:spacing w:after="0"/>
        <w:ind w:left="0"/>
        <w:jc w:val="both"/>
      </w:pPr>
      <w:r>
        <w:rPr>
          <w:rFonts w:ascii="Times New Roman"/>
          <w:b w:val="false"/>
          <w:i w:val="false"/>
          <w:color w:val="000000"/>
          <w:sz w:val="28"/>
        </w:rPr>
        <w:t>
      (егер иә болса, онда қашан және қай органға, қандай шешім қабылданды)</w:t>
      </w:r>
    </w:p>
    <w:p>
      <w:pPr>
        <w:spacing w:after="0"/>
        <w:ind w:left="0"/>
        <w:jc w:val="both"/>
      </w:pPr>
      <w:r>
        <w:rPr>
          <w:rFonts w:ascii="Times New Roman"/>
          <w:b w:val="false"/>
          <w:i w:val="false"/>
          <w:color w:val="000000"/>
          <w:sz w:val="28"/>
        </w:rPr>
        <w:t>
      7. Бар азаматтықтан бас тарту туралы мәлімет не болмаса міндеттеме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(көрсетілген мәліметтерді растайтын құжат)</w:t>
      </w:r>
    </w:p>
    <w:p>
      <w:pPr>
        <w:spacing w:after="0"/>
        <w:ind w:left="0"/>
        <w:jc w:val="both"/>
      </w:pPr>
      <w:r>
        <w:rPr>
          <w:rFonts w:ascii="Times New Roman"/>
          <w:b w:val="false"/>
          <w:i w:val="false"/>
          <w:color w:val="000000"/>
          <w:sz w:val="28"/>
        </w:rPr>
        <w:t>
      8. Ұлты ____________________________________________________________</w:t>
      </w:r>
    </w:p>
    <w:p>
      <w:pPr>
        <w:spacing w:after="0"/>
        <w:ind w:left="0"/>
        <w:jc w:val="both"/>
      </w:pPr>
      <w:r>
        <w:rPr>
          <w:rFonts w:ascii="Times New Roman"/>
          <w:b w:val="false"/>
          <w:i w:val="false"/>
          <w:color w:val="000000"/>
          <w:sz w:val="28"/>
        </w:rPr>
        <w:t>
      9. Дінинанымы ______________________________________________________</w:t>
      </w:r>
    </w:p>
    <w:p>
      <w:pPr>
        <w:spacing w:after="0"/>
        <w:ind w:left="0"/>
        <w:jc w:val="both"/>
      </w:pPr>
      <w:r>
        <w:rPr>
          <w:rFonts w:ascii="Times New Roman"/>
          <w:b w:val="false"/>
          <w:i w:val="false"/>
          <w:color w:val="000000"/>
          <w:sz w:val="28"/>
        </w:rPr>
        <w:t>
      (қалауы бойынша көрсетіледі)</w:t>
      </w:r>
    </w:p>
    <w:p>
      <w:pPr>
        <w:spacing w:after="0"/>
        <w:ind w:left="0"/>
        <w:jc w:val="both"/>
      </w:pPr>
      <w:r>
        <w:rPr>
          <w:rFonts w:ascii="Times New Roman"/>
          <w:b w:val="false"/>
          <w:i w:val="false"/>
          <w:color w:val="000000"/>
          <w:sz w:val="28"/>
        </w:rPr>
        <w:t>
      10. Білімі және білімі бойынша мамандығы, кәсібі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(қайоқуорнын, қайда және қашанбітірді, диплом нөмірі, берілген күні мен орны)</w:t>
      </w:r>
    </w:p>
    <w:p>
      <w:pPr>
        <w:spacing w:after="0"/>
        <w:ind w:left="0"/>
        <w:jc w:val="both"/>
      </w:pPr>
      <w:r>
        <w:rPr>
          <w:rFonts w:ascii="Times New Roman"/>
          <w:b w:val="false"/>
          <w:i w:val="false"/>
          <w:color w:val="000000"/>
          <w:sz w:val="28"/>
        </w:rPr>
        <w:t>
      11. Ғылыми дәрежесі, ғылыми атағы ___________________________________</w:t>
      </w:r>
    </w:p>
    <w:p>
      <w:pPr>
        <w:spacing w:after="0"/>
        <w:ind w:left="0"/>
        <w:jc w:val="both"/>
      </w:pPr>
      <w:r>
        <w:rPr>
          <w:rFonts w:ascii="Times New Roman"/>
          <w:b w:val="false"/>
          <w:i w:val="false"/>
          <w:color w:val="000000"/>
          <w:sz w:val="28"/>
        </w:rPr>
        <w:t>
      (диплом нөмірі, берілген күні, берілген жері)</w:t>
      </w:r>
    </w:p>
    <w:p>
      <w:pPr>
        <w:spacing w:after="0"/>
        <w:ind w:left="0"/>
        <w:jc w:val="both"/>
      </w:pPr>
      <w:r>
        <w:rPr>
          <w:rFonts w:ascii="Times New Roman"/>
          <w:b w:val="false"/>
          <w:i w:val="false"/>
          <w:color w:val="000000"/>
          <w:sz w:val="28"/>
        </w:rPr>
        <w:t>
      12. Отбасы жағдайы _________________________________________________</w:t>
      </w:r>
    </w:p>
    <w:p>
      <w:pPr>
        <w:spacing w:after="0"/>
        <w:ind w:left="0"/>
        <w:jc w:val="both"/>
      </w:pPr>
      <w:r>
        <w:rPr>
          <w:rFonts w:ascii="Times New Roman"/>
          <w:b w:val="false"/>
          <w:i w:val="false"/>
          <w:color w:val="000000"/>
          <w:sz w:val="28"/>
        </w:rPr>
        <w:t>
      (үйленген (тұрмыста), үйленбеген (тұрмыстаемес), ажырасқан, жесір)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(неке (ажырасу), қайтыс болғаны туралы куәлік нөмірі, берілген күні мен орны)</w:t>
      </w:r>
    </w:p>
    <w:p>
      <w:pPr>
        <w:spacing w:after="0"/>
        <w:ind w:left="0"/>
        <w:jc w:val="both"/>
      </w:pPr>
      <w:r>
        <w:rPr>
          <w:rFonts w:ascii="Times New Roman"/>
          <w:b w:val="false"/>
          <w:i w:val="false"/>
          <w:color w:val="000000"/>
          <w:sz w:val="28"/>
        </w:rPr>
        <w:t>
      13. Жақын туыстары (күйеуі (әйелі), ата-анасы, балалары, ағасы-інісі,</w:t>
      </w:r>
    </w:p>
    <w:p>
      <w:pPr>
        <w:spacing w:after="0"/>
        <w:ind w:left="0"/>
        <w:jc w:val="both"/>
      </w:pPr>
      <w:r>
        <w:rPr>
          <w:rFonts w:ascii="Times New Roman"/>
          <w:b w:val="false"/>
          <w:i w:val="false"/>
          <w:color w:val="000000"/>
          <w:sz w:val="28"/>
        </w:rPr>
        <w:t>
      сіңілісі-қарындасы)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5155"/>
        <w:gridCol w:w="1933"/>
        <w:gridCol w:w="672"/>
        <w:gridCol w:w="1934"/>
        <w:gridCol w:w="1514"/>
      </w:tblGrid>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елі мен мекенжайы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оқуорны</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14. Қазақстан Республикасының азаматтығы бар еңбекке жарамсыз ата-анасының</w:t>
      </w:r>
    </w:p>
    <w:p>
      <w:pPr>
        <w:spacing w:after="0"/>
        <w:ind w:left="0"/>
        <w:jc w:val="both"/>
      </w:pPr>
      <w:r>
        <w:rPr>
          <w:rFonts w:ascii="Times New Roman"/>
          <w:b w:val="false"/>
          <w:i w:val="false"/>
          <w:color w:val="000000"/>
          <w:sz w:val="28"/>
        </w:rPr>
        <w:t>
      бар-жоғы _________________________________________________________________</w:t>
      </w:r>
    </w:p>
    <w:p>
      <w:pPr>
        <w:spacing w:after="0"/>
        <w:ind w:left="0"/>
        <w:jc w:val="both"/>
      </w:pPr>
      <w:r>
        <w:rPr>
          <w:rFonts w:ascii="Times New Roman"/>
          <w:b w:val="false"/>
          <w:i w:val="false"/>
          <w:color w:val="000000"/>
          <w:sz w:val="28"/>
        </w:rPr>
        <w:t>
      (еңбекке жарамсыз ата-анасының тегі, аты, әкесінің аты (бар болған жағдайда),</w:t>
      </w:r>
    </w:p>
    <w:p>
      <w:pPr>
        <w:spacing w:after="0"/>
        <w:ind w:left="0"/>
        <w:jc w:val="both"/>
      </w:pPr>
      <w:r>
        <w:rPr>
          <w:rFonts w:ascii="Times New Roman"/>
          <w:b w:val="false"/>
          <w:i w:val="false"/>
          <w:color w:val="000000"/>
          <w:sz w:val="28"/>
        </w:rPr>
        <w:t>
      оның еңбекке жарамсыздығын растайтын құжат)</w:t>
      </w:r>
    </w:p>
    <w:p>
      <w:pPr>
        <w:spacing w:after="0"/>
        <w:ind w:left="0"/>
        <w:jc w:val="both"/>
      </w:pPr>
      <w:r>
        <w:rPr>
          <w:rFonts w:ascii="Times New Roman"/>
          <w:b w:val="false"/>
          <w:i w:val="false"/>
          <w:color w:val="000000"/>
          <w:sz w:val="28"/>
        </w:rPr>
        <w:t>
      15. Өтінішпен жүгінген күннің алдындағы соңғы бес жылдағы еңбек қызметі</w:t>
      </w:r>
    </w:p>
    <w:p>
      <w:pPr>
        <w:spacing w:after="0"/>
        <w:ind w:left="0"/>
        <w:jc w:val="both"/>
      </w:pPr>
      <w:r>
        <w:rPr>
          <w:rFonts w:ascii="Times New Roman"/>
          <w:b w:val="false"/>
          <w:i w:val="false"/>
          <w:color w:val="000000"/>
          <w:sz w:val="28"/>
        </w:rPr>
        <w:t>
      (жоғары, орта, орта арнайы және кәсіптік-техникалық білім беру оқу орындарын,</w:t>
      </w:r>
    </w:p>
    <w:p>
      <w:pPr>
        <w:spacing w:after="0"/>
        <w:ind w:left="0"/>
        <w:jc w:val="both"/>
      </w:pPr>
      <w:r>
        <w:rPr>
          <w:rFonts w:ascii="Times New Roman"/>
          <w:b w:val="false"/>
          <w:i w:val="false"/>
          <w:color w:val="000000"/>
          <w:sz w:val="28"/>
        </w:rPr>
        <w:t>
      әскери қызметті қосаалғанда)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1"/>
        <w:gridCol w:w="1361"/>
        <w:gridCol w:w="4601"/>
        <w:gridCol w:w="497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және жылы)</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Кәсіпорынды, мекемені, ұйымды, министрлікті (ведомствоны) көрсетеотырыплауазымы</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мекенжайы (елі, қала, облыс, елдімекен)</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16. Өтінішпен жүгінген күннің алдындағы жылдың 1 қаңтары – 31 желтоқсаны аралығындағы өмір сүрудің қаражат көзі (Қазақстан Республикасының аумағында тұрған кезеңдегі барлық қолда бар табыс түрлерін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11304"/>
        <w:gridCol w:w="66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Кірістүрі</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Кірістіңмөлшері (теңгеде, шетелдіквалютада)</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орыны бойынша кіріс</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әрекеттен кіріс</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Банктерге және басқа несие ұйымдардағы салымдардан</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қағаздардан және коммерциялық ұйымдарға қатысудың бөлігінен</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стипендиялар және басқаарнайытөлемдер не кірістер (қайсыларыкөрсетілсін)</w:t>
            </w:r>
            <w:r>
              <w:br/>
            </w:r>
            <w:r>
              <w:rPr>
                <w:rFonts w:ascii="Times New Roman"/>
                <w:b w:val="false"/>
                <w:i w:val="false"/>
                <w:color w:val="000000"/>
                <w:sz w:val="20"/>
              </w:rPr>
              <w:t>
_____________________________________________________________</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17. Жеке сәйкестендіру нөмірі (ол болған жағдайда) __________________</w:t>
      </w:r>
    </w:p>
    <w:p>
      <w:pPr>
        <w:spacing w:after="0"/>
        <w:ind w:left="0"/>
        <w:jc w:val="both"/>
      </w:pPr>
      <w:r>
        <w:rPr>
          <w:rFonts w:ascii="Times New Roman"/>
          <w:b w:val="false"/>
          <w:i w:val="false"/>
          <w:color w:val="000000"/>
          <w:sz w:val="28"/>
        </w:rPr>
        <w:t>
      18. Қазақ (орыс) тілін білесізбе? 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(мәліметтерді растайтын құжат, оның нөмірі, берілген күні және орыны)</w:t>
      </w:r>
    </w:p>
    <w:p>
      <w:pPr>
        <w:spacing w:after="0"/>
        <w:ind w:left="0"/>
        <w:jc w:val="both"/>
      </w:pPr>
      <w:r>
        <w:rPr>
          <w:rFonts w:ascii="Times New Roman"/>
          <w:b w:val="false"/>
          <w:i w:val="false"/>
          <w:color w:val="000000"/>
          <w:sz w:val="28"/>
        </w:rPr>
        <w:t>
      19. Әскери міндетке қатысы _________________________________________</w:t>
      </w:r>
    </w:p>
    <w:p>
      <w:pPr>
        <w:spacing w:after="0"/>
        <w:ind w:left="0"/>
        <w:jc w:val="both"/>
      </w:pPr>
      <w:r>
        <w:rPr>
          <w:rFonts w:ascii="Times New Roman"/>
          <w:b w:val="false"/>
          <w:i w:val="false"/>
          <w:color w:val="000000"/>
          <w:sz w:val="28"/>
        </w:rPr>
        <w:t>
      (әскери міндетті немесе әскери міндетті емес, өтініш берген сәтте шет мемлекетте</w:t>
      </w:r>
    </w:p>
    <w:p>
      <w:pPr>
        <w:spacing w:after="0"/>
        <w:ind w:left="0"/>
        <w:jc w:val="both"/>
      </w:pPr>
      <w:r>
        <w:rPr>
          <w:rFonts w:ascii="Times New Roman"/>
          <w:b w:val="false"/>
          <w:i w:val="false"/>
          <w:color w:val="000000"/>
          <w:sz w:val="28"/>
        </w:rPr>
        <w:t>
      әскери қызметке немесе баламалы азаматтық қызметке шақырылмаған ба?)</w:t>
      </w:r>
    </w:p>
    <w:p>
      <w:pPr>
        <w:spacing w:after="0"/>
        <w:ind w:left="0"/>
        <w:jc w:val="both"/>
      </w:pPr>
      <w:r>
        <w:rPr>
          <w:rFonts w:ascii="Times New Roman"/>
          <w:b w:val="false"/>
          <w:i w:val="false"/>
          <w:color w:val="000000"/>
          <w:sz w:val="28"/>
        </w:rPr>
        <w:t>
      20. Тұруға ықтиярхат пен расталған Қазақстан Республикасының аумағында тұру</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(қай уақыттан бастап, оның ішінде үздіксіз)</w:t>
      </w:r>
    </w:p>
    <w:p>
      <w:pPr>
        <w:spacing w:after="0"/>
        <w:ind w:left="0"/>
        <w:jc w:val="both"/>
      </w:pPr>
      <w:r>
        <w:rPr>
          <w:rFonts w:ascii="Times New Roman"/>
          <w:b w:val="false"/>
          <w:i w:val="false"/>
          <w:color w:val="000000"/>
          <w:sz w:val="28"/>
        </w:rPr>
        <w:t>
      Тұрақты тұрған кезеңде Қазақстан Республикасынан тысжерлерге шығу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1294"/>
        <w:gridCol w:w="1294"/>
        <w:gridCol w:w="2914"/>
        <w:gridCol w:w="1294"/>
        <w:gridCol w:w="1294"/>
        <w:gridCol w:w="29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Келгенелі</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Сапардыңмақсаты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Шекараныкесіпөткенжері мен көліктүрі</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Кеткенелі</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Шекараныкесіпөткенжері мен көліктүрі</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21. Қазақстан Республикасы аумағында тұруға ерекше мәртебенің (оралман мәртебесі,</w:t>
      </w:r>
    </w:p>
    <w:p>
      <w:pPr>
        <w:spacing w:after="0"/>
        <w:ind w:left="0"/>
        <w:jc w:val="both"/>
      </w:pPr>
      <w:r>
        <w:rPr>
          <w:rFonts w:ascii="Times New Roman"/>
          <w:b w:val="false"/>
          <w:i w:val="false"/>
          <w:color w:val="000000"/>
          <w:sz w:val="28"/>
        </w:rPr>
        <w:t>
      босқындеп тану) бар-жоғы________________________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(куәлік түрі, оның нөмірі, алған күні, оны берген органның атауы)</w:t>
      </w:r>
    </w:p>
    <w:p>
      <w:pPr>
        <w:spacing w:after="0"/>
        <w:ind w:left="0"/>
        <w:jc w:val="both"/>
      </w:pPr>
      <w:r>
        <w:rPr>
          <w:rFonts w:ascii="Times New Roman"/>
          <w:b w:val="false"/>
          <w:i w:val="false"/>
          <w:color w:val="000000"/>
          <w:sz w:val="28"/>
        </w:rPr>
        <w:t>
      22. Қазақстан Республикасының азаматтығына қабылдау туралы өтінішпен жүгінген</w:t>
      </w:r>
    </w:p>
    <w:p>
      <w:pPr>
        <w:spacing w:after="0"/>
        <w:ind w:left="0"/>
        <w:jc w:val="both"/>
      </w:pPr>
      <w:r>
        <w:rPr>
          <w:rFonts w:ascii="Times New Roman"/>
          <w:b w:val="false"/>
          <w:i w:val="false"/>
          <w:color w:val="000000"/>
          <w:sz w:val="28"/>
        </w:rPr>
        <w:t>
      күннің алдындағы бес жыл ішінде Қазақстан Республикасы аумағынан тыс жерлерге</w:t>
      </w:r>
    </w:p>
    <w:p>
      <w:pPr>
        <w:spacing w:after="0"/>
        <w:ind w:left="0"/>
        <w:jc w:val="both"/>
      </w:pPr>
      <w:r>
        <w:rPr>
          <w:rFonts w:ascii="Times New Roman"/>
          <w:b w:val="false"/>
          <w:i w:val="false"/>
          <w:color w:val="000000"/>
          <w:sz w:val="28"/>
        </w:rPr>
        <w:t>
      шығарылдыңыз ба?______________________________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(егер иә болса, елден тыс шығарудың себебі көрсетілсін, елден тыс шығару туралы</w:t>
      </w:r>
    </w:p>
    <w:p>
      <w:pPr>
        <w:spacing w:after="0"/>
        <w:ind w:left="0"/>
        <w:jc w:val="both"/>
      </w:pPr>
      <w:r>
        <w:rPr>
          <w:rFonts w:ascii="Times New Roman"/>
          <w:b w:val="false"/>
          <w:i w:val="false"/>
          <w:color w:val="000000"/>
          <w:sz w:val="28"/>
        </w:rPr>
        <w:t>
      қаулының нөмірі мен күні)</w:t>
      </w:r>
    </w:p>
    <w:p>
      <w:pPr>
        <w:spacing w:after="0"/>
        <w:ind w:left="0"/>
        <w:jc w:val="both"/>
      </w:pPr>
      <w:r>
        <w:rPr>
          <w:rFonts w:ascii="Times New Roman"/>
          <w:b w:val="false"/>
          <w:i w:val="false"/>
          <w:color w:val="000000"/>
          <w:sz w:val="28"/>
        </w:rPr>
        <w:t>
      23. Шетмемлекетте әскери қызметте, қауіпсіздік органдарында немесе құқық қорғау</w:t>
      </w:r>
    </w:p>
    <w:p>
      <w:pPr>
        <w:spacing w:after="0"/>
        <w:ind w:left="0"/>
        <w:jc w:val="both"/>
      </w:pPr>
      <w:r>
        <w:rPr>
          <w:rFonts w:ascii="Times New Roman"/>
          <w:b w:val="false"/>
          <w:i w:val="false"/>
          <w:color w:val="000000"/>
          <w:sz w:val="28"/>
        </w:rPr>
        <w:t>
      органдарында қызметте тұрасыз ба? (тұрдыңыз ба?)________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(егер иә болса, онда қашан, қандай кезеңде, соңғы лауазымы, атағы, шені)</w:t>
      </w:r>
    </w:p>
    <w:p>
      <w:pPr>
        <w:spacing w:after="0"/>
        <w:ind w:left="0"/>
        <w:jc w:val="both"/>
      </w:pPr>
      <w:r>
        <w:rPr>
          <w:rFonts w:ascii="Times New Roman"/>
          <w:b w:val="false"/>
          <w:i w:val="false"/>
          <w:color w:val="000000"/>
          <w:sz w:val="28"/>
        </w:rPr>
        <w:t>
      24. Қылмыстық жауапкер шілікке тартылдыңыз ба 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(егер иә болса, тиісті мемлекеттің қылмыстық заңнамасының қандай баптары бойынша,</w:t>
      </w:r>
    </w:p>
    <w:p>
      <w:pPr>
        <w:spacing w:after="0"/>
        <w:ind w:left="0"/>
        <w:jc w:val="both"/>
      </w:pPr>
      <w:r>
        <w:rPr>
          <w:rFonts w:ascii="Times New Roman"/>
          <w:b w:val="false"/>
          <w:i w:val="false"/>
          <w:color w:val="000000"/>
          <w:sz w:val="28"/>
        </w:rPr>
        <w:t>
      сотталған жағдайда үкімнің көшірмесін қоса бере отырып, бұлтартпау шарасын</w:t>
      </w:r>
    </w:p>
    <w:p>
      <w:pPr>
        <w:spacing w:after="0"/>
        <w:ind w:left="0"/>
        <w:jc w:val="both"/>
      </w:pPr>
      <w:r>
        <w:rPr>
          <w:rFonts w:ascii="Times New Roman"/>
          <w:b w:val="false"/>
          <w:i w:val="false"/>
          <w:color w:val="000000"/>
          <w:sz w:val="28"/>
        </w:rPr>
        <w:t>
      көрсету)</w:t>
      </w:r>
    </w:p>
    <w:p>
      <w:pPr>
        <w:spacing w:after="0"/>
        <w:ind w:left="0"/>
        <w:jc w:val="both"/>
      </w:pPr>
      <w:r>
        <w:rPr>
          <w:rFonts w:ascii="Times New Roman"/>
          <w:b w:val="false"/>
          <w:i w:val="false"/>
          <w:color w:val="000000"/>
          <w:sz w:val="28"/>
        </w:rPr>
        <w:t>
      25. Қылмыс жасағаныңыз үшін шетмемлекеттің құзыретті органдары қылмыстық</w:t>
      </w:r>
    </w:p>
    <w:p>
      <w:pPr>
        <w:spacing w:after="0"/>
        <w:ind w:left="0"/>
        <w:jc w:val="both"/>
      </w:pPr>
      <w:r>
        <w:rPr>
          <w:rFonts w:ascii="Times New Roman"/>
          <w:b w:val="false"/>
          <w:i w:val="false"/>
          <w:color w:val="000000"/>
          <w:sz w:val="28"/>
        </w:rPr>
        <w:t>
      тәртіпте қудалап жүрген жоқ па? ________________________ (иә, жоқ)</w:t>
      </w:r>
    </w:p>
    <w:p>
      <w:pPr>
        <w:spacing w:after="0"/>
        <w:ind w:left="0"/>
        <w:jc w:val="both"/>
      </w:pPr>
      <w:r>
        <w:rPr>
          <w:rFonts w:ascii="Times New Roman"/>
          <w:b w:val="false"/>
          <w:i w:val="false"/>
          <w:color w:val="000000"/>
          <w:sz w:val="28"/>
        </w:rPr>
        <w:t>
      26. Тұрғылықты мекенжайы, телефоны ________________________________</w:t>
      </w:r>
    </w:p>
    <w:p>
      <w:pPr>
        <w:spacing w:after="0"/>
        <w:ind w:left="0"/>
        <w:jc w:val="both"/>
      </w:pPr>
      <w:r>
        <w:rPr>
          <w:rFonts w:ascii="Times New Roman"/>
          <w:b w:val="false"/>
          <w:i w:val="false"/>
          <w:color w:val="000000"/>
          <w:sz w:val="28"/>
        </w:rPr>
        <w:t>
      27. Жеке басын куәландыратын құжат ________________________________</w:t>
      </w:r>
    </w:p>
    <w:p>
      <w:pPr>
        <w:spacing w:after="0"/>
        <w:ind w:left="0"/>
        <w:jc w:val="both"/>
      </w:pPr>
      <w:r>
        <w:rPr>
          <w:rFonts w:ascii="Times New Roman"/>
          <w:b w:val="false"/>
          <w:i w:val="false"/>
          <w:color w:val="000000"/>
          <w:sz w:val="28"/>
        </w:rPr>
        <w:t>
      (құжат нөмірі, қашан және кім берді)</w:t>
      </w:r>
    </w:p>
    <w:p>
      <w:pPr>
        <w:spacing w:after="0"/>
        <w:ind w:left="0"/>
        <w:jc w:val="both"/>
      </w:pPr>
      <w:r>
        <w:rPr>
          <w:rFonts w:ascii="Times New Roman"/>
          <w:b w:val="false"/>
          <w:i w:val="false"/>
          <w:color w:val="000000"/>
          <w:sz w:val="28"/>
        </w:rPr>
        <w:t>
      Өтінішпен бірге мынадай құжаттар ұсынамын: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Ұсынылған құжаттардың түпнұсқалығын және жазылған деректердің дұрыстығын</w:t>
      </w:r>
    </w:p>
    <w:p>
      <w:pPr>
        <w:spacing w:after="0"/>
        <w:ind w:left="0"/>
        <w:jc w:val="both"/>
      </w:pPr>
      <w:r>
        <w:rPr>
          <w:rFonts w:ascii="Times New Roman"/>
          <w:b w:val="false"/>
          <w:i w:val="false"/>
          <w:color w:val="000000"/>
          <w:sz w:val="28"/>
        </w:rPr>
        <w:t>
      растаймын ____________________________ ____________________________</w:t>
      </w:r>
    </w:p>
    <w:p>
      <w:pPr>
        <w:spacing w:after="0"/>
        <w:ind w:left="0"/>
        <w:jc w:val="both"/>
      </w:pPr>
      <w:r>
        <w:rPr>
          <w:rFonts w:ascii="Times New Roman"/>
          <w:b w:val="false"/>
          <w:i w:val="false"/>
          <w:color w:val="000000"/>
          <w:sz w:val="28"/>
        </w:rPr>
        <w:t>
      (өтініш берілген күн) (өтініш берушінің қолы)</w:t>
      </w:r>
    </w:p>
    <w:p>
      <w:pPr>
        <w:spacing w:after="0"/>
        <w:ind w:left="0"/>
        <w:jc w:val="both"/>
      </w:pPr>
      <w:r>
        <w:rPr>
          <w:rFonts w:ascii="Times New Roman"/>
          <w:b w:val="false"/>
          <w:i w:val="false"/>
          <w:color w:val="000000"/>
          <w:sz w:val="28"/>
        </w:rPr>
        <w:t>
      Өтініш "Қазақстан Республикасының азаматтығы туралы"</w:t>
      </w:r>
    </w:p>
    <w:p>
      <w:pPr>
        <w:spacing w:after="0"/>
        <w:ind w:left="0"/>
        <w:jc w:val="both"/>
      </w:pPr>
      <w:r>
        <w:rPr>
          <w:rFonts w:ascii="Times New Roman"/>
          <w:b w:val="false"/>
          <w:i w:val="false"/>
          <w:color w:val="000000"/>
          <w:sz w:val="28"/>
        </w:rPr>
        <w:t>
      Заңның ________негізінде __________________ қарауға қабылданды.</w:t>
      </w:r>
    </w:p>
    <w:p>
      <w:pPr>
        <w:spacing w:after="0"/>
        <w:ind w:left="0"/>
        <w:jc w:val="both"/>
      </w:pPr>
      <w:r>
        <w:rPr>
          <w:rFonts w:ascii="Times New Roman"/>
          <w:b w:val="false"/>
          <w:i w:val="false"/>
          <w:color w:val="000000"/>
          <w:sz w:val="28"/>
        </w:rPr>
        <w:t>
      (бабы, бөлігі, тармағы)</w:t>
      </w:r>
    </w:p>
    <w:p>
      <w:pPr>
        <w:spacing w:after="0"/>
        <w:ind w:left="0"/>
        <w:jc w:val="both"/>
      </w:pPr>
      <w:r>
        <w:rPr>
          <w:rFonts w:ascii="Times New Roman"/>
          <w:b w:val="false"/>
          <w:i w:val="false"/>
          <w:color w:val="000000"/>
          <w:sz w:val="28"/>
        </w:rPr>
        <w:t>
      Өтінішті толтырудың дұрыстығын және қажетті құжаттардың бар-жоғын тексердім;</w:t>
      </w:r>
    </w:p>
    <w:p>
      <w:pPr>
        <w:spacing w:after="0"/>
        <w:ind w:left="0"/>
        <w:jc w:val="both"/>
      </w:pPr>
      <w:r>
        <w:rPr>
          <w:rFonts w:ascii="Times New Roman"/>
          <w:b w:val="false"/>
          <w:i w:val="false"/>
          <w:color w:val="000000"/>
          <w:sz w:val="28"/>
        </w:rPr>
        <w:t>
      өтінішке менің қатысуым мен қол қойылды, өтініш берушінің қолының</w:t>
      </w:r>
    </w:p>
    <w:p>
      <w:pPr>
        <w:spacing w:after="0"/>
        <w:ind w:left="0"/>
        <w:jc w:val="both"/>
      </w:pPr>
      <w:r>
        <w:rPr>
          <w:rFonts w:ascii="Times New Roman"/>
          <w:b w:val="false"/>
          <w:i w:val="false"/>
          <w:color w:val="000000"/>
          <w:sz w:val="28"/>
        </w:rPr>
        <w:t>
      түп нұсқалығын растаймын._____________________________________</w:t>
      </w:r>
    </w:p>
    <w:p>
      <w:pPr>
        <w:spacing w:after="0"/>
        <w:ind w:left="0"/>
        <w:jc w:val="both"/>
      </w:pPr>
      <w:r>
        <w:rPr>
          <w:rFonts w:ascii="Times New Roman"/>
          <w:b w:val="false"/>
          <w:i w:val="false"/>
          <w:color w:val="000000"/>
          <w:sz w:val="28"/>
        </w:rPr>
        <w:t>
      (құжатты қабылдаған аумақтық көші-қон қызметі бөлінісінің лауазымды адамының</w:t>
      </w:r>
    </w:p>
    <w:p>
      <w:pPr>
        <w:spacing w:after="0"/>
        <w:ind w:left="0"/>
        <w:jc w:val="both"/>
      </w:pPr>
      <w:r>
        <w:rPr>
          <w:rFonts w:ascii="Times New Roman"/>
          <w:b w:val="false"/>
          <w:i w:val="false"/>
          <w:color w:val="000000"/>
          <w:sz w:val="28"/>
        </w:rPr>
        <w:t>
      арнайы атағы, лауазымы, тегі, аты-жөні) _____________________________</w:t>
      </w:r>
    </w:p>
    <w:p>
      <w:pPr>
        <w:spacing w:after="0"/>
        <w:ind w:left="0"/>
        <w:jc w:val="both"/>
      </w:pPr>
      <w:r>
        <w:rPr>
          <w:rFonts w:ascii="Times New Roman"/>
          <w:b w:val="false"/>
          <w:i w:val="false"/>
          <w:color w:val="000000"/>
          <w:sz w:val="28"/>
        </w:rPr>
        <w:t>
      (лауазымды адамның қолы)</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(аумақтық көші-қон қызметі бөлінісінің атауы)</w:t>
      </w:r>
    </w:p>
    <w:p>
      <w:pPr>
        <w:spacing w:after="0"/>
        <w:ind w:left="0"/>
        <w:jc w:val="both"/>
      </w:pPr>
      <w:r>
        <w:rPr>
          <w:rFonts w:ascii="Times New Roman"/>
          <w:b w:val="false"/>
          <w:i w:val="false"/>
          <w:color w:val="000000"/>
          <w:sz w:val="28"/>
        </w:rPr>
        <w:t>
      ________________________________ ____________ _______________________</w:t>
      </w:r>
    </w:p>
    <w:p>
      <w:pPr>
        <w:spacing w:after="0"/>
        <w:ind w:left="0"/>
        <w:jc w:val="both"/>
      </w:pPr>
      <w:r>
        <w:rPr>
          <w:rFonts w:ascii="Times New Roman"/>
          <w:b w:val="false"/>
          <w:i w:val="false"/>
          <w:color w:val="000000"/>
          <w:sz w:val="28"/>
        </w:rPr>
        <w:t>
      (арнаулы атағы) (қолы) (тегі, аты-жөні)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11 шілдедегі</w:t>
            </w:r>
            <w:r>
              <w:br/>
            </w:r>
            <w:r>
              <w:rPr>
                <w:rFonts w:ascii="Times New Roman"/>
                <w:b w:val="false"/>
                <w:i w:val="false"/>
                <w:color w:val="000000"/>
                <w:sz w:val="20"/>
              </w:rPr>
              <w:t>№ 505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қабылдау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 қалпына</w:t>
            </w:r>
            <w:r>
              <w:br/>
            </w:r>
            <w:r>
              <w:rPr>
                <w:rFonts w:ascii="Times New Roman"/>
                <w:b w:val="false"/>
                <w:i w:val="false"/>
                <w:color w:val="000000"/>
                <w:sz w:val="20"/>
              </w:rPr>
              <w:t>келтіру,оның ішінде</w:t>
            </w:r>
            <w:r>
              <w:br/>
            </w:r>
            <w:r>
              <w:rPr>
                <w:rFonts w:ascii="Times New Roman"/>
                <w:b w:val="false"/>
                <w:i w:val="false"/>
                <w:color w:val="000000"/>
                <w:sz w:val="20"/>
              </w:rPr>
              <w:t>жеңілдетілген тәртіппен</w:t>
            </w:r>
            <w:r>
              <w:br/>
            </w:r>
            <w:r>
              <w:rPr>
                <w:rFonts w:ascii="Times New Roman"/>
                <w:b w:val="false"/>
                <w:i w:val="false"/>
                <w:color w:val="000000"/>
                <w:sz w:val="20"/>
              </w:rPr>
              <w:t>(тіркеу тәртібімен),</w:t>
            </w:r>
            <w:r>
              <w:br/>
            </w:r>
            <w:r>
              <w:rPr>
                <w:rFonts w:ascii="Times New Roman"/>
                <w:b w:val="false"/>
                <w:i w:val="false"/>
                <w:color w:val="000000"/>
                <w:sz w:val="20"/>
              </w:rPr>
              <w:t>азаматтықтан шығу,</w:t>
            </w:r>
            <w:r>
              <w:br/>
            </w:r>
            <w:r>
              <w:rPr>
                <w:rFonts w:ascii="Times New Roman"/>
                <w:b w:val="false"/>
                <w:i w:val="false"/>
                <w:color w:val="000000"/>
                <w:sz w:val="20"/>
              </w:rPr>
              <w:t>азаматтықты жоғалту</w:t>
            </w:r>
            <w:r>
              <w:br/>
            </w:r>
            <w:r>
              <w:rPr>
                <w:rFonts w:ascii="Times New Roman"/>
                <w:b w:val="false"/>
                <w:i w:val="false"/>
                <w:color w:val="000000"/>
                <w:sz w:val="20"/>
              </w:rPr>
              <w:t>мен одан айыру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жататындығын</w:t>
            </w:r>
            <w:r>
              <w:br/>
            </w:r>
            <w:r>
              <w:rPr>
                <w:rFonts w:ascii="Times New Roman"/>
                <w:b w:val="false"/>
                <w:i w:val="false"/>
                <w:color w:val="000000"/>
                <w:sz w:val="20"/>
              </w:rPr>
              <w:t>айқындау мәселелері бойынша</w:t>
            </w:r>
            <w:r>
              <w:br/>
            </w:r>
            <w:r>
              <w:rPr>
                <w:rFonts w:ascii="Times New Roman"/>
                <w:b w:val="false"/>
                <w:i w:val="false"/>
                <w:color w:val="000000"/>
                <w:sz w:val="20"/>
              </w:rPr>
              <w:t>өтінішхаттарды (өтініштерді)</w:t>
            </w:r>
            <w:r>
              <w:br/>
            </w:r>
            <w:r>
              <w:rPr>
                <w:rFonts w:ascii="Times New Roman"/>
                <w:b w:val="false"/>
                <w:i w:val="false"/>
                <w:color w:val="000000"/>
                <w:sz w:val="20"/>
              </w:rPr>
              <w:t>ішкі істер органдарының</w:t>
            </w:r>
            <w:r>
              <w:br/>
            </w:r>
            <w:r>
              <w:rPr>
                <w:rFonts w:ascii="Times New Roman"/>
                <w:b w:val="false"/>
                <w:i w:val="false"/>
                <w:color w:val="000000"/>
                <w:sz w:val="20"/>
              </w:rPr>
              <w:t>қабылдау, ресімдеу және</w:t>
            </w:r>
            <w:r>
              <w:br/>
            </w:r>
            <w:r>
              <w:rPr>
                <w:rFonts w:ascii="Times New Roman"/>
                <w:b w:val="false"/>
                <w:i w:val="false"/>
                <w:color w:val="000000"/>
                <w:sz w:val="20"/>
              </w:rPr>
              <w:t>қарау қағидаларына</w:t>
            </w:r>
            <w:r>
              <w:br/>
            </w:r>
            <w:r>
              <w:rPr>
                <w:rFonts w:ascii="Times New Roman"/>
                <w:b w:val="false"/>
                <w:i w:val="false"/>
                <w:color w:val="000000"/>
                <w:sz w:val="20"/>
              </w:rPr>
              <w:t>11-қосымша</w:t>
            </w:r>
          </w:p>
        </w:tc>
      </w:tr>
    </w:tbl>
    <w:bookmarkStart w:name="z91" w:id="59"/>
    <w:p>
      <w:pPr>
        <w:spacing w:after="0"/>
        <w:ind w:left="0"/>
        <w:jc w:val="left"/>
      </w:pPr>
      <w:r>
        <w:rPr>
          <w:rFonts w:ascii="Times New Roman"/>
          <w:b/>
          <w:i w:val="false"/>
          <w:color w:val="000000"/>
        </w:rPr>
        <w:t xml:space="preserve"> Қазақстан Республикасының азаматтығынан жоғалтқан адамдарды есепке алу журналы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6"/>
        <w:gridCol w:w="2194"/>
        <w:gridCol w:w="5645"/>
        <w:gridCol w:w="2195"/>
      </w:tblGrid>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Жоғалтқанкүні</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болғанжағдайда)</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Жоғалту негізі</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