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b24d" w14:textId="155b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министрлігіне аумақтық әділет органдары ұсынатын әкімшілік деректерді жинауға арналған нысандарды бекіту туралы" Қазақстан Республикасы Әділет министрінің 2014 жылғы 15 шілдедегі № 238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2018 жылғы 9 шілдедегі № 1069 бұйрығы. Қазақстан Республикасының Әділет министрлігінде 2018 жылғы 16 шілдеде № 17204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Әділет министрлігіне аумақтық әділет органдары ұсынатын әкімшілік деректерді жинауға арналған нысандарды бекіту туралы" Қазақстан Республикасы Әділет министрінің 2014 жылғы 15 шілдедегі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9646 болып тіркелген, 2014 жылғы 14 тамыздағы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Әкімшілік деректерді жинауға арналған келесі нысандар бекітілсін:</w:t>
      </w:r>
    </w:p>
    <w:bookmarkEnd w:id="2"/>
    <w:bookmarkStart w:name="z5" w:id="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заңды тұлғаларды тіркеу мәселелері бойынша түскен өтініштер туралы есеп;</w:t>
      </w:r>
    </w:p>
    <w:bookmarkEnd w:id="3"/>
    <w:bookmarkStart w:name="z6" w:id="4"/>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заңды тұлғаларға жүргізілген тіркеу бойынша бюджетке түскен алым туралы есеп;</w:t>
      </w:r>
    </w:p>
    <w:bookmarkEnd w:id="4"/>
    <w:bookmarkStart w:name="z7" w:id="5"/>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тіркеуші органның іс-әрекеттеріне берілген сот талаптары туралы есеп;</w:t>
      </w:r>
    </w:p>
    <w:bookmarkEnd w:id="5"/>
    <w:bookmarkStart w:name="z8" w:id="6"/>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заңды тұлғаларды тіркеу саласында қозғалған әкімшілік істер саны туралы есеп;</w:t>
      </w:r>
    </w:p>
    <w:bookmarkEnd w:id="6"/>
    <w:bookmarkStart w:name="z9" w:id="7"/>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азаматтық хал актілерін тіркеу туралы есеп;</w:t>
      </w:r>
    </w:p>
    <w:bookmarkEnd w:id="7"/>
    <w:bookmarkStart w:name="z10" w:id="8"/>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азаматтық хал актілерін тіркеу туралы елтаңбалы куәлік бланктерінің қозғалысы туралы есеп;</w:t>
      </w:r>
    </w:p>
    <w:bookmarkEnd w:id="8"/>
    <w:bookmarkStart w:name="z11" w:id="9"/>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шетелдердегі іс әрекеттер үшін арналған ресми құжаттарға апостиль қою бойынша жұмысы туралы есеп;</w:t>
      </w:r>
    </w:p>
    <w:bookmarkEnd w:id="9"/>
    <w:bookmarkStart w:name="z12" w:id="10"/>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нотариустар куәландырған мәмілелерді жарамсыз деп тану туралы, сотқа және Әділет департаментіне берілген шағымдар туралы, нотариустарға қатысты шығарылған соттың жеке ұйғарымдары және қаулылары туралы есеп; </w:t>
      </w:r>
    </w:p>
    <w:bookmarkEnd w:id="10"/>
    <w:bookmarkStart w:name="z13" w:id="11"/>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Әділет департаментінің нотариаттық қызмет мәселелері бойынша ұйымдастырушылық-әдістемелік басшылықты жүзеге асыруы туралы есеп;</w:t>
      </w:r>
    </w:p>
    <w:bookmarkEnd w:id="11"/>
    <w:bookmarkStart w:name="z14" w:id="12"/>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нотариаттық іс-әрекеттер жасауға уәкілетті жергілікті атқарушы органдардың лауазымды тұлғалары бойынша есеп;</w:t>
      </w:r>
    </w:p>
    <w:bookmarkEnd w:id="12"/>
    <w:bookmarkStart w:name="z15" w:id="13"/>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нотариустардың сандық құрамы туралы есеп;</w:t>
      </w:r>
    </w:p>
    <w:bookmarkEnd w:id="13"/>
    <w:bookmarkStart w:name="z16" w:id="14"/>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нотариустарға қатысты қозғалған қылмыстық істердің қозғалысына мониторинг туралы есеп;</w:t>
      </w:r>
    </w:p>
    <w:bookmarkEnd w:id="14"/>
    <w:bookmarkStart w:name="z17" w:id="15"/>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нотариустар жасаған нотариаттық іс-әрекеттердің саны туралы есеп;</w:t>
      </w:r>
    </w:p>
    <w:bookmarkEnd w:id="15"/>
    <w:bookmarkStart w:name="z18" w:id="16"/>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соттар, тергеу және анықтау органдарының мемлекет кепілдік берген заң көмегі шеңберінде шығарған қаулыларының саны.";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 қосымшалар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 қосымшаларға</w:t>
      </w:r>
      <w:r>
        <w:rPr>
          <w:rFonts w:ascii="Times New Roman"/>
          <w:b w:val="false"/>
          <w:i w:val="false"/>
          <w:color w:val="000000"/>
          <w:sz w:val="28"/>
        </w:rPr>
        <w:t xml:space="preserve"> сәйкес жаңа редакцияда жазылсын.</w:t>
      </w:r>
    </w:p>
    <w:bookmarkStart w:name="z20" w:id="1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17"/>
    <w:bookmarkStart w:name="z21" w:id="18"/>
    <w:p>
      <w:pPr>
        <w:spacing w:after="0"/>
        <w:ind w:left="0"/>
        <w:jc w:val="both"/>
      </w:pPr>
      <w:r>
        <w:rPr>
          <w:rFonts w:ascii="Times New Roman"/>
          <w:b w:val="false"/>
          <w:i w:val="false"/>
          <w:color w:val="000000"/>
          <w:sz w:val="28"/>
        </w:rPr>
        <w:t>
      1) осы бұйрықты мемлекеттік тіркеуді;</w:t>
      </w:r>
    </w:p>
    <w:bookmarkEnd w:id="18"/>
    <w:bookmarkStart w:name="z22" w:id="1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қазақ және орыс тілдерінде қағаз және электрондық түрде ресми жариялану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9"/>
    <w:bookmarkStart w:name="z23" w:id="20"/>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20"/>
    <w:bookmarkStart w:name="z24" w:id="21"/>
    <w:p>
      <w:pPr>
        <w:spacing w:after="0"/>
        <w:ind w:left="0"/>
        <w:jc w:val="both"/>
      </w:pPr>
      <w:r>
        <w:rPr>
          <w:rFonts w:ascii="Times New Roman"/>
          <w:b w:val="false"/>
          <w:i w:val="false"/>
          <w:color w:val="000000"/>
          <w:sz w:val="28"/>
        </w:rPr>
        <w:t>
      4) осы бұйрықты Қазақстан Республикасы Әділет министрлігінің интернет-ресурсында орналастыруды қамтамасыз етсін.</w:t>
      </w:r>
    </w:p>
    <w:bookmarkEnd w:id="21"/>
    <w:bookmarkStart w:name="z25" w:id="22"/>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22"/>
    <w:bookmarkStart w:name="z26"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Ешмағамбетов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_____________Н. Айдапкелов</w:t>
      </w:r>
    </w:p>
    <w:p>
      <w:pPr>
        <w:spacing w:after="0"/>
        <w:ind w:left="0"/>
        <w:jc w:val="both"/>
      </w:pPr>
      <w:r>
        <w:rPr>
          <w:rFonts w:ascii="Times New Roman"/>
          <w:b w:val="false"/>
          <w:i w:val="false"/>
          <w:color w:val="000000"/>
          <w:sz w:val="28"/>
        </w:rPr>
        <w:t>
      2018 жылғы 12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9 шілдедегі</w:t>
            </w:r>
            <w:r>
              <w:br/>
            </w:r>
            <w:r>
              <w:rPr>
                <w:rFonts w:ascii="Times New Roman"/>
                <w:b w:val="false"/>
                <w:i w:val="false"/>
                <w:color w:val="000000"/>
                <w:sz w:val="20"/>
              </w:rPr>
              <w:t>№ 1069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Әкiмшiлiк деректердi жинауға</w:t>
            </w:r>
            <w:r>
              <w:br/>
            </w:r>
            <w:r>
              <w:rPr>
                <w:rFonts w:ascii="Times New Roman"/>
                <w:b w:val="false"/>
                <w:i w:val="false"/>
                <w:color w:val="000000"/>
                <w:sz w:val="20"/>
              </w:rPr>
              <w:t>арналған нысан</w:t>
            </w:r>
          </w:p>
        </w:tc>
      </w:tr>
    </w:tbl>
    <w:bookmarkStart w:name="z29" w:id="24"/>
    <w:p>
      <w:pPr>
        <w:spacing w:after="0"/>
        <w:ind w:left="0"/>
        <w:jc w:val="left"/>
      </w:pPr>
      <w:r>
        <w:rPr>
          <w:rFonts w:ascii="Times New Roman"/>
          <w:b/>
          <w:i w:val="false"/>
          <w:color w:val="000000"/>
        </w:rPr>
        <w:t xml:space="preserve"> Заңды тұлғаларды тiркеу мәселелерi бойынша түскен өтiнiштер туралы есеп Есептiк кезең 20___ ж. _ тоқсан</w:t>
      </w:r>
    </w:p>
    <w:bookmarkEnd w:id="24"/>
    <w:p>
      <w:pPr>
        <w:spacing w:after="0"/>
        <w:ind w:left="0"/>
        <w:jc w:val="both"/>
      </w:pPr>
      <w:r>
        <w:rPr>
          <w:rFonts w:ascii="Times New Roman"/>
          <w:b w:val="false"/>
          <w:i w:val="false"/>
          <w:color w:val="000000"/>
          <w:sz w:val="28"/>
        </w:rPr>
        <w:t>
      Индексi: ЗТ 1</w:t>
      </w:r>
    </w:p>
    <w:p>
      <w:pPr>
        <w:spacing w:after="0"/>
        <w:ind w:left="0"/>
        <w:jc w:val="both"/>
      </w:pPr>
      <w:r>
        <w:rPr>
          <w:rFonts w:ascii="Times New Roman"/>
          <w:b w:val="false"/>
          <w:i w:val="false"/>
          <w:color w:val="000000"/>
          <w:sz w:val="28"/>
        </w:rPr>
        <w:t>
      Кезеңдiлiгi: тоқсан сайын</w:t>
      </w:r>
    </w:p>
    <w:p>
      <w:pPr>
        <w:spacing w:after="0"/>
        <w:ind w:left="0"/>
        <w:jc w:val="both"/>
      </w:pPr>
      <w:r>
        <w:rPr>
          <w:rFonts w:ascii="Times New Roman"/>
          <w:b w:val="false"/>
          <w:i w:val="false"/>
          <w:color w:val="000000"/>
          <w:sz w:val="28"/>
        </w:rPr>
        <w:t>
      Ұсынатын тұлғалар тобы: Облыстардың, Астана, Алматы және Шымкент қалаларының</w:t>
      </w:r>
    </w:p>
    <w:p>
      <w:pPr>
        <w:spacing w:after="0"/>
        <w:ind w:left="0"/>
        <w:jc w:val="both"/>
      </w:pPr>
      <w:r>
        <w:rPr>
          <w:rFonts w:ascii="Times New Roman"/>
          <w:b w:val="false"/>
          <w:i w:val="false"/>
          <w:color w:val="000000"/>
          <w:sz w:val="28"/>
        </w:rPr>
        <w:t>
      Әдiлет департаменттерi</w:t>
      </w:r>
    </w:p>
    <w:p>
      <w:pPr>
        <w:spacing w:after="0"/>
        <w:ind w:left="0"/>
        <w:jc w:val="both"/>
      </w:pPr>
      <w:r>
        <w:rPr>
          <w:rFonts w:ascii="Times New Roman"/>
          <w:b w:val="false"/>
          <w:i w:val="false"/>
          <w:color w:val="000000"/>
          <w:sz w:val="28"/>
        </w:rPr>
        <w:t>
      Қайда ұсынылады: Қазақстан Республикасы Әдiлет министрлiгiне</w:t>
      </w:r>
    </w:p>
    <w:p>
      <w:pPr>
        <w:spacing w:after="0"/>
        <w:ind w:left="0"/>
        <w:jc w:val="both"/>
      </w:pPr>
      <w:r>
        <w:rPr>
          <w:rFonts w:ascii="Times New Roman"/>
          <w:b w:val="false"/>
          <w:i w:val="false"/>
          <w:color w:val="000000"/>
          <w:sz w:val="28"/>
        </w:rPr>
        <w:t>
      Тапсыру мерзiмi: тоқсан сайын келесi есептiк кезеңнен кейiнгi 5-i күнiне қарай.</w:t>
      </w:r>
    </w:p>
    <w:p>
      <w:pPr>
        <w:spacing w:after="0"/>
        <w:ind w:left="0"/>
        <w:jc w:val="left"/>
      </w:pPr>
      <w:r>
        <w:rPr>
          <w:rFonts w:ascii="Times New Roman"/>
          <w:b/>
          <w:i w:val="false"/>
          <w:color w:val="000000"/>
        </w:rPr>
        <w:t xml:space="preserve"> Заңды тұлғаларды тiркеу мәселелерi бойынша түскен өтiнiштер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237"/>
        <w:gridCol w:w="586"/>
        <w:gridCol w:w="902"/>
        <w:gridCol w:w="587"/>
        <w:gridCol w:w="902"/>
        <w:gridCol w:w="1787"/>
        <w:gridCol w:w="2751"/>
        <w:gridCol w:w="587"/>
        <w:gridCol w:w="903"/>
        <w:gridCol w:w="587"/>
        <w:gridCol w:w="904"/>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Әдiлет департаменттерi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Тiркеуге түскен өтiнiштердiң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хабарламалары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тiркеу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тұлғалардын, филиалдар мен өкiлдiктердiн орналасқан жерiнiң өзгеруiне байланысты құрылтай құжаттарына енгiзiлген өзгерiстер мен толықтыруларды тiркеу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2577"/>
        <w:gridCol w:w="1902"/>
        <w:gridCol w:w="2933"/>
        <w:gridCol w:w="633"/>
        <w:gridCol w:w="975"/>
        <w:gridCol w:w="633"/>
        <w:gridCol w:w="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Тiркеуден бас тартылды,(қайта тiркеуден, құрылтай құжаттарына енгiзiлген өзгерiстер мен толықтыруларды тiркеуден, таратудан)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Тiркеудiң мерзiмiн үзуi (қайта тiркеуден,құрылтай құжаттарына енгiзiлген өзгерiстер мен толықтыруларды тiркеу, таратудан)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хат-хабарлардың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органдардың сұраулары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арыздары</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Орындаушының______________________________телефон нөмірі _________________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тiркеу</w:t>
            </w:r>
            <w:r>
              <w:br/>
            </w:r>
            <w:r>
              <w:rPr>
                <w:rFonts w:ascii="Times New Roman"/>
                <w:b w:val="false"/>
                <w:i w:val="false"/>
                <w:color w:val="000000"/>
                <w:sz w:val="20"/>
              </w:rPr>
              <w:t>мәселелерi бойынша түскен</w:t>
            </w:r>
            <w:r>
              <w:br/>
            </w:r>
            <w:r>
              <w:rPr>
                <w:rFonts w:ascii="Times New Roman"/>
                <w:b w:val="false"/>
                <w:i w:val="false"/>
                <w:color w:val="000000"/>
                <w:sz w:val="20"/>
              </w:rPr>
              <w:t>өтiнiштер туралы есептің</w:t>
            </w:r>
            <w:r>
              <w:br/>
            </w:r>
            <w:r>
              <w:rPr>
                <w:rFonts w:ascii="Times New Roman"/>
                <w:b w:val="false"/>
                <w:i w:val="false"/>
                <w:color w:val="000000"/>
                <w:sz w:val="20"/>
              </w:rPr>
              <w:t>нысанына қосымша</w:t>
            </w:r>
          </w:p>
        </w:tc>
      </w:tr>
    </w:tbl>
    <w:bookmarkStart w:name="z31" w:id="25"/>
    <w:p>
      <w:pPr>
        <w:spacing w:after="0"/>
        <w:ind w:left="0"/>
        <w:jc w:val="left"/>
      </w:pPr>
      <w:r>
        <w:rPr>
          <w:rFonts w:ascii="Times New Roman"/>
          <w:b/>
          <w:i w:val="false"/>
          <w:color w:val="000000"/>
        </w:rPr>
        <w:t xml:space="preserve"> "Заңды тұлғаларды тiркеу мәселелерi бойынша түскен өтiнiштер туралы есеп" толтыру бойынша түсiнiктеме</w:t>
      </w:r>
    </w:p>
    <w:bookmarkEnd w:id="25"/>
    <w:p>
      <w:pPr>
        <w:spacing w:after="0"/>
        <w:ind w:left="0"/>
        <w:jc w:val="both"/>
      </w:pPr>
      <w:r>
        <w:rPr>
          <w:rFonts w:ascii="Times New Roman"/>
          <w:b w:val="false"/>
          <w:i w:val="false"/>
          <w:color w:val="000000"/>
          <w:sz w:val="28"/>
        </w:rPr>
        <w:t>
      1. Осы түсiнiктеме "Заңды тұлғаларды тiркеу мәселелерi бойынша түскен өтiнiштер туралы есеп" нысанын (бұдан әрi - Нысан) толтыру бойынша бiрыңғай талаптарды анықтайды.</w:t>
      </w:r>
    </w:p>
    <w:p>
      <w:pPr>
        <w:spacing w:after="0"/>
        <w:ind w:left="0"/>
        <w:jc w:val="both"/>
      </w:pPr>
      <w:r>
        <w:rPr>
          <w:rFonts w:ascii="Times New Roman"/>
          <w:b w:val="false"/>
          <w:i w:val="false"/>
          <w:color w:val="000000"/>
          <w:sz w:val="28"/>
        </w:rPr>
        <w:t>
      2. Нысанды аумақтық әдiлет органдары тоқсан сайын жасайды.</w:t>
      </w:r>
    </w:p>
    <w:p>
      <w:pPr>
        <w:spacing w:after="0"/>
        <w:ind w:left="0"/>
        <w:jc w:val="both"/>
      </w:pPr>
      <w:r>
        <w:rPr>
          <w:rFonts w:ascii="Times New Roman"/>
          <w:b w:val="false"/>
          <w:i w:val="false"/>
          <w:color w:val="000000"/>
          <w:sz w:val="28"/>
        </w:rPr>
        <w:t>
      3. Нысанынға Әдiлет департаментiнiң басшысы тегiн, атын және, әкесінің атын (бар болған жағдайда), сондай-ақ толтыру күнiн көрсете отырып қол қояды.</w:t>
      </w:r>
    </w:p>
    <w:p>
      <w:pPr>
        <w:spacing w:after="0"/>
        <w:ind w:left="0"/>
        <w:jc w:val="both"/>
      </w:pPr>
      <w:r>
        <w:rPr>
          <w:rFonts w:ascii="Times New Roman"/>
          <w:b w:val="false"/>
          <w:i w:val="false"/>
          <w:color w:val="000000"/>
          <w:sz w:val="28"/>
        </w:rPr>
        <w:t>
      4. Нысан тоқсан сайын есептiк кезеңнен кейiнгi 5-i күнiне ұсынылады.</w:t>
      </w:r>
    </w:p>
    <w:p>
      <w:pPr>
        <w:spacing w:after="0"/>
        <w:ind w:left="0"/>
        <w:jc w:val="both"/>
      </w:pPr>
      <w:r>
        <w:rPr>
          <w:rFonts w:ascii="Times New Roman"/>
          <w:b w:val="false"/>
          <w:i w:val="false"/>
          <w:color w:val="000000"/>
          <w:sz w:val="28"/>
        </w:rPr>
        <w:t xml:space="preserve">
      5. Нысан мемлекеттiк және орыс тiлдерiнде толтырылады. </w:t>
      </w:r>
    </w:p>
    <w:p>
      <w:pPr>
        <w:spacing w:after="0"/>
        <w:ind w:left="0"/>
        <w:jc w:val="both"/>
      </w:pPr>
      <w:r>
        <w:rPr>
          <w:rFonts w:ascii="Times New Roman"/>
          <w:b w:val="false"/>
          <w:i w:val="false"/>
          <w:color w:val="000000"/>
          <w:sz w:val="28"/>
        </w:rPr>
        <w:t>
      6. Деректер есептiк тоқсанның, ағымдағы жылдың бөлiнiсiнде, сондай-ақ мемлекеттiк тiркелген сәттен бастап көрсетiледi.</w:t>
      </w:r>
    </w:p>
    <w:p>
      <w:pPr>
        <w:spacing w:after="0"/>
        <w:ind w:left="0"/>
        <w:jc w:val="both"/>
      </w:pPr>
      <w:r>
        <w:rPr>
          <w:rFonts w:ascii="Times New Roman"/>
          <w:b w:val="false"/>
          <w:i w:val="false"/>
          <w:color w:val="000000"/>
          <w:sz w:val="28"/>
        </w:rPr>
        <w:t>
      7. Нысандар әкiмшiлiк-аумақтық бiрлiк бөлiнiсiнде (облыстық,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келесi түрде толтырылады:</w:t>
      </w:r>
    </w:p>
    <w:p>
      <w:pPr>
        <w:spacing w:after="0"/>
        <w:ind w:left="0"/>
        <w:jc w:val="both"/>
      </w:pPr>
      <w:r>
        <w:rPr>
          <w:rFonts w:ascii="Times New Roman"/>
          <w:b w:val="false"/>
          <w:i w:val="false"/>
          <w:color w:val="000000"/>
          <w:sz w:val="28"/>
        </w:rPr>
        <w:t>
      1 - бағанда реттiк нөмiрi көрсетiледi;</w:t>
      </w:r>
    </w:p>
    <w:p>
      <w:pPr>
        <w:spacing w:after="0"/>
        <w:ind w:left="0"/>
        <w:jc w:val="both"/>
      </w:pPr>
      <w:r>
        <w:rPr>
          <w:rFonts w:ascii="Times New Roman"/>
          <w:b w:val="false"/>
          <w:i w:val="false"/>
          <w:color w:val="000000"/>
          <w:sz w:val="28"/>
        </w:rPr>
        <w:t>
      2 - бағанда "Облыстық және қалалық әдiлет департаменттерi"- әдiлет департаментiнiң атауы көрсетiледi;</w:t>
      </w:r>
    </w:p>
    <w:p>
      <w:pPr>
        <w:spacing w:after="0"/>
        <w:ind w:left="0"/>
        <w:jc w:val="both"/>
      </w:pPr>
      <w:r>
        <w:rPr>
          <w:rFonts w:ascii="Times New Roman"/>
          <w:b w:val="false"/>
          <w:i w:val="false"/>
          <w:color w:val="000000"/>
          <w:sz w:val="28"/>
        </w:rPr>
        <w:t>
      3 - бағанда "Тiркеуге келiп түскен өтiнiштердiң саны" 4 бөлiмнен тұрады:</w:t>
      </w:r>
    </w:p>
    <w:p>
      <w:pPr>
        <w:spacing w:after="0"/>
        <w:ind w:left="0"/>
        <w:jc w:val="both"/>
      </w:pPr>
      <w:r>
        <w:rPr>
          <w:rFonts w:ascii="Times New Roman"/>
          <w:b w:val="false"/>
          <w:i w:val="false"/>
          <w:color w:val="000000"/>
          <w:sz w:val="28"/>
        </w:rPr>
        <w:t>
      1 - бөлiмде "Тiркеу" - заңды тұлғалардың, филиалдар мен өкiлдiктердiң тiркеуге ұсынған өтiнiштерiнiң саны көрсетiледi, өз кезегiнде келесi бөлiмшелерден тұрады:</w:t>
      </w:r>
    </w:p>
    <w:p>
      <w:pPr>
        <w:spacing w:after="0"/>
        <w:ind w:left="0"/>
        <w:jc w:val="both"/>
      </w:pPr>
      <w:r>
        <w:rPr>
          <w:rFonts w:ascii="Times New Roman"/>
          <w:b w:val="false"/>
          <w:i w:val="false"/>
          <w:color w:val="000000"/>
          <w:sz w:val="28"/>
        </w:rPr>
        <w:t xml:space="preserve">
      1) есептiк кезеңде тiркеуге ұсынылған өтiнiштердiң саны; </w:t>
      </w:r>
    </w:p>
    <w:p>
      <w:pPr>
        <w:spacing w:after="0"/>
        <w:ind w:left="0"/>
        <w:jc w:val="both"/>
      </w:pPr>
      <w:r>
        <w:rPr>
          <w:rFonts w:ascii="Times New Roman"/>
          <w:b w:val="false"/>
          <w:i w:val="false"/>
          <w:color w:val="000000"/>
          <w:sz w:val="28"/>
        </w:rPr>
        <w:t>
      2) өткен жылдың ұқсас кезеңiнде тiркеуге ұсынылған өтiнiштердiң саны.</w:t>
      </w:r>
    </w:p>
    <w:p>
      <w:pPr>
        <w:spacing w:after="0"/>
        <w:ind w:left="0"/>
        <w:jc w:val="both"/>
      </w:pPr>
      <w:r>
        <w:rPr>
          <w:rFonts w:ascii="Times New Roman"/>
          <w:b w:val="false"/>
          <w:i w:val="false"/>
          <w:color w:val="000000"/>
          <w:sz w:val="28"/>
        </w:rPr>
        <w:t>
      2 - бөлiмде "Қайта тiркеу" - заңды тұлғалардың, филиалдар мен өкiлдiктердiң қайта тiркеуге ұсынған өтiнiштерiнiң саны көрсетiледi, өз кезегiнде келесi бөлiмшелерден тұрады:</w:t>
      </w:r>
    </w:p>
    <w:p>
      <w:pPr>
        <w:spacing w:after="0"/>
        <w:ind w:left="0"/>
        <w:jc w:val="both"/>
      </w:pPr>
      <w:r>
        <w:rPr>
          <w:rFonts w:ascii="Times New Roman"/>
          <w:b w:val="false"/>
          <w:i w:val="false"/>
          <w:color w:val="000000"/>
          <w:sz w:val="28"/>
        </w:rPr>
        <w:t>
      1) есептiк кезеңде қайта тiркеуге ұсынылған өтiнiштердiң саны;</w:t>
      </w:r>
    </w:p>
    <w:p>
      <w:pPr>
        <w:spacing w:after="0"/>
        <w:ind w:left="0"/>
        <w:jc w:val="both"/>
      </w:pPr>
      <w:r>
        <w:rPr>
          <w:rFonts w:ascii="Times New Roman"/>
          <w:b w:val="false"/>
          <w:i w:val="false"/>
          <w:color w:val="000000"/>
          <w:sz w:val="28"/>
        </w:rPr>
        <w:t>
      2) өткен жылдың ұқсас кезеңiнде қайта тiркеуге ұсынылған өтiнiштердiң саны.</w:t>
      </w:r>
    </w:p>
    <w:p>
      <w:pPr>
        <w:spacing w:after="0"/>
        <w:ind w:left="0"/>
        <w:jc w:val="both"/>
      </w:pPr>
      <w:r>
        <w:rPr>
          <w:rFonts w:ascii="Times New Roman"/>
          <w:b w:val="false"/>
          <w:i w:val="false"/>
          <w:color w:val="000000"/>
          <w:sz w:val="28"/>
        </w:rPr>
        <w:t xml:space="preserve">
      3 - бөлiмде "Заңды тұлғаның, филиалдар мен өкiлдiктердiң орналасқан жерiнiң өзгеруiне байланысты құрылтай құжаттарына енгiзiлген өзгерiстер мен толықтыруларды тiркеу" бұл бағанда заңды тұлғаның, филиалдар мен өкiлдiктердiң орналасқан жерiнiң өзгеруiне байланысты құрылтай құжаттарына енгiзiлген өзгерiстер мен толықтыруларды тiркеуге ұсынған өтiнiштерiнiң саны көрсетiледi, өз кезегiнде келесi бөлiмшелерден тұрады: </w:t>
      </w:r>
    </w:p>
    <w:p>
      <w:pPr>
        <w:spacing w:after="0"/>
        <w:ind w:left="0"/>
        <w:jc w:val="both"/>
      </w:pPr>
      <w:r>
        <w:rPr>
          <w:rFonts w:ascii="Times New Roman"/>
          <w:b w:val="false"/>
          <w:i w:val="false"/>
          <w:color w:val="000000"/>
          <w:sz w:val="28"/>
        </w:rPr>
        <w:t>
      1) есептiк кезеңде заңды тұлғаның, филиалдар мен өкiлдiктердiң орналасқан жерiнiң өзгеруiне байланысты құрылтай құжаттарына енгiзiлген өзгерiстер мен толықтыруларды тiркеуге ұсынған өтiнiштерiнiң саны;</w:t>
      </w:r>
    </w:p>
    <w:p>
      <w:pPr>
        <w:spacing w:after="0"/>
        <w:ind w:left="0"/>
        <w:jc w:val="both"/>
      </w:pPr>
      <w:r>
        <w:rPr>
          <w:rFonts w:ascii="Times New Roman"/>
          <w:b w:val="false"/>
          <w:i w:val="false"/>
          <w:color w:val="000000"/>
          <w:sz w:val="28"/>
        </w:rPr>
        <w:t>
      2) өткен жылдың ұқсас кезеңiнде заңды тұлғалардың, филиалдар мен өкiлдiктердiң орналасқан жерiнiң өзгеруiне байланысты құрылтай құжаттарына енгiзiлген өзгерiстер мен толықтыруларды тiркеуге ұсынған өтiнiштерiнiң саны.</w:t>
      </w:r>
    </w:p>
    <w:p>
      <w:pPr>
        <w:spacing w:after="0"/>
        <w:ind w:left="0"/>
        <w:jc w:val="both"/>
      </w:pPr>
      <w:r>
        <w:rPr>
          <w:rFonts w:ascii="Times New Roman"/>
          <w:b w:val="false"/>
          <w:i w:val="false"/>
          <w:color w:val="000000"/>
          <w:sz w:val="28"/>
        </w:rPr>
        <w:t>
      4 - бөлiмде "Тарату" - бұл тарауда заңды тұлғалардың (филиалдар мен өкiлдiктердiң) таратуға ұсынған өтiнiштерiнiң саны көрсетiледi, өз кезегiнде келесi бөлiмшелерден тұрады:</w:t>
      </w:r>
    </w:p>
    <w:p>
      <w:pPr>
        <w:spacing w:after="0"/>
        <w:ind w:left="0"/>
        <w:jc w:val="both"/>
      </w:pPr>
      <w:r>
        <w:rPr>
          <w:rFonts w:ascii="Times New Roman"/>
          <w:b w:val="false"/>
          <w:i w:val="false"/>
          <w:color w:val="000000"/>
          <w:sz w:val="28"/>
        </w:rPr>
        <w:t>
      1) есептiк кезеңде таратуға ұсынған өтiнiштердiң саны;</w:t>
      </w:r>
    </w:p>
    <w:p>
      <w:pPr>
        <w:spacing w:after="0"/>
        <w:ind w:left="0"/>
        <w:jc w:val="both"/>
      </w:pPr>
      <w:r>
        <w:rPr>
          <w:rFonts w:ascii="Times New Roman"/>
          <w:b w:val="false"/>
          <w:i w:val="false"/>
          <w:color w:val="000000"/>
          <w:sz w:val="28"/>
        </w:rPr>
        <w:t>
      2) өткен жылдың ұқсас кезеңiнде таратуға ұсынған өтiнiштердiң саны.</w:t>
      </w:r>
    </w:p>
    <w:p>
      <w:pPr>
        <w:spacing w:after="0"/>
        <w:ind w:left="0"/>
        <w:jc w:val="both"/>
      </w:pPr>
      <w:r>
        <w:rPr>
          <w:rFonts w:ascii="Times New Roman"/>
          <w:b w:val="false"/>
          <w:i w:val="false"/>
          <w:color w:val="000000"/>
          <w:sz w:val="28"/>
        </w:rPr>
        <w:t>
      4 - бағанда "Заңды тұлғалардың хабарламалары" бұл тарауда тiркеушi органға түскен хабарламалардың саны көрсетiледi, өз кезегiнде келесi бөлiмдерден тұрады:</w:t>
      </w:r>
    </w:p>
    <w:p>
      <w:pPr>
        <w:spacing w:after="0"/>
        <w:ind w:left="0"/>
        <w:jc w:val="both"/>
      </w:pPr>
      <w:r>
        <w:rPr>
          <w:rFonts w:ascii="Times New Roman"/>
          <w:b w:val="false"/>
          <w:i w:val="false"/>
          <w:color w:val="000000"/>
          <w:sz w:val="28"/>
        </w:rPr>
        <w:t>
      1) есептiк кезеңде ұсынған хабарламалардың саны;</w:t>
      </w:r>
    </w:p>
    <w:p>
      <w:pPr>
        <w:spacing w:after="0"/>
        <w:ind w:left="0"/>
        <w:jc w:val="both"/>
      </w:pPr>
      <w:r>
        <w:rPr>
          <w:rFonts w:ascii="Times New Roman"/>
          <w:b w:val="false"/>
          <w:i w:val="false"/>
          <w:color w:val="000000"/>
          <w:sz w:val="28"/>
        </w:rPr>
        <w:t>
      2) өткен жылдың ұқсас кезеңiнде ұсынған хабарламалдардың саны.</w:t>
      </w:r>
    </w:p>
    <w:p>
      <w:pPr>
        <w:spacing w:after="0"/>
        <w:ind w:left="0"/>
        <w:jc w:val="both"/>
      </w:pPr>
      <w:r>
        <w:rPr>
          <w:rFonts w:ascii="Times New Roman"/>
          <w:b w:val="false"/>
          <w:i w:val="false"/>
          <w:color w:val="000000"/>
          <w:sz w:val="28"/>
        </w:rPr>
        <w:t xml:space="preserve">
      5 – бағанда "Тiркеуден (қайта тiркеу, құрылтай құжаттарға енгiзiлген өзгерiстер мен толықтыруларды тiркеу, тарату) бас тартылған" бас тарту жөнiнде шығарылған бұйрықтардың саны көрсетiледi, өз кезегiнде келесi бөлiмдерден тұрады: </w:t>
      </w:r>
    </w:p>
    <w:p>
      <w:pPr>
        <w:spacing w:after="0"/>
        <w:ind w:left="0"/>
        <w:jc w:val="both"/>
      </w:pPr>
      <w:r>
        <w:rPr>
          <w:rFonts w:ascii="Times New Roman"/>
          <w:b w:val="false"/>
          <w:i w:val="false"/>
          <w:color w:val="000000"/>
          <w:sz w:val="28"/>
        </w:rPr>
        <w:t xml:space="preserve">
      1) есептiк кезеңде тiркеуден (қайта тiркеу, құрылтай құжаттарға енгiзiлген өзгерiстер мен толықтыруларды тiркеу, тарату) бас тарту жөнiнде шығарылған бұйрықтардың саны; </w:t>
      </w:r>
    </w:p>
    <w:p>
      <w:pPr>
        <w:spacing w:after="0"/>
        <w:ind w:left="0"/>
        <w:jc w:val="both"/>
      </w:pPr>
      <w:r>
        <w:rPr>
          <w:rFonts w:ascii="Times New Roman"/>
          <w:b w:val="false"/>
          <w:i w:val="false"/>
          <w:color w:val="000000"/>
          <w:sz w:val="28"/>
        </w:rPr>
        <w:t>
      2) өткен жылдың ұқсас кезеңiнде тiркеуден (қайта тiркеу, құрылтай құжаттарға енгiзiлген өзгерiстер мен толықтыруларды тiркеу, тарату) бас тарту жөнiнде қабылданған бұйрықтардың саны;</w:t>
      </w:r>
    </w:p>
    <w:p>
      <w:pPr>
        <w:spacing w:after="0"/>
        <w:ind w:left="0"/>
        <w:jc w:val="both"/>
      </w:pPr>
      <w:r>
        <w:rPr>
          <w:rFonts w:ascii="Times New Roman"/>
          <w:b w:val="false"/>
          <w:i w:val="false"/>
          <w:color w:val="000000"/>
          <w:sz w:val="28"/>
        </w:rPr>
        <w:t xml:space="preserve">
      6 - бағанда "Тiркеу (қайта тiркеу, құрылтай құжаттарға енгiзiлген өзгерiстер мен толықтыруларды тiркеу, тарату) мерзiмi үзiлген" мерзiмiн үзу жөнiнде шығарылған бұйрықтардың саны көрсетiледi, өз кезегiнде келесi бөлiмшелерден тұрады: </w:t>
      </w:r>
    </w:p>
    <w:p>
      <w:pPr>
        <w:spacing w:after="0"/>
        <w:ind w:left="0"/>
        <w:jc w:val="both"/>
      </w:pPr>
      <w:r>
        <w:rPr>
          <w:rFonts w:ascii="Times New Roman"/>
          <w:b w:val="false"/>
          <w:i w:val="false"/>
          <w:color w:val="000000"/>
          <w:sz w:val="28"/>
        </w:rPr>
        <w:t xml:space="preserve">
      1) есептiк кезеңде тiркеу (қайта тiркеу, құрылтай құжаттарға енгiзiлген өзгерiстер мен толықтыруларды тiркеу, тарату) мерзiмiн үзу жөнiнде шығарылған бұйрықтардың саны; </w:t>
      </w:r>
    </w:p>
    <w:p>
      <w:pPr>
        <w:spacing w:after="0"/>
        <w:ind w:left="0"/>
        <w:jc w:val="both"/>
      </w:pPr>
      <w:r>
        <w:rPr>
          <w:rFonts w:ascii="Times New Roman"/>
          <w:b w:val="false"/>
          <w:i w:val="false"/>
          <w:color w:val="000000"/>
          <w:sz w:val="28"/>
        </w:rPr>
        <w:t xml:space="preserve">
      2) өткен жылдың ұқсас кезеңiнде тiркеу (қайта тiркеу, құрылтай құжаттарға енгiзiлген өзгерiстер мен толықтыруларды тiркеу, тарату) мерзiмiн үзу жөнiнде шығарылған бұйрықтардың саны; </w:t>
      </w:r>
    </w:p>
    <w:p>
      <w:pPr>
        <w:spacing w:after="0"/>
        <w:ind w:left="0"/>
        <w:jc w:val="both"/>
      </w:pPr>
      <w:r>
        <w:rPr>
          <w:rFonts w:ascii="Times New Roman"/>
          <w:b w:val="false"/>
          <w:i w:val="false"/>
          <w:color w:val="000000"/>
          <w:sz w:val="28"/>
        </w:rPr>
        <w:t>
      7 - бағанда "Келiп түскен хат – хабарлардың саны" келiп түскен хат-хабарлардың саны көрсетiледi, өз кезегiнде екi бөлiмнен тұрады:</w:t>
      </w:r>
    </w:p>
    <w:p>
      <w:pPr>
        <w:spacing w:after="0"/>
        <w:ind w:left="0"/>
        <w:jc w:val="both"/>
      </w:pPr>
      <w:r>
        <w:rPr>
          <w:rFonts w:ascii="Times New Roman"/>
          <w:b w:val="false"/>
          <w:i w:val="false"/>
          <w:color w:val="000000"/>
          <w:sz w:val="28"/>
        </w:rPr>
        <w:t>
      1 - бөлiмде "Мемлекеттiк органдардың сұрау хаттары", өз кезегiнде 2 бөлiмшелерден тұрады:</w:t>
      </w:r>
    </w:p>
    <w:p>
      <w:pPr>
        <w:spacing w:after="0"/>
        <w:ind w:left="0"/>
        <w:jc w:val="both"/>
      </w:pPr>
      <w:r>
        <w:rPr>
          <w:rFonts w:ascii="Times New Roman"/>
          <w:b w:val="false"/>
          <w:i w:val="false"/>
          <w:color w:val="000000"/>
          <w:sz w:val="28"/>
        </w:rPr>
        <w:t xml:space="preserve">
      1) есептiк кезеңде мемлекеттiк органдардан келiп түскен өтiнiштердiң саны; </w:t>
      </w:r>
    </w:p>
    <w:p>
      <w:pPr>
        <w:spacing w:after="0"/>
        <w:ind w:left="0"/>
        <w:jc w:val="both"/>
      </w:pPr>
      <w:r>
        <w:rPr>
          <w:rFonts w:ascii="Times New Roman"/>
          <w:b w:val="false"/>
          <w:i w:val="false"/>
          <w:color w:val="000000"/>
          <w:sz w:val="28"/>
        </w:rPr>
        <w:t xml:space="preserve">
      2) өткен жылдың ұқсас кезеңiнде мемлекеттiк органдардан келiп түскен өтiнiштердiң саны; </w:t>
      </w:r>
    </w:p>
    <w:p>
      <w:pPr>
        <w:spacing w:after="0"/>
        <w:ind w:left="0"/>
        <w:jc w:val="both"/>
      </w:pPr>
      <w:r>
        <w:rPr>
          <w:rFonts w:ascii="Times New Roman"/>
          <w:b w:val="false"/>
          <w:i w:val="false"/>
          <w:color w:val="000000"/>
          <w:sz w:val="28"/>
        </w:rPr>
        <w:t>
      2 - бөлiмде "Жеке және заңды тұлғалардың өтiнiштерi", өз кезегiнде 2 бөлiмшелерден тұрады:</w:t>
      </w:r>
    </w:p>
    <w:p>
      <w:pPr>
        <w:spacing w:after="0"/>
        <w:ind w:left="0"/>
        <w:jc w:val="both"/>
      </w:pPr>
      <w:r>
        <w:rPr>
          <w:rFonts w:ascii="Times New Roman"/>
          <w:b w:val="false"/>
          <w:i w:val="false"/>
          <w:color w:val="000000"/>
          <w:sz w:val="28"/>
        </w:rPr>
        <w:t xml:space="preserve">
      1) есептiк кезеңде жеке және заңды тұлғалардан келiп түскен өтiнiштердiң саны; </w:t>
      </w:r>
    </w:p>
    <w:p>
      <w:pPr>
        <w:spacing w:after="0"/>
        <w:ind w:left="0"/>
        <w:jc w:val="both"/>
      </w:pPr>
      <w:r>
        <w:rPr>
          <w:rFonts w:ascii="Times New Roman"/>
          <w:b w:val="false"/>
          <w:i w:val="false"/>
          <w:color w:val="000000"/>
          <w:sz w:val="28"/>
        </w:rPr>
        <w:t>
      2) өткен жылдың ұқсас кезеңiнде жеке және заңды тұлғалардан келiп түскен өтiнiштердiң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9 шілдедегі</w:t>
            </w:r>
            <w:r>
              <w:br/>
            </w:r>
            <w:r>
              <w:rPr>
                <w:rFonts w:ascii="Times New Roman"/>
                <w:b w:val="false"/>
                <w:i w:val="false"/>
                <w:color w:val="000000"/>
                <w:sz w:val="20"/>
              </w:rPr>
              <w:t>№ 1069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Әкiмшiлiк деректердi жинауға</w:t>
            </w:r>
            <w:r>
              <w:br/>
            </w:r>
            <w:r>
              <w:rPr>
                <w:rFonts w:ascii="Times New Roman"/>
                <w:b w:val="false"/>
                <w:i w:val="false"/>
                <w:color w:val="000000"/>
                <w:sz w:val="20"/>
              </w:rPr>
              <w:t>арналған нысан</w:t>
            </w:r>
          </w:p>
        </w:tc>
      </w:tr>
    </w:tbl>
    <w:bookmarkStart w:name="z34" w:id="26"/>
    <w:p>
      <w:pPr>
        <w:spacing w:after="0"/>
        <w:ind w:left="0"/>
        <w:jc w:val="left"/>
      </w:pPr>
      <w:r>
        <w:rPr>
          <w:rFonts w:ascii="Times New Roman"/>
          <w:b/>
          <w:i w:val="false"/>
          <w:color w:val="000000"/>
        </w:rPr>
        <w:t xml:space="preserve"> Заңды тұлғаларға жүргізілген тіркеу бойынша бюджетке түскен алым туралы есеп Есептiк кезең 20___ ж. _ тоқсан</w:t>
      </w:r>
    </w:p>
    <w:bookmarkEnd w:id="26"/>
    <w:p>
      <w:pPr>
        <w:spacing w:after="0"/>
        <w:ind w:left="0"/>
        <w:jc w:val="both"/>
      </w:pPr>
      <w:r>
        <w:rPr>
          <w:rFonts w:ascii="Times New Roman"/>
          <w:b w:val="false"/>
          <w:i w:val="false"/>
          <w:color w:val="000000"/>
          <w:sz w:val="28"/>
        </w:rPr>
        <w:t>
      Индексi: ЗТ 2</w:t>
      </w:r>
    </w:p>
    <w:p>
      <w:pPr>
        <w:spacing w:after="0"/>
        <w:ind w:left="0"/>
        <w:jc w:val="both"/>
      </w:pPr>
      <w:r>
        <w:rPr>
          <w:rFonts w:ascii="Times New Roman"/>
          <w:b w:val="false"/>
          <w:i w:val="false"/>
          <w:color w:val="000000"/>
          <w:sz w:val="28"/>
        </w:rPr>
        <w:t>
      Кезеңдiлiгi: тоқсан сайын</w:t>
      </w:r>
    </w:p>
    <w:p>
      <w:pPr>
        <w:spacing w:after="0"/>
        <w:ind w:left="0"/>
        <w:jc w:val="both"/>
      </w:pPr>
      <w:r>
        <w:rPr>
          <w:rFonts w:ascii="Times New Roman"/>
          <w:b w:val="false"/>
          <w:i w:val="false"/>
          <w:color w:val="000000"/>
          <w:sz w:val="28"/>
        </w:rPr>
        <w:t>
      Ұсынатын тұлғалар тобы: Облыстардың, Астана, Алматы және Шымкент қалаларының</w:t>
      </w:r>
    </w:p>
    <w:p>
      <w:pPr>
        <w:spacing w:after="0"/>
        <w:ind w:left="0"/>
        <w:jc w:val="both"/>
      </w:pPr>
      <w:r>
        <w:rPr>
          <w:rFonts w:ascii="Times New Roman"/>
          <w:b w:val="false"/>
          <w:i w:val="false"/>
          <w:color w:val="000000"/>
          <w:sz w:val="28"/>
        </w:rPr>
        <w:t>
      Әдiлет департаменттерi</w:t>
      </w:r>
    </w:p>
    <w:p>
      <w:pPr>
        <w:spacing w:after="0"/>
        <w:ind w:left="0"/>
        <w:jc w:val="both"/>
      </w:pPr>
      <w:r>
        <w:rPr>
          <w:rFonts w:ascii="Times New Roman"/>
          <w:b w:val="false"/>
          <w:i w:val="false"/>
          <w:color w:val="000000"/>
          <w:sz w:val="28"/>
        </w:rPr>
        <w:t>
      Қайда ұсынылады: Қазақстан Республикасы Әдiлет министрлiгiне</w:t>
      </w:r>
    </w:p>
    <w:p>
      <w:pPr>
        <w:spacing w:after="0"/>
        <w:ind w:left="0"/>
        <w:jc w:val="both"/>
      </w:pPr>
      <w:r>
        <w:rPr>
          <w:rFonts w:ascii="Times New Roman"/>
          <w:b w:val="false"/>
          <w:i w:val="false"/>
          <w:color w:val="000000"/>
          <w:sz w:val="28"/>
        </w:rPr>
        <w:t>
      Тапсыру мерзiмi: тоқсан сайын келесi есептiк кезеңнен кейiнгi 5-i күнiне қарай.</w:t>
      </w:r>
    </w:p>
    <w:p>
      <w:pPr>
        <w:spacing w:after="0"/>
        <w:ind w:left="0"/>
        <w:jc w:val="left"/>
      </w:pPr>
      <w:r>
        <w:rPr>
          <w:rFonts w:ascii="Times New Roman"/>
          <w:b/>
          <w:i w:val="false"/>
          <w:color w:val="000000"/>
        </w:rPr>
        <w:t xml:space="preserve"> Заңды тұлғаларға жүргізілген тіркеу бойынша бюджетке түскен алым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3139"/>
        <w:gridCol w:w="2146"/>
        <w:gridCol w:w="2147"/>
        <w:gridCol w:w="1489"/>
        <w:gridCol w:w="2291"/>
      </w:tblGrid>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Әдiлет департаменттерi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жүргізілген тiркеу бойынша бюджетке түскен алымның сомасы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Орындаушының____________________________ телефон нөмірі __________________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тұлғаларға жүргiзiлген</w:t>
            </w:r>
            <w:r>
              <w:br/>
            </w:r>
            <w:r>
              <w:rPr>
                <w:rFonts w:ascii="Times New Roman"/>
                <w:b w:val="false"/>
                <w:i w:val="false"/>
                <w:color w:val="000000"/>
                <w:sz w:val="20"/>
              </w:rPr>
              <w:t>тiркеу бойынша бюджетке</w:t>
            </w:r>
            <w:r>
              <w:br/>
            </w:r>
            <w:r>
              <w:rPr>
                <w:rFonts w:ascii="Times New Roman"/>
                <w:b w:val="false"/>
                <w:i w:val="false"/>
                <w:color w:val="000000"/>
                <w:sz w:val="20"/>
              </w:rPr>
              <w:t>түскен алым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6" w:id="27"/>
    <w:p>
      <w:pPr>
        <w:spacing w:after="0"/>
        <w:ind w:left="0"/>
        <w:jc w:val="left"/>
      </w:pPr>
      <w:r>
        <w:rPr>
          <w:rFonts w:ascii="Times New Roman"/>
          <w:b/>
          <w:i w:val="false"/>
          <w:color w:val="000000"/>
        </w:rPr>
        <w:t xml:space="preserve"> "Заңды тұлғаларға жүргiзiлген тiркеу бойынша бюджетке түскен алым туралы есеп" толтыру бойынша түсiнiктеме</w:t>
      </w:r>
    </w:p>
    <w:bookmarkEnd w:id="27"/>
    <w:p>
      <w:pPr>
        <w:spacing w:after="0"/>
        <w:ind w:left="0"/>
        <w:jc w:val="both"/>
      </w:pPr>
      <w:r>
        <w:rPr>
          <w:rFonts w:ascii="Times New Roman"/>
          <w:b w:val="false"/>
          <w:i w:val="false"/>
          <w:color w:val="000000"/>
          <w:sz w:val="28"/>
        </w:rPr>
        <w:t>
      1. Осы түсiнiктеме "Заңды тұлғаларға жүргiзiлген тiркеу бойынша бюджетке түскен алым туралы есеп" нысанын (бұдан әрi - Нысан) толтыру бойынша бiрыңғай талаптарды анықтайды.</w:t>
      </w:r>
    </w:p>
    <w:p>
      <w:pPr>
        <w:spacing w:after="0"/>
        <w:ind w:left="0"/>
        <w:jc w:val="both"/>
      </w:pPr>
      <w:r>
        <w:rPr>
          <w:rFonts w:ascii="Times New Roman"/>
          <w:b w:val="false"/>
          <w:i w:val="false"/>
          <w:color w:val="000000"/>
          <w:sz w:val="28"/>
        </w:rPr>
        <w:t>
      2. Нысанды аумақтық әдiлет органдары тоқсан сайын жасайды.</w:t>
      </w:r>
    </w:p>
    <w:p>
      <w:pPr>
        <w:spacing w:after="0"/>
        <w:ind w:left="0"/>
        <w:jc w:val="both"/>
      </w:pPr>
      <w:r>
        <w:rPr>
          <w:rFonts w:ascii="Times New Roman"/>
          <w:b w:val="false"/>
          <w:i w:val="false"/>
          <w:color w:val="000000"/>
          <w:sz w:val="28"/>
        </w:rPr>
        <w:t>
      3. Нысанға Әдiлет департаментiнiң басшысы тегiн, атын және, әкесінің атын (бар болған жағдайда), сондай-ақ толтыру күнiн көрсете отырып, қол қояды.</w:t>
      </w:r>
    </w:p>
    <w:p>
      <w:pPr>
        <w:spacing w:after="0"/>
        <w:ind w:left="0"/>
        <w:jc w:val="both"/>
      </w:pPr>
      <w:r>
        <w:rPr>
          <w:rFonts w:ascii="Times New Roman"/>
          <w:b w:val="false"/>
          <w:i w:val="false"/>
          <w:color w:val="000000"/>
          <w:sz w:val="28"/>
        </w:rPr>
        <w:t>
      4. Нысан тоқсан сайын есептiк кезеңнен кейiнгi 5-i күнiне ұсынылады.</w:t>
      </w:r>
    </w:p>
    <w:p>
      <w:pPr>
        <w:spacing w:after="0"/>
        <w:ind w:left="0"/>
        <w:jc w:val="both"/>
      </w:pPr>
      <w:r>
        <w:rPr>
          <w:rFonts w:ascii="Times New Roman"/>
          <w:b w:val="false"/>
          <w:i w:val="false"/>
          <w:color w:val="000000"/>
          <w:sz w:val="28"/>
        </w:rPr>
        <w:t>
      5. Нысан мемлекеттiк және орыс тiлдерiнде толтырылады.</w:t>
      </w:r>
    </w:p>
    <w:p>
      <w:pPr>
        <w:spacing w:after="0"/>
        <w:ind w:left="0"/>
        <w:jc w:val="both"/>
      </w:pPr>
      <w:r>
        <w:rPr>
          <w:rFonts w:ascii="Times New Roman"/>
          <w:b w:val="false"/>
          <w:i w:val="false"/>
          <w:color w:val="000000"/>
          <w:sz w:val="28"/>
        </w:rPr>
        <w:t>
      6. Деректер есептiк тоқсанның, ағымдағы жылдың бөлiнiсiнде, сондай-ақ мемлекеттiк тiркелген сәттен бастап көрсетiледi.</w:t>
      </w:r>
    </w:p>
    <w:p>
      <w:pPr>
        <w:spacing w:after="0"/>
        <w:ind w:left="0"/>
        <w:jc w:val="both"/>
      </w:pPr>
      <w:r>
        <w:rPr>
          <w:rFonts w:ascii="Times New Roman"/>
          <w:b w:val="false"/>
          <w:i w:val="false"/>
          <w:color w:val="000000"/>
          <w:sz w:val="28"/>
        </w:rPr>
        <w:t>
      7. Нысандар әкiмшiлiк-аумақтық бiрлiк бөлiнiсiнде (облыстық,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келесi түрде толтырылады:</w:t>
      </w:r>
    </w:p>
    <w:p>
      <w:pPr>
        <w:spacing w:after="0"/>
        <w:ind w:left="0"/>
        <w:jc w:val="both"/>
      </w:pPr>
      <w:r>
        <w:rPr>
          <w:rFonts w:ascii="Times New Roman"/>
          <w:b w:val="false"/>
          <w:i w:val="false"/>
          <w:color w:val="000000"/>
          <w:sz w:val="28"/>
        </w:rPr>
        <w:t>
      1 - бағанда реттiк нөмiрi көрсетiледi;</w:t>
      </w:r>
    </w:p>
    <w:p>
      <w:pPr>
        <w:spacing w:after="0"/>
        <w:ind w:left="0"/>
        <w:jc w:val="both"/>
      </w:pPr>
      <w:r>
        <w:rPr>
          <w:rFonts w:ascii="Times New Roman"/>
          <w:b w:val="false"/>
          <w:i w:val="false"/>
          <w:color w:val="000000"/>
          <w:sz w:val="28"/>
        </w:rPr>
        <w:t>
      2 - бағанда "Облыстық және қалалық әдiлет департаменттерi" - әдiлет</w:t>
      </w:r>
    </w:p>
    <w:p>
      <w:pPr>
        <w:spacing w:after="0"/>
        <w:ind w:left="0"/>
        <w:jc w:val="both"/>
      </w:pPr>
      <w:r>
        <w:rPr>
          <w:rFonts w:ascii="Times New Roman"/>
          <w:b w:val="false"/>
          <w:i w:val="false"/>
          <w:color w:val="000000"/>
          <w:sz w:val="28"/>
        </w:rPr>
        <w:t>
      департаментiнiң атауы көрсетiледi;</w:t>
      </w:r>
    </w:p>
    <w:p>
      <w:pPr>
        <w:spacing w:after="0"/>
        <w:ind w:left="0"/>
        <w:jc w:val="both"/>
      </w:pPr>
      <w:r>
        <w:rPr>
          <w:rFonts w:ascii="Times New Roman"/>
          <w:b w:val="false"/>
          <w:i w:val="false"/>
          <w:color w:val="000000"/>
          <w:sz w:val="28"/>
        </w:rPr>
        <w:t>
      3 - бағанда "Заңды тұлғаларға жүргiзiлген тiркеу бойынша бюджетке түскен алымның сомасы" бұл бағанда тiркеу рәсiмi (тiркеу, қайта тiркеу және тарату) үшiн төленген тiркеу алымының сомасы көрсетiледi, өз кезегiнде 2 бөлiмнен тұрады:</w:t>
      </w:r>
    </w:p>
    <w:p>
      <w:pPr>
        <w:spacing w:after="0"/>
        <w:ind w:left="0"/>
        <w:jc w:val="both"/>
      </w:pPr>
      <w:r>
        <w:rPr>
          <w:rFonts w:ascii="Times New Roman"/>
          <w:b w:val="false"/>
          <w:i w:val="false"/>
          <w:color w:val="000000"/>
          <w:sz w:val="28"/>
        </w:rPr>
        <w:t xml:space="preserve">
      1) есептiк кезеңдегi заңды тұлғаларға жүргізілген тiркеу бойынша бюджетке түскен алымның сомасы (тоқсан); </w:t>
      </w:r>
    </w:p>
    <w:p>
      <w:pPr>
        <w:spacing w:after="0"/>
        <w:ind w:left="0"/>
        <w:jc w:val="both"/>
      </w:pPr>
      <w:r>
        <w:rPr>
          <w:rFonts w:ascii="Times New Roman"/>
          <w:b w:val="false"/>
          <w:i w:val="false"/>
          <w:color w:val="000000"/>
          <w:sz w:val="28"/>
        </w:rPr>
        <w:t xml:space="preserve">
      2) өткен жылдың ұқсас кезеңiндегi тiркеу алымының сомасы (тоқсан).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9 шілдедегі</w:t>
            </w:r>
            <w:r>
              <w:br/>
            </w:r>
            <w:r>
              <w:rPr>
                <w:rFonts w:ascii="Times New Roman"/>
                <w:b w:val="false"/>
                <w:i w:val="false"/>
                <w:color w:val="000000"/>
                <w:sz w:val="20"/>
              </w:rPr>
              <w:t>№ 1069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Әкiмшiлiк деректердi жинауға</w:t>
            </w:r>
            <w:r>
              <w:br/>
            </w:r>
            <w:r>
              <w:rPr>
                <w:rFonts w:ascii="Times New Roman"/>
                <w:b w:val="false"/>
                <w:i w:val="false"/>
                <w:color w:val="000000"/>
                <w:sz w:val="20"/>
              </w:rPr>
              <w:t>арналған нысан</w:t>
            </w:r>
          </w:p>
        </w:tc>
      </w:tr>
    </w:tbl>
    <w:bookmarkStart w:name="z39" w:id="28"/>
    <w:p>
      <w:pPr>
        <w:spacing w:after="0"/>
        <w:ind w:left="0"/>
        <w:jc w:val="left"/>
      </w:pPr>
      <w:r>
        <w:rPr>
          <w:rFonts w:ascii="Times New Roman"/>
          <w:b/>
          <w:i w:val="false"/>
          <w:color w:val="000000"/>
        </w:rPr>
        <w:t xml:space="preserve"> Тiркеушi органның iс- әрекеттерiне берiлген сот талаптары туралы есеп Есептiк кезең 20___ ж. _ тоқсан</w:t>
      </w:r>
    </w:p>
    <w:bookmarkEnd w:id="28"/>
    <w:p>
      <w:pPr>
        <w:spacing w:after="0"/>
        <w:ind w:left="0"/>
        <w:jc w:val="both"/>
      </w:pPr>
      <w:r>
        <w:rPr>
          <w:rFonts w:ascii="Times New Roman"/>
          <w:b w:val="false"/>
          <w:i w:val="false"/>
          <w:color w:val="000000"/>
          <w:sz w:val="28"/>
        </w:rPr>
        <w:t>
      Индексi: ЗТ 3</w:t>
      </w:r>
    </w:p>
    <w:p>
      <w:pPr>
        <w:spacing w:after="0"/>
        <w:ind w:left="0"/>
        <w:jc w:val="both"/>
      </w:pPr>
      <w:r>
        <w:rPr>
          <w:rFonts w:ascii="Times New Roman"/>
          <w:b w:val="false"/>
          <w:i w:val="false"/>
          <w:color w:val="000000"/>
          <w:sz w:val="28"/>
        </w:rPr>
        <w:t>
      Кезеңдiлiгi: тоқсан сайын</w:t>
      </w:r>
    </w:p>
    <w:p>
      <w:pPr>
        <w:spacing w:after="0"/>
        <w:ind w:left="0"/>
        <w:jc w:val="both"/>
      </w:pPr>
      <w:r>
        <w:rPr>
          <w:rFonts w:ascii="Times New Roman"/>
          <w:b w:val="false"/>
          <w:i w:val="false"/>
          <w:color w:val="000000"/>
          <w:sz w:val="28"/>
        </w:rPr>
        <w:t>
      Ұсынатын тұлғалар тобы: Облыстардың, Астана, Алматы және Шымкент қалаларының</w:t>
      </w:r>
    </w:p>
    <w:p>
      <w:pPr>
        <w:spacing w:after="0"/>
        <w:ind w:left="0"/>
        <w:jc w:val="both"/>
      </w:pPr>
      <w:r>
        <w:rPr>
          <w:rFonts w:ascii="Times New Roman"/>
          <w:b w:val="false"/>
          <w:i w:val="false"/>
          <w:color w:val="000000"/>
          <w:sz w:val="28"/>
        </w:rPr>
        <w:t>
      Әдiлет департаменттерi</w:t>
      </w:r>
    </w:p>
    <w:p>
      <w:pPr>
        <w:spacing w:after="0"/>
        <w:ind w:left="0"/>
        <w:jc w:val="both"/>
      </w:pPr>
      <w:r>
        <w:rPr>
          <w:rFonts w:ascii="Times New Roman"/>
          <w:b w:val="false"/>
          <w:i w:val="false"/>
          <w:color w:val="000000"/>
          <w:sz w:val="28"/>
        </w:rPr>
        <w:t>
      Қайда ұсынылады: Қазақстан Республикасы Әдiлет министрлiгiне</w:t>
      </w:r>
    </w:p>
    <w:p>
      <w:pPr>
        <w:spacing w:after="0"/>
        <w:ind w:left="0"/>
        <w:jc w:val="both"/>
      </w:pPr>
      <w:r>
        <w:rPr>
          <w:rFonts w:ascii="Times New Roman"/>
          <w:b w:val="false"/>
          <w:i w:val="false"/>
          <w:color w:val="000000"/>
          <w:sz w:val="28"/>
        </w:rPr>
        <w:t>
      Тапсыру мерзiмi: тоқсан сайын келесi есептiк кезеңнен кейiнгi 5-i күнiне қарай.</w:t>
      </w:r>
    </w:p>
    <w:p>
      <w:pPr>
        <w:spacing w:after="0"/>
        <w:ind w:left="0"/>
        <w:jc w:val="left"/>
      </w:pPr>
      <w:r>
        <w:rPr>
          <w:rFonts w:ascii="Times New Roman"/>
          <w:b/>
          <w:i w:val="false"/>
          <w:color w:val="000000"/>
        </w:rPr>
        <w:t xml:space="preserve"> Тiркеушi органның iс- әрекеттерiне берiлген сот талаптары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549"/>
        <w:gridCol w:w="1234"/>
        <w:gridCol w:w="1898"/>
        <w:gridCol w:w="735"/>
        <w:gridCol w:w="1130"/>
        <w:gridCol w:w="1240"/>
        <w:gridCol w:w="1913"/>
        <w:gridCol w:w="735"/>
        <w:gridCol w:w="1132"/>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Әдiлет департаменттерi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тәртiбiмен шағымданған тiркеу (қайта тiркеу) деректерi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 қарау мәнi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нәтижесi (шешiмнiң күнi және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Тiркеушi органның кiнәсi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226"/>
        <w:gridCol w:w="1149"/>
        <w:gridCol w:w="1771"/>
        <w:gridCol w:w="1008"/>
        <w:gridCol w:w="1553"/>
        <w:gridCol w:w="1198"/>
        <w:gridCol w:w="1198"/>
        <w:gridCol w:w="1201"/>
        <w:gridCol w:w="11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(қайта) тiркеу туралы бұйрықтын күшiн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 тiркеушi органның бұйрығының күшiн жоймай қанағаттандырылды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сатысында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арызды қанағаттандырудан бас тартылды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 тоқтатылды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кезеңiнде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Орындаушының____________________________ телефон нөмірі 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Тiркеушi органның iс-</w:t>
            </w:r>
            <w:r>
              <w:br/>
            </w:r>
            <w:r>
              <w:rPr>
                <w:rFonts w:ascii="Times New Roman"/>
                <w:b w:val="false"/>
                <w:i w:val="false"/>
                <w:color w:val="000000"/>
                <w:sz w:val="20"/>
              </w:rPr>
              <w:t>әрекеттерiне берiлген сот</w:t>
            </w:r>
            <w:r>
              <w:br/>
            </w:r>
            <w:r>
              <w:rPr>
                <w:rFonts w:ascii="Times New Roman"/>
                <w:b w:val="false"/>
                <w:i w:val="false"/>
                <w:color w:val="000000"/>
                <w:sz w:val="20"/>
              </w:rPr>
              <w:t>талаптары туралы есептің</w:t>
            </w:r>
            <w:r>
              <w:br/>
            </w:r>
            <w:r>
              <w:rPr>
                <w:rFonts w:ascii="Times New Roman"/>
                <w:b w:val="false"/>
                <w:i w:val="false"/>
                <w:color w:val="000000"/>
                <w:sz w:val="20"/>
              </w:rPr>
              <w:t>нысанына қосымша</w:t>
            </w:r>
          </w:p>
        </w:tc>
      </w:tr>
    </w:tbl>
    <w:bookmarkStart w:name="z41" w:id="29"/>
    <w:p>
      <w:pPr>
        <w:spacing w:after="0"/>
        <w:ind w:left="0"/>
        <w:jc w:val="left"/>
      </w:pPr>
      <w:r>
        <w:rPr>
          <w:rFonts w:ascii="Times New Roman"/>
          <w:b/>
          <w:i w:val="false"/>
          <w:color w:val="000000"/>
        </w:rPr>
        <w:t xml:space="preserve"> "Тiркеушi органның iс- әрекеттерiне берiлген сот талаптары туралы есеп" толтыру бойынша түсiнiктеме</w:t>
      </w:r>
    </w:p>
    <w:bookmarkEnd w:id="29"/>
    <w:p>
      <w:pPr>
        <w:spacing w:after="0"/>
        <w:ind w:left="0"/>
        <w:jc w:val="both"/>
      </w:pPr>
      <w:r>
        <w:rPr>
          <w:rFonts w:ascii="Times New Roman"/>
          <w:b w:val="false"/>
          <w:i w:val="false"/>
          <w:color w:val="000000"/>
          <w:sz w:val="28"/>
        </w:rPr>
        <w:t>
      1. Осы түсiнiктеме "Тiркеушi органның iс- әрекеттерiне берiлген сот талаптары туралы есеп" нысанын (бұдан әрi - Нысан) толтыру бойынша бiрыңғай талаптарды анықтайды.</w:t>
      </w:r>
    </w:p>
    <w:p>
      <w:pPr>
        <w:spacing w:after="0"/>
        <w:ind w:left="0"/>
        <w:jc w:val="both"/>
      </w:pPr>
      <w:r>
        <w:rPr>
          <w:rFonts w:ascii="Times New Roman"/>
          <w:b w:val="false"/>
          <w:i w:val="false"/>
          <w:color w:val="000000"/>
          <w:sz w:val="28"/>
        </w:rPr>
        <w:t>
      2. Нысанды аумақтық әдiлет органдары тоқсан сайын жасайды.</w:t>
      </w:r>
    </w:p>
    <w:p>
      <w:pPr>
        <w:spacing w:after="0"/>
        <w:ind w:left="0"/>
        <w:jc w:val="both"/>
      </w:pPr>
      <w:r>
        <w:rPr>
          <w:rFonts w:ascii="Times New Roman"/>
          <w:b w:val="false"/>
          <w:i w:val="false"/>
          <w:color w:val="000000"/>
          <w:sz w:val="28"/>
        </w:rPr>
        <w:t>
      3. Нысанға Әдiлет департаментiнiң басшысы тегiн, атын және, әкесінің атын (бар болған жағдайда), сондай-ақ толтыру күнiн көрсете отырып қол қояды.</w:t>
      </w:r>
    </w:p>
    <w:p>
      <w:pPr>
        <w:spacing w:after="0"/>
        <w:ind w:left="0"/>
        <w:jc w:val="both"/>
      </w:pPr>
      <w:r>
        <w:rPr>
          <w:rFonts w:ascii="Times New Roman"/>
          <w:b w:val="false"/>
          <w:i w:val="false"/>
          <w:color w:val="000000"/>
          <w:sz w:val="28"/>
        </w:rPr>
        <w:t>
      4. Нысан тоқсан сайын есептiк кезеңнен кейiнгi 5-i күнiне ұсынылады.</w:t>
      </w:r>
    </w:p>
    <w:p>
      <w:pPr>
        <w:spacing w:after="0"/>
        <w:ind w:left="0"/>
        <w:jc w:val="both"/>
      </w:pPr>
      <w:r>
        <w:rPr>
          <w:rFonts w:ascii="Times New Roman"/>
          <w:b w:val="false"/>
          <w:i w:val="false"/>
          <w:color w:val="000000"/>
          <w:sz w:val="28"/>
        </w:rPr>
        <w:t xml:space="preserve">
      5. Нысан мемлекеттiк және орыс тiлдерiнде толтырылады. </w:t>
      </w:r>
    </w:p>
    <w:p>
      <w:pPr>
        <w:spacing w:after="0"/>
        <w:ind w:left="0"/>
        <w:jc w:val="both"/>
      </w:pPr>
      <w:r>
        <w:rPr>
          <w:rFonts w:ascii="Times New Roman"/>
          <w:b w:val="false"/>
          <w:i w:val="false"/>
          <w:color w:val="000000"/>
          <w:sz w:val="28"/>
        </w:rPr>
        <w:t>
      6. Деректер есептiк тоқсанның, ағымдағы жылдың бөлiнiсiнде, сондай-ақ мемлекеттiк тiркелген сәттен бастап көрсетiледi.</w:t>
      </w:r>
    </w:p>
    <w:p>
      <w:pPr>
        <w:spacing w:after="0"/>
        <w:ind w:left="0"/>
        <w:jc w:val="both"/>
      </w:pPr>
      <w:r>
        <w:rPr>
          <w:rFonts w:ascii="Times New Roman"/>
          <w:b w:val="false"/>
          <w:i w:val="false"/>
          <w:color w:val="000000"/>
          <w:sz w:val="28"/>
        </w:rPr>
        <w:t>
      7. Нысандар әкiмшiлiк-аумақтық бiрлiк бөлiнiсiнде (облыстық,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келесi түрде толтырылады:</w:t>
      </w:r>
    </w:p>
    <w:p>
      <w:pPr>
        <w:spacing w:after="0"/>
        <w:ind w:left="0"/>
        <w:jc w:val="both"/>
      </w:pPr>
      <w:r>
        <w:rPr>
          <w:rFonts w:ascii="Times New Roman"/>
          <w:b w:val="false"/>
          <w:i w:val="false"/>
          <w:color w:val="000000"/>
          <w:sz w:val="28"/>
        </w:rPr>
        <w:t>
      1 - бағанда реттiк нөмiрi көрсетiледi;</w:t>
      </w:r>
    </w:p>
    <w:p>
      <w:pPr>
        <w:spacing w:after="0"/>
        <w:ind w:left="0"/>
        <w:jc w:val="both"/>
      </w:pPr>
      <w:r>
        <w:rPr>
          <w:rFonts w:ascii="Times New Roman"/>
          <w:b w:val="false"/>
          <w:i w:val="false"/>
          <w:color w:val="000000"/>
          <w:sz w:val="28"/>
        </w:rPr>
        <w:t>
      2 - бағанда "Облыстық және қалалық әдiлет департаменттерi" - әдiлет департаментiнiң атауы көрсетiледi;</w:t>
      </w:r>
    </w:p>
    <w:p>
      <w:pPr>
        <w:spacing w:after="0"/>
        <w:ind w:left="0"/>
        <w:jc w:val="both"/>
      </w:pPr>
      <w:r>
        <w:rPr>
          <w:rFonts w:ascii="Times New Roman"/>
          <w:b w:val="false"/>
          <w:i w:val="false"/>
          <w:color w:val="000000"/>
          <w:sz w:val="28"/>
        </w:rPr>
        <w:t>
      3 бағанда "Сот тәртiбiмен шағымданған тiркеу (қайта тiркеу) деректерi" бұнда оған қатысты сот шешiм шығарған заңды тұлғаның атауы, тiркеу номерi және тiркелген (қайта тiркелген) күнi мiндеттi көрсетiледi және 2 бөлiмнен тұрады:</w:t>
      </w:r>
    </w:p>
    <w:p>
      <w:pPr>
        <w:spacing w:after="0"/>
        <w:ind w:left="0"/>
        <w:jc w:val="both"/>
      </w:pPr>
      <w:r>
        <w:rPr>
          <w:rFonts w:ascii="Times New Roman"/>
          <w:b w:val="false"/>
          <w:i w:val="false"/>
          <w:color w:val="000000"/>
          <w:sz w:val="28"/>
        </w:rPr>
        <w:t>
      1) есептiк кезең</w:t>
      </w:r>
    </w:p>
    <w:p>
      <w:pPr>
        <w:spacing w:after="0"/>
        <w:ind w:left="0"/>
        <w:jc w:val="both"/>
      </w:pPr>
      <w:r>
        <w:rPr>
          <w:rFonts w:ascii="Times New Roman"/>
          <w:b w:val="false"/>
          <w:i w:val="false"/>
          <w:color w:val="000000"/>
          <w:sz w:val="28"/>
        </w:rPr>
        <w:t>
      2) өткен жылдың ұқсас кезеңi;</w:t>
      </w:r>
    </w:p>
    <w:p>
      <w:pPr>
        <w:spacing w:after="0"/>
        <w:ind w:left="0"/>
        <w:jc w:val="both"/>
      </w:pPr>
      <w:r>
        <w:rPr>
          <w:rFonts w:ascii="Times New Roman"/>
          <w:b w:val="false"/>
          <w:i w:val="false"/>
          <w:color w:val="000000"/>
          <w:sz w:val="28"/>
        </w:rPr>
        <w:t>
      4 - бағанда "Талап арызды қарау мәнi"- есептiк кезенде сотта қаралған талап арыздың қысқаша мазмұны және 2 бөлiмнен тұрады:</w:t>
      </w:r>
    </w:p>
    <w:p>
      <w:pPr>
        <w:spacing w:after="0"/>
        <w:ind w:left="0"/>
        <w:jc w:val="both"/>
      </w:pPr>
      <w:r>
        <w:rPr>
          <w:rFonts w:ascii="Times New Roman"/>
          <w:b w:val="false"/>
          <w:i w:val="false"/>
          <w:color w:val="000000"/>
          <w:sz w:val="28"/>
        </w:rPr>
        <w:t>
      1) есептiк кезең</w:t>
      </w:r>
    </w:p>
    <w:p>
      <w:pPr>
        <w:spacing w:after="0"/>
        <w:ind w:left="0"/>
        <w:jc w:val="both"/>
      </w:pPr>
      <w:r>
        <w:rPr>
          <w:rFonts w:ascii="Times New Roman"/>
          <w:b w:val="false"/>
          <w:i w:val="false"/>
          <w:color w:val="000000"/>
          <w:sz w:val="28"/>
        </w:rPr>
        <w:t>
      2) өткен жылдың ұқсас кезеңi;</w:t>
      </w:r>
    </w:p>
    <w:p>
      <w:pPr>
        <w:spacing w:after="0"/>
        <w:ind w:left="0"/>
        <w:jc w:val="both"/>
      </w:pPr>
      <w:r>
        <w:rPr>
          <w:rFonts w:ascii="Times New Roman"/>
          <w:b w:val="false"/>
          <w:i w:val="false"/>
          <w:color w:val="000000"/>
          <w:sz w:val="28"/>
        </w:rPr>
        <w:t>
      5 - бағанда "Қарау нәтижесi (шешiмнiң күнi және нөмiрi)" - сот қарауының нәтижесi күнi мен нөмiрi көрсетiледi және 2 бөлiмнен тұрады:</w:t>
      </w:r>
    </w:p>
    <w:p>
      <w:pPr>
        <w:spacing w:after="0"/>
        <w:ind w:left="0"/>
        <w:jc w:val="both"/>
      </w:pPr>
      <w:r>
        <w:rPr>
          <w:rFonts w:ascii="Times New Roman"/>
          <w:b w:val="false"/>
          <w:i w:val="false"/>
          <w:color w:val="000000"/>
          <w:sz w:val="28"/>
        </w:rPr>
        <w:t xml:space="preserve">
      1) есептiк кезең </w:t>
      </w:r>
    </w:p>
    <w:p>
      <w:pPr>
        <w:spacing w:after="0"/>
        <w:ind w:left="0"/>
        <w:jc w:val="both"/>
      </w:pPr>
      <w:r>
        <w:rPr>
          <w:rFonts w:ascii="Times New Roman"/>
          <w:b w:val="false"/>
          <w:i w:val="false"/>
          <w:color w:val="000000"/>
          <w:sz w:val="28"/>
        </w:rPr>
        <w:t>
      2) өткен жылдың ұқсас кезеңi;</w:t>
      </w:r>
    </w:p>
    <w:p>
      <w:pPr>
        <w:spacing w:after="0"/>
        <w:ind w:left="0"/>
        <w:jc w:val="both"/>
      </w:pPr>
      <w:r>
        <w:rPr>
          <w:rFonts w:ascii="Times New Roman"/>
          <w:b w:val="false"/>
          <w:i w:val="false"/>
          <w:color w:val="000000"/>
          <w:sz w:val="28"/>
        </w:rPr>
        <w:t xml:space="preserve">
      6 - бағанда "Тiркеушi органның кiнәсi" тiркеушi органның заңды тұлғаны тiркеу (қайта тiркеу) барысында жол берген кiнәлерi туралы көрсетiледi және 2 бөлiмнен тұрады: </w:t>
      </w:r>
    </w:p>
    <w:p>
      <w:pPr>
        <w:spacing w:after="0"/>
        <w:ind w:left="0"/>
        <w:jc w:val="both"/>
      </w:pPr>
      <w:r>
        <w:rPr>
          <w:rFonts w:ascii="Times New Roman"/>
          <w:b w:val="false"/>
          <w:i w:val="false"/>
          <w:color w:val="000000"/>
          <w:sz w:val="28"/>
        </w:rPr>
        <w:t>
      1) есептiк кезең</w:t>
      </w:r>
    </w:p>
    <w:p>
      <w:pPr>
        <w:spacing w:after="0"/>
        <w:ind w:left="0"/>
        <w:jc w:val="both"/>
      </w:pPr>
      <w:r>
        <w:rPr>
          <w:rFonts w:ascii="Times New Roman"/>
          <w:b w:val="false"/>
          <w:i w:val="false"/>
          <w:color w:val="000000"/>
          <w:sz w:val="28"/>
        </w:rPr>
        <w:t>
      2) өткен жылдың ұқсас кезеңi;</w:t>
      </w:r>
    </w:p>
    <w:p>
      <w:pPr>
        <w:spacing w:after="0"/>
        <w:ind w:left="0"/>
        <w:jc w:val="both"/>
      </w:pPr>
      <w:r>
        <w:rPr>
          <w:rFonts w:ascii="Times New Roman"/>
          <w:b w:val="false"/>
          <w:i w:val="false"/>
          <w:color w:val="000000"/>
          <w:sz w:val="28"/>
        </w:rPr>
        <w:t>
      7 - бағанда "Талап арыздардың саны" 2 бөлiмнен тұрады:</w:t>
      </w:r>
    </w:p>
    <w:p>
      <w:pPr>
        <w:spacing w:after="0"/>
        <w:ind w:left="0"/>
        <w:jc w:val="both"/>
      </w:pPr>
      <w:r>
        <w:rPr>
          <w:rFonts w:ascii="Times New Roman"/>
          <w:b w:val="false"/>
          <w:i w:val="false"/>
          <w:color w:val="000000"/>
          <w:sz w:val="28"/>
        </w:rPr>
        <w:t>
      1) есептiк кезеңдегi (тоқсан) талап арыздардың саны;</w:t>
      </w:r>
    </w:p>
    <w:p>
      <w:pPr>
        <w:spacing w:after="0"/>
        <w:ind w:left="0"/>
        <w:jc w:val="both"/>
      </w:pPr>
      <w:r>
        <w:rPr>
          <w:rFonts w:ascii="Times New Roman"/>
          <w:b w:val="false"/>
          <w:i w:val="false"/>
          <w:color w:val="000000"/>
          <w:sz w:val="28"/>
        </w:rPr>
        <w:t>
      2) өткен жылдың ұқсас кезеңiндегi (тоқсан) талап арыздардың саны.</w:t>
      </w:r>
    </w:p>
    <w:p>
      <w:pPr>
        <w:spacing w:after="0"/>
        <w:ind w:left="0"/>
        <w:jc w:val="both"/>
      </w:pPr>
      <w:r>
        <w:rPr>
          <w:rFonts w:ascii="Times New Roman"/>
          <w:b w:val="false"/>
          <w:i w:val="false"/>
          <w:color w:val="000000"/>
          <w:sz w:val="28"/>
        </w:rPr>
        <w:t>
      8 - бағанда "Тіркеу (қайта) тiркеу туралы бұйрықтың күшiн жою" 2 бөлiмнен тұрады:</w:t>
      </w:r>
    </w:p>
    <w:p>
      <w:pPr>
        <w:spacing w:after="0"/>
        <w:ind w:left="0"/>
        <w:jc w:val="both"/>
      </w:pPr>
      <w:r>
        <w:rPr>
          <w:rFonts w:ascii="Times New Roman"/>
          <w:b w:val="false"/>
          <w:i w:val="false"/>
          <w:color w:val="000000"/>
          <w:sz w:val="28"/>
        </w:rPr>
        <w:t>
      1) есептiк кезенде заңды тұлғаны тіркеу (қайта) тiркеу туралы бұйрықтың күшiн жою жөнiндегi сот шешiмдерiнiң саны;</w:t>
      </w:r>
    </w:p>
    <w:p>
      <w:pPr>
        <w:spacing w:after="0"/>
        <w:ind w:left="0"/>
        <w:jc w:val="both"/>
      </w:pPr>
      <w:r>
        <w:rPr>
          <w:rFonts w:ascii="Times New Roman"/>
          <w:b w:val="false"/>
          <w:i w:val="false"/>
          <w:color w:val="000000"/>
          <w:sz w:val="28"/>
        </w:rPr>
        <w:t>
      2) өткен жылдың ұқсас кезеңiндегi заңды тұлғаны тiркеу (қайта) тіркеу туралы бұйрықтың күшiн жою жөнiндегi сот шешiмдерiнiң саны;</w:t>
      </w:r>
    </w:p>
    <w:p>
      <w:pPr>
        <w:spacing w:after="0"/>
        <w:ind w:left="0"/>
        <w:jc w:val="both"/>
      </w:pPr>
      <w:r>
        <w:rPr>
          <w:rFonts w:ascii="Times New Roman"/>
          <w:b w:val="false"/>
          <w:i w:val="false"/>
          <w:color w:val="000000"/>
          <w:sz w:val="28"/>
        </w:rPr>
        <w:t>
      9 - бағанда "Талап арыз тiркеушi орган бұйрығының күшiн жоймай қанағаттандырылды". Бұл жағдайда заңды тұлғаны тiркеу (қайта тiркеу) туралы бұйрықтың күшiн жоймай қанағаттандырылған талап арыздардың саны көрсетiледi, 2 бөлiмнен тұрады:</w:t>
      </w:r>
    </w:p>
    <w:p>
      <w:pPr>
        <w:spacing w:after="0"/>
        <w:ind w:left="0"/>
        <w:jc w:val="both"/>
      </w:pPr>
      <w:r>
        <w:rPr>
          <w:rFonts w:ascii="Times New Roman"/>
          <w:b w:val="false"/>
          <w:i w:val="false"/>
          <w:color w:val="000000"/>
          <w:sz w:val="28"/>
        </w:rPr>
        <w:t>
      1) есептiк кезеңде тiркеушi органның бұйрығының күшiн жоймай қанағаттандырылған талап арыздардың саны;</w:t>
      </w:r>
    </w:p>
    <w:p>
      <w:pPr>
        <w:spacing w:after="0"/>
        <w:ind w:left="0"/>
        <w:jc w:val="both"/>
      </w:pPr>
      <w:r>
        <w:rPr>
          <w:rFonts w:ascii="Times New Roman"/>
          <w:b w:val="false"/>
          <w:i w:val="false"/>
          <w:color w:val="000000"/>
          <w:sz w:val="28"/>
        </w:rPr>
        <w:t>
      2) өткен жылдың ұқсас кезеңiнде тiркеушi органның бұйрығының күшiн жоймай қанағаттандырылған талап арыздардың саны.</w:t>
      </w:r>
    </w:p>
    <w:p>
      <w:pPr>
        <w:spacing w:after="0"/>
        <w:ind w:left="0"/>
        <w:jc w:val="both"/>
      </w:pPr>
      <w:r>
        <w:rPr>
          <w:rFonts w:ascii="Times New Roman"/>
          <w:b w:val="false"/>
          <w:i w:val="false"/>
          <w:color w:val="000000"/>
          <w:sz w:val="28"/>
        </w:rPr>
        <w:t>
      10 - бағанда "Қарастыру сатысында"- есептiк кезеңде қарастыру барысындағы талап арыздардың саны көрсетiледi</w:t>
      </w:r>
    </w:p>
    <w:p>
      <w:pPr>
        <w:spacing w:after="0"/>
        <w:ind w:left="0"/>
        <w:jc w:val="both"/>
      </w:pPr>
      <w:r>
        <w:rPr>
          <w:rFonts w:ascii="Times New Roman"/>
          <w:b w:val="false"/>
          <w:i w:val="false"/>
          <w:color w:val="000000"/>
          <w:sz w:val="28"/>
        </w:rPr>
        <w:t>
       11 - бағанда "Қараусыз қалдырылды" - есептiк кезеңде қараусыз қалдырылған талап арыздардың саны көрсетiледi;</w:t>
      </w:r>
    </w:p>
    <w:p>
      <w:pPr>
        <w:spacing w:after="0"/>
        <w:ind w:left="0"/>
        <w:jc w:val="both"/>
      </w:pPr>
      <w:r>
        <w:rPr>
          <w:rFonts w:ascii="Times New Roman"/>
          <w:b w:val="false"/>
          <w:i w:val="false"/>
          <w:color w:val="000000"/>
          <w:sz w:val="28"/>
        </w:rPr>
        <w:t>
      12 - бағанда "Талап арызды қанағаттандырудан бас тартылды"- есептiк кезеңде қанағаттандырудан бас тартылған талап арыздардың саны көрсетiледi;</w:t>
      </w:r>
    </w:p>
    <w:p>
      <w:pPr>
        <w:spacing w:after="0"/>
        <w:ind w:left="0"/>
        <w:jc w:val="both"/>
      </w:pPr>
      <w:r>
        <w:rPr>
          <w:rFonts w:ascii="Times New Roman"/>
          <w:b w:val="false"/>
          <w:i w:val="false"/>
          <w:color w:val="000000"/>
          <w:sz w:val="28"/>
        </w:rPr>
        <w:t>
      13 бағанда "Өндiрiс тоқтатылды" - есептiк кезеңде сотта қарау тоқтатылған талап арыздардың саны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9 шілдедегі</w:t>
            </w:r>
            <w:r>
              <w:br/>
            </w:r>
            <w:r>
              <w:rPr>
                <w:rFonts w:ascii="Times New Roman"/>
                <w:b w:val="false"/>
                <w:i w:val="false"/>
                <w:color w:val="000000"/>
                <w:sz w:val="20"/>
              </w:rPr>
              <w:t>№ 1069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4" w:id="30"/>
    <w:p>
      <w:pPr>
        <w:spacing w:after="0"/>
        <w:ind w:left="0"/>
        <w:jc w:val="left"/>
      </w:pPr>
      <w:r>
        <w:rPr>
          <w:rFonts w:ascii="Times New Roman"/>
          <w:b/>
          <w:i w:val="false"/>
          <w:color w:val="000000"/>
        </w:rPr>
        <w:t xml:space="preserve"> Заңды тұлғаларды тіркеу саласында қозғалған әкімшілік істер саны туралы есеп Есептік кезең 20___ ж. _ тоқсан</w:t>
      </w:r>
    </w:p>
    <w:bookmarkEnd w:id="30"/>
    <w:p>
      <w:pPr>
        <w:spacing w:after="0"/>
        <w:ind w:left="0"/>
        <w:jc w:val="both"/>
      </w:pPr>
      <w:r>
        <w:rPr>
          <w:rFonts w:ascii="Times New Roman"/>
          <w:b w:val="false"/>
          <w:i w:val="false"/>
          <w:color w:val="000000"/>
          <w:sz w:val="28"/>
        </w:rPr>
        <w:t>
      Индексі: ЗТ 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Астана, Алматы және Шымкент қалаларының</w:t>
      </w:r>
    </w:p>
    <w:p>
      <w:pPr>
        <w:spacing w:after="0"/>
        <w:ind w:left="0"/>
        <w:jc w:val="both"/>
      </w:pPr>
      <w:r>
        <w:rPr>
          <w:rFonts w:ascii="Times New Roman"/>
          <w:b w:val="false"/>
          <w:i w:val="false"/>
          <w:color w:val="000000"/>
          <w:sz w:val="28"/>
        </w:rPr>
        <w:t>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left"/>
      </w:pPr>
      <w:r>
        <w:rPr>
          <w:rFonts w:ascii="Times New Roman"/>
          <w:b/>
          <w:i w:val="false"/>
          <w:color w:val="000000"/>
        </w:rPr>
        <w:t xml:space="preserve"> Заңды тұлағаларды тіркеу саласында қозғалған әкімшілік істер саны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320"/>
        <w:gridCol w:w="2654"/>
        <w:gridCol w:w="2499"/>
        <w:gridCol w:w="1084"/>
        <w:gridCol w:w="848"/>
        <w:gridCol w:w="1085"/>
        <w:gridCol w:w="848"/>
        <w:gridCol w:w="1086"/>
      </w:tblGrid>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Әділет департаменттері</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тіркеу (қайта тіркеу) күні</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Арыздың түскен күні және ӘҚБтК бабы бойынша хаттаманы толтыру күні</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қаулы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әкімшілік құқық бұзушылығы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көрсете отырып өндіру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материалдардың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Қозғаудан бас тартылған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үстінде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Орындаушының____________________________телефон нөмірі ___________________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АЕК-айлық есептік көрсеткіш</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тұлағаларды тіркеу</w:t>
            </w:r>
            <w:r>
              <w:br/>
            </w:r>
            <w:r>
              <w:rPr>
                <w:rFonts w:ascii="Times New Roman"/>
                <w:b w:val="false"/>
                <w:i w:val="false"/>
                <w:color w:val="000000"/>
                <w:sz w:val="20"/>
              </w:rPr>
              <w:t>саласында қозғалған әкімшілік</w:t>
            </w:r>
            <w:r>
              <w:br/>
            </w:r>
            <w:r>
              <w:rPr>
                <w:rFonts w:ascii="Times New Roman"/>
                <w:b w:val="false"/>
                <w:i w:val="false"/>
                <w:color w:val="000000"/>
                <w:sz w:val="20"/>
              </w:rPr>
              <w:t>істер саны туралы</w:t>
            </w:r>
            <w:r>
              <w:br/>
            </w:r>
            <w:r>
              <w:rPr>
                <w:rFonts w:ascii="Times New Roman"/>
                <w:b w:val="false"/>
                <w:i w:val="false"/>
                <w:color w:val="000000"/>
                <w:sz w:val="20"/>
              </w:rPr>
              <w:t>есептің нысанына қосымша</w:t>
            </w:r>
          </w:p>
        </w:tc>
      </w:tr>
    </w:tbl>
    <w:bookmarkStart w:name="z46" w:id="31"/>
    <w:p>
      <w:pPr>
        <w:spacing w:after="0"/>
        <w:ind w:left="0"/>
        <w:jc w:val="left"/>
      </w:pPr>
      <w:r>
        <w:rPr>
          <w:rFonts w:ascii="Times New Roman"/>
          <w:b/>
          <w:i w:val="false"/>
          <w:color w:val="000000"/>
        </w:rPr>
        <w:t xml:space="preserve"> "Заңды тұлағаларды тіркеу саласында қозғалған әкімшілік істер саны туралы есепті" толтыру бойынша түсініктеме</w:t>
      </w:r>
    </w:p>
    <w:bookmarkEnd w:id="31"/>
    <w:p>
      <w:pPr>
        <w:spacing w:after="0"/>
        <w:ind w:left="0"/>
        <w:jc w:val="both"/>
      </w:pPr>
      <w:r>
        <w:rPr>
          <w:rFonts w:ascii="Times New Roman"/>
          <w:b w:val="false"/>
          <w:i w:val="false"/>
          <w:color w:val="000000"/>
          <w:sz w:val="28"/>
        </w:rPr>
        <w:t>
      1. Осы түсініктеме "Заңды тұлағаларды тіркеу саласында қозғалған әкімшілік істер саны туралы есеп"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 Нысан тоқсан сайын есептік кезеңнен кейінгі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p>
      <w:pPr>
        <w:spacing w:after="0"/>
        <w:ind w:left="0"/>
        <w:jc w:val="both"/>
      </w:pPr>
      <w:r>
        <w:rPr>
          <w:rFonts w:ascii="Times New Roman"/>
          <w:b w:val="false"/>
          <w:i w:val="false"/>
          <w:color w:val="000000"/>
          <w:sz w:val="28"/>
        </w:rPr>
        <w:t>
      7. Нысандар әкімшілік-аумақтық бірлік бөлінісінде (облысты, астананы,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келесі түрде толтырылады:</w:t>
      </w:r>
    </w:p>
    <w:p>
      <w:pPr>
        <w:spacing w:after="0"/>
        <w:ind w:left="0"/>
        <w:jc w:val="both"/>
      </w:pPr>
      <w:r>
        <w:rPr>
          <w:rFonts w:ascii="Times New Roman"/>
          <w:b w:val="false"/>
          <w:i w:val="false"/>
          <w:color w:val="000000"/>
          <w:sz w:val="28"/>
        </w:rPr>
        <w:t>
      1 - бағанда реттік нөмірі көрсетіледі;</w:t>
      </w:r>
    </w:p>
    <w:p>
      <w:pPr>
        <w:spacing w:after="0"/>
        <w:ind w:left="0"/>
        <w:jc w:val="both"/>
      </w:pPr>
      <w:r>
        <w:rPr>
          <w:rFonts w:ascii="Times New Roman"/>
          <w:b w:val="false"/>
          <w:i w:val="false"/>
          <w:color w:val="000000"/>
          <w:sz w:val="28"/>
        </w:rPr>
        <w:t>
      2 - бағанда "Облыстық және қалалық әділет департаменттері" - әділет департаментінің атауы көрсетіледі;</w:t>
      </w:r>
    </w:p>
    <w:p>
      <w:pPr>
        <w:spacing w:after="0"/>
        <w:ind w:left="0"/>
        <w:jc w:val="both"/>
      </w:pPr>
      <w:r>
        <w:rPr>
          <w:rFonts w:ascii="Times New Roman"/>
          <w:b w:val="false"/>
          <w:i w:val="false"/>
          <w:color w:val="000000"/>
          <w:sz w:val="28"/>
        </w:rPr>
        <w:t>
      3 - бағанда "Заңды тұлғаның атауы, тіркеу (қайта тіркеу) уақыты" әкімшілік өндіріс қозғалған заңды тұлғаның атауы, заңды тұлғаның тіркеу нөмірі мен тіркеу күні көрсетіледі;</w:t>
      </w:r>
    </w:p>
    <w:p>
      <w:pPr>
        <w:spacing w:after="0"/>
        <w:ind w:left="0"/>
        <w:jc w:val="both"/>
      </w:pPr>
      <w:r>
        <w:rPr>
          <w:rFonts w:ascii="Times New Roman"/>
          <w:b w:val="false"/>
          <w:i w:val="false"/>
          <w:color w:val="000000"/>
          <w:sz w:val="28"/>
        </w:rPr>
        <w:t>
      4 - бағанда өтініштің келіп түскен күні мен 2014 жылғы 5 шілдедегі Әкімшілік құқық бұзушылық туралы Қазақстан Республикасы Кодексінің бабы бойынша толтырылған хаттаманың күні көрсетіледі;</w:t>
      </w:r>
    </w:p>
    <w:p>
      <w:pPr>
        <w:spacing w:after="0"/>
        <w:ind w:left="0"/>
        <w:jc w:val="both"/>
      </w:pPr>
      <w:r>
        <w:rPr>
          <w:rFonts w:ascii="Times New Roman"/>
          <w:b w:val="false"/>
          <w:i w:val="false"/>
          <w:color w:val="000000"/>
          <w:sz w:val="28"/>
        </w:rPr>
        <w:t>
      5 - бағанда "Сот органы қаулысының деректері" - шығарылған сот қаулысының күні мен нөмірі;</w:t>
      </w:r>
    </w:p>
    <w:p>
      <w:pPr>
        <w:spacing w:after="0"/>
        <w:ind w:left="0"/>
        <w:jc w:val="both"/>
      </w:pPr>
      <w:r>
        <w:rPr>
          <w:rFonts w:ascii="Times New Roman"/>
          <w:b w:val="false"/>
          <w:i w:val="false"/>
          <w:color w:val="000000"/>
          <w:sz w:val="28"/>
        </w:rPr>
        <w:t>
      6 және 7 бағандарда заңды тұлғаларға қатысты анықталған әкімшілік құқық бұзушылықтардың саны көрсетіледі, ол 2 бөлімнен тұрады:</w:t>
      </w:r>
    </w:p>
    <w:p>
      <w:pPr>
        <w:spacing w:after="0"/>
        <w:ind w:left="0"/>
        <w:jc w:val="both"/>
      </w:pPr>
      <w:r>
        <w:rPr>
          <w:rFonts w:ascii="Times New Roman"/>
          <w:b w:val="false"/>
          <w:i w:val="false"/>
          <w:color w:val="000000"/>
          <w:sz w:val="28"/>
        </w:rPr>
        <w:t>
      1) есептік кезеңде заңды тұлғаларға қатысты анықталған әкімшілік құқық</w:t>
      </w:r>
    </w:p>
    <w:p>
      <w:pPr>
        <w:spacing w:after="0"/>
        <w:ind w:left="0"/>
        <w:jc w:val="both"/>
      </w:pPr>
      <w:r>
        <w:rPr>
          <w:rFonts w:ascii="Times New Roman"/>
          <w:b w:val="false"/>
          <w:i w:val="false"/>
          <w:color w:val="000000"/>
          <w:sz w:val="28"/>
        </w:rPr>
        <w:t>
      бұзушылықтардың саны;</w:t>
      </w:r>
    </w:p>
    <w:p>
      <w:pPr>
        <w:spacing w:after="0"/>
        <w:ind w:left="0"/>
        <w:jc w:val="both"/>
      </w:pPr>
      <w:r>
        <w:rPr>
          <w:rFonts w:ascii="Times New Roman"/>
          <w:b w:val="false"/>
          <w:i w:val="false"/>
          <w:color w:val="000000"/>
          <w:sz w:val="28"/>
        </w:rPr>
        <w:t>
      2) өткен жылдың ұқсас кезеңінде заңды тұлғаларға қатысты анықталған әкімшілік құқық бұзушылықтардың саны;</w:t>
      </w:r>
    </w:p>
    <w:p>
      <w:pPr>
        <w:spacing w:after="0"/>
        <w:ind w:left="0"/>
        <w:jc w:val="both"/>
      </w:pPr>
      <w:r>
        <w:rPr>
          <w:rFonts w:ascii="Times New Roman"/>
          <w:b w:val="false"/>
          <w:i w:val="false"/>
          <w:color w:val="000000"/>
          <w:sz w:val="28"/>
        </w:rPr>
        <w:t>
      8 және 9 бағандарда әкімшілік құқық бұзушылыққа жол берген заңды тұлғаға салынған өндіру сомасы көрсетіледі, ол 2 бөлімнен тұрады:</w:t>
      </w:r>
    </w:p>
    <w:p>
      <w:pPr>
        <w:spacing w:after="0"/>
        <w:ind w:left="0"/>
        <w:jc w:val="both"/>
      </w:pPr>
      <w:r>
        <w:rPr>
          <w:rFonts w:ascii="Times New Roman"/>
          <w:b w:val="false"/>
          <w:i w:val="false"/>
          <w:color w:val="000000"/>
          <w:sz w:val="28"/>
        </w:rPr>
        <w:t>
      1) АЕК көрсете отырып есептік кезеңдегі өндіріп алу сомасы;</w:t>
      </w:r>
    </w:p>
    <w:p>
      <w:pPr>
        <w:spacing w:after="0"/>
        <w:ind w:left="0"/>
        <w:jc w:val="both"/>
      </w:pPr>
      <w:r>
        <w:rPr>
          <w:rFonts w:ascii="Times New Roman"/>
          <w:b w:val="false"/>
          <w:i w:val="false"/>
          <w:color w:val="000000"/>
          <w:sz w:val="28"/>
        </w:rPr>
        <w:t>
      2) АЕК көрсете отырып өткен жылдың ұқсас кезеңіндегі (ай, тоқсан, жарты жылға, жыл) өндіру сомасы;</w:t>
      </w:r>
    </w:p>
    <w:p>
      <w:pPr>
        <w:spacing w:after="0"/>
        <w:ind w:left="0"/>
        <w:jc w:val="both"/>
      </w:pPr>
      <w:r>
        <w:rPr>
          <w:rFonts w:ascii="Times New Roman"/>
          <w:b w:val="false"/>
          <w:i w:val="false"/>
          <w:color w:val="000000"/>
          <w:sz w:val="28"/>
        </w:rPr>
        <w:t>
      10 және 11 – бағандарда тоқтатылған материалдардың саны көрсетіледі, ол 2 бөлімнен тұрады:</w:t>
      </w:r>
    </w:p>
    <w:p>
      <w:pPr>
        <w:spacing w:after="0"/>
        <w:ind w:left="0"/>
        <w:jc w:val="both"/>
      </w:pPr>
      <w:r>
        <w:rPr>
          <w:rFonts w:ascii="Times New Roman"/>
          <w:b w:val="false"/>
          <w:i w:val="false"/>
          <w:color w:val="000000"/>
          <w:sz w:val="28"/>
        </w:rPr>
        <w:t>
      1) есептік кезеңде тоқтатылған материалдардың саны;</w:t>
      </w:r>
    </w:p>
    <w:p>
      <w:pPr>
        <w:spacing w:after="0"/>
        <w:ind w:left="0"/>
        <w:jc w:val="both"/>
      </w:pPr>
      <w:r>
        <w:rPr>
          <w:rFonts w:ascii="Times New Roman"/>
          <w:b w:val="false"/>
          <w:i w:val="false"/>
          <w:color w:val="000000"/>
          <w:sz w:val="28"/>
        </w:rPr>
        <w:t>
      2) өткен жылдың ұқсас кезеңінде тоқтатылған материалдардың саны;</w:t>
      </w:r>
    </w:p>
    <w:p>
      <w:pPr>
        <w:spacing w:after="0"/>
        <w:ind w:left="0"/>
        <w:jc w:val="both"/>
      </w:pPr>
      <w:r>
        <w:rPr>
          <w:rFonts w:ascii="Times New Roman"/>
          <w:b w:val="false"/>
          <w:i w:val="false"/>
          <w:color w:val="000000"/>
          <w:sz w:val="28"/>
        </w:rPr>
        <w:t>
      12 және 13 бағандарда "Іс қозғаудан бас тартылған" - әкімшілік іс өндіріс қозғаудан бас тартылған материалдардың саны көрсетіледі, ол 2 бөлімнен тұрады:</w:t>
      </w:r>
    </w:p>
    <w:p>
      <w:pPr>
        <w:spacing w:after="0"/>
        <w:ind w:left="0"/>
        <w:jc w:val="both"/>
      </w:pPr>
      <w:r>
        <w:rPr>
          <w:rFonts w:ascii="Times New Roman"/>
          <w:b w:val="false"/>
          <w:i w:val="false"/>
          <w:color w:val="000000"/>
          <w:sz w:val="28"/>
        </w:rPr>
        <w:t>
      1) есептік кезеңде әкімшілік іс қозғаудан бас тартулардың саны;</w:t>
      </w:r>
    </w:p>
    <w:p>
      <w:pPr>
        <w:spacing w:after="0"/>
        <w:ind w:left="0"/>
        <w:jc w:val="both"/>
      </w:pPr>
      <w:r>
        <w:rPr>
          <w:rFonts w:ascii="Times New Roman"/>
          <w:b w:val="false"/>
          <w:i w:val="false"/>
          <w:color w:val="000000"/>
          <w:sz w:val="28"/>
        </w:rPr>
        <w:t>
      2) өткен жылдың ұқсас кезеңінде әкімшілік іс қозғаудан бас тартулардың саны;</w:t>
      </w:r>
    </w:p>
    <w:p>
      <w:pPr>
        <w:spacing w:after="0"/>
        <w:ind w:left="0"/>
        <w:jc w:val="both"/>
      </w:pPr>
      <w:r>
        <w:rPr>
          <w:rFonts w:ascii="Times New Roman"/>
          <w:b w:val="false"/>
          <w:i w:val="false"/>
          <w:color w:val="000000"/>
          <w:sz w:val="28"/>
        </w:rPr>
        <w:t>
      14 және 15 бағандарда қарастыру сатысындағы әкімшілік материалдардың саны көрсетіледі, 2 бөлімнен тұрады:</w:t>
      </w:r>
    </w:p>
    <w:p>
      <w:pPr>
        <w:spacing w:after="0"/>
        <w:ind w:left="0"/>
        <w:jc w:val="both"/>
      </w:pPr>
      <w:r>
        <w:rPr>
          <w:rFonts w:ascii="Times New Roman"/>
          <w:b w:val="false"/>
          <w:i w:val="false"/>
          <w:color w:val="000000"/>
          <w:sz w:val="28"/>
        </w:rPr>
        <w:t>
      1) есептік кезеңде қарастыру сатысындағы әкімшілік материалдардың саны;</w:t>
      </w:r>
    </w:p>
    <w:p>
      <w:pPr>
        <w:spacing w:after="0"/>
        <w:ind w:left="0"/>
        <w:jc w:val="both"/>
      </w:pPr>
      <w:r>
        <w:rPr>
          <w:rFonts w:ascii="Times New Roman"/>
          <w:b w:val="false"/>
          <w:i w:val="false"/>
          <w:color w:val="000000"/>
          <w:sz w:val="28"/>
        </w:rPr>
        <w:t xml:space="preserve">
      2) өткен жылдың ұқсас кезеңінде қарастыру сатысындағы әкімшілік материалдардың саны.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9 шілдедегі</w:t>
            </w:r>
            <w:r>
              <w:br/>
            </w:r>
            <w:r>
              <w:rPr>
                <w:rFonts w:ascii="Times New Roman"/>
                <w:b w:val="false"/>
                <w:i w:val="false"/>
                <w:color w:val="000000"/>
                <w:sz w:val="20"/>
              </w:rPr>
              <w:t>№ 1069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9" w:id="32"/>
    <w:p>
      <w:pPr>
        <w:spacing w:after="0"/>
        <w:ind w:left="0"/>
        <w:jc w:val="left"/>
      </w:pPr>
      <w:r>
        <w:rPr>
          <w:rFonts w:ascii="Times New Roman"/>
          <w:b/>
          <w:i w:val="false"/>
          <w:color w:val="000000"/>
        </w:rPr>
        <w:t xml:space="preserve"> Азаматтық хал актілерін тіркеу туралы есеп Есептік кезең 20___ ж. _ тоқсан</w:t>
      </w:r>
    </w:p>
    <w:bookmarkEnd w:id="32"/>
    <w:p>
      <w:pPr>
        <w:spacing w:after="0"/>
        <w:ind w:left="0"/>
        <w:jc w:val="both"/>
      </w:pPr>
      <w:r>
        <w:rPr>
          <w:rFonts w:ascii="Times New Roman"/>
          <w:b w:val="false"/>
          <w:i w:val="false"/>
          <w:color w:val="000000"/>
          <w:sz w:val="28"/>
        </w:rPr>
        <w:t>
      Индексі: АХАТ 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Астана, Алматы және Шымкент қалаларының</w:t>
      </w:r>
    </w:p>
    <w:p>
      <w:pPr>
        <w:spacing w:after="0"/>
        <w:ind w:left="0"/>
        <w:jc w:val="both"/>
      </w:pPr>
      <w:r>
        <w:rPr>
          <w:rFonts w:ascii="Times New Roman"/>
          <w:b w:val="false"/>
          <w:i w:val="false"/>
          <w:color w:val="000000"/>
          <w:sz w:val="28"/>
        </w:rPr>
        <w:t>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left"/>
      </w:pPr>
      <w:r>
        <w:rPr>
          <w:rFonts w:ascii="Times New Roman"/>
          <w:b/>
          <w:i w:val="false"/>
          <w:color w:val="000000"/>
        </w:rPr>
        <w:t xml:space="preserve"> Азаматтық хал актілерін тіркеу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2045"/>
        <w:gridCol w:w="694"/>
        <w:gridCol w:w="694"/>
        <w:gridCol w:w="694"/>
        <w:gridCol w:w="694"/>
        <w:gridCol w:w="1081"/>
        <w:gridCol w:w="1078"/>
        <w:gridCol w:w="1081"/>
        <w:gridCol w:w="1078"/>
        <w:gridCol w:w="1079"/>
      </w:tblGrid>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тіркелген актілердің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Әкелікті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(қыз) асырап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 от шешімі немесе тіркеуші органның қорытындысы бойынша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шетелдіктермен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 шешімі бойынша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 шешімі бойынша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шетелдіктермен</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3"/>
        <w:gridCol w:w="887"/>
        <w:gridCol w:w="1204"/>
        <w:gridCol w:w="1839"/>
        <w:gridCol w:w="1046"/>
        <w:gridCol w:w="885"/>
        <w:gridCol w:w="1309"/>
        <w:gridCol w:w="885"/>
        <w:gridCol w:w="1309"/>
        <w:gridCol w:w="9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тіркелген актілердің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қорытындалар(оның ішінде бас тарту туралы)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жағдайда тіркелгенактілердін саны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 сомасы(АЕК)</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және әкесінің атын (бар болса) өзгерту</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тіркелген акт жазбалар саны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 жазбаларын қалпына келтіру туралы</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 жазбаларына түзету, өзгерту және толықтыру енгізу туралы</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 жазбаларын жою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селолық (ауылдық) округтер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селосық (ауылдық) округтер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Орындаушы________________________________ Телефон нөмірі 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 " 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51" w:id="33"/>
    <w:p>
      <w:pPr>
        <w:spacing w:after="0"/>
        <w:ind w:left="0"/>
        <w:jc w:val="left"/>
      </w:pPr>
      <w:r>
        <w:rPr>
          <w:rFonts w:ascii="Times New Roman"/>
          <w:b/>
          <w:i w:val="false"/>
          <w:color w:val="000000"/>
        </w:rPr>
        <w:t xml:space="preserve"> "Азаматтық хал актілерін тіркеу туралы есепті" толтыру бойынша түсініктеме</w:t>
      </w:r>
    </w:p>
    <w:bookmarkEnd w:id="33"/>
    <w:p>
      <w:pPr>
        <w:spacing w:after="0"/>
        <w:ind w:left="0"/>
        <w:jc w:val="both"/>
      </w:pPr>
      <w:r>
        <w:rPr>
          <w:rFonts w:ascii="Times New Roman"/>
          <w:b w:val="false"/>
          <w:i w:val="false"/>
          <w:color w:val="000000"/>
          <w:sz w:val="28"/>
        </w:rPr>
        <w:t>
      1. Осы түсініктеме "Азаматтық хал актілерін тіркеу туралы есеп" нысанын (бұдан әрі - Нысан) толтыру бойынша бірыңғай талаптарды анықтайды.</w:t>
      </w:r>
    </w:p>
    <w:p>
      <w:pPr>
        <w:spacing w:after="0"/>
        <w:ind w:left="0"/>
        <w:jc w:val="both"/>
      </w:pPr>
      <w:r>
        <w:rPr>
          <w:rFonts w:ascii="Times New Roman"/>
          <w:b w:val="false"/>
          <w:i w:val="false"/>
          <w:color w:val="000000"/>
          <w:sz w:val="28"/>
        </w:rPr>
        <w:t>
      2. Нысанды аумақтық әділет органдары тоқсан сайын жасайды.</w:t>
      </w:r>
    </w:p>
    <w:p>
      <w:pPr>
        <w:spacing w:after="0"/>
        <w:ind w:left="0"/>
        <w:jc w:val="both"/>
      </w:pPr>
      <w:r>
        <w:rPr>
          <w:rFonts w:ascii="Times New Roman"/>
          <w:b w:val="false"/>
          <w:i w:val="false"/>
          <w:color w:val="000000"/>
          <w:sz w:val="28"/>
        </w:rPr>
        <w:t>
      3. Нысанға Әділет департаментінің басшысы тегін, атын және әкесінің атын (бар болған жағдайда), сондай-ақ толтыру күнін көрсете отырып қол қояды.</w:t>
      </w:r>
    </w:p>
    <w:p>
      <w:pPr>
        <w:spacing w:after="0"/>
        <w:ind w:left="0"/>
        <w:jc w:val="both"/>
      </w:pPr>
      <w:r>
        <w:rPr>
          <w:rFonts w:ascii="Times New Roman"/>
          <w:b w:val="false"/>
          <w:i w:val="false"/>
          <w:color w:val="000000"/>
          <w:sz w:val="28"/>
        </w:rPr>
        <w:t>
      4. Нысан тоқсан сайын, жартыжылдықта және жылға есептік кезеңнен кейінгі айдың 5-і күніне ұсынылады.</w:t>
      </w:r>
    </w:p>
    <w:p>
      <w:pPr>
        <w:spacing w:after="0"/>
        <w:ind w:left="0"/>
        <w:jc w:val="both"/>
      </w:pPr>
      <w:r>
        <w:rPr>
          <w:rFonts w:ascii="Times New Roman"/>
          <w:b w:val="false"/>
          <w:i w:val="false"/>
          <w:color w:val="000000"/>
          <w:sz w:val="28"/>
        </w:rPr>
        <w:t>
      5. Нысан мемлекеттік және орыс тілдерінде толтырылады.</w:t>
      </w:r>
    </w:p>
    <w:p>
      <w:pPr>
        <w:spacing w:after="0"/>
        <w:ind w:left="0"/>
        <w:jc w:val="both"/>
      </w:pPr>
      <w:r>
        <w:rPr>
          <w:rFonts w:ascii="Times New Roman"/>
          <w:b w:val="false"/>
          <w:i w:val="false"/>
          <w:color w:val="000000"/>
          <w:sz w:val="28"/>
        </w:rPr>
        <w:t>
      6. Деректер есептік тоқсанның, ағымдағы жылдың бөлінісінде, сондай-ақ мемлекеттік тіркелген сәттен бастап көрсетіледі.</w:t>
      </w:r>
    </w:p>
    <w:p>
      <w:pPr>
        <w:spacing w:after="0"/>
        <w:ind w:left="0"/>
        <w:jc w:val="both"/>
      </w:pPr>
      <w:r>
        <w:rPr>
          <w:rFonts w:ascii="Times New Roman"/>
          <w:b w:val="false"/>
          <w:i w:val="false"/>
          <w:color w:val="000000"/>
          <w:sz w:val="28"/>
        </w:rPr>
        <w:t>
      7. Нысандар әкімшілік-аумақтық бірлік бөлінісінде (облыстық,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келесі түрде толтырылады:</w:t>
      </w:r>
    </w:p>
    <w:p>
      <w:pPr>
        <w:spacing w:after="0"/>
        <w:ind w:left="0"/>
        <w:jc w:val="both"/>
      </w:pPr>
      <w:r>
        <w:rPr>
          <w:rFonts w:ascii="Times New Roman"/>
          <w:b w:val="false"/>
          <w:i w:val="false"/>
          <w:color w:val="000000"/>
          <w:sz w:val="28"/>
        </w:rPr>
        <w:t>
      1 - бағанда реттік нөмері көрсетіледі;</w:t>
      </w:r>
    </w:p>
    <w:p>
      <w:pPr>
        <w:spacing w:after="0"/>
        <w:ind w:left="0"/>
        <w:jc w:val="both"/>
      </w:pPr>
      <w:r>
        <w:rPr>
          <w:rFonts w:ascii="Times New Roman"/>
          <w:b w:val="false"/>
          <w:i w:val="false"/>
          <w:color w:val="000000"/>
          <w:sz w:val="28"/>
        </w:rPr>
        <w:t>
      2 - бағанда "Өңір атауы" көрсетіледі;</w:t>
      </w:r>
    </w:p>
    <w:p>
      <w:pPr>
        <w:spacing w:after="0"/>
        <w:ind w:left="0"/>
        <w:jc w:val="both"/>
      </w:pPr>
      <w:r>
        <w:rPr>
          <w:rFonts w:ascii="Times New Roman"/>
          <w:b w:val="false"/>
          <w:i w:val="false"/>
          <w:color w:val="000000"/>
          <w:sz w:val="28"/>
        </w:rPr>
        <w:t>
      3, 4, 5, 6, 7, 8, 9, 10, 11, 12, 13, 14 бағандарда есептік кезеңде тіркелген актілердін саны көрсетіледі;</w:t>
      </w:r>
    </w:p>
    <w:p>
      <w:pPr>
        <w:spacing w:after="0"/>
        <w:ind w:left="0"/>
        <w:jc w:val="both"/>
      </w:pPr>
      <w:r>
        <w:rPr>
          <w:rFonts w:ascii="Times New Roman"/>
          <w:b w:val="false"/>
          <w:i w:val="false"/>
          <w:color w:val="000000"/>
          <w:sz w:val="28"/>
        </w:rPr>
        <w:t>
      1) туу туралы тіркелген актілердін саны, соның ішінде мерзімін өткізіп алған немесе тіркеуші органның қорытындысы бойынша;</w:t>
      </w:r>
    </w:p>
    <w:p>
      <w:pPr>
        <w:spacing w:after="0"/>
        <w:ind w:left="0"/>
        <w:jc w:val="both"/>
      </w:pPr>
      <w:r>
        <w:rPr>
          <w:rFonts w:ascii="Times New Roman"/>
          <w:b w:val="false"/>
          <w:i w:val="false"/>
          <w:color w:val="000000"/>
          <w:sz w:val="28"/>
        </w:rPr>
        <w:t>
      2) қайтыс болу туралы тіркелген актілердін саны;</w:t>
      </w:r>
    </w:p>
    <w:p>
      <w:pPr>
        <w:spacing w:after="0"/>
        <w:ind w:left="0"/>
        <w:jc w:val="both"/>
      </w:pPr>
      <w:r>
        <w:rPr>
          <w:rFonts w:ascii="Times New Roman"/>
          <w:b w:val="false"/>
          <w:i w:val="false"/>
          <w:color w:val="000000"/>
          <w:sz w:val="28"/>
        </w:rPr>
        <w:t>
      3) неке (ерлі-зайыптылықты) тіркеу туралы тіркелген актілердің саны;</w:t>
      </w:r>
    </w:p>
    <w:p>
      <w:pPr>
        <w:spacing w:after="0"/>
        <w:ind w:left="0"/>
        <w:jc w:val="both"/>
      </w:pPr>
      <w:r>
        <w:rPr>
          <w:rFonts w:ascii="Times New Roman"/>
          <w:b w:val="false"/>
          <w:i w:val="false"/>
          <w:color w:val="000000"/>
          <w:sz w:val="28"/>
        </w:rPr>
        <w:t>
      4) неке (ерлі-зайыптылықты) бұзу туралы тіркелген актілердің саны;</w:t>
      </w:r>
    </w:p>
    <w:p>
      <w:pPr>
        <w:spacing w:after="0"/>
        <w:ind w:left="0"/>
        <w:jc w:val="both"/>
      </w:pPr>
      <w:r>
        <w:rPr>
          <w:rFonts w:ascii="Times New Roman"/>
          <w:b w:val="false"/>
          <w:i w:val="false"/>
          <w:color w:val="000000"/>
          <w:sz w:val="28"/>
        </w:rPr>
        <w:t>
      5) әкелікті анықтауды тіркеу туралы тіркелген актілердің саны;</w:t>
      </w:r>
    </w:p>
    <w:p>
      <w:pPr>
        <w:spacing w:after="0"/>
        <w:ind w:left="0"/>
        <w:jc w:val="both"/>
      </w:pPr>
      <w:r>
        <w:rPr>
          <w:rFonts w:ascii="Times New Roman"/>
          <w:b w:val="false"/>
          <w:i w:val="false"/>
          <w:color w:val="000000"/>
          <w:sz w:val="28"/>
        </w:rPr>
        <w:t>
      6) бала (қыз) асырап алу туралы тіркелген актілердің саны;</w:t>
      </w:r>
    </w:p>
    <w:p>
      <w:pPr>
        <w:spacing w:after="0"/>
        <w:ind w:left="0"/>
        <w:jc w:val="both"/>
      </w:pPr>
      <w:r>
        <w:rPr>
          <w:rFonts w:ascii="Times New Roman"/>
          <w:b w:val="false"/>
          <w:i w:val="false"/>
          <w:color w:val="000000"/>
          <w:sz w:val="28"/>
        </w:rPr>
        <w:t>
      7) тегін, атын және әкесінің атын (бар болса) ауыстыру туралы тіркелген актілердің саны;</w:t>
      </w:r>
    </w:p>
    <w:p>
      <w:pPr>
        <w:spacing w:after="0"/>
        <w:ind w:left="0"/>
        <w:jc w:val="both"/>
      </w:pPr>
      <w:r>
        <w:rPr>
          <w:rFonts w:ascii="Times New Roman"/>
          <w:b w:val="false"/>
          <w:i w:val="false"/>
          <w:color w:val="000000"/>
          <w:sz w:val="28"/>
        </w:rPr>
        <w:t>
      15 бағанда есептік кезеңде тіркелген актілердін жалпы саны көрсетіледі;</w:t>
      </w:r>
    </w:p>
    <w:p>
      <w:pPr>
        <w:spacing w:after="0"/>
        <w:ind w:left="0"/>
        <w:jc w:val="both"/>
      </w:pPr>
      <w:r>
        <w:rPr>
          <w:rFonts w:ascii="Times New Roman"/>
          <w:b w:val="false"/>
          <w:i w:val="false"/>
          <w:color w:val="000000"/>
          <w:sz w:val="28"/>
        </w:rPr>
        <w:t>
      16, 17, 18 бағандарда жасалған қорытындылар саны көрсетіледі, оның ішінде</w:t>
      </w:r>
    </w:p>
    <w:p>
      <w:pPr>
        <w:spacing w:after="0"/>
        <w:ind w:left="0"/>
        <w:jc w:val="both"/>
      </w:pPr>
      <w:r>
        <w:rPr>
          <w:rFonts w:ascii="Times New Roman"/>
          <w:b w:val="false"/>
          <w:i w:val="false"/>
          <w:color w:val="000000"/>
          <w:sz w:val="28"/>
        </w:rPr>
        <w:t>
      1) азаматтық хал актілерін қалпына келтіру туралы;</w:t>
      </w:r>
    </w:p>
    <w:p>
      <w:pPr>
        <w:spacing w:after="0"/>
        <w:ind w:left="0"/>
        <w:jc w:val="both"/>
      </w:pPr>
      <w:r>
        <w:rPr>
          <w:rFonts w:ascii="Times New Roman"/>
          <w:b w:val="false"/>
          <w:i w:val="false"/>
          <w:color w:val="000000"/>
          <w:sz w:val="28"/>
        </w:rPr>
        <w:t>
      2) азаматтық хал актілеріне түзетулер, өзгерістер мен толықтырулар енгізу туралы;</w:t>
      </w:r>
    </w:p>
    <w:p>
      <w:pPr>
        <w:spacing w:after="0"/>
        <w:ind w:left="0"/>
        <w:jc w:val="both"/>
      </w:pPr>
      <w:r>
        <w:rPr>
          <w:rFonts w:ascii="Times New Roman"/>
          <w:b w:val="false"/>
          <w:i w:val="false"/>
          <w:color w:val="000000"/>
          <w:sz w:val="28"/>
        </w:rPr>
        <w:t>
      3) азаматтық хал актілерін жою туралы;</w:t>
      </w:r>
    </w:p>
    <w:p>
      <w:pPr>
        <w:spacing w:after="0"/>
        <w:ind w:left="0"/>
        <w:jc w:val="both"/>
      </w:pPr>
      <w:r>
        <w:rPr>
          <w:rFonts w:ascii="Times New Roman"/>
          <w:b w:val="false"/>
          <w:i w:val="false"/>
          <w:color w:val="000000"/>
          <w:sz w:val="28"/>
        </w:rPr>
        <w:t>
      19, 20, 21, 22 бағандарда салтанатты жағдайда тіркеуші органдар, кенттік, селолық (ауылдық) округтар тіркеген неке қию және туу саны көрсетіледі;</w:t>
      </w:r>
    </w:p>
    <w:p>
      <w:pPr>
        <w:spacing w:after="0"/>
        <w:ind w:left="0"/>
        <w:jc w:val="both"/>
      </w:pPr>
      <w:r>
        <w:rPr>
          <w:rFonts w:ascii="Times New Roman"/>
          <w:b w:val="false"/>
          <w:i w:val="false"/>
          <w:color w:val="000000"/>
          <w:sz w:val="28"/>
        </w:rPr>
        <w:t>
      23 бағанда азаматтық хал актілерін тіркеу үшін алынған мемлекеттік баж сомасы АЕК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9 шілдедегі</w:t>
            </w:r>
            <w:r>
              <w:br/>
            </w:r>
            <w:r>
              <w:rPr>
                <w:rFonts w:ascii="Times New Roman"/>
                <w:b w:val="false"/>
                <w:i w:val="false"/>
                <w:color w:val="000000"/>
                <w:sz w:val="20"/>
              </w:rPr>
              <w:t>№ 1069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4" w:id="34"/>
    <w:p>
      <w:pPr>
        <w:spacing w:after="0"/>
        <w:ind w:left="0"/>
        <w:jc w:val="left"/>
      </w:pPr>
      <w:r>
        <w:rPr>
          <w:rFonts w:ascii="Times New Roman"/>
          <w:b/>
          <w:i w:val="false"/>
          <w:color w:val="000000"/>
        </w:rPr>
        <w:t xml:space="preserve"> Азаматтық хал актілерін тіркеу туралы елтаңбалы куәлік бланктерінің қозғалысы туралы есеп Есептік кезең 20___ ж. _ тоқсан</w:t>
      </w:r>
    </w:p>
    <w:bookmarkEnd w:id="34"/>
    <w:p>
      <w:pPr>
        <w:spacing w:after="0"/>
        <w:ind w:left="0"/>
        <w:jc w:val="both"/>
      </w:pPr>
      <w:r>
        <w:rPr>
          <w:rFonts w:ascii="Times New Roman"/>
          <w:b w:val="false"/>
          <w:i w:val="false"/>
          <w:color w:val="000000"/>
          <w:sz w:val="28"/>
        </w:rPr>
        <w:t>
      Индексі: АХАТ 6</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Астана, Алматы және Шымкент қалаларының</w:t>
      </w:r>
    </w:p>
    <w:p>
      <w:pPr>
        <w:spacing w:after="0"/>
        <w:ind w:left="0"/>
        <w:jc w:val="both"/>
      </w:pPr>
      <w:r>
        <w:rPr>
          <w:rFonts w:ascii="Times New Roman"/>
          <w:b w:val="false"/>
          <w:i w:val="false"/>
          <w:color w:val="000000"/>
          <w:sz w:val="28"/>
        </w:rPr>
        <w:t>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left"/>
      </w:pPr>
      <w:r>
        <w:rPr>
          <w:rFonts w:ascii="Times New Roman"/>
          <w:b/>
          <w:i w:val="false"/>
          <w:color w:val="000000"/>
        </w:rPr>
        <w:t xml:space="preserve"> Азаматтық хал актілерін тіркеу туралы елтаңбалы куәлік бланктерінің қозғалысы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6"/>
        <w:gridCol w:w="1463"/>
        <w:gridCol w:w="1202"/>
        <w:gridCol w:w="940"/>
        <w:gridCol w:w="941"/>
        <w:gridCol w:w="941"/>
        <w:gridCol w:w="941"/>
        <w:gridCol w:w="941"/>
        <w:gridCol w:w="1465"/>
      </w:tblGrid>
      <w:tr>
        <w:trPr>
          <w:trHeight w:val="30" w:hRule="atLeast"/>
        </w:trPr>
        <w:tc>
          <w:tcPr>
            <w:tcW w:w="3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 Азаматтық хал актілерін тіркеу туралы елтаңбалы куәліктерінің атауы</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кезеңінің басына қалған бланктер</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кезеңінде түскен бланктер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кезеңінде шығындалған бланктер</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кезеңінің соңында қалған бланктер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бастапқы куәліктер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қайталама куәліктер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 кезде бүлінген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жұмсалғандар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(ерлі-зайыптылықты) қию туралы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(ерлі-зайыптылықты) бұзу туралы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(қыз) асырап алу туралы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(бар болса) өзгерту туралы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 Телефон нөмірі 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Басшы 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 "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туралы елтаңбалы куәлік</w:t>
            </w:r>
            <w:r>
              <w:br/>
            </w:r>
            <w:r>
              <w:rPr>
                <w:rFonts w:ascii="Times New Roman"/>
                <w:b w:val="false"/>
                <w:i w:val="false"/>
                <w:color w:val="000000"/>
                <w:sz w:val="20"/>
              </w:rPr>
              <w:t>бланктерінің қозғалысының</w:t>
            </w:r>
            <w:r>
              <w:br/>
            </w:r>
            <w:r>
              <w:rPr>
                <w:rFonts w:ascii="Times New Roman"/>
                <w:b w:val="false"/>
                <w:i w:val="false"/>
                <w:color w:val="000000"/>
                <w:sz w:val="20"/>
              </w:rPr>
              <w:t>есептің нысанына қосымша</w:t>
            </w:r>
          </w:p>
        </w:tc>
      </w:tr>
    </w:tbl>
    <w:bookmarkStart w:name="z56" w:id="35"/>
    <w:p>
      <w:pPr>
        <w:spacing w:after="0"/>
        <w:ind w:left="0"/>
        <w:jc w:val="left"/>
      </w:pPr>
      <w:r>
        <w:rPr>
          <w:rFonts w:ascii="Times New Roman"/>
          <w:b/>
          <w:i w:val="false"/>
          <w:color w:val="000000"/>
        </w:rPr>
        <w:t xml:space="preserve"> Азаматтық хал актілерін тіркеу туралы елтаңбалы куәлік блактерінің қозғалысы туралы есепті толтыру бойынша түсінікітеме 1. Алғы сөз</w:t>
      </w:r>
    </w:p>
    <w:bookmarkEnd w:id="35"/>
    <w:p>
      <w:pPr>
        <w:spacing w:after="0"/>
        <w:ind w:left="0"/>
        <w:jc w:val="both"/>
      </w:pPr>
      <w:r>
        <w:rPr>
          <w:rFonts w:ascii="Times New Roman"/>
          <w:b w:val="false"/>
          <w:i w:val="false"/>
          <w:color w:val="000000"/>
          <w:sz w:val="28"/>
        </w:rPr>
        <w:t>
      Әділет органдарына жүктелген функциялар мен міндеттеріне сәйкес, азаматтық хал актiлерiн тіркеуді жүзеге асыратын жергілікті атқарушы органдарға (бұдан әрі - тіркеуші орган) бақылау жүргізіледі. Тіркеуші органдар азаматтық хал актілерді тіркеудің 7 (жеті) түрін (тууды, әкелікті анықтауды, неке (ерлі - зайыптылықты) қию мен бұзуды, бала асырап алуды, тегін, атын және әкесiнiң аты (бар болса) өзгертуді, қайтыс болуды тіркеу) жүзеге асырады. Азаматтық хал актілерін тіркеу туралы актілер негізінде елтаңбалы куәліктер беріледі.</w:t>
      </w:r>
    </w:p>
    <w:p>
      <w:pPr>
        <w:spacing w:after="0"/>
        <w:ind w:left="0"/>
        <w:jc w:val="both"/>
      </w:pPr>
      <w:r>
        <w:rPr>
          <w:rFonts w:ascii="Times New Roman"/>
          <w:b w:val="false"/>
          <w:i w:val="false"/>
          <w:color w:val="000000"/>
          <w:sz w:val="28"/>
        </w:rPr>
        <w:t>
      Азаматтық хал актілерін тіркеу қызметтері әлеуметтік маңызы бар және берілетін куәліктер азаматтардың құқықтарын болашақта жүзеге асыру үшін негіз болып табылады.</w:t>
      </w:r>
    </w:p>
    <w:p>
      <w:pPr>
        <w:spacing w:after="0"/>
        <w:ind w:left="0"/>
        <w:jc w:val="left"/>
      </w:pPr>
      <w:r>
        <w:rPr>
          <w:rFonts w:ascii="Times New Roman"/>
          <w:b/>
          <w:i w:val="false"/>
          <w:color w:val="000000"/>
        </w:rPr>
        <w:t xml:space="preserve"> 2. Есеп берудің мерзімділігі</w:t>
      </w:r>
    </w:p>
    <w:p>
      <w:pPr>
        <w:spacing w:after="0"/>
        <w:ind w:left="0"/>
        <w:jc w:val="both"/>
      </w:pPr>
      <w:r>
        <w:rPr>
          <w:rFonts w:ascii="Times New Roman"/>
          <w:b w:val="false"/>
          <w:i w:val="false"/>
          <w:color w:val="000000"/>
          <w:sz w:val="28"/>
        </w:rPr>
        <w:t>
      Әділет департаменттері тоқсан сайын, жарты жыл және бір жыл ішінде есепті кезеңнен кейінгі айдың бесінші күніне дейін есеп береді.</w:t>
      </w:r>
    </w:p>
    <w:p>
      <w:pPr>
        <w:spacing w:after="0"/>
        <w:ind w:left="0"/>
        <w:jc w:val="both"/>
      </w:pPr>
      <w:r>
        <w:rPr>
          <w:rFonts w:ascii="Times New Roman"/>
          <w:b w:val="false"/>
          <w:i w:val="false"/>
          <w:color w:val="000000"/>
          <w:sz w:val="28"/>
        </w:rPr>
        <w:t>
      Азаматтық хал актілерін тіркеу туралы елтаңбалы куәлік блактерінің қозғалысы туралы есеп өңірлер бөлінісінде кесте түрінде жасалады және келесі бағандардан тұрады:</w:t>
      </w:r>
    </w:p>
    <w:p>
      <w:pPr>
        <w:spacing w:after="0"/>
        <w:ind w:left="0"/>
        <w:jc w:val="both"/>
      </w:pPr>
      <w:r>
        <w:rPr>
          <w:rFonts w:ascii="Times New Roman"/>
          <w:b w:val="false"/>
          <w:i w:val="false"/>
          <w:color w:val="000000"/>
          <w:sz w:val="28"/>
        </w:rPr>
        <w:t>
      1 баған - облыстардың атауы;</w:t>
      </w:r>
    </w:p>
    <w:p>
      <w:pPr>
        <w:spacing w:after="0"/>
        <w:ind w:left="0"/>
        <w:jc w:val="both"/>
      </w:pPr>
      <w:r>
        <w:rPr>
          <w:rFonts w:ascii="Times New Roman"/>
          <w:b w:val="false"/>
          <w:i w:val="false"/>
          <w:color w:val="000000"/>
          <w:sz w:val="28"/>
        </w:rPr>
        <w:t>
      2 баған - есептік кезеңінің басында қалған бланктер;</w:t>
      </w:r>
    </w:p>
    <w:p>
      <w:pPr>
        <w:spacing w:after="0"/>
        <w:ind w:left="0"/>
        <w:jc w:val="both"/>
      </w:pPr>
      <w:r>
        <w:rPr>
          <w:rFonts w:ascii="Times New Roman"/>
          <w:b w:val="false"/>
          <w:i w:val="false"/>
          <w:color w:val="000000"/>
          <w:sz w:val="28"/>
        </w:rPr>
        <w:t>
      3 баған - есептік кезеңінде алынған бланктер саны;</w:t>
      </w:r>
    </w:p>
    <w:p>
      <w:pPr>
        <w:spacing w:after="0"/>
        <w:ind w:left="0"/>
        <w:jc w:val="both"/>
      </w:pPr>
      <w:r>
        <w:rPr>
          <w:rFonts w:ascii="Times New Roman"/>
          <w:b w:val="false"/>
          <w:i w:val="false"/>
          <w:color w:val="000000"/>
          <w:sz w:val="28"/>
        </w:rPr>
        <w:t>
      4 баған - берілген бастапқы куәліктер;</w:t>
      </w:r>
    </w:p>
    <w:p>
      <w:pPr>
        <w:spacing w:after="0"/>
        <w:ind w:left="0"/>
        <w:jc w:val="both"/>
      </w:pPr>
      <w:r>
        <w:rPr>
          <w:rFonts w:ascii="Times New Roman"/>
          <w:b w:val="false"/>
          <w:i w:val="false"/>
          <w:color w:val="000000"/>
          <w:sz w:val="28"/>
        </w:rPr>
        <w:t>
      5 баған - берілген қайталама куәліктер;</w:t>
      </w:r>
    </w:p>
    <w:p>
      <w:pPr>
        <w:spacing w:after="0"/>
        <w:ind w:left="0"/>
        <w:jc w:val="both"/>
      </w:pPr>
      <w:r>
        <w:rPr>
          <w:rFonts w:ascii="Times New Roman"/>
          <w:b w:val="false"/>
          <w:i w:val="false"/>
          <w:color w:val="000000"/>
          <w:sz w:val="28"/>
        </w:rPr>
        <w:t>
      6 баған - толтырған кезде бүлінген;</w:t>
      </w:r>
    </w:p>
    <w:p>
      <w:pPr>
        <w:spacing w:after="0"/>
        <w:ind w:left="0"/>
        <w:jc w:val="both"/>
      </w:pPr>
      <w:r>
        <w:rPr>
          <w:rFonts w:ascii="Times New Roman"/>
          <w:b w:val="false"/>
          <w:i w:val="false"/>
          <w:color w:val="000000"/>
          <w:sz w:val="28"/>
        </w:rPr>
        <w:t>
      7 баған – жоғалған;</w:t>
      </w:r>
    </w:p>
    <w:p>
      <w:pPr>
        <w:spacing w:after="0"/>
        <w:ind w:left="0"/>
        <w:jc w:val="both"/>
      </w:pPr>
      <w:r>
        <w:rPr>
          <w:rFonts w:ascii="Times New Roman"/>
          <w:b w:val="false"/>
          <w:i w:val="false"/>
          <w:color w:val="000000"/>
          <w:sz w:val="28"/>
        </w:rPr>
        <w:t>
      8 баған - барлығы жұмсалған;</w:t>
      </w:r>
    </w:p>
    <w:p>
      <w:pPr>
        <w:spacing w:after="0"/>
        <w:ind w:left="0"/>
        <w:jc w:val="both"/>
      </w:pPr>
      <w:r>
        <w:rPr>
          <w:rFonts w:ascii="Times New Roman"/>
          <w:b w:val="false"/>
          <w:i w:val="false"/>
          <w:color w:val="000000"/>
          <w:sz w:val="28"/>
        </w:rPr>
        <w:t>
      9 баған - есептік кезеңінің соңында қалған бланктер.</w:t>
      </w:r>
    </w:p>
    <w:p>
      <w:pPr>
        <w:spacing w:after="0"/>
        <w:ind w:left="0"/>
        <w:jc w:val="both"/>
      </w:pPr>
      <w:r>
        <w:rPr>
          <w:rFonts w:ascii="Times New Roman"/>
          <w:b w:val="false"/>
          <w:i w:val="false"/>
          <w:color w:val="000000"/>
          <w:sz w:val="28"/>
        </w:rPr>
        <w:t>
      Есеп соңында әрбір бағанның жалпы есебін әрбір түр бойынша жалпы кестеге енгіземіз, атап айтқанда туу, әкелікті анықтау, неке (ерлі - зайыптылықты) қию мен бұзу, бала асырап алу, тегін, атын және әкесiнiң атын (бар болса) өзгерту, қайтыс болу.</w:t>
      </w:r>
    </w:p>
    <w:p>
      <w:pPr>
        <w:spacing w:after="0"/>
        <w:ind w:left="0"/>
        <w:jc w:val="both"/>
      </w:pPr>
      <w:r>
        <w:rPr>
          <w:rFonts w:ascii="Times New Roman"/>
          <w:b w:val="false"/>
          <w:i w:val="false"/>
          <w:color w:val="000000"/>
          <w:sz w:val="28"/>
        </w:rPr>
        <w:t>
      Есеп нысанына Әділет департаментінің басшысы тегін, атын және әкесінің атын (бар болса), сондай-ақ толтыру күнін көрсете отырып, қол қояды.</w:t>
      </w:r>
    </w:p>
    <w:p>
      <w:pPr>
        <w:spacing w:after="0"/>
        <w:ind w:left="0"/>
        <w:jc w:val="both"/>
      </w:pPr>
      <w:r>
        <w:rPr>
          <w:rFonts w:ascii="Times New Roman"/>
          <w:b w:val="false"/>
          <w:i w:val="false"/>
          <w:color w:val="000000"/>
          <w:sz w:val="28"/>
        </w:rPr>
        <w:t>
      Есептің соңында орындаушыны көрсету қажет (тегі, аты, әкесінің аты (бар болса), лауазымы,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9 шілдедегі</w:t>
            </w:r>
            <w:r>
              <w:br/>
            </w:r>
            <w:r>
              <w:rPr>
                <w:rFonts w:ascii="Times New Roman"/>
                <w:b w:val="false"/>
                <w:i w:val="false"/>
                <w:color w:val="000000"/>
                <w:sz w:val="20"/>
              </w:rPr>
              <w:t>№ 1069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9" w:id="36"/>
    <w:p>
      <w:pPr>
        <w:spacing w:after="0"/>
        <w:ind w:left="0"/>
        <w:jc w:val="left"/>
      </w:pPr>
      <w:r>
        <w:rPr>
          <w:rFonts w:ascii="Times New Roman"/>
          <w:b/>
          <w:i w:val="false"/>
          <w:color w:val="000000"/>
        </w:rPr>
        <w:t xml:space="preserve"> Шетелдердегі іс әрекеттер үшін арналған ресми құжаттарға апостиль қою бойынша жұмыс туралы есеп Есептік кезең 20___ ж. _ тоқсан</w:t>
      </w:r>
    </w:p>
    <w:bookmarkEnd w:id="36"/>
    <w:p>
      <w:pPr>
        <w:spacing w:after="0"/>
        <w:ind w:left="0"/>
        <w:jc w:val="both"/>
      </w:pPr>
      <w:r>
        <w:rPr>
          <w:rFonts w:ascii="Times New Roman"/>
          <w:b w:val="false"/>
          <w:i w:val="false"/>
          <w:color w:val="000000"/>
          <w:sz w:val="28"/>
        </w:rPr>
        <w:t>
      Индексі: РҚА 7</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Астана, Алматы және Шымкент қалаларының</w:t>
      </w:r>
    </w:p>
    <w:p>
      <w:pPr>
        <w:spacing w:after="0"/>
        <w:ind w:left="0"/>
        <w:jc w:val="both"/>
      </w:pPr>
      <w:r>
        <w:rPr>
          <w:rFonts w:ascii="Times New Roman"/>
          <w:b w:val="false"/>
          <w:i w:val="false"/>
          <w:color w:val="000000"/>
          <w:sz w:val="28"/>
        </w:rPr>
        <w:t>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left"/>
      </w:pPr>
      <w:r>
        <w:rPr>
          <w:rFonts w:ascii="Times New Roman"/>
          <w:b/>
          <w:i w:val="false"/>
          <w:color w:val="000000"/>
        </w:rPr>
        <w:t xml:space="preserve"> Шетелдердегі іс әрекеттер үшін арналған ресми құжаттарға апостиль қою бойынша жұмысы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түскендердің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Апостилденгендердің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Апостилденгендердің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тартылғандардың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400"/>
        <w:gridCol w:w="1401"/>
        <w:gridCol w:w="1401"/>
        <w:gridCol w:w="1401"/>
        <w:gridCol w:w="1401"/>
        <w:gridCol w:w="1401"/>
        <w:gridCol w:w="24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корпорациясы+ЭҮП)</w:t>
            </w:r>
            <w:r>
              <w:br/>
            </w:r>
            <w:r>
              <w:rPr>
                <w:rFonts w:ascii="Times New Roman"/>
                <w:b w:val="false"/>
                <w:i w:val="false"/>
                <w:color w:val="000000"/>
                <w:sz w:val="20"/>
              </w:rPr>
              <w:t>
Құжаттарды қоса алғанда:</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апостилденді</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қайтарылды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 тартылды</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қоюға өндiрiп алынған мемлекеттiк баж</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органмен берілгендері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Нотариустармен берілгені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органдармен берілгені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Ескерту: СІМ арқылы келіп түскен құжаттарды бөлек көрсетіңіз</w:t>
      </w:r>
    </w:p>
    <w:p>
      <w:pPr>
        <w:spacing w:after="0"/>
        <w:ind w:left="0"/>
        <w:jc w:val="both"/>
      </w:pPr>
      <w:r>
        <w:rPr>
          <w:rFonts w:ascii="Times New Roman"/>
          <w:b w:val="false"/>
          <w:i w:val="false"/>
          <w:color w:val="000000"/>
          <w:sz w:val="28"/>
        </w:rPr>
        <w:t>
      тоқсан, жартыжыл, жыл бойынша елдерде апостилденген құжаттар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4"/>
        <w:gridCol w:w="734"/>
        <w:gridCol w:w="734"/>
        <w:gridCol w:w="734"/>
        <w:gridCol w:w="734"/>
        <w:gridCol w:w="734"/>
        <w:gridCol w:w="734"/>
        <w:gridCol w:w="1139"/>
        <w:gridCol w:w="1139"/>
        <w:gridCol w:w="1139"/>
        <w:gridCol w:w="1139"/>
        <w:gridCol w:w="1140"/>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37"/>
        <w:gridCol w:w="937"/>
        <w:gridCol w:w="937"/>
        <w:gridCol w:w="937"/>
        <w:gridCol w:w="937"/>
        <w:gridCol w:w="937"/>
        <w:gridCol w:w="938"/>
        <w:gridCol w:w="938"/>
        <w:gridCol w:w="938"/>
        <w:gridCol w:w="938"/>
        <w:gridCol w:w="938"/>
        <w:gridCol w:w="1051"/>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елдер(атын көрсету)</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 ___________________________ Телефон нөмірі 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Басшы 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 "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Шетелдердегі іс әрекеттер үшін</w:t>
            </w:r>
            <w:r>
              <w:br/>
            </w:r>
            <w:r>
              <w:rPr>
                <w:rFonts w:ascii="Times New Roman"/>
                <w:b w:val="false"/>
                <w:i w:val="false"/>
                <w:color w:val="000000"/>
                <w:sz w:val="20"/>
              </w:rPr>
              <w:t>арналған ресми құжаттарға</w:t>
            </w:r>
            <w:r>
              <w:br/>
            </w:r>
            <w:r>
              <w:rPr>
                <w:rFonts w:ascii="Times New Roman"/>
                <w:b w:val="false"/>
                <w:i w:val="false"/>
                <w:color w:val="000000"/>
                <w:sz w:val="20"/>
              </w:rPr>
              <w:t>апостиль қою бойынша жұмыс</w:t>
            </w:r>
            <w:r>
              <w:br/>
            </w:r>
            <w:r>
              <w:rPr>
                <w:rFonts w:ascii="Times New Roman"/>
                <w:b w:val="false"/>
                <w:i w:val="false"/>
                <w:color w:val="000000"/>
                <w:sz w:val="20"/>
              </w:rPr>
              <w:t>туралы есеп</w:t>
            </w:r>
            <w:r>
              <w:br/>
            </w:r>
            <w:r>
              <w:rPr>
                <w:rFonts w:ascii="Times New Roman"/>
                <w:b w:val="false"/>
                <w:i w:val="false"/>
                <w:color w:val="000000"/>
                <w:sz w:val="20"/>
              </w:rPr>
              <w:t>нысанына қосымша</w:t>
            </w:r>
          </w:p>
        </w:tc>
      </w:tr>
    </w:tbl>
    <w:bookmarkStart w:name="z61" w:id="37"/>
    <w:p>
      <w:pPr>
        <w:spacing w:after="0"/>
        <w:ind w:left="0"/>
        <w:jc w:val="left"/>
      </w:pPr>
      <w:r>
        <w:rPr>
          <w:rFonts w:ascii="Times New Roman"/>
          <w:b/>
          <w:i w:val="false"/>
          <w:color w:val="000000"/>
        </w:rPr>
        <w:t xml:space="preserve"> Облыстардың, Астана, Алматы және Шымкент ққ. Әділет департаменттерінің шетелдердегі іс әрекет үшін арналған, ресми құжаттарға апостиль қою жұмысы туралы толтыру түсіндірмесі.  1. Кіріспе</w:t>
      </w:r>
    </w:p>
    <w:bookmarkEnd w:id="37"/>
    <w:p>
      <w:pPr>
        <w:spacing w:after="0"/>
        <w:ind w:left="0"/>
        <w:jc w:val="both"/>
      </w:pPr>
      <w:r>
        <w:rPr>
          <w:rFonts w:ascii="Times New Roman"/>
          <w:b w:val="false"/>
          <w:i w:val="false"/>
          <w:color w:val="000000"/>
          <w:sz w:val="28"/>
        </w:rPr>
        <w:t xml:space="preserve">
      Әділет органдарына жүктелген функциялар мен міндеттерге сәйкес әділет органдарынан және өзге де мемлекеттік органдардан, сондай-ақ нотариустардан шығарылатын ресми құжаттарға апостиль қою жүзеге асыралады. </w:t>
      </w:r>
    </w:p>
    <w:p>
      <w:pPr>
        <w:spacing w:after="0"/>
        <w:ind w:left="0"/>
        <w:jc w:val="left"/>
      </w:pPr>
      <w:r>
        <w:rPr>
          <w:rFonts w:ascii="Times New Roman"/>
          <w:b/>
          <w:i w:val="false"/>
          <w:color w:val="000000"/>
        </w:rPr>
        <w:t xml:space="preserve"> 2. Есеп беру мерзімділігі</w:t>
      </w:r>
    </w:p>
    <w:p>
      <w:pPr>
        <w:spacing w:after="0"/>
        <w:ind w:left="0"/>
        <w:jc w:val="both"/>
      </w:pPr>
      <w:r>
        <w:rPr>
          <w:rFonts w:ascii="Times New Roman"/>
          <w:b w:val="false"/>
          <w:i w:val="false"/>
          <w:color w:val="000000"/>
          <w:sz w:val="28"/>
        </w:rPr>
        <w:t>
      Әділет департаменттері есепті тоқсан сайын, жартыжылдық және жыл үшін есепті кезеңнен кейінгі айдың 5-күніне қарай ұсынады.</w:t>
      </w:r>
    </w:p>
    <w:p>
      <w:pPr>
        <w:spacing w:after="0"/>
        <w:ind w:left="0"/>
        <w:jc w:val="both"/>
      </w:pPr>
      <w:r>
        <w:rPr>
          <w:rFonts w:ascii="Times New Roman"/>
          <w:b w:val="false"/>
          <w:i w:val="false"/>
          <w:color w:val="000000"/>
          <w:sz w:val="28"/>
        </w:rPr>
        <w:t>
       Шетелде әрекет жасауға арналған ресми құжаттарды апостилдеу бойынша жұмыс туралы есеп өңірлер бөлінісінде кесте түрінде жасалады және келесі бағананы құрайды:</w:t>
      </w:r>
    </w:p>
    <w:p>
      <w:pPr>
        <w:spacing w:after="0"/>
        <w:ind w:left="0"/>
        <w:jc w:val="both"/>
      </w:pPr>
      <w:r>
        <w:rPr>
          <w:rFonts w:ascii="Times New Roman"/>
          <w:b w:val="false"/>
          <w:i w:val="false"/>
          <w:color w:val="000000"/>
          <w:sz w:val="28"/>
        </w:rPr>
        <w:t>
      1 баған – облыстың атаулары;</w:t>
      </w:r>
    </w:p>
    <w:p>
      <w:pPr>
        <w:spacing w:after="0"/>
        <w:ind w:left="0"/>
        <w:jc w:val="both"/>
      </w:pPr>
      <w:r>
        <w:rPr>
          <w:rFonts w:ascii="Times New Roman"/>
          <w:b w:val="false"/>
          <w:i w:val="false"/>
          <w:color w:val="000000"/>
          <w:sz w:val="28"/>
        </w:rPr>
        <w:t>
      2 баған – "Азаматтарға арналған Үкімет" Мемлекеттік корпорациясы" (бұдан әрі- Мемлекеттік корпорация) арқылы келіп түскен құжаттар саны;</w:t>
      </w:r>
    </w:p>
    <w:p>
      <w:pPr>
        <w:spacing w:after="0"/>
        <w:ind w:left="0"/>
        <w:jc w:val="both"/>
      </w:pPr>
      <w:r>
        <w:rPr>
          <w:rFonts w:ascii="Times New Roman"/>
          <w:b w:val="false"/>
          <w:i w:val="false"/>
          <w:color w:val="000000"/>
          <w:sz w:val="28"/>
        </w:rPr>
        <w:t>
      3 баған - Мемлекеттік корпорация арқылы келіп түскен апостилденген құжаттар саны;</w:t>
      </w:r>
    </w:p>
    <w:p>
      <w:pPr>
        <w:spacing w:after="0"/>
        <w:ind w:left="0"/>
        <w:jc w:val="both"/>
      </w:pPr>
      <w:r>
        <w:rPr>
          <w:rFonts w:ascii="Times New Roman"/>
          <w:b w:val="false"/>
          <w:i w:val="false"/>
          <w:color w:val="000000"/>
          <w:sz w:val="28"/>
        </w:rPr>
        <w:t>
      4 баған – Мемлекеттік корпорация арқылы келіп түскен орындалмаған қайтарылған құжаттар саны;</w:t>
      </w:r>
    </w:p>
    <w:p>
      <w:pPr>
        <w:spacing w:after="0"/>
        <w:ind w:left="0"/>
        <w:jc w:val="both"/>
      </w:pPr>
      <w:r>
        <w:rPr>
          <w:rFonts w:ascii="Times New Roman"/>
          <w:b w:val="false"/>
          <w:i w:val="false"/>
          <w:color w:val="000000"/>
          <w:sz w:val="28"/>
        </w:rPr>
        <w:t>
      5 баған – Мемлекеттік корпорация арқылы келіп түскен бас тартылған құжаттар саны;</w:t>
      </w:r>
    </w:p>
    <w:p>
      <w:pPr>
        <w:spacing w:after="0"/>
        <w:ind w:left="0"/>
        <w:jc w:val="both"/>
      </w:pPr>
      <w:r>
        <w:rPr>
          <w:rFonts w:ascii="Times New Roman"/>
          <w:b w:val="false"/>
          <w:i w:val="false"/>
          <w:color w:val="000000"/>
          <w:sz w:val="28"/>
        </w:rPr>
        <w:t>
      6 баған- Электрондық үкімет порталы (бұдан әрі-ЭҮП) арқылы келіп түскен құжаттар саны;</w:t>
      </w:r>
    </w:p>
    <w:p>
      <w:pPr>
        <w:spacing w:after="0"/>
        <w:ind w:left="0"/>
        <w:jc w:val="both"/>
      </w:pPr>
      <w:r>
        <w:rPr>
          <w:rFonts w:ascii="Times New Roman"/>
          <w:b w:val="false"/>
          <w:i w:val="false"/>
          <w:color w:val="000000"/>
          <w:sz w:val="28"/>
        </w:rPr>
        <w:t>
      7 баған –ЭҮП арқылы келіп түскен апостильденген құжаттар саны;</w:t>
      </w:r>
    </w:p>
    <w:p>
      <w:pPr>
        <w:spacing w:after="0"/>
        <w:ind w:left="0"/>
        <w:jc w:val="both"/>
      </w:pPr>
      <w:r>
        <w:rPr>
          <w:rFonts w:ascii="Times New Roman"/>
          <w:b w:val="false"/>
          <w:i w:val="false"/>
          <w:color w:val="000000"/>
          <w:sz w:val="28"/>
        </w:rPr>
        <w:t>
      8 баған –ЭҮП арқылы келіп түскен орындалмаған, қайтарылған құжаттар саны;</w:t>
      </w:r>
    </w:p>
    <w:p>
      <w:pPr>
        <w:spacing w:after="0"/>
        <w:ind w:left="0"/>
        <w:jc w:val="both"/>
      </w:pPr>
      <w:r>
        <w:rPr>
          <w:rFonts w:ascii="Times New Roman"/>
          <w:b w:val="false"/>
          <w:i w:val="false"/>
          <w:color w:val="000000"/>
          <w:sz w:val="28"/>
        </w:rPr>
        <w:t>
      9 баған –ЭҮП арқылы келіп түскен бас тартылған құжаттар саны;</w:t>
      </w:r>
    </w:p>
    <w:p>
      <w:pPr>
        <w:spacing w:after="0"/>
        <w:ind w:left="0"/>
        <w:jc w:val="both"/>
      </w:pPr>
      <w:r>
        <w:rPr>
          <w:rFonts w:ascii="Times New Roman"/>
          <w:b w:val="false"/>
          <w:i w:val="false"/>
          <w:color w:val="000000"/>
          <w:sz w:val="28"/>
        </w:rPr>
        <w:t>
      10 баған –ЭҮП және Мемлекеттік корпорация арқылы келіп түскен тіркеуші органдар берген апостильденген құжаттар саны;</w:t>
      </w:r>
    </w:p>
    <w:p>
      <w:pPr>
        <w:spacing w:after="0"/>
        <w:ind w:left="0"/>
        <w:jc w:val="both"/>
      </w:pPr>
      <w:r>
        <w:rPr>
          <w:rFonts w:ascii="Times New Roman"/>
          <w:b w:val="false"/>
          <w:i w:val="false"/>
          <w:color w:val="000000"/>
          <w:sz w:val="28"/>
        </w:rPr>
        <w:t>
      11 баған–ЭҮП және Мемлекеттік корпорация арқылы келіп түскен нотариустар берген апостилденген құжаттар саны;</w:t>
      </w:r>
    </w:p>
    <w:p>
      <w:pPr>
        <w:spacing w:after="0"/>
        <w:ind w:left="0"/>
        <w:jc w:val="both"/>
      </w:pPr>
      <w:r>
        <w:rPr>
          <w:rFonts w:ascii="Times New Roman"/>
          <w:b w:val="false"/>
          <w:i w:val="false"/>
          <w:color w:val="000000"/>
          <w:sz w:val="28"/>
        </w:rPr>
        <w:t>
      12 баған – Мемлекеттік корпорация және ЭҮП арқылы келіп түскен басқа мемлекеттік органдар берген апостильденген құжаттар саны;</w:t>
      </w:r>
    </w:p>
    <w:p>
      <w:pPr>
        <w:spacing w:after="0"/>
        <w:ind w:left="0"/>
        <w:jc w:val="both"/>
      </w:pPr>
      <w:r>
        <w:rPr>
          <w:rFonts w:ascii="Times New Roman"/>
          <w:b w:val="false"/>
          <w:i w:val="false"/>
          <w:color w:val="000000"/>
          <w:sz w:val="28"/>
        </w:rPr>
        <w:t>
      13 баған –келіп түскен барлық құжаттардың саны;</w:t>
      </w:r>
    </w:p>
    <w:p>
      <w:pPr>
        <w:spacing w:after="0"/>
        <w:ind w:left="0"/>
        <w:jc w:val="both"/>
      </w:pPr>
      <w:r>
        <w:rPr>
          <w:rFonts w:ascii="Times New Roman"/>
          <w:b w:val="false"/>
          <w:i w:val="false"/>
          <w:color w:val="000000"/>
          <w:sz w:val="28"/>
        </w:rPr>
        <w:t>
      14 баған –апостилденген барлық құжаттардың саны</w:t>
      </w:r>
    </w:p>
    <w:p>
      <w:pPr>
        <w:spacing w:after="0"/>
        <w:ind w:left="0"/>
        <w:jc w:val="both"/>
      </w:pPr>
      <w:r>
        <w:rPr>
          <w:rFonts w:ascii="Times New Roman"/>
          <w:b w:val="false"/>
          <w:i w:val="false"/>
          <w:color w:val="000000"/>
          <w:sz w:val="28"/>
        </w:rPr>
        <w:t>
      15 баған – кері қайтарылған барлық құжаттардың саны;</w:t>
      </w:r>
    </w:p>
    <w:p>
      <w:pPr>
        <w:spacing w:after="0"/>
        <w:ind w:left="0"/>
        <w:jc w:val="both"/>
      </w:pPr>
      <w:r>
        <w:rPr>
          <w:rFonts w:ascii="Times New Roman"/>
          <w:b w:val="false"/>
          <w:i w:val="false"/>
          <w:color w:val="000000"/>
          <w:sz w:val="28"/>
        </w:rPr>
        <w:t>
      16 баған – бас тартылған барлық құжаттардың саны;</w:t>
      </w:r>
    </w:p>
    <w:p>
      <w:pPr>
        <w:spacing w:after="0"/>
        <w:ind w:left="0"/>
        <w:jc w:val="both"/>
      </w:pPr>
      <w:r>
        <w:rPr>
          <w:rFonts w:ascii="Times New Roman"/>
          <w:b w:val="false"/>
          <w:i w:val="false"/>
          <w:color w:val="000000"/>
          <w:sz w:val="28"/>
        </w:rPr>
        <w:t>
      17 баған – апостиль мөртаңбасын қою үшін өндірілетін мемлекеттік баж сомасы.</w:t>
      </w:r>
    </w:p>
    <w:p>
      <w:pPr>
        <w:spacing w:after="0"/>
        <w:ind w:left="0"/>
        <w:jc w:val="both"/>
      </w:pPr>
      <w:r>
        <w:rPr>
          <w:rFonts w:ascii="Times New Roman"/>
          <w:b w:val="false"/>
          <w:i w:val="false"/>
          <w:color w:val="000000"/>
          <w:sz w:val="28"/>
        </w:rPr>
        <w:t>
      Тоқсан, жартыжыл, жылда елдер бойынша апостилденген құжаттар саны</w:t>
      </w:r>
    </w:p>
    <w:p>
      <w:pPr>
        <w:spacing w:after="0"/>
        <w:ind w:left="0"/>
        <w:jc w:val="both"/>
      </w:pPr>
      <w:r>
        <w:rPr>
          <w:rFonts w:ascii="Times New Roman"/>
          <w:b w:val="false"/>
          <w:i w:val="false"/>
          <w:color w:val="000000"/>
          <w:sz w:val="28"/>
        </w:rPr>
        <w:t>
      1 баған – кезең;</w:t>
      </w:r>
    </w:p>
    <w:p>
      <w:pPr>
        <w:spacing w:after="0"/>
        <w:ind w:left="0"/>
        <w:jc w:val="both"/>
      </w:pPr>
      <w:r>
        <w:rPr>
          <w:rFonts w:ascii="Times New Roman"/>
          <w:b w:val="false"/>
          <w:i w:val="false"/>
          <w:color w:val="000000"/>
          <w:sz w:val="28"/>
        </w:rPr>
        <w:t>
      2 баған – аймақтың атауы;</w:t>
      </w:r>
    </w:p>
    <w:p>
      <w:pPr>
        <w:spacing w:after="0"/>
        <w:ind w:left="0"/>
        <w:jc w:val="both"/>
      </w:pPr>
      <w:r>
        <w:rPr>
          <w:rFonts w:ascii="Times New Roman"/>
          <w:b w:val="false"/>
          <w:i w:val="false"/>
          <w:color w:val="000000"/>
          <w:sz w:val="28"/>
        </w:rPr>
        <w:t>
      3-27 бағандар –шығу үшін құжатты апостилдеу қажет елдердің атауы;</w:t>
      </w:r>
    </w:p>
    <w:p>
      <w:pPr>
        <w:spacing w:after="0"/>
        <w:ind w:left="0"/>
        <w:jc w:val="both"/>
      </w:pPr>
      <w:r>
        <w:rPr>
          <w:rFonts w:ascii="Times New Roman"/>
          <w:b w:val="false"/>
          <w:i w:val="false"/>
          <w:color w:val="000000"/>
          <w:sz w:val="28"/>
        </w:rPr>
        <w:t>
      Есеп нысанына Әдiлет департаментiнiң басшысы тегiн және атын және әкесінің атын (бар болса), сондай-ақ толтыру күнiн көрсете отырып, қол қояды.</w:t>
      </w:r>
    </w:p>
    <w:p>
      <w:pPr>
        <w:spacing w:after="0"/>
        <w:ind w:left="0"/>
        <w:jc w:val="both"/>
      </w:pPr>
      <w:r>
        <w:rPr>
          <w:rFonts w:ascii="Times New Roman"/>
          <w:b w:val="false"/>
          <w:i w:val="false"/>
          <w:color w:val="000000"/>
          <w:sz w:val="28"/>
        </w:rPr>
        <w:t>
      Есептің соңында орындаушыны (тегі, аты және әкесінің аты(болған жағдайда) көрсету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9 шілдедегі</w:t>
            </w:r>
            <w:r>
              <w:br/>
            </w:r>
            <w:r>
              <w:rPr>
                <w:rFonts w:ascii="Times New Roman"/>
                <w:b w:val="false"/>
                <w:i w:val="false"/>
                <w:color w:val="000000"/>
                <w:sz w:val="20"/>
              </w:rPr>
              <w:t>№ 1069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4" w:id="38"/>
    <w:p>
      <w:pPr>
        <w:spacing w:after="0"/>
        <w:ind w:left="0"/>
        <w:jc w:val="left"/>
      </w:pPr>
      <w:r>
        <w:rPr>
          <w:rFonts w:ascii="Times New Roman"/>
          <w:b/>
          <w:i w:val="false"/>
          <w:color w:val="000000"/>
        </w:rPr>
        <w:t xml:space="preserve"> Нотариустар куәландырған мәмiлелердi жарамсыз деп тану туралы сотқа берiлген талап арыздардың, сотқа және Әдiлет департаментiне берiлген шағымдар туралы, нотариустарға қатысты шығарылған соттың жеке ұйғарымдары және қаулылары туралы есеп</w:t>
      </w:r>
    </w:p>
    <w:bookmarkEnd w:id="38"/>
    <w:p>
      <w:pPr>
        <w:spacing w:after="0"/>
        <w:ind w:left="0"/>
        <w:jc w:val="both"/>
      </w:pPr>
      <w:r>
        <w:rPr>
          <w:rFonts w:ascii="Times New Roman"/>
          <w:b w:val="false"/>
          <w:i w:val="false"/>
          <w:color w:val="000000"/>
          <w:sz w:val="28"/>
        </w:rPr>
        <w:t>
      Есептiк кезең 20___ ж. _ тоқсан</w:t>
      </w:r>
    </w:p>
    <w:p>
      <w:pPr>
        <w:spacing w:after="0"/>
        <w:ind w:left="0"/>
        <w:jc w:val="both"/>
      </w:pPr>
      <w:r>
        <w:rPr>
          <w:rFonts w:ascii="Times New Roman"/>
          <w:b w:val="false"/>
          <w:i w:val="false"/>
          <w:color w:val="000000"/>
          <w:sz w:val="28"/>
        </w:rPr>
        <w:t>
      Индексi: РНП 8</w:t>
      </w:r>
    </w:p>
    <w:p>
      <w:pPr>
        <w:spacing w:after="0"/>
        <w:ind w:left="0"/>
        <w:jc w:val="both"/>
      </w:pPr>
      <w:r>
        <w:rPr>
          <w:rFonts w:ascii="Times New Roman"/>
          <w:b w:val="false"/>
          <w:i w:val="false"/>
          <w:color w:val="000000"/>
          <w:sz w:val="28"/>
        </w:rPr>
        <w:t>
      Кезеңдiлiгi: тоқсан сайын</w:t>
      </w:r>
    </w:p>
    <w:p>
      <w:pPr>
        <w:spacing w:after="0"/>
        <w:ind w:left="0"/>
        <w:jc w:val="both"/>
      </w:pPr>
      <w:r>
        <w:rPr>
          <w:rFonts w:ascii="Times New Roman"/>
          <w:b w:val="false"/>
          <w:i w:val="false"/>
          <w:color w:val="000000"/>
          <w:sz w:val="28"/>
        </w:rPr>
        <w:t>
      Ұсынатын тұлғалар тобы: Облыстардың, Астана, Алматы және Шымкент қалаларының</w:t>
      </w:r>
    </w:p>
    <w:p>
      <w:pPr>
        <w:spacing w:after="0"/>
        <w:ind w:left="0"/>
        <w:jc w:val="both"/>
      </w:pPr>
      <w:r>
        <w:rPr>
          <w:rFonts w:ascii="Times New Roman"/>
          <w:b w:val="false"/>
          <w:i w:val="false"/>
          <w:color w:val="000000"/>
          <w:sz w:val="28"/>
        </w:rPr>
        <w:t>
      Әдiлет департаменттерi</w:t>
      </w:r>
    </w:p>
    <w:p>
      <w:pPr>
        <w:spacing w:after="0"/>
        <w:ind w:left="0"/>
        <w:jc w:val="both"/>
      </w:pPr>
      <w:r>
        <w:rPr>
          <w:rFonts w:ascii="Times New Roman"/>
          <w:b w:val="false"/>
          <w:i w:val="false"/>
          <w:color w:val="000000"/>
          <w:sz w:val="28"/>
        </w:rPr>
        <w:t>
      Қайда ұсынылады: Қазақстан Республикасы Әдiлет министрлiгiне</w:t>
      </w:r>
    </w:p>
    <w:p>
      <w:pPr>
        <w:spacing w:after="0"/>
        <w:ind w:left="0"/>
        <w:jc w:val="both"/>
      </w:pPr>
      <w:r>
        <w:rPr>
          <w:rFonts w:ascii="Times New Roman"/>
          <w:b w:val="false"/>
          <w:i w:val="false"/>
          <w:color w:val="000000"/>
          <w:sz w:val="28"/>
        </w:rPr>
        <w:t>
      Тапсыру мерзiмi: тоқсан сайын келесi есептiк кезеңнен кейiнгi 5-i күнiне қарай.</w:t>
      </w:r>
    </w:p>
    <w:p>
      <w:pPr>
        <w:spacing w:after="0"/>
        <w:ind w:left="0"/>
        <w:jc w:val="left"/>
      </w:pPr>
      <w:r>
        <w:rPr>
          <w:rFonts w:ascii="Times New Roman"/>
          <w:b/>
          <w:i w:val="false"/>
          <w:color w:val="000000"/>
        </w:rPr>
        <w:t xml:space="preserve"> Нотариустар куәландырған мәмiлелердi жарамсыз деп тану туралы сотқа берiлген талап арыздардың, сотқа және____________ облыстың Әдiлет департаментiне берiлген шағымдар туралы, ______жылдың _______тоқсанында нотариустарға қатысты шығарылған соттың жеке ұйғарымдары және қаулылары туралы есептер (өсу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56"/>
        <w:gridCol w:w="2154"/>
        <w:gridCol w:w="1269"/>
        <w:gridCol w:w="2994"/>
        <w:gridCol w:w="1762"/>
        <w:gridCol w:w="1624"/>
        <w:gridCol w:w="959"/>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iс-әрекеттi жарамсыз деп тану туралы сотқа берiлген талап арыздардың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нотариустыңкiнәсi бойынша нотариаттық iс-әрекеттi жарамсыз деп тану туралы сот канағаттандырған талап 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iс-әрекеттерiне қатысты сотқа берiлген шағымдардың саны</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685"/>
        <w:gridCol w:w="1534"/>
        <w:gridCol w:w="906"/>
        <w:gridCol w:w="1780"/>
        <w:gridCol w:w="1048"/>
        <w:gridCol w:w="1099"/>
        <w:gridCol w:w="650"/>
        <w:gridCol w:w="2162"/>
        <w:gridCol w:w="12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iс-әрекеттерiне сот қанағаттандырған шағымдардың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департаментiне нотариустардың iс-әрекеттерiне берген шағымдардың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Әдiлет департаментiне нотариустардың iс-әрекеттерiне берiлген қанағаттандырылған шағымдардың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Нотариустарға қатысты сот шығарған жеке ұйғарымдардың және қаулылардың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талап арыздар, расталған шағымдар соттардың жеке уйғарымдары мен қаулылары бойынша жауапкершiлiкке тартылған нотариустардың саны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Орындаушы ___________________________ Телефон нөмірі 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қолы</w:t>
      </w:r>
    </w:p>
    <w:p>
      <w:pPr>
        <w:spacing w:after="0"/>
        <w:ind w:left="0"/>
        <w:jc w:val="both"/>
      </w:pPr>
      <w:r>
        <w:rPr>
          <w:rFonts w:ascii="Times New Roman"/>
          <w:b w:val="false"/>
          <w:i w:val="false"/>
          <w:color w:val="000000"/>
          <w:sz w:val="28"/>
        </w:rPr>
        <w:t>
      Күні " "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 куәландырған</w:t>
            </w:r>
            <w:r>
              <w:br/>
            </w:r>
            <w:r>
              <w:rPr>
                <w:rFonts w:ascii="Times New Roman"/>
                <w:b w:val="false"/>
                <w:i w:val="false"/>
                <w:color w:val="000000"/>
                <w:sz w:val="20"/>
              </w:rPr>
              <w:t>мәмілелерді жарамсыз деп тану</w:t>
            </w:r>
            <w:r>
              <w:br/>
            </w:r>
            <w:r>
              <w:rPr>
                <w:rFonts w:ascii="Times New Roman"/>
                <w:b w:val="false"/>
                <w:i w:val="false"/>
                <w:color w:val="000000"/>
                <w:sz w:val="20"/>
              </w:rPr>
              <w:t>туралы сотқа берілген талап</w:t>
            </w:r>
            <w:r>
              <w:br/>
            </w:r>
            <w:r>
              <w:rPr>
                <w:rFonts w:ascii="Times New Roman"/>
                <w:b w:val="false"/>
                <w:i w:val="false"/>
                <w:color w:val="000000"/>
                <w:sz w:val="20"/>
              </w:rPr>
              <w:t>арыздардың, сотқа және Әділет</w:t>
            </w:r>
            <w:r>
              <w:br/>
            </w:r>
            <w:r>
              <w:rPr>
                <w:rFonts w:ascii="Times New Roman"/>
                <w:b w:val="false"/>
                <w:i w:val="false"/>
                <w:color w:val="000000"/>
                <w:sz w:val="20"/>
              </w:rPr>
              <w:t>департаментіне берілген</w:t>
            </w:r>
            <w:r>
              <w:br/>
            </w:r>
            <w:r>
              <w:rPr>
                <w:rFonts w:ascii="Times New Roman"/>
                <w:b w:val="false"/>
                <w:i w:val="false"/>
                <w:color w:val="000000"/>
                <w:sz w:val="20"/>
              </w:rPr>
              <w:t>шағымдар туралы,</w:t>
            </w:r>
            <w:r>
              <w:br/>
            </w:r>
            <w:r>
              <w:rPr>
                <w:rFonts w:ascii="Times New Roman"/>
                <w:b w:val="false"/>
                <w:i w:val="false"/>
                <w:color w:val="000000"/>
                <w:sz w:val="20"/>
              </w:rPr>
              <w:t>нотариустарға қатысты</w:t>
            </w:r>
            <w:r>
              <w:br/>
            </w:r>
            <w:r>
              <w:rPr>
                <w:rFonts w:ascii="Times New Roman"/>
                <w:b w:val="false"/>
                <w:i w:val="false"/>
                <w:color w:val="000000"/>
                <w:sz w:val="20"/>
              </w:rPr>
              <w:t>шығарылған соттың жеке</w:t>
            </w:r>
            <w:r>
              <w:br/>
            </w:r>
            <w:r>
              <w:rPr>
                <w:rFonts w:ascii="Times New Roman"/>
                <w:b w:val="false"/>
                <w:i w:val="false"/>
                <w:color w:val="000000"/>
                <w:sz w:val="20"/>
              </w:rPr>
              <w:t>ұйғарымдары және қаулылары</w:t>
            </w:r>
            <w:r>
              <w:br/>
            </w:r>
            <w:r>
              <w:rPr>
                <w:rFonts w:ascii="Times New Roman"/>
                <w:b w:val="false"/>
                <w:i w:val="false"/>
                <w:color w:val="000000"/>
                <w:sz w:val="20"/>
              </w:rPr>
              <w:t>туралы есеп нысанына қосымша</w:t>
            </w:r>
          </w:p>
        </w:tc>
      </w:tr>
    </w:tbl>
    <w:bookmarkStart w:name="z66" w:id="39"/>
    <w:p>
      <w:pPr>
        <w:spacing w:after="0"/>
        <w:ind w:left="0"/>
        <w:jc w:val="left"/>
      </w:pPr>
      <w:r>
        <w:rPr>
          <w:rFonts w:ascii="Times New Roman"/>
          <w:b/>
          <w:i w:val="false"/>
          <w:color w:val="000000"/>
        </w:rPr>
        <w:t xml:space="preserve"> "Нотариустар куәландырған мәмiлелердi жарамсыз деп тану туралы сотқа берiлген талап арыздардың, сотқа және Әдiлет департаментiне берiлген шағымдар туралы, нотариустарға қатысты шығарылған соттың жеке ұйғарымдары және қаулылары туралы есепті" толтыру бойынша түсiнiктеме</w:t>
      </w:r>
    </w:p>
    <w:bookmarkEnd w:id="39"/>
    <w:p>
      <w:pPr>
        <w:spacing w:after="0"/>
        <w:ind w:left="0"/>
        <w:jc w:val="both"/>
      </w:pPr>
      <w:r>
        <w:rPr>
          <w:rFonts w:ascii="Times New Roman"/>
          <w:b w:val="false"/>
          <w:i w:val="false"/>
          <w:color w:val="000000"/>
          <w:sz w:val="28"/>
        </w:rPr>
        <w:t>
      1. Осы түсiнiктеме "Нотариустар куәландырған мәмiлелердi жарамсыз деп тану туралы сотқа берiлген талап арыздардың, сотқа және Әдiлет департаментiне берiлген шағымдар туралы, нотариустарға қатысты шығарылған соттың жеке ұйғарымдары және қаулылары туралы есепті" (бұдан әрi - Нысан) толтыру бойынша бiрыңғай талаптарды анықтайды.</w:t>
      </w:r>
    </w:p>
    <w:p>
      <w:pPr>
        <w:spacing w:after="0"/>
        <w:ind w:left="0"/>
        <w:jc w:val="both"/>
      </w:pPr>
      <w:r>
        <w:rPr>
          <w:rFonts w:ascii="Times New Roman"/>
          <w:b w:val="false"/>
          <w:i w:val="false"/>
          <w:color w:val="000000"/>
          <w:sz w:val="28"/>
        </w:rPr>
        <w:t>
      2. Нысанды аумақтық әдiлет органдары тоқсан сайын жасайды.</w:t>
      </w:r>
    </w:p>
    <w:p>
      <w:pPr>
        <w:spacing w:after="0"/>
        <w:ind w:left="0"/>
        <w:jc w:val="both"/>
      </w:pPr>
      <w:r>
        <w:rPr>
          <w:rFonts w:ascii="Times New Roman"/>
          <w:b w:val="false"/>
          <w:i w:val="false"/>
          <w:color w:val="000000"/>
          <w:sz w:val="28"/>
        </w:rPr>
        <w:t>
      3. Нысанға Әдiлет департаментiнiң басшысы тегiн, атын және әкесінің атын (бар болған жағдайда), сондай-ақ толтыру күнiн көрсете отырып, қол қояды.</w:t>
      </w:r>
    </w:p>
    <w:p>
      <w:pPr>
        <w:spacing w:after="0"/>
        <w:ind w:left="0"/>
        <w:jc w:val="both"/>
      </w:pPr>
      <w:r>
        <w:rPr>
          <w:rFonts w:ascii="Times New Roman"/>
          <w:b w:val="false"/>
          <w:i w:val="false"/>
          <w:color w:val="000000"/>
          <w:sz w:val="28"/>
        </w:rPr>
        <w:t>
      4. Нысан тоқсан сайын есептiк кезеңнен кейiнгi 5-i күнiне ұсынылады.</w:t>
      </w:r>
    </w:p>
    <w:p>
      <w:pPr>
        <w:spacing w:after="0"/>
        <w:ind w:left="0"/>
        <w:jc w:val="both"/>
      </w:pPr>
      <w:r>
        <w:rPr>
          <w:rFonts w:ascii="Times New Roman"/>
          <w:b w:val="false"/>
          <w:i w:val="false"/>
          <w:color w:val="000000"/>
          <w:sz w:val="28"/>
        </w:rPr>
        <w:t>
      5. Нысан мемлекеттiк және орыс тiлдерiнде толтырылады.</w:t>
      </w:r>
    </w:p>
    <w:p>
      <w:pPr>
        <w:spacing w:after="0"/>
        <w:ind w:left="0"/>
        <w:jc w:val="both"/>
      </w:pPr>
      <w:r>
        <w:rPr>
          <w:rFonts w:ascii="Times New Roman"/>
          <w:b w:val="false"/>
          <w:i w:val="false"/>
          <w:color w:val="000000"/>
          <w:sz w:val="28"/>
        </w:rPr>
        <w:t>
      6. Деректер есептiк тоқсанның, ағымдағы жылдың бөлiнiсiнде, сондай-ақ мемлекеттiк тiркелген сәттен бастап көрсетiледi.</w:t>
      </w:r>
    </w:p>
    <w:p>
      <w:pPr>
        <w:spacing w:after="0"/>
        <w:ind w:left="0"/>
        <w:jc w:val="both"/>
      </w:pPr>
      <w:r>
        <w:rPr>
          <w:rFonts w:ascii="Times New Roman"/>
          <w:b w:val="false"/>
          <w:i w:val="false"/>
          <w:color w:val="000000"/>
          <w:sz w:val="28"/>
        </w:rPr>
        <w:t>
      7. Нысандар әкiмшiлiк-аумақтық бiрлiк бөлiнiсiнде (облысты,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келесi түрде толтырылады:</w:t>
      </w:r>
    </w:p>
    <w:p>
      <w:pPr>
        <w:spacing w:after="0"/>
        <w:ind w:left="0"/>
        <w:jc w:val="both"/>
      </w:pPr>
      <w:r>
        <w:rPr>
          <w:rFonts w:ascii="Times New Roman"/>
          <w:b w:val="false"/>
          <w:i w:val="false"/>
          <w:color w:val="000000"/>
          <w:sz w:val="28"/>
        </w:rPr>
        <w:t>
      Мәлiметтер мемлекетiк және жекеше нотариустарға қатысты ұсынылады.</w:t>
      </w:r>
    </w:p>
    <w:p>
      <w:pPr>
        <w:spacing w:after="0"/>
        <w:ind w:left="0"/>
        <w:jc w:val="both"/>
      </w:pPr>
      <w:r>
        <w:rPr>
          <w:rFonts w:ascii="Times New Roman"/>
          <w:b w:val="false"/>
          <w:i w:val="false"/>
          <w:color w:val="000000"/>
          <w:sz w:val="28"/>
        </w:rPr>
        <w:t>
      1 - бағанда реттiк нөмірi көрсетiледi;</w:t>
      </w:r>
    </w:p>
    <w:p>
      <w:pPr>
        <w:spacing w:after="0"/>
        <w:ind w:left="0"/>
        <w:jc w:val="both"/>
      </w:pPr>
      <w:r>
        <w:rPr>
          <w:rFonts w:ascii="Times New Roman"/>
          <w:b w:val="false"/>
          <w:i w:val="false"/>
          <w:color w:val="000000"/>
          <w:sz w:val="28"/>
        </w:rPr>
        <w:t>
      2 - бағанда "Облыстың атауы";</w:t>
      </w:r>
    </w:p>
    <w:p>
      <w:pPr>
        <w:spacing w:after="0"/>
        <w:ind w:left="0"/>
        <w:jc w:val="both"/>
      </w:pPr>
      <w:r>
        <w:rPr>
          <w:rFonts w:ascii="Times New Roman"/>
          <w:b w:val="false"/>
          <w:i w:val="false"/>
          <w:color w:val="000000"/>
          <w:sz w:val="28"/>
        </w:rPr>
        <w:t>
      3 – бағанда Нотариаттық кәуландырылған мәмiлелердi жарамсыз деп тану туралы сотқа берiлген талап арыздардың саны;</w:t>
      </w:r>
    </w:p>
    <w:p>
      <w:pPr>
        <w:spacing w:after="0"/>
        <w:ind w:left="0"/>
        <w:jc w:val="both"/>
      </w:pPr>
      <w:r>
        <w:rPr>
          <w:rFonts w:ascii="Times New Roman"/>
          <w:b w:val="false"/>
          <w:i w:val="false"/>
          <w:color w:val="000000"/>
          <w:sz w:val="28"/>
        </w:rPr>
        <w:t>
      4 - бағанда Оның iшiнде сот қанағаттандырылғаны;</w:t>
      </w:r>
    </w:p>
    <w:p>
      <w:pPr>
        <w:spacing w:after="0"/>
        <w:ind w:left="0"/>
        <w:jc w:val="both"/>
      </w:pPr>
      <w:r>
        <w:rPr>
          <w:rFonts w:ascii="Times New Roman"/>
          <w:b w:val="false"/>
          <w:i w:val="false"/>
          <w:color w:val="000000"/>
          <w:sz w:val="28"/>
        </w:rPr>
        <w:t>
      5 - бағанда Нотариустардың iс-әрекеттерiне қатысты соттарға берiлген шағымдардың саны;</w:t>
      </w:r>
    </w:p>
    <w:p>
      <w:pPr>
        <w:spacing w:after="0"/>
        <w:ind w:left="0"/>
        <w:jc w:val="both"/>
      </w:pPr>
      <w:r>
        <w:rPr>
          <w:rFonts w:ascii="Times New Roman"/>
          <w:b w:val="false"/>
          <w:i w:val="false"/>
          <w:color w:val="000000"/>
          <w:sz w:val="28"/>
        </w:rPr>
        <w:t>
      6 - бағанда оның iшiнде сот негiздi деп танығаны;</w:t>
      </w:r>
    </w:p>
    <w:p>
      <w:pPr>
        <w:spacing w:after="0"/>
        <w:ind w:left="0"/>
        <w:jc w:val="both"/>
      </w:pPr>
      <w:r>
        <w:rPr>
          <w:rFonts w:ascii="Times New Roman"/>
          <w:b w:val="false"/>
          <w:i w:val="false"/>
          <w:color w:val="000000"/>
          <w:sz w:val="28"/>
        </w:rPr>
        <w:t>
      7 - бағанда Нотариустардың iс-әрекетiне Әдiлет департаментiне берiлген шағымдардың саны;</w:t>
      </w:r>
    </w:p>
    <w:p>
      <w:pPr>
        <w:spacing w:after="0"/>
        <w:ind w:left="0"/>
        <w:jc w:val="both"/>
      </w:pPr>
      <w:r>
        <w:rPr>
          <w:rFonts w:ascii="Times New Roman"/>
          <w:b w:val="false"/>
          <w:i w:val="false"/>
          <w:color w:val="000000"/>
          <w:sz w:val="28"/>
        </w:rPr>
        <w:t>
      8 - бағанда оның iшiнде негiзделгенi;</w:t>
      </w:r>
    </w:p>
    <w:p>
      <w:pPr>
        <w:spacing w:after="0"/>
        <w:ind w:left="0"/>
        <w:jc w:val="both"/>
      </w:pPr>
      <w:r>
        <w:rPr>
          <w:rFonts w:ascii="Times New Roman"/>
          <w:b w:val="false"/>
          <w:i w:val="false"/>
          <w:color w:val="000000"/>
          <w:sz w:val="28"/>
        </w:rPr>
        <w:t>
      9 - бағанда нотариустарға қатысты шығарған соттардың жеке ұйғарымдарының және қаулыларының саны;</w:t>
      </w:r>
    </w:p>
    <w:p>
      <w:pPr>
        <w:spacing w:after="0"/>
        <w:ind w:left="0"/>
        <w:jc w:val="both"/>
      </w:pPr>
      <w:r>
        <w:rPr>
          <w:rFonts w:ascii="Times New Roman"/>
          <w:b w:val="false"/>
          <w:i w:val="false"/>
          <w:color w:val="000000"/>
          <w:sz w:val="28"/>
        </w:rPr>
        <w:t>
      10 - бағанда Нотариустарға қатысты қанағаттандырылған талап арыздар және шағымдар бойынша қабылданған шаралар.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9 шілдедегі</w:t>
            </w:r>
            <w:r>
              <w:br/>
            </w:r>
            <w:r>
              <w:rPr>
                <w:rFonts w:ascii="Times New Roman"/>
                <w:b w:val="false"/>
                <w:i w:val="false"/>
                <w:color w:val="000000"/>
                <w:sz w:val="20"/>
              </w:rPr>
              <w:t>№ 1069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9" w:id="40"/>
    <w:p>
      <w:pPr>
        <w:spacing w:after="0"/>
        <w:ind w:left="0"/>
        <w:jc w:val="left"/>
      </w:pPr>
      <w:r>
        <w:rPr>
          <w:rFonts w:ascii="Times New Roman"/>
          <w:b/>
          <w:i w:val="false"/>
          <w:color w:val="000000"/>
        </w:rPr>
        <w:t xml:space="preserve"> Әділет департаментінің нотариаттық қызмет мәселелері бойынша ұйымдастырушылық-әдістемелік басшылықты жүзеге асыруы туралы есеп Есептік кезең 20___ ж. _ тоқсан</w:t>
      </w:r>
    </w:p>
    <w:bookmarkEnd w:id="40"/>
    <w:p>
      <w:pPr>
        <w:spacing w:after="0"/>
        <w:ind w:left="0"/>
        <w:jc w:val="both"/>
      </w:pPr>
      <w:r>
        <w:rPr>
          <w:rFonts w:ascii="Times New Roman"/>
          <w:b w:val="false"/>
          <w:i w:val="false"/>
          <w:color w:val="000000"/>
          <w:sz w:val="28"/>
        </w:rPr>
        <w:t>
      Индексі: РНП 9</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тұлғалар тобы: Облыстардың, Астана, Алматы және Шымкент қалаларының</w:t>
      </w:r>
    </w:p>
    <w:p>
      <w:pPr>
        <w:spacing w:after="0"/>
        <w:ind w:left="0"/>
        <w:jc w:val="both"/>
      </w:pPr>
      <w:r>
        <w:rPr>
          <w:rFonts w:ascii="Times New Roman"/>
          <w:b w:val="false"/>
          <w:i w:val="false"/>
          <w:color w:val="000000"/>
          <w:sz w:val="28"/>
        </w:rPr>
        <w:t>
      Әділет департаменттері</w:t>
      </w:r>
    </w:p>
    <w:p>
      <w:pPr>
        <w:spacing w:after="0"/>
        <w:ind w:left="0"/>
        <w:jc w:val="both"/>
      </w:pPr>
      <w:r>
        <w:rPr>
          <w:rFonts w:ascii="Times New Roman"/>
          <w:b w:val="false"/>
          <w:i w:val="false"/>
          <w:color w:val="000000"/>
          <w:sz w:val="28"/>
        </w:rPr>
        <w:t>
      Қайда ұсынылады: Қазақстан Республикасы Әділет министрлігіне</w:t>
      </w:r>
    </w:p>
    <w:p>
      <w:pPr>
        <w:spacing w:after="0"/>
        <w:ind w:left="0"/>
        <w:jc w:val="both"/>
      </w:pPr>
      <w:r>
        <w:rPr>
          <w:rFonts w:ascii="Times New Roman"/>
          <w:b w:val="false"/>
          <w:i w:val="false"/>
          <w:color w:val="000000"/>
          <w:sz w:val="28"/>
        </w:rPr>
        <w:t>
      Тапсыру мерзімі: тоқсан сайын келесі есептік кезеңнен кейінгі 5-і күніне қарай.</w:t>
      </w:r>
    </w:p>
    <w:p>
      <w:pPr>
        <w:spacing w:after="0"/>
        <w:ind w:left="0"/>
        <w:jc w:val="left"/>
      </w:pPr>
      <w:r>
        <w:rPr>
          <w:rFonts w:ascii="Times New Roman"/>
          <w:b/>
          <w:i w:val="false"/>
          <w:color w:val="000000"/>
        </w:rPr>
        <w:t xml:space="preserve"> Әділет департаментінің нотариаттық қызмет мәселелері бойынша ұйымдастырушылық-әдістемелік басшылықты (облыстың, қаланың атауы) жүзеге асыру туралы _______________________ 20___жылдың қорытындысы бойынша кесте, өткен жылдың ұқсас мерзімімен салыстырғанда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2031"/>
        <w:gridCol w:w="1094"/>
        <w:gridCol w:w="1094"/>
        <w:gridCol w:w="1094"/>
        <w:gridCol w:w="1094"/>
        <w:gridCol w:w="1094"/>
        <w:gridCol w:w="1094"/>
        <w:gridCol w:w="1095"/>
        <w:gridCol w:w="1095"/>
      </w:tblGrid>
      <w:tr>
        <w:trPr>
          <w:trHeight w:val="30" w:hRule="atLeast"/>
        </w:trPr>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Өңiрлiк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Өткiзiлген семинарлардың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тық практиканы шолу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Әдiстемелiк ұсыным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 дың қатысуымен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қатысуымен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1461"/>
        <w:gridCol w:w="1130"/>
        <w:gridCol w:w="1130"/>
        <w:gridCol w:w="1130"/>
        <w:gridCol w:w="1130"/>
        <w:gridCol w:w="2429"/>
        <w:gridCol w:w="242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тұлғаларға өткiзген аттестаттаудың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жүргiзiлген тексерiстердiң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Тексерiс қорытындысы бойынша жауапкершiлiкке тартылғандардың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Орындаушының ______________________________________ телефон нөмірі 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департаментінің</w:t>
            </w:r>
            <w:r>
              <w:br/>
            </w:r>
            <w:r>
              <w:rPr>
                <w:rFonts w:ascii="Times New Roman"/>
                <w:b w:val="false"/>
                <w:i w:val="false"/>
                <w:color w:val="000000"/>
                <w:sz w:val="20"/>
              </w:rPr>
              <w:t>нотариаттық қызмет мәселелері</w:t>
            </w:r>
            <w:r>
              <w:br/>
            </w:r>
            <w:r>
              <w:rPr>
                <w:rFonts w:ascii="Times New Roman"/>
                <w:b w:val="false"/>
                <w:i w:val="false"/>
                <w:color w:val="000000"/>
                <w:sz w:val="20"/>
              </w:rPr>
              <w:t>бойынша ұйымдастырушылық-</w:t>
            </w:r>
            <w:r>
              <w:br/>
            </w:r>
            <w:r>
              <w:rPr>
                <w:rFonts w:ascii="Times New Roman"/>
                <w:b w:val="false"/>
                <w:i w:val="false"/>
                <w:color w:val="000000"/>
                <w:sz w:val="20"/>
              </w:rPr>
              <w:t>әдістемелік басшылықты жүзеге</w:t>
            </w:r>
            <w:r>
              <w:br/>
            </w:r>
            <w:r>
              <w:rPr>
                <w:rFonts w:ascii="Times New Roman"/>
                <w:b w:val="false"/>
                <w:i w:val="false"/>
                <w:color w:val="000000"/>
                <w:sz w:val="20"/>
              </w:rPr>
              <w:t>асыру туралы есеп нысанына</w:t>
            </w:r>
            <w:r>
              <w:br/>
            </w:r>
            <w:r>
              <w:rPr>
                <w:rFonts w:ascii="Times New Roman"/>
                <w:b w:val="false"/>
                <w:i w:val="false"/>
                <w:color w:val="000000"/>
                <w:sz w:val="20"/>
              </w:rPr>
              <w:t>қосымша</w:t>
            </w:r>
          </w:p>
        </w:tc>
      </w:tr>
    </w:tbl>
    <w:bookmarkStart w:name="z71" w:id="41"/>
    <w:p>
      <w:pPr>
        <w:spacing w:after="0"/>
        <w:ind w:left="0"/>
        <w:jc w:val="left"/>
      </w:pPr>
      <w:r>
        <w:rPr>
          <w:rFonts w:ascii="Times New Roman"/>
          <w:b/>
          <w:i w:val="false"/>
          <w:color w:val="000000"/>
        </w:rPr>
        <w:t xml:space="preserve"> "Әділет департаментінің нотариаттық қызмет мәселелері бойынша ұйымдастырушылық-әдістемелік басшылықты жүзеге асыру туралы есепті" толтыру бойынша түсiнiктеме</w:t>
      </w:r>
    </w:p>
    <w:bookmarkEnd w:id="41"/>
    <w:p>
      <w:pPr>
        <w:spacing w:after="0"/>
        <w:ind w:left="0"/>
        <w:jc w:val="both"/>
      </w:pPr>
      <w:r>
        <w:rPr>
          <w:rFonts w:ascii="Times New Roman"/>
          <w:b w:val="false"/>
          <w:i w:val="false"/>
          <w:color w:val="000000"/>
          <w:sz w:val="28"/>
        </w:rPr>
        <w:t>
      1. Осы түсiнiктеме "Әділет департаментінің нотариаттық қызмет мәселелері бойынша ұйымдастырушылық-әдістемелік басшылықты жүзеге асыру туралы есеп" нысанын (бұдан әрi - Нысан) толтыру бойынша бiрыңғай талаптарды анықтайды.</w:t>
      </w:r>
    </w:p>
    <w:p>
      <w:pPr>
        <w:spacing w:after="0"/>
        <w:ind w:left="0"/>
        <w:jc w:val="both"/>
      </w:pPr>
      <w:r>
        <w:rPr>
          <w:rFonts w:ascii="Times New Roman"/>
          <w:b w:val="false"/>
          <w:i w:val="false"/>
          <w:color w:val="000000"/>
          <w:sz w:val="28"/>
        </w:rPr>
        <w:t>
      2. Нысанды аумақтық әдiлет органдары тоқсан сайын жасайды.</w:t>
      </w:r>
    </w:p>
    <w:p>
      <w:pPr>
        <w:spacing w:after="0"/>
        <w:ind w:left="0"/>
        <w:jc w:val="both"/>
      </w:pPr>
      <w:r>
        <w:rPr>
          <w:rFonts w:ascii="Times New Roman"/>
          <w:b w:val="false"/>
          <w:i w:val="false"/>
          <w:color w:val="000000"/>
          <w:sz w:val="28"/>
        </w:rPr>
        <w:t>
      3. Нысанға Әдiлет департаментiнiң басшысы тегін, атын және әкесінің атын (бар болған жағдайда), сондай-ақ толтыру күнiн көрсете отырып қол қояды.</w:t>
      </w:r>
    </w:p>
    <w:p>
      <w:pPr>
        <w:spacing w:after="0"/>
        <w:ind w:left="0"/>
        <w:jc w:val="both"/>
      </w:pPr>
      <w:r>
        <w:rPr>
          <w:rFonts w:ascii="Times New Roman"/>
          <w:b w:val="false"/>
          <w:i w:val="false"/>
          <w:color w:val="000000"/>
          <w:sz w:val="28"/>
        </w:rPr>
        <w:t>
      4. Нысан тоқсан сайын есептiк кезеңнен кейiнгi айдың 5-i күнiне ұсынылады.</w:t>
      </w:r>
    </w:p>
    <w:p>
      <w:pPr>
        <w:spacing w:after="0"/>
        <w:ind w:left="0"/>
        <w:jc w:val="both"/>
      </w:pPr>
      <w:r>
        <w:rPr>
          <w:rFonts w:ascii="Times New Roman"/>
          <w:b w:val="false"/>
          <w:i w:val="false"/>
          <w:color w:val="000000"/>
          <w:sz w:val="28"/>
        </w:rPr>
        <w:t xml:space="preserve">
      5. Нысан мемлекеттiк және орыс тiлдерiнде толтырылады. </w:t>
      </w:r>
    </w:p>
    <w:p>
      <w:pPr>
        <w:spacing w:after="0"/>
        <w:ind w:left="0"/>
        <w:jc w:val="both"/>
      </w:pPr>
      <w:r>
        <w:rPr>
          <w:rFonts w:ascii="Times New Roman"/>
          <w:b w:val="false"/>
          <w:i w:val="false"/>
          <w:color w:val="000000"/>
          <w:sz w:val="28"/>
        </w:rPr>
        <w:t>
      6. Деректер есептiк тоқсанның, ағымдағы жылдың бөлiнiсiнде, сондай-ақ мемлекеттiк тiркелген сәттен бастап көрсетiледi.</w:t>
      </w:r>
    </w:p>
    <w:p>
      <w:pPr>
        <w:spacing w:after="0"/>
        <w:ind w:left="0"/>
        <w:jc w:val="both"/>
      </w:pPr>
      <w:r>
        <w:rPr>
          <w:rFonts w:ascii="Times New Roman"/>
          <w:b w:val="false"/>
          <w:i w:val="false"/>
          <w:color w:val="000000"/>
          <w:sz w:val="28"/>
        </w:rPr>
        <w:t>
      7. Нысандар әкiмшiлiк-аумақтық бiрлiк бөлiнiсiнде (облысты, астананы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келесi түрде толтырылады:</w:t>
      </w:r>
    </w:p>
    <w:p>
      <w:pPr>
        <w:spacing w:after="0"/>
        <w:ind w:left="0"/>
        <w:jc w:val="both"/>
      </w:pPr>
      <w:r>
        <w:rPr>
          <w:rFonts w:ascii="Times New Roman"/>
          <w:b w:val="false"/>
          <w:i w:val="false"/>
          <w:color w:val="000000"/>
          <w:sz w:val="28"/>
        </w:rPr>
        <w:t>
      1 - бағанда реттік нөмiрi көрсетіледі;</w:t>
      </w:r>
    </w:p>
    <w:p>
      <w:pPr>
        <w:spacing w:after="0"/>
        <w:ind w:left="0"/>
        <w:jc w:val="both"/>
      </w:pPr>
      <w:r>
        <w:rPr>
          <w:rFonts w:ascii="Times New Roman"/>
          <w:b w:val="false"/>
          <w:i w:val="false"/>
          <w:color w:val="000000"/>
          <w:sz w:val="28"/>
        </w:rPr>
        <w:t>
      2 - бағанда аудандық маңызы бар қалалардың, кенттердiң, ауылдық округтердiң атауы көрсетіледі;</w:t>
      </w:r>
    </w:p>
    <w:p>
      <w:pPr>
        <w:spacing w:after="0"/>
        <w:ind w:left="0"/>
        <w:jc w:val="both"/>
      </w:pPr>
      <w:r>
        <w:rPr>
          <w:rFonts w:ascii="Times New Roman"/>
          <w:b w:val="false"/>
          <w:i w:val="false"/>
          <w:color w:val="000000"/>
          <w:sz w:val="28"/>
        </w:rPr>
        <w:t>
      3- бағанда нотариаттық практика бойынша дайындалған қорытындылардың саны көрсетіледі;</w:t>
      </w:r>
    </w:p>
    <w:p>
      <w:pPr>
        <w:spacing w:after="0"/>
        <w:ind w:left="0"/>
        <w:jc w:val="both"/>
      </w:pPr>
      <w:r>
        <w:rPr>
          <w:rFonts w:ascii="Times New Roman"/>
          <w:b w:val="false"/>
          <w:i w:val="false"/>
          <w:color w:val="000000"/>
          <w:sz w:val="28"/>
        </w:rPr>
        <w:t>
      4 - бағанда дайындалған әдістемелік ұсынымдардың саны көрсетіледі;</w:t>
      </w:r>
    </w:p>
    <w:p>
      <w:pPr>
        <w:spacing w:after="0"/>
        <w:ind w:left="0"/>
        <w:jc w:val="both"/>
      </w:pPr>
      <w:r>
        <w:rPr>
          <w:rFonts w:ascii="Times New Roman"/>
          <w:b w:val="false"/>
          <w:i w:val="false"/>
          <w:color w:val="000000"/>
          <w:sz w:val="28"/>
        </w:rPr>
        <w:t>
      5 - бағанда нотариустардың қатысуымен өткiзiлген семинарлардың саны көрсетіледі;</w:t>
      </w:r>
    </w:p>
    <w:p>
      <w:pPr>
        <w:spacing w:after="0"/>
        <w:ind w:left="0"/>
        <w:jc w:val="both"/>
      </w:pPr>
      <w:r>
        <w:rPr>
          <w:rFonts w:ascii="Times New Roman"/>
          <w:b w:val="false"/>
          <w:i w:val="false"/>
          <w:color w:val="000000"/>
          <w:sz w:val="28"/>
        </w:rPr>
        <w:t>
      6 - бағанда лауазымды тұлғалардың қатысуымен өткiзiлген семинарлардың саны көрсетіледі;</w:t>
      </w:r>
    </w:p>
    <w:p>
      <w:pPr>
        <w:spacing w:after="0"/>
        <w:ind w:left="0"/>
        <w:jc w:val="both"/>
      </w:pPr>
      <w:r>
        <w:rPr>
          <w:rFonts w:ascii="Times New Roman"/>
          <w:b w:val="false"/>
          <w:i w:val="false"/>
          <w:color w:val="000000"/>
          <w:sz w:val="28"/>
        </w:rPr>
        <w:t>
      7 - бағанда лауазымды тұлғаларға өткiзiлген аттестаттаудың саны көрсетіледі;</w:t>
      </w:r>
    </w:p>
    <w:p>
      <w:pPr>
        <w:spacing w:after="0"/>
        <w:ind w:left="0"/>
        <w:jc w:val="both"/>
      </w:pPr>
      <w:r>
        <w:rPr>
          <w:rFonts w:ascii="Times New Roman"/>
          <w:b w:val="false"/>
          <w:i w:val="false"/>
          <w:color w:val="000000"/>
          <w:sz w:val="28"/>
        </w:rPr>
        <w:t>
      8 - бағанда нотариаттық қызметке жүргiзiлген тексерiстердiң саны көрсетіледі;</w:t>
      </w:r>
    </w:p>
    <w:p>
      <w:pPr>
        <w:spacing w:after="0"/>
        <w:ind w:left="0"/>
        <w:jc w:val="both"/>
      </w:pPr>
      <w:r>
        <w:rPr>
          <w:rFonts w:ascii="Times New Roman"/>
          <w:b w:val="false"/>
          <w:i w:val="false"/>
          <w:color w:val="000000"/>
          <w:sz w:val="28"/>
        </w:rPr>
        <w:t xml:space="preserve">
      9 - бағанда лауазымды тұлғалардың қызметіне жүргiзiлген тексерiстердiң саны көрсетіледі; </w:t>
      </w:r>
    </w:p>
    <w:p>
      <w:pPr>
        <w:spacing w:after="0"/>
        <w:ind w:left="0"/>
        <w:jc w:val="both"/>
      </w:pPr>
      <w:r>
        <w:rPr>
          <w:rFonts w:ascii="Times New Roman"/>
          <w:b w:val="false"/>
          <w:i w:val="false"/>
          <w:color w:val="000000"/>
          <w:sz w:val="28"/>
        </w:rPr>
        <w:t>
      10 - бағанда нотариустарды тексеру қорытындысы бойынша жауапкершiлiкке тартылғандардың саны көрсетіледі;</w:t>
      </w:r>
    </w:p>
    <w:p>
      <w:pPr>
        <w:spacing w:after="0"/>
        <w:ind w:left="0"/>
        <w:jc w:val="both"/>
      </w:pPr>
      <w:r>
        <w:rPr>
          <w:rFonts w:ascii="Times New Roman"/>
          <w:b w:val="false"/>
          <w:i w:val="false"/>
          <w:color w:val="000000"/>
          <w:sz w:val="28"/>
        </w:rPr>
        <w:t>
      11 - бағанда лауазымды тұлғаларды тексеру қорытындысы бойынша жауапкершiлiкке тартылғандардың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9 шілдедегі</w:t>
            </w:r>
            <w:r>
              <w:br/>
            </w:r>
            <w:r>
              <w:rPr>
                <w:rFonts w:ascii="Times New Roman"/>
                <w:b w:val="false"/>
                <w:i w:val="false"/>
                <w:color w:val="000000"/>
                <w:sz w:val="20"/>
              </w:rPr>
              <w:t>№ 1069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4" w:id="42"/>
    <w:p>
      <w:pPr>
        <w:spacing w:after="0"/>
        <w:ind w:left="0"/>
        <w:jc w:val="left"/>
      </w:pPr>
      <w:r>
        <w:rPr>
          <w:rFonts w:ascii="Times New Roman"/>
          <w:b/>
          <w:i w:val="false"/>
          <w:color w:val="000000"/>
        </w:rPr>
        <w:t xml:space="preserve"> Нотариаттық iс-әрекеттер жасауға уәкiлеттi жергiлiктi атқарушы органдардың лауазымды тұлғалары бойынша есеп Есептiк кезең 20___ ж. _ тоқсан</w:t>
      </w:r>
    </w:p>
    <w:bookmarkEnd w:id="42"/>
    <w:p>
      <w:pPr>
        <w:spacing w:after="0"/>
        <w:ind w:left="0"/>
        <w:jc w:val="both"/>
      </w:pPr>
      <w:r>
        <w:rPr>
          <w:rFonts w:ascii="Times New Roman"/>
          <w:b w:val="false"/>
          <w:i w:val="false"/>
          <w:color w:val="000000"/>
          <w:sz w:val="28"/>
        </w:rPr>
        <w:t>
      Индексi: РНП 10</w:t>
      </w:r>
    </w:p>
    <w:p>
      <w:pPr>
        <w:spacing w:after="0"/>
        <w:ind w:left="0"/>
        <w:jc w:val="both"/>
      </w:pPr>
      <w:r>
        <w:rPr>
          <w:rFonts w:ascii="Times New Roman"/>
          <w:b w:val="false"/>
          <w:i w:val="false"/>
          <w:color w:val="000000"/>
          <w:sz w:val="28"/>
        </w:rPr>
        <w:t>
      Кезеңдiлiгi: тоқсан сайын</w:t>
      </w:r>
    </w:p>
    <w:p>
      <w:pPr>
        <w:spacing w:after="0"/>
        <w:ind w:left="0"/>
        <w:jc w:val="both"/>
      </w:pPr>
      <w:r>
        <w:rPr>
          <w:rFonts w:ascii="Times New Roman"/>
          <w:b w:val="false"/>
          <w:i w:val="false"/>
          <w:color w:val="000000"/>
          <w:sz w:val="28"/>
        </w:rPr>
        <w:t>
      Ұсынатын тұлғалар тобы: Облыстардың, Астана, Алматы және Шымкент қалаларының Әдiлет департаменттерi</w:t>
      </w:r>
    </w:p>
    <w:p>
      <w:pPr>
        <w:spacing w:after="0"/>
        <w:ind w:left="0"/>
        <w:jc w:val="both"/>
      </w:pPr>
      <w:r>
        <w:rPr>
          <w:rFonts w:ascii="Times New Roman"/>
          <w:b w:val="false"/>
          <w:i w:val="false"/>
          <w:color w:val="000000"/>
          <w:sz w:val="28"/>
        </w:rPr>
        <w:t>
      Қайда ұсынылады: Қазақстан Республикасы Әдiлет министрлiгiне</w:t>
      </w:r>
    </w:p>
    <w:p>
      <w:pPr>
        <w:spacing w:after="0"/>
        <w:ind w:left="0"/>
        <w:jc w:val="both"/>
      </w:pPr>
      <w:r>
        <w:rPr>
          <w:rFonts w:ascii="Times New Roman"/>
          <w:b w:val="false"/>
          <w:i w:val="false"/>
          <w:color w:val="000000"/>
          <w:sz w:val="28"/>
        </w:rPr>
        <w:t>
      Тапсыру мерзiмi: тоқсан сайын келесi есептiк кезеңнен кейiнгi 5-i күнiне қарай.</w:t>
      </w:r>
    </w:p>
    <w:p>
      <w:pPr>
        <w:spacing w:after="0"/>
        <w:ind w:left="0"/>
        <w:jc w:val="left"/>
      </w:pPr>
      <w:r>
        <w:rPr>
          <w:rFonts w:ascii="Times New Roman"/>
          <w:b/>
          <w:i w:val="false"/>
          <w:color w:val="000000"/>
        </w:rPr>
        <w:t xml:space="preserve"> ____________________ Нотариаттық iс-әрекеттер жасауға уәкiлеттi жергiліктi атқарушы органдардың лауазымды тұлғалары бойынша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283"/>
        <w:gridCol w:w="661"/>
        <w:gridCol w:w="661"/>
        <w:gridCol w:w="1409"/>
        <w:gridCol w:w="817"/>
        <w:gridCol w:w="640"/>
        <w:gridCol w:w="1572"/>
        <w:gridCol w:w="1412"/>
        <w:gridCol w:w="2184"/>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кенттердiң және ауылдық округтердiң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нотариаттық iс-әрекеттiң саны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лауазымды тұлғаның орташа айлық жүктемесi</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Өндiрiлген мемлекеттiк баж сомасы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iс-әрекет жасауға уәкiлеттi лауазымды тұлғалардың саны</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өсиеттердi куәландыу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сенiмхаттарды куәландыру</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көшiрмелерiнiң дұрыстығын куәландыру</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колдың түпнұсқалығын куәландыру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Орындаушының_____________________________________телефон нөмірі 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"Нотариаттық iс-әрекеттердi</w:t>
            </w:r>
            <w:r>
              <w:br/>
            </w:r>
            <w:r>
              <w:rPr>
                <w:rFonts w:ascii="Times New Roman"/>
                <w:b w:val="false"/>
                <w:i w:val="false"/>
                <w:color w:val="000000"/>
                <w:sz w:val="20"/>
              </w:rPr>
              <w:t>жасауға уәкiлеттi жергiлiктi</w:t>
            </w:r>
            <w:r>
              <w:br/>
            </w:r>
            <w:r>
              <w:rPr>
                <w:rFonts w:ascii="Times New Roman"/>
                <w:b w:val="false"/>
                <w:i w:val="false"/>
                <w:color w:val="000000"/>
                <w:sz w:val="20"/>
              </w:rPr>
              <w:t>атқарушы органдардың</w:t>
            </w:r>
            <w:r>
              <w:br/>
            </w:r>
            <w:r>
              <w:rPr>
                <w:rFonts w:ascii="Times New Roman"/>
                <w:b w:val="false"/>
                <w:i w:val="false"/>
                <w:color w:val="000000"/>
                <w:sz w:val="20"/>
              </w:rPr>
              <w:t>лауазымды тұлғалары бойынша</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76" w:id="43"/>
    <w:p>
      <w:pPr>
        <w:spacing w:after="0"/>
        <w:ind w:left="0"/>
        <w:jc w:val="left"/>
      </w:pPr>
      <w:r>
        <w:rPr>
          <w:rFonts w:ascii="Times New Roman"/>
          <w:b/>
          <w:i w:val="false"/>
          <w:color w:val="000000"/>
        </w:rPr>
        <w:t xml:space="preserve"> "Нотариаттық iс-әрекеттердi жасауға уәкiлеттi жергiлiктi атқарушы органдардың лауазымды тұлғалары бойынша есеп" нысанын толтыру бойынша түсiнiктеме</w:t>
      </w:r>
    </w:p>
    <w:bookmarkEnd w:id="43"/>
    <w:p>
      <w:pPr>
        <w:spacing w:after="0"/>
        <w:ind w:left="0"/>
        <w:jc w:val="both"/>
      </w:pPr>
      <w:r>
        <w:rPr>
          <w:rFonts w:ascii="Times New Roman"/>
          <w:b w:val="false"/>
          <w:i w:val="false"/>
          <w:color w:val="000000"/>
          <w:sz w:val="28"/>
        </w:rPr>
        <w:t>
      1. Осы түсiнiктеме "Нотариаттық iс-әрекеттер жасауға уәкiлеттi жергiлiктi атқарушы органдардың лауазымды тұлғалары бойынша есеп" нысанын (бұдан әрi - Нысан) толтыру бойынша бiрыңғай талаптарды анықтайды.</w:t>
      </w:r>
    </w:p>
    <w:p>
      <w:pPr>
        <w:spacing w:after="0"/>
        <w:ind w:left="0"/>
        <w:jc w:val="both"/>
      </w:pPr>
      <w:r>
        <w:rPr>
          <w:rFonts w:ascii="Times New Roman"/>
          <w:b w:val="false"/>
          <w:i w:val="false"/>
          <w:color w:val="000000"/>
          <w:sz w:val="28"/>
        </w:rPr>
        <w:t>
      2. Нысанды аумақтық әдiлет органдары тоқсан сайын жасайды.</w:t>
      </w:r>
    </w:p>
    <w:p>
      <w:pPr>
        <w:spacing w:after="0"/>
        <w:ind w:left="0"/>
        <w:jc w:val="both"/>
      </w:pPr>
      <w:r>
        <w:rPr>
          <w:rFonts w:ascii="Times New Roman"/>
          <w:b w:val="false"/>
          <w:i w:val="false"/>
          <w:color w:val="000000"/>
          <w:sz w:val="28"/>
        </w:rPr>
        <w:t>
      3. Нысанға Әдiлет департаментiнiң басшысы тегiн, атын және әкесінің атын (бар болған жағдайда), сондай-ақ толтыру күнiн көрсете отырып, қол қояды.</w:t>
      </w:r>
    </w:p>
    <w:p>
      <w:pPr>
        <w:spacing w:after="0"/>
        <w:ind w:left="0"/>
        <w:jc w:val="both"/>
      </w:pPr>
      <w:r>
        <w:rPr>
          <w:rFonts w:ascii="Times New Roman"/>
          <w:b w:val="false"/>
          <w:i w:val="false"/>
          <w:color w:val="000000"/>
          <w:sz w:val="28"/>
        </w:rPr>
        <w:t>
      4. Нысан тоқсан сайын есептiк кезеңнен кейiнгi 5-i күнiне ұсынылады.</w:t>
      </w:r>
    </w:p>
    <w:p>
      <w:pPr>
        <w:spacing w:after="0"/>
        <w:ind w:left="0"/>
        <w:jc w:val="both"/>
      </w:pPr>
      <w:r>
        <w:rPr>
          <w:rFonts w:ascii="Times New Roman"/>
          <w:b w:val="false"/>
          <w:i w:val="false"/>
          <w:color w:val="000000"/>
          <w:sz w:val="28"/>
        </w:rPr>
        <w:t>
      5. Нысан мемлекеттiк және орыс тiлдерiнде толтырылады.</w:t>
      </w:r>
    </w:p>
    <w:p>
      <w:pPr>
        <w:spacing w:after="0"/>
        <w:ind w:left="0"/>
        <w:jc w:val="both"/>
      </w:pPr>
      <w:r>
        <w:rPr>
          <w:rFonts w:ascii="Times New Roman"/>
          <w:b w:val="false"/>
          <w:i w:val="false"/>
          <w:color w:val="000000"/>
          <w:sz w:val="28"/>
        </w:rPr>
        <w:t>
      6. Деректер есептiк тоқсанның, ағымдағы жылдың бөлiнiсiнде, сондай-ақ мемлекеттiк тiркелген сәттен бастап көрсетiледi.</w:t>
      </w:r>
    </w:p>
    <w:p>
      <w:pPr>
        <w:spacing w:after="0"/>
        <w:ind w:left="0"/>
        <w:jc w:val="both"/>
      </w:pPr>
      <w:r>
        <w:rPr>
          <w:rFonts w:ascii="Times New Roman"/>
          <w:b w:val="false"/>
          <w:i w:val="false"/>
          <w:color w:val="000000"/>
          <w:sz w:val="28"/>
        </w:rPr>
        <w:t>
      7. Нысандар әкiмшiлiк-аумақтық бiрлiк бөлiнiсiнде (облысты, астананы,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келесi түрде толтырылады:</w:t>
      </w:r>
    </w:p>
    <w:p>
      <w:pPr>
        <w:spacing w:after="0"/>
        <w:ind w:left="0"/>
        <w:jc w:val="both"/>
      </w:pPr>
      <w:r>
        <w:rPr>
          <w:rFonts w:ascii="Times New Roman"/>
          <w:b w:val="false"/>
          <w:i w:val="false"/>
          <w:color w:val="000000"/>
          <w:sz w:val="28"/>
        </w:rPr>
        <w:t>
      1 - бағанда ретi бойынша нөмiрi;</w:t>
      </w:r>
    </w:p>
    <w:p>
      <w:pPr>
        <w:spacing w:after="0"/>
        <w:ind w:left="0"/>
        <w:jc w:val="both"/>
      </w:pPr>
      <w:r>
        <w:rPr>
          <w:rFonts w:ascii="Times New Roman"/>
          <w:b w:val="false"/>
          <w:i w:val="false"/>
          <w:color w:val="000000"/>
          <w:sz w:val="28"/>
        </w:rPr>
        <w:t>
      2 - бағанда аудандық маңызы бар қалалардың, кенттiң және ауылдық округтiң атауы;</w:t>
      </w:r>
    </w:p>
    <w:p>
      <w:pPr>
        <w:spacing w:after="0"/>
        <w:ind w:left="0"/>
        <w:jc w:val="both"/>
      </w:pPr>
      <w:r>
        <w:rPr>
          <w:rFonts w:ascii="Times New Roman"/>
          <w:b w:val="false"/>
          <w:i w:val="false"/>
          <w:color w:val="000000"/>
          <w:sz w:val="28"/>
        </w:rPr>
        <w:t>
      3 - бағанда аудандық маңызы бар қаланың, кенттiң, ауылдың (село), ауылдық (селолық) округтiң әкiм аппаратының лауазымды тұлғасы (бұдан әрi-лауазымды тұлға) куәландырған өсиеттердiң саны:</w:t>
      </w:r>
    </w:p>
    <w:p>
      <w:pPr>
        <w:spacing w:after="0"/>
        <w:ind w:left="0"/>
        <w:jc w:val="both"/>
      </w:pPr>
      <w:r>
        <w:rPr>
          <w:rFonts w:ascii="Times New Roman"/>
          <w:b w:val="false"/>
          <w:i w:val="false"/>
          <w:color w:val="000000"/>
          <w:sz w:val="28"/>
        </w:rPr>
        <w:t>
      1 - бөлiмде лауазымды тұлға куәландырған өсиеттердiң саны;</w:t>
      </w:r>
    </w:p>
    <w:p>
      <w:pPr>
        <w:spacing w:after="0"/>
        <w:ind w:left="0"/>
        <w:jc w:val="both"/>
      </w:pPr>
      <w:r>
        <w:rPr>
          <w:rFonts w:ascii="Times New Roman"/>
          <w:b w:val="false"/>
          <w:i w:val="false"/>
          <w:color w:val="000000"/>
          <w:sz w:val="28"/>
        </w:rPr>
        <w:t>
      2 - бөлiмде лауазымды тұлға куәландырған сенiмхаттардың саны;</w:t>
      </w:r>
    </w:p>
    <w:p>
      <w:pPr>
        <w:spacing w:after="0"/>
        <w:ind w:left="0"/>
        <w:jc w:val="both"/>
      </w:pPr>
      <w:r>
        <w:rPr>
          <w:rFonts w:ascii="Times New Roman"/>
          <w:b w:val="false"/>
          <w:i w:val="false"/>
          <w:color w:val="000000"/>
          <w:sz w:val="28"/>
        </w:rPr>
        <w:t>
      3 - бөлiмде лауазымды тұлға көшiрмесiнiң дұрыстығын куәландырған құжаттардың саны;</w:t>
      </w:r>
    </w:p>
    <w:p>
      <w:pPr>
        <w:spacing w:after="0"/>
        <w:ind w:left="0"/>
        <w:jc w:val="both"/>
      </w:pPr>
      <w:r>
        <w:rPr>
          <w:rFonts w:ascii="Times New Roman"/>
          <w:b w:val="false"/>
          <w:i w:val="false"/>
          <w:color w:val="000000"/>
          <w:sz w:val="28"/>
        </w:rPr>
        <w:t>
      4 - бөлiмде лауазымды тұлғаның өзiне жүгiнген тұлғаның қолының дұрыстығын куәландырған құжаттардың саны;</w:t>
      </w:r>
    </w:p>
    <w:p>
      <w:pPr>
        <w:spacing w:after="0"/>
        <w:ind w:left="0"/>
        <w:jc w:val="both"/>
      </w:pPr>
      <w:r>
        <w:rPr>
          <w:rFonts w:ascii="Times New Roman"/>
          <w:b w:val="false"/>
          <w:i w:val="false"/>
          <w:color w:val="000000"/>
          <w:sz w:val="28"/>
        </w:rPr>
        <w:t>
      5 - бөлiмде лауазымды тұлға жасаған нотариаттық iс-әрекеттiң жалпы саны;</w:t>
      </w:r>
    </w:p>
    <w:p>
      <w:pPr>
        <w:spacing w:after="0"/>
        <w:ind w:left="0"/>
        <w:jc w:val="both"/>
      </w:pPr>
      <w:r>
        <w:rPr>
          <w:rFonts w:ascii="Times New Roman"/>
          <w:b w:val="false"/>
          <w:i w:val="false"/>
          <w:color w:val="000000"/>
          <w:sz w:val="28"/>
        </w:rPr>
        <w:t>
      4 - бағанда бiр лауазымды тұлғаға орташа айлық жүктеме (iс-әрекеттiң жалпы санын есептiк кезеңдегi айлардың санына және нотариаттық iс-әрекет жасауға уәкiлеттi лауазымды адамдардың санына бөлу арқылы анықталады);</w:t>
      </w:r>
    </w:p>
    <w:p>
      <w:pPr>
        <w:spacing w:after="0"/>
        <w:ind w:left="0"/>
        <w:jc w:val="both"/>
      </w:pPr>
      <w:r>
        <w:rPr>
          <w:rFonts w:ascii="Times New Roman"/>
          <w:b w:val="false"/>
          <w:i w:val="false"/>
          <w:color w:val="000000"/>
          <w:sz w:val="28"/>
        </w:rPr>
        <w:t>
      5 - бағанда нотариаттық iс-әрекет жасағаны үшiн лауазымды тұлға өндiрген мемлекеттiк баж сомасы;</w:t>
      </w:r>
    </w:p>
    <w:p>
      <w:pPr>
        <w:spacing w:after="0"/>
        <w:ind w:left="0"/>
        <w:jc w:val="both"/>
      </w:pPr>
      <w:r>
        <w:rPr>
          <w:rFonts w:ascii="Times New Roman"/>
          <w:b w:val="false"/>
          <w:i w:val="false"/>
          <w:color w:val="000000"/>
          <w:sz w:val="28"/>
        </w:rPr>
        <w:t>
      6 - бағанда нотариаттық iс-әрекет жасау құқығына аттестаттау өткен лауазымды тұлғалардың саны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9 шілдедегі</w:t>
            </w:r>
            <w:r>
              <w:br/>
            </w:r>
            <w:r>
              <w:rPr>
                <w:rFonts w:ascii="Times New Roman"/>
                <w:b w:val="false"/>
                <w:i w:val="false"/>
                <w:color w:val="000000"/>
                <w:sz w:val="20"/>
              </w:rPr>
              <w:t>№ 1069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9" w:id="44"/>
    <w:p>
      <w:pPr>
        <w:spacing w:after="0"/>
        <w:ind w:left="0"/>
        <w:jc w:val="left"/>
      </w:pPr>
      <w:r>
        <w:rPr>
          <w:rFonts w:ascii="Times New Roman"/>
          <w:b/>
          <w:i w:val="false"/>
          <w:color w:val="000000"/>
        </w:rPr>
        <w:t xml:space="preserve"> Нотариустардың сандық құрамы туралы есеп Есептiк кезең 20___ ж. _ тоқсан</w:t>
      </w:r>
    </w:p>
    <w:bookmarkEnd w:id="44"/>
    <w:p>
      <w:pPr>
        <w:spacing w:after="0"/>
        <w:ind w:left="0"/>
        <w:jc w:val="both"/>
      </w:pPr>
      <w:r>
        <w:rPr>
          <w:rFonts w:ascii="Times New Roman"/>
          <w:b w:val="false"/>
          <w:i w:val="false"/>
          <w:color w:val="000000"/>
          <w:sz w:val="28"/>
        </w:rPr>
        <w:t>
      Индексi: РНП 11</w:t>
      </w:r>
    </w:p>
    <w:p>
      <w:pPr>
        <w:spacing w:after="0"/>
        <w:ind w:left="0"/>
        <w:jc w:val="both"/>
      </w:pPr>
      <w:r>
        <w:rPr>
          <w:rFonts w:ascii="Times New Roman"/>
          <w:b w:val="false"/>
          <w:i w:val="false"/>
          <w:color w:val="000000"/>
          <w:sz w:val="28"/>
        </w:rPr>
        <w:t>
      Кезеңдiлiгi: тоқсан сайын</w:t>
      </w:r>
    </w:p>
    <w:p>
      <w:pPr>
        <w:spacing w:after="0"/>
        <w:ind w:left="0"/>
        <w:jc w:val="both"/>
      </w:pPr>
      <w:r>
        <w:rPr>
          <w:rFonts w:ascii="Times New Roman"/>
          <w:b w:val="false"/>
          <w:i w:val="false"/>
          <w:color w:val="000000"/>
          <w:sz w:val="28"/>
        </w:rPr>
        <w:t>
      Ұсынатын тұлғалар тобы: Облыстардың, Астана, Алматы және Шымкент қалаларының</w:t>
      </w:r>
    </w:p>
    <w:p>
      <w:pPr>
        <w:spacing w:after="0"/>
        <w:ind w:left="0"/>
        <w:jc w:val="both"/>
      </w:pPr>
      <w:r>
        <w:rPr>
          <w:rFonts w:ascii="Times New Roman"/>
          <w:b w:val="false"/>
          <w:i w:val="false"/>
          <w:color w:val="000000"/>
          <w:sz w:val="28"/>
        </w:rPr>
        <w:t>
      Әдiлет департаменттерi</w:t>
      </w:r>
    </w:p>
    <w:p>
      <w:pPr>
        <w:spacing w:after="0"/>
        <w:ind w:left="0"/>
        <w:jc w:val="both"/>
      </w:pPr>
      <w:r>
        <w:rPr>
          <w:rFonts w:ascii="Times New Roman"/>
          <w:b w:val="false"/>
          <w:i w:val="false"/>
          <w:color w:val="000000"/>
          <w:sz w:val="28"/>
        </w:rPr>
        <w:t>
      Қайда ұсынылады: Қазақстан Республикасы Әдiлет министрлiгiне</w:t>
      </w:r>
    </w:p>
    <w:p>
      <w:pPr>
        <w:spacing w:after="0"/>
        <w:ind w:left="0"/>
        <w:jc w:val="both"/>
      </w:pPr>
      <w:r>
        <w:rPr>
          <w:rFonts w:ascii="Times New Roman"/>
          <w:b w:val="false"/>
          <w:i w:val="false"/>
          <w:color w:val="000000"/>
          <w:sz w:val="28"/>
        </w:rPr>
        <w:t>
      Тапсыру мерзiмi: тоқсан сайын келесi есептiк кезеңнен кейiнгi 5-i күнiне қарай.</w:t>
      </w:r>
    </w:p>
    <w:p>
      <w:pPr>
        <w:spacing w:after="0"/>
        <w:ind w:left="0"/>
        <w:jc w:val="both"/>
      </w:pPr>
      <w:r>
        <w:rPr>
          <w:rFonts w:ascii="Times New Roman"/>
          <w:b w:val="false"/>
          <w:i w:val="false"/>
          <w:color w:val="000000"/>
          <w:sz w:val="28"/>
        </w:rPr>
        <w:t>
      Нотариустардың сандық құрамы туралы есеп_______________________________</w:t>
      </w:r>
    </w:p>
    <w:p>
      <w:pPr>
        <w:spacing w:after="0"/>
        <w:ind w:left="0"/>
        <w:jc w:val="both"/>
      </w:pPr>
      <w:r>
        <w:rPr>
          <w:rFonts w:ascii="Times New Roman"/>
          <w:b w:val="false"/>
          <w:i w:val="false"/>
          <w:color w:val="000000"/>
          <w:sz w:val="28"/>
        </w:rPr>
        <w:t>
      (облыстың, қаланың атауы) 20___ж. "____" _________ жағдайы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2855"/>
        <w:gridCol w:w="1244"/>
        <w:gridCol w:w="1244"/>
        <w:gridCol w:w="1244"/>
        <w:gridCol w:w="1937"/>
        <w:gridCol w:w="1245"/>
        <w:gridCol w:w="1246"/>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(қалалардың, аудандардың)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нотариустардың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саны</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саны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ӘМ бұйрығы бойынша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Орындаушының_______________________________________ телефон нөмірі 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Нотариустардың сандық құрамы</w:t>
            </w:r>
            <w:r>
              <w:br/>
            </w:r>
            <w:r>
              <w:rPr>
                <w:rFonts w:ascii="Times New Roman"/>
                <w:b w:val="false"/>
                <w:i w:val="false"/>
                <w:color w:val="000000"/>
                <w:sz w:val="20"/>
              </w:rPr>
              <w:t>туралы есеп нысанына қосымша</w:t>
            </w:r>
          </w:p>
        </w:tc>
      </w:tr>
    </w:tbl>
    <w:bookmarkStart w:name="z81" w:id="45"/>
    <w:p>
      <w:pPr>
        <w:spacing w:after="0"/>
        <w:ind w:left="0"/>
        <w:jc w:val="left"/>
      </w:pPr>
      <w:r>
        <w:rPr>
          <w:rFonts w:ascii="Times New Roman"/>
          <w:b/>
          <w:i w:val="false"/>
          <w:color w:val="000000"/>
        </w:rPr>
        <w:t xml:space="preserve"> "Нотариустардың сандық құрамы туралы есептi" толтыру бойынша түсiнiктеме</w:t>
      </w:r>
    </w:p>
    <w:bookmarkEnd w:id="45"/>
    <w:p>
      <w:pPr>
        <w:spacing w:after="0"/>
        <w:ind w:left="0"/>
        <w:jc w:val="both"/>
      </w:pPr>
      <w:r>
        <w:rPr>
          <w:rFonts w:ascii="Times New Roman"/>
          <w:b w:val="false"/>
          <w:i w:val="false"/>
          <w:color w:val="000000"/>
          <w:sz w:val="28"/>
        </w:rPr>
        <w:t>
      1. Осы түсiнiктеме "Нотариустардың сандық құрамы туралы есеп" нысанын (бұдан әрi - Нысан) толтыру бойынша бiрыңғай талаптарды анықтайды.</w:t>
      </w:r>
    </w:p>
    <w:p>
      <w:pPr>
        <w:spacing w:after="0"/>
        <w:ind w:left="0"/>
        <w:jc w:val="both"/>
      </w:pPr>
      <w:r>
        <w:rPr>
          <w:rFonts w:ascii="Times New Roman"/>
          <w:b w:val="false"/>
          <w:i w:val="false"/>
          <w:color w:val="000000"/>
          <w:sz w:val="28"/>
        </w:rPr>
        <w:t>
      2. Нысанды аумақтық әдiлет органдары тоқсан сайын жасайды.</w:t>
      </w:r>
    </w:p>
    <w:p>
      <w:pPr>
        <w:spacing w:after="0"/>
        <w:ind w:left="0"/>
        <w:jc w:val="both"/>
      </w:pPr>
      <w:r>
        <w:rPr>
          <w:rFonts w:ascii="Times New Roman"/>
          <w:b w:val="false"/>
          <w:i w:val="false"/>
          <w:color w:val="000000"/>
          <w:sz w:val="28"/>
        </w:rPr>
        <w:t>
      3. Нысанға Әдiлет департаментiнiң басшысы тегiн, атын және әкесінің атын (бар болған жағдайда), сондай-ақ толтыру күнiн көрсете отырып қол қояды.</w:t>
      </w:r>
    </w:p>
    <w:p>
      <w:pPr>
        <w:spacing w:after="0"/>
        <w:ind w:left="0"/>
        <w:jc w:val="both"/>
      </w:pPr>
      <w:r>
        <w:rPr>
          <w:rFonts w:ascii="Times New Roman"/>
          <w:b w:val="false"/>
          <w:i w:val="false"/>
          <w:color w:val="000000"/>
          <w:sz w:val="28"/>
        </w:rPr>
        <w:t>
      4. Нысан тоқсан сайын есептiк кезеңнен кейiнгi 5-i күнiне ұсынылады.</w:t>
      </w:r>
    </w:p>
    <w:p>
      <w:pPr>
        <w:spacing w:after="0"/>
        <w:ind w:left="0"/>
        <w:jc w:val="both"/>
      </w:pPr>
      <w:r>
        <w:rPr>
          <w:rFonts w:ascii="Times New Roman"/>
          <w:b w:val="false"/>
          <w:i w:val="false"/>
          <w:color w:val="000000"/>
          <w:sz w:val="28"/>
        </w:rPr>
        <w:t>
      5. Нысан мемлекеттiк және орыс тiлдерiнде толтырылады.</w:t>
      </w:r>
    </w:p>
    <w:p>
      <w:pPr>
        <w:spacing w:after="0"/>
        <w:ind w:left="0"/>
        <w:jc w:val="both"/>
      </w:pPr>
      <w:r>
        <w:rPr>
          <w:rFonts w:ascii="Times New Roman"/>
          <w:b w:val="false"/>
          <w:i w:val="false"/>
          <w:color w:val="000000"/>
          <w:sz w:val="28"/>
        </w:rPr>
        <w:t>
      6. Деректер есептiк тоқсанның, ағымдағы жылдың бөлiнiсiнде, сондай-ақ мемлекеттiк тiркелген сәттен бастап көрсетiледi.</w:t>
      </w:r>
    </w:p>
    <w:p>
      <w:pPr>
        <w:spacing w:after="0"/>
        <w:ind w:left="0"/>
        <w:jc w:val="both"/>
      </w:pPr>
      <w:r>
        <w:rPr>
          <w:rFonts w:ascii="Times New Roman"/>
          <w:b w:val="false"/>
          <w:i w:val="false"/>
          <w:color w:val="000000"/>
          <w:sz w:val="28"/>
        </w:rPr>
        <w:t>
      7. Нысандар әкiмшiлiк-аумақтық бiрлiк бөлiнiсiнде (облысты, астананы,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келесi түрде толтырылады:</w:t>
      </w:r>
    </w:p>
    <w:p>
      <w:pPr>
        <w:spacing w:after="0"/>
        <w:ind w:left="0"/>
        <w:jc w:val="both"/>
      </w:pPr>
      <w:r>
        <w:rPr>
          <w:rFonts w:ascii="Times New Roman"/>
          <w:b w:val="false"/>
          <w:i w:val="false"/>
          <w:color w:val="000000"/>
          <w:sz w:val="28"/>
        </w:rPr>
        <w:t>
      1 - бағанда ретi бойынша нөмiрi;</w:t>
      </w:r>
    </w:p>
    <w:p>
      <w:pPr>
        <w:spacing w:after="0"/>
        <w:ind w:left="0"/>
        <w:jc w:val="both"/>
      </w:pPr>
      <w:r>
        <w:rPr>
          <w:rFonts w:ascii="Times New Roman"/>
          <w:b w:val="false"/>
          <w:i w:val="false"/>
          <w:color w:val="000000"/>
          <w:sz w:val="28"/>
        </w:rPr>
        <w:t>
      2 - бағанда облыстардың (қалалардың, аудандарының) атауы;</w:t>
      </w:r>
    </w:p>
    <w:p>
      <w:pPr>
        <w:spacing w:after="0"/>
        <w:ind w:left="0"/>
        <w:jc w:val="both"/>
      </w:pPr>
      <w:r>
        <w:rPr>
          <w:rFonts w:ascii="Times New Roman"/>
          <w:b w:val="false"/>
          <w:i w:val="false"/>
          <w:color w:val="000000"/>
          <w:sz w:val="28"/>
        </w:rPr>
        <w:t>
      3 - бағанда мемлекеттiк нотариустардың саны 3 бөлiмнен тұрады:</w:t>
      </w:r>
    </w:p>
    <w:p>
      <w:pPr>
        <w:spacing w:after="0"/>
        <w:ind w:left="0"/>
        <w:jc w:val="both"/>
      </w:pPr>
      <w:r>
        <w:rPr>
          <w:rFonts w:ascii="Times New Roman"/>
          <w:b w:val="false"/>
          <w:i w:val="false"/>
          <w:color w:val="000000"/>
          <w:sz w:val="28"/>
        </w:rPr>
        <w:t>
      1 - бөлiмде әдiлет департаментiнiң штат санында тұрған мемлекеттiк нотариустардың саны;</w:t>
      </w:r>
    </w:p>
    <w:p>
      <w:pPr>
        <w:spacing w:after="0"/>
        <w:ind w:left="0"/>
        <w:jc w:val="both"/>
      </w:pPr>
      <w:r>
        <w:rPr>
          <w:rFonts w:ascii="Times New Roman"/>
          <w:b w:val="false"/>
          <w:i w:val="false"/>
          <w:color w:val="000000"/>
          <w:sz w:val="28"/>
        </w:rPr>
        <w:t>
      2 - бөлiмде есептiк кезеңнiң соңында нақты жұмыс iстейтiн мемлекеттiк нотариустардың саны;</w:t>
      </w:r>
    </w:p>
    <w:p>
      <w:pPr>
        <w:spacing w:after="0"/>
        <w:ind w:left="0"/>
        <w:jc w:val="both"/>
      </w:pPr>
      <w:r>
        <w:rPr>
          <w:rFonts w:ascii="Times New Roman"/>
          <w:b w:val="false"/>
          <w:i w:val="false"/>
          <w:color w:val="000000"/>
          <w:sz w:val="28"/>
        </w:rPr>
        <w:t>
      3 - бөлiмде есептiк кезеңнiң соңында қалыптасқан мемлекеттiк нотариустардың бос орнының саны;</w:t>
      </w:r>
    </w:p>
    <w:p>
      <w:pPr>
        <w:spacing w:after="0"/>
        <w:ind w:left="0"/>
        <w:jc w:val="both"/>
      </w:pPr>
      <w:r>
        <w:rPr>
          <w:rFonts w:ascii="Times New Roman"/>
          <w:b w:val="false"/>
          <w:i w:val="false"/>
          <w:color w:val="000000"/>
          <w:sz w:val="28"/>
        </w:rPr>
        <w:t>
      4 - бағанда жекеше нотариустардың саны 3 бөлiмнен тұрады:</w:t>
      </w:r>
    </w:p>
    <w:p>
      <w:pPr>
        <w:spacing w:after="0"/>
        <w:ind w:left="0"/>
        <w:jc w:val="both"/>
      </w:pPr>
      <w:r>
        <w:rPr>
          <w:rFonts w:ascii="Times New Roman"/>
          <w:b w:val="false"/>
          <w:i w:val="false"/>
          <w:color w:val="000000"/>
          <w:sz w:val="28"/>
        </w:rPr>
        <w:t>
      1 - бөлiмде Әдiлетминiнiң саны туралы бұйрығына енгiзiлген өзгерiстер мен толықтыруларды ескерумен нотариустардың жиынтық саны;</w:t>
      </w:r>
    </w:p>
    <w:p>
      <w:pPr>
        <w:spacing w:after="0"/>
        <w:ind w:left="0"/>
        <w:jc w:val="both"/>
      </w:pPr>
      <w:r>
        <w:rPr>
          <w:rFonts w:ascii="Times New Roman"/>
          <w:b w:val="false"/>
          <w:i w:val="false"/>
          <w:color w:val="000000"/>
          <w:sz w:val="28"/>
        </w:rPr>
        <w:t>
      2 - бөлiмде лицензиясының күшi тоқтатыла тұрған, еңбек демалысында не басқа да себептермен уақытша жұмыс iстемейтiн нотариустарды коспағанда, есептiк кезеңнiң соңында нақты жұмыс iстейтiн жекеше нотариустардың саны;</w:t>
      </w:r>
    </w:p>
    <w:p>
      <w:pPr>
        <w:spacing w:after="0"/>
        <w:ind w:left="0"/>
        <w:jc w:val="both"/>
      </w:pPr>
      <w:r>
        <w:rPr>
          <w:rFonts w:ascii="Times New Roman"/>
          <w:b w:val="false"/>
          <w:i w:val="false"/>
          <w:color w:val="000000"/>
          <w:sz w:val="28"/>
        </w:rPr>
        <w:t>
      3 - бөлiмде қолда бар бiрлiктер босатылғаннан кейін не қосымша бiрлiк бөлуден қалыптасқан жекеше нотариустардың бос орындары.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9 шілдедегі</w:t>
            </w:r>
            <w:r>
              <w:br/>
            </w:r>
            <w:r>
              <w:rPr>
                <w:rFonts w:ascii="Times New Roman"/>
                <w:b w:val="false"/>
                <w:i w:val="false"/>
                <w:color w:val="000000"/>
                <w:sz w:val="20"/>
              </w:rPr>
              <w:t>№ 1069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Әкiмшiлiк деректердi жинауға</w:t>
            </w:r>
            <w:r>
              <w:br/>
            </w:r>
            <w:r>
              <w:rPr>
                <w:rFonts w:ascii="Times New Roman"/>
                <w:b w:val="false"/>
                <w:i w:val="false"/>
                <w:color w:val="000000"/>
                <w:sz w:val="20"/>
              </w:rPr>
              <w:t>арналған нысан</w:t>
            </w:r>
          </w:p>
        </w:tc>
      </w:tr>
    </w:tbl>
    <w:bookmarkStart w:name="z84" w:id="46"/>
    <w:p>
      <w:pPr>
        <w:spacing w:after="0"/>
        <w:ind w:left="0"/>
        <w:jc w:val="left"/>
      </w:pPr>
      <w:r>
        <w:rPr>
          <w:rFonts w:ascii="Times New Roman"/>
          <w:b/>
          <w:i w:val="false"/>
          <w:color w:val="000000"/>
        </w:rPr>
        <w:t xml:space="preserve"> Нотариустарға қатысты қозғалған қылмыстық iстердiң қозғалысына мониторинг туралы есеп</w:t>
      </w:r>
    </w:p>
    <w:bookmarkEnd w:id="46"/>
    <w:p>
      <w:pPr>
        <w:spacing w:after="0"/>
        <w:ind w:left="0"/>
        <w:jc w:val="both"/>
      </w:pPr>
      <w:r>
        <w:rPr>
          <w:rFonts w:ascii="Times New Roman"/>
          <w:b w:val="false"/>
          <w:i w:val="false"/>
          <w:color w:val="000000"/>
          <w:sz w:val="28"/>
        </w:rPr>
        <w:t>
      Есептiк кезең 20___ ж. _ тоқсан</w:t>
      </w:r>
    </w:p>
    <w:p>
      <w:pPr>
        <w:spacing w:after="0"/>
        <w:ind w:left="0"/>
        <w:jc w:val="both"/>
      </w:pPr>
      <w:r>
        <w:rPr>
          <w:rFonts w:ascii="Times New Roman"/>
          <w:b w:val="false"/>
          <w:i w:val="false"/>
          <w:color w:val="000000"/>
          <w:sz w:val="28"/>
        </w:rPr>
        <w:t>
      Индексi: РНП 12</w:t>
      </w:r>
    </w:p>
    <w:p>
      <w:pPr>
        <w:spacing w:after="0"/>
        <w:ind w:left="0"/>
        <w:jc w:val="both"/>
      </w:pPr>
      <w:r>
        <w:rPr>
          <w:rFonts w:ascii="Times New Roman"/>
          <w:b w:val="false"/>
          <w:i w:val="false"/>
          <w:color w:val="000000"/>
          <w:sz w:val="28"/>
        </w:rPr>
        <w:t>
      Кезеңдiлiгi: тоқсан сайын</w:t>
      </w:r>
    </w:p>
    <w:p>
      <w:pPr>
        <w:spacing w:after="0"/>
        <w:ind w:left="0"/>
        <w:jc w:val="both"/>
      </w:pPr>
      <w:r>
        <w:rPr>
          <w:rFonts w:ascii="Times New Roman"/>
          <w:b w:val="false"/>
          <w:i w:val="false"/>
          <w:color w:val="000000"/>
          <w:sz w:val="28"/>
        </w:rPr>
        <w:t>
      Ұсынатын тұлғалар тобы: Облыстардың, Астана, Алматы және Шымкент қалаларының Әдiлет департаменттерi</w:t>
      </w:r>
    </w:p>
    <w:p>
      <w:pPr>
        <w:spacing w:after="0"/>
        <w:ind w:left="0"/>
        <w:jc w:val="both"/>
      </w:pPr>
      <w:r>
        <w:rPr>
          <w:rFonts w:ascii="Times New Roman"/>
          <w:b w:val="false"/>
          <w:i w:val="false"/>
          <w:color w:val="000000"/>
          <w:sz w:val="28"/>
        </w:rPr>
        <w:t>
      Қайда ұсынылады: Қазақстан Республикасы Әдiлет министрлiгiне</w:t>
      </w:r>
    </w:p>
    <w:p>
      <w:pPr>
        <w:spacing w:after="0"/>
        <w:ind w:left="0"/>
        <w:jc w:val="both"/>
      </w:pPr>
      <w:r>
        <w:rPr>
          <w:rFonts w:ascii="Times New Roman"/>
          <w:b w:val="false"/>
          <w:i w:val="false"/>
          <w:color w:val="000000"/>
          <w:sz w:val="28"/>
        </w:rPr>
        <w:t>
      Тапсыру мерзiмi: тоқсан сайын келесi есептiк кезеңнен кейiнгi 5-i күнiне қарай.</w:t>
      </w:r>
    </w:p>
    <w:p>
      <w:pPr>
        <w:spacing w:after="0"/>
        <w:ind w:left="0"/>
        <w:jc w:val="left"/>
      </w:pPr>
      <w:r>
        <w:rPr>
          <w:rFonts w:ascii="Times New Roman"/>
          <w:b/>
          <w:i w:val="false"/>
          <w:color w:val="000000"/>
        </w:rPr>
        <w:t xml:space="preserve"> __________________ облысының __________ жылғы жағдайы бойынша нотариустарға қатысты қозғалған қылмыстық iстердiң қозғалысына мониторинг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983"/>
        <w:gridCol w:w="3112"/>
        <w:gridCol w:w="1626"/>
        <w:gridCol w:w="1626"/>
        <w:gridCol w:w="1096"/>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Кашан, кiммен (орган)қылмыстық iс қозғалды, оның нөмiрi</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Нотариустың АЖТ, лицензияның нөмiрi және берiлген күнi</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Қозғалған қылмыстық iстердiң баптары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iстiң қаралу барысы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Нотариусқа қатысты қабылдаған шаралар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Орындаушының_______________________ телефон нөмірі ________________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Нотариустарға қатысты</w:t>
            </w:r>
            <w:r>
              <w:br/>
            </w:r>
            <w:r>
              <w:rPr>
                <w:rFonts w:ascii="Times New Roman"/>
                <w:b w:val="false"/>
                <w:i w:val="false"/>
                <w:color w:val="000000"/>
                <w:sz w:val="20"/>
              </w:rPr>
              <w:t>қозғалған қылмыстық iстердiң</w:t>
            </w:r>
            <w:r>
              <w:br/>
            </w:r>
            <w:r>
              <w:rPr>
                <w:rFonts w:ascii="Times New Roman"/>
                <w:b w:val="false"/>
                <w:i w:val="false"/>
                <w:color w:val="000000"/>
                <w:sz w:val="20"/>
              </w:rPr>
              <w:t>қозғалысына мониторинг туралы</w:t>
            </w:r>
            <w:r>
              <w:br/>
            </w:r>
            <w:r>
              <w:rPr>
                <w:rFonts w:ascii="Times New Roman"/>
                <w:b w:val="false"/>
                <w:i w:val="false"/>
                <w:color w:val="000000"/>
                <w:sz w:val="20"/>
              </w:rPr>
              <w:t>есептің нысанына қосымша</w:t>
            </w:r>
          </w:p>
        </w:tc>
      </w:tr>
    </w:tbl>
    <w:bookmarkStart w:name="z86" w:id="47"/>
    <w:p>
      <w:pPr>
        <w:spacing w:after="0"/>
        <w:ind w:left="0"/>
        <w:jc w:val="left"/>
      </w:pPr>
      <w:r>
        <w:rPr>
          <w:rFonts w:ascii="Times New Roman"/>
          <w:b/>
          <w:i w:val="false"/>
          <w:color w:val="000000"/>
        </w:rPr>
        <w:t xml:space="preserve"> "Нотариустарға қатысты қозғалған қылмыстық iстердiң қозғалысына мониторингі туралы есепті" толтыру бойынша түсiктеме</w:t>
      </w:r>
    </w:p>
    <w:bookmarkEnd w:id="47"/>
    <w:p>
      <w:pPr>
        <w:spacing w:after="0"/>
        <w:ind w:left="0"/>
        <w:jc w:val="both"/>
      </w:pPr>
      <w:r>
        <w:rPr>
          <w:rFonts w:ascii="Times New Roman"/>
          <w:b w:val="false"/>
          <w:i w:val="false"/>
          <w:color w:val="000000"/>
          <w:sz w:val="28"/>
        </w:rPr>
        <w:t>
      1. Осы түсiнiктеме "Нотариустарға қатысты қозғалған қылмыстық iстердiң қозғалысы мониторнгі туралы мәлiметтер" нысанын (бұдан әрi - Нысан) толтыру бойынша бiрыңғай талаптарды анықтайды.</w:t>
      </w:r>
    </w:p>
    <w:p>
      <w:pPr>
        <w:spacing w:after="0"/>
        <w:ind w:left="0"/>
        <w:jc w:val="both"/>
      </w:pPr>
      <w:r>
        <w:rPr>
          <w:rFonts w:ascii="Times New Roman"/>
          <w:b w:val="false"/>
          <w:i w:val="false"/>
          <w:color w:val="000000"/>
          <w:sz w:val="28"/>
        </w:rPr>
        <w:t>
      2. Нысанды аумақтық әдiлет органдары тоқсан сайын жасайды.</w:t>
      </w:r>
    </w:p>
    <w:p>
      <w:pPr>
        <w:spacing w:after="0"/>
        <w:ind w:left="0"/>
        <w:jc w:val="both"/>
      </w:pPr>
      <w:r>
        <w:rPr>
          <w:rFonts w:ascii="Times New Roman"/>
          <w:b w:val="false"/>
          <w:i w:val="false"/>
          <w:color w:val="000000"/>
          <w:sz w:val="28"/>
        </w:rPr>
        <w:t>
      3. Нысанға Әдiлет департаментiнiң басшысы тегiн, атын және әкесінің атын (бар болған жағдайда) сондай-ақ толтыру күнiн көрсете отырып қол қояды.</w:t>
      </w:r>
    </w:p>
    <w:p>
      <w:pPr>
        <w:spacing w:after="0"/>
        <w:ind w:left="0"/>
        <w:jc w:val="both"/>
      </w:pPr>
      <w:r>
        <w:rPr>
          <w:rFonts w:ascii="Times New Roman"/>
          <w:b w:val="false"/>
          <w:i w:val="false"/>
          <w:color w:val="000000"/>
          <w:sz w:val="28"/>
        </w:rPr>
        <w:t>
      4. Нысанр тоқсан сайын есептiк кезеңнен кейiнгi 5-i күнiне ұсынылады.</w:t>
      </w:r>
    </w:p>
    <w:p>
      <w:pPr>
        <w:spacing w:after="0"/>
        <w:ind w:left="0"/>
        <w:jc w:val="both"/>
      </w:pPr>
      <w:r>
        <w:rPr>
          <w:rFonts w:ascii="Times New Roman"/>
          <w:b w:val="false"/>
          <w:i w:val="false"/>
          <w:color w:val="000000"/>
          <w:sz w:val="28"/>
        </w:rPr>
        <w:t xml:space="preserve">
      5. Нысан мемлекеттiк және орыс тiлдерiнде толтырылады. </w:t>
      </w:r>
    </w:p>
    <w:p>
      <w:pPr>
        <w:spacing w:after="0"/>
        <w:ind w:left="0"/>
        <w:jc w:val="both"/>
      </w:pPr>
      <w:r>
        <w:rPr>
          <w:rFonts w:ascii="Times New Roman"/>
          <w:b w:val="false"/>
          <w:i w:val="false"/>
          <w:color w:val="000000"/>
          <w:sz w:val="28"/>
        </w:rPr>
        <w:t>
      6. Деректер есептiк тоқсанның, ағымдағы жылдың бөлiнiсiнде, сондай-ақ мемлекеттiк тiркелген сәттен бастап көрсетiледi.</w:t>
      </w:r>
    </w:p>
    <w:p>
      <w:pPr>
        <w:spacing w:after="0"/>
        <w:ind w:left="0"/>
        <w:jc w:val="both"/>
      </w:pPr>
      <w:r>
        <w:rPr>
          <w:rFonts w:ascii="Times New Roman"/>
          <w:b w:val="false"/>
          <w:i w:val="false"/>
          <w:color w:val="000000"/>
          <w:sz w:val="28"/>
        </w:rPr>
        <w:t>
      7. Нысандар әкiмшiлiк-аумақтық бiрлiк бөлiнiсiнде (облысты, астананы,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келесi түрде толтырылады:</w:t>
      </w:r>
    </w:p>
    <w:p>
      <w:pPr>
        <w:spacing w:after="0"/>
        <w:ind w:left="0"/>
        <w:jc w:val="both"/>
      </w:pPr>
      <w:r>
        <w:rPr>
          <w:rFonts w:ascii="Times New Roman"/>
          <w:b w:val="false"/>
          <w:i w:val="false"/>
          <w:color w:val="000000"/>
          <w:sz w:val="28"/>
        </w:rPr>
        <w:t>
      1 - бағанда ретi бойынша нөмiрi;</w:t>
      </w:r>
    </w:p>
    <w:p>
      <w:pPr>
        <w:spacing w:after="0"/>
        <w:ind w:left="0"/>
        <w:jc w:val="both"/>
      </w:pPr>
      <w:r>
        <w:rPr>
          <w:rFonts w:ascii="Times New Roman"/>
          <w:b w:val="false"/>
          <w:i w:val="false"/>
          <w:color w:val="000000"/>
          <w:sz w:val="28"/>
        </w:rPr>
        <w:t>
      2 - бағанда қылмыстық iстi қашан және кiм (орган) қозғаған, нөмiрi;</w:t>
      </w:r>
    </w:p>
    <w:p>
      <w:pPr>
        <w:spacing w:after="0"/>
        <w:ind w:left="0"/>
        <w:jc w:val="both"/>
      </w:pPr>
      <w:r>
        <w:rPr>
          <w:rFonts w:ascii="Times New Roman"/>
          <w:b w:val="false"/>
          <w:i w:val="false"/>
          <w:color w:val="000000"/>
          <w:sz w:val="28"/>
        </w:rPr>
        <w:t>
      3 - бағанда нотариустың Т.А.Ә (бар болған жағдайда), № және лицензияның берiлген күнi;</w:t>
      </w:r>
    </w:p>
    <w:p>
      <w:pPr>
        <w:spacing w:after="0"/>
        <w:ind w:left="0"/>
        <w:jc w:val="both"/>
      </w:pPr>
      <w:r>
        <w:rPr>
          <w:rFonts w:ascii="Times New Roman"/>
          <w:b w:val="false"/>
          <w:i w:val="false"/>
          <w:color w:val="000000"/>
          <w:sz w:val="28"/>
        </w:rPr>
        <w:t>
      4 - бағанда қозғалған қылмыстық iстердiң баптары;</w:t>
      </w:r>
    </w:p>
    <w:p>
      <w:pPr>
        <w:spacing w:after="0"/>
        <w:ind w:left="0"/>
        <w:jc w:val="both"/>
      </w:pPr>
      <w:r>
        <w:rPr>
          <w:rFonts w:ascii="Times New Roman"/>
          <w:b w:val="false"/>
          <w:i w:val="false"/>
          <w:color w:val="000000"/>
          <w:sz w:val="28"/>
        </w:rPr>
        <w:t>
      5 - бағанда қылмыстық iстiң қаралу барысы;</w:t>
      </w:r>
    </w:p>
    <w:p>
      <w:pPr>
        <w:spacing w:after="0"/>
        <w:ind w:left="0"/>
        <w:jc w:val="both"/>
      </w:pPr>
      <w:r>
        <w:rPr>
          <w:rFonts w:ascii="Times New Roman"/>
          <w:b w:val="false"/>
          <w:i w:val="false"/>
          <w:color w:val="000000"/>
          <w:sz w:val="28"/>
        </w:rPr>
        <w:t>
      6 - бағанда нотариустарға қатысты қабылданған шаралар.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9 шілдедегі</w:t>
            </w:r>
            <w:r>
              <w:br/>
            </w:r>
            <w:r>
              <w:rPr>
                <w:rFonts w:ascii="Times New Roman"/>
                <w:b w:val="false"/>
                <w:i w:val="false"/>
                <w:color w:val="000000"/>
                <w:sz w:val="20"/>
              </w:rPr>
              <w:t>№ 1069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Әкiмшiлiк деректердi жинауға</w:t>
            </w:r>
            <w:r>
              <w:br/>
            </w:r>
            <w:r>
              <w:rPr>
                <w:rFonts w:ascii="Times New Roman"/>
                <w:b w:val="false"/>
                <w:i w:val="false"/>
                <w:color w:val="000000"/>
                <w:sz w:val="20"/>
              </w:rPr>
              <w:t>арналған нысан</w:t>
            </w:r>
          </w:p>
        </w:tc>
      </w:tr>
    </w:tbl>
    <w:bookmarkStart w:name="z89" w:id="48"/>
    <w:p>
      <w:pPr>
        <w:spacing w:after="0"/>
        <w:ind w:left="0"/>
        <w:jc w:val="left"/>
      </w:pPr>
      <w:r>
        <w:rPr>
          <w:rFonts w:ascii="Times New Roman"/>
          <w:b/>
          <w:i w:val="false"/>
          <w:color w:val="000000"/>
        </w:rPr>
        <w:t xml:space="preserve"> Нотариустар жасаған нотариаттық iс-әрекеттердiң саны туралы есеп</w:t>
      </w:r>
    </w:p>
    <w:bookmarkEnd w:id="48"/>
    <w:p>
      <w:pPr>
        <w:spacing w:after="0"/>
        <w:ind w:left="0"/>
        <w:jc w:val="both"/>
      </w:pPr>
      <w:r>
        <w:rPr>
          <w:rFonts w:ascii="Times New Roman"/>
          <w:b w:val="false"/>
          <w:i w:val="false"/>
          <w:color w:val="000000"/>
          <w:sz w:val="28"/>
        </w:rPr>
        <w:t>
      Есептiк кезең 20___ ж. _ тоқсан</w:t>
      </w:r>
    </w:p>
    <w:p>
      <w:pPr>
        <w:spacing w:after="0"/>
        <w:ind w:left="0"/>
        <w:jc w:val="both"/>
      </w:pPr>
      <w:r>
        <w:rPr>
          <w:rFonts w:ascii="Times New Roman"/>
          <w:b w:val="false"/>
          <w:i w:val="false"/>
          <w:color w:val="000000"/>
          <w:sz w:val="28"/>
        </w:rPr>
        <w:t>
      Индексi: РНП 13</w:t>
      </w:r>
    </w:p>
    <w:p>
      <w:pPr>
        <w:spacing w:after="0"/>
        <w:ind w:left="0"/>
        <w:jc w:val="both"/>
      </w:pPr>
      <w:r>
        <w:rPr>
          <w:rFonts w:ascii="Times New Roman"/>
          <w:b w:val="false"/>
          <w:i w:val="false"/>
          <w:color w:val="000000"/>
          <w:sz w:val="28"/>
        </w:rPr>
        <w:t>
      Кезеңдiлiгi: тоқсан сайын</w:t>
      </w:r>
    </w:p>
    <w:p>
      <w:pPr>
        <w:spacing w:after="0"/>
        <w:ind w:left="0"/>
        <w:jc w:val="both"/>
      </w:pPr>
      <w:r>
        <w:rPr>
          <w:rFonts w:ascii="Times New Roman"/>
          <w:b w:val="false"/>
          <w:i w:val="false"/>
          <w:color w:val="000000"/>
          <w:sz w:val="28"/>
        </w:rPr>
        <w:t>
      Ұсынатын тұлғалар тобы: Облыстардың, Астана, Алматы және Шымкент қалаларының</w:t>
      </w:r>
    </w:p>
    <w:p>
      <w:pPr>
        <w:spacing w:after="0"/>
        <w:ind w:left="0"/>
        <w:jc w:val="both"/>
      </w:pPr>
      <w:r>
        <w:rPr>
          <w:rFonts w:ascii="Times New Roman"/>
          <w:b w:val="false"/>
          <w:i w:val="false"/>
          <w:color w:val="000000"/>
          <w:sz w:val="28"/>
        </w:rPr>
        <w:t>
      Әдiлет департаменттерi</w:t>
      </w:r>
    </w:p>
    <w:p>
      <w:pPr>
        <w:spacing w:after="0"/>
        <w:ind w:left="0"/>
        <w:jc w:val="both"/>
      </w:pPr>
      <w:r>
        <w:rPr>
          <w:rFonts w:ascii="Times New Roman"/>
          <w:b w:val="false"/>
          <w:i w:val="false"/>
          <w:color w:val="000000"/>
          <w:sz w:val="28"/>
        </w:rPr>
        <w:t>
      Қайда ұсынылады: Қазақстан Республикасы Әдiлет министрлiгiне</w:t>
      </w:r>
    </w:p>
    <w:p>
      <w:pPr>
        <w:spacing w:after="0"/>
        <w:ind w:left="0"/>
        <w:jc w:val="both"/>
      </w:pPr>
      <w:r>
        <w:rPr>
          <w:rFonts w:ascii="Times New Roman"/>
          <w:b w:val="false"/>
          <w:i w:val="false"/>
          <w:color w:val="000000"/>
          <w:sz w:val="28"/>
        </w:rPr>
        <w:t>
      Тапсыру мерзiмi: тоқсан сайын келесi есептiк кезеңнен кейiнгi 5-i күнiне қарай.</w:t>
      </w:r>
    </w:p>
    <w:p>
      <w:pPr>
        <w:spacing w:after="0"/>
        <w:ind w:left="0"/>
        <w:jc w:val="left"/>
      </w:pPr>
      <w:r>
        <w:rPr>
          <w:rFonts w:ascii="Times New Roman"/>
          <w:b/>
          <w:i w:val="false"/>
          <w:color w:val="000000"/>
        </w:rPr>
        <w:t xml:space="preserve"> ________ жылдары нотариустар жасаған нотариаттық iс-әрекеттер саны бойынша есеп (жекеше және мемлекеттiк нотариустардың жартыжылдық және жылдық қорытындысы бойынша жасалады) А. Нотариаттық iс-әрекеттердiң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653"/>
        <w:gridCol w:w="720"/>
        <w:gridCol w:w="1366"/>
        <w:gridCol w:w="1569"/>
        <w:gridCol w:w="1769"/>
        <w:gridCol w:w="1566"/>
        <w:gridCol w:w="1369"/>
        <w:gridCol w:w="1568"/>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(қалалар, аудандар)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түрi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 шарты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өмiрлiк асырауында болу шарты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учаскесiн иелiктен айыру шарты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үйдi иелiктен айыру туралы шарты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шетел азаматтарының аттарына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Пәтердi иелiктен айыру шарты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шетел азаматтарының аттарына</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892"/>
        <w:gridCol w:w="1428"/>
        <w:gridCol w:w="2657"/>
        <w:gridCol w:w="1429"/>
        <w:gridCol w:w="892"/>
        <w:gridCol w:w="892"/>
        <w:gridCol w:w="1911"/>
        <w:gridCol w:w="931"/>
      </w:tblGrid>
      <w:tr>
        <w:trPr>
          <w:trHeight w:val="30" w:hRule="atLeast"/>
        </w:trPr>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Автокөлiктi иелiктен айыру шарты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Куәлiктер</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Мұралық мүлiкке сенiмгерлiк басқарушыны тағайындалды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өсиеттер куәландырылды</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Сенiмхаттар куәландырылды</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бiр тiлден басқа тiлге дұрыс аударылғаны куәландырылды</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көшiрмелерi куәландырылды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 құқық туралы куәлiк берiлдi</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Ерлi-зайыптылардың ортақ бiрлескен меншiк құқығы туралы куәлiк берiлдi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921"/>
        <w:gridCol w:w="921"/>
        <w:gridCol w:w="1163"/>
        <w:gridCol w:w="921"/>
        <w:gridCol w:w="3944"/>
        <w:gridCol w:w="2396"/>
        <w:gridCol w:w="1110"/>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қойылған қолдың дұрыстығы куәландырылды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шарты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Дәлелдемелермен қамтамасыз ету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нотариаттық iс-әрекеттер</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саны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(баған.1-4, 6, 8-20)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шетелде iс-әрекет үшiн ресiмделген құжаттар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нотариусқа орташа айлық жүктеме</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 Нотариустардың қызметiмен В. Депозиттiк сома Г. Шығарылған қаулылар байланысты түскен ақшалай қаражат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148"/>
        <w:gridCol w:w="1913"/>
        <w:gridCol w:w="635"/>
        <w:gridCol w:w="832"/>
        <w:gridCol w:w="988"/>
        <w:gridCol w:w="1421"/>
        <w:gridCol w:w="1402"/>
        <w:gridCol w:w="1952"/>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 төлеуден босатылды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көрсеткенi үшiн өндiрiлiп алынды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салық түрiнде мемлекеттiк бюджетке аударған сомасы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қабылданған ақша</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берiлген ақша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Депозитке ақша салған тұлғаға қайтарылды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кiрiсiне аударылды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кезеңiнiң соңындағы калдығы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iс-әрекет жасаудан бас тарту бойынша шығарылған қаулылар</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_____________________________ телефон нөмірі _______________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Нотариустар жасаған</w:t>
            </w:r>
            <w:r>
              <w:br/>
            </w:r>
            <w:r>
              <w:rPr>
                <w:rFonts w:ascii="Times New Roman"/>
                <w:b w:val="false"/>
                <w:i w:val="false"/>
                <w:color w:val="000000"/>
                <w:sz w:val="20"/>
              </w:rPr>
              <w:t>нотариаттық iс-әрекеттердiң</w:t>
            </w:r>
            <w:r>
              <w:br/>
            </w:r>
            <w:r>
              <w:rPr>
                <w:rFonts w:ascii="Times New Roman"/>
                <w:b w:val="false"/>
                <w:i w:val="false"/>
                <w:color w:val="000000"/>
                <w:sz w:val="20"/>
              </w:rPr>
              <w:t>саны туралы есептiң нысанына</w:t>
            </w:r>
            <w:r>
              <w:br/>
            </w:r>
            <w:r>
              <w:rPr>
                <w:rFonts w:ascii="Times New Roman"/>
                <w:b w:val="false"/>
                <w:i w:val="false"/>
                <w:color w:val="000000"/>
                <w:sz w:val="20"/>
              </w:rPr>
              <w:t>қосымша</w:t>
            </w:r>
          </w:p>
        </w:tc>
      </w:tr>
    </w:tbl>
    <w:bookmarkStart w:name="z91" w:id="49"/>
    <w:p>
      <w:pPr>
        <w:spacing w:after="0"/>
        <w:ind w:left="0"/>
        <w:jc w:val="left"/>
      </w:pPr>
      <w:r>
        <w:rPr>
          <w:rFonts w:ascii="Times New Roman"/>
          <w:b/>
          <w:i w:val="false"/>
          <w:color w:val="000000"/>
        </w:rPr>
        <w:t xml:space="preserve"> "Нотариустар жасаған нотариаттық iс-әрекеттердiң саны туралы есептi" толтыру бойынша түсiнiктеме</w:t>
      </w:r>
    </w:p>
    <w:bookmarkEnd w:id="49"/>
    <w:p>
      <w:pPr>
        <w:spacing w:after="0"/>
        <w:ind w:left="0"/>
        <w:jc w:val="both"/>
      </w:pPr>
      <w:r>
        <w:rPr>
          <w:rFonts w:ascii="Times New Roman"/>
          <w:b w:val="false"/>
          <w:i w:val="false"/>
          <w:color w:val="000000"/>
          <w:sz w:val="28"/>
        </w:rPr>
        <w:t>
      1. Осы түсiнiктеме "Нотариустар жасаған нотариаттық iс-әрекеттердiң саны туралы есептi" нысанын (бұдан әрi - Нысан) толтыру бойынша бiрыңғай талаптарды анықтайды.</w:t>
      </w:r>
    </w:p>
    <w:p>
      <w:pPr>
        <w:spacing w:after="0"/>
        <w:ind w:left="0"/>
        <w:jc w:val="both"/>
      </w:pPr>
      <w:r>
        <w:rPr>
          <w:rFonts w:ascii="Times New Roman"/>
          <w:b w:val="false"/>
          <w:i w:val="false"/>
          <w:color w:val="000000"/>
          <w:sz w:val="28"/>
        </w:rPr>
        <w:t>
      2. Нысанды аумақтық әдiлет органдары тоқсан сайын жасайды.</w:t>
      </w:r>
    </w:p>
    <w:p>
      <w:pPr>
        <w:spacing w:after="0"/>
        <w:ind w:left="0"/>
        <w:jc w:val="both"/>
      </w:pPr>
      <w:r>
        <w:rPr>
          <w:rFonts w:ascii="Times New Roman"/>
          <w:b w:val="false"/>
          <w:i w:val="false"/>
          <w:color w:val="000000"/>
          <w:sz w:val="28"/>
        </w:rPr>
        <w:t>
      3. Нысанға Әдiлет департаментiнiң басшысы тегiн, атын және әкесінің атын (бар болған жағдайда), сондай-ақ толтыру күнiн көрсете отырып қол қояды.</w:t>
      </w:r>
    </w:p>
    <w:p>
      <w:pPr>
        <w:spacing w:after="0"/>
        <w:ind w:left="0"/>
        <w:jc w:val="both"/>
      </w:pPr>
      <w:r>
        <w:rPr>
          <w:rFonts w:ascii="Times New Roman"/>
          <w:b w:val="false"/>
          <w:i w:val="false"/>
          <w:color w:val="000000"/>
          <w:sz w:val="28"/>
        </w:rPr>
        <w:t>
      4. Нысан тоқсан сайын есептiк кезеңнен кейiнгi 5-i күнiне ұсынылады.</w:t>
      </w:r>
    </w:p>
    <w:p>
      <w:pPr>
        <w:spacing w:after="0"/>
        <w:ind w:left="0"/>
        <w:jc w:val="both"/>
      </w:pPr>
      <w:r>
        <w:rPr>
          <w:rFonts w:ascii="Times New Roman"/>
          <w:b w:val="false"/>
          <w:i w:val="false"/>
          <w:color w:val="000000"/>
          <w:sz w:val="28"/>
        </w:rPr>
        <w:t>
      5. Нысан мемлекеттiк және орыс тiлдерiнде толтырылады.</w:t>
      </w:r>
    </w:p>
    <w:p>
      <w:pPr>
        <w:spacing w:after="0"/>
        <w:ind w:left="0"/>
        <w:jc w:val="both"/>
      </w:pPr>
      <w:r>
        <w:rPr>
          <w:rFonts w:ascii="Times New Roman"/>
          <w:b w:val="false"/>
          <w:i w:val="false"/>
          <w:color w:val="000000"/>
          <w:sz w:val="28"/>
        </w:rPr>
        <w:t>
      6. Деректер есептiк тоқсанның, ағымдағы жылдың бөлiнiсiнде, сондай-ақ мемлекеттiк тiркелген сәттен бастап көрсетiледi.</w:t>
      </w:r>
    </w:p>
    <w:p>
      <w:pPr>
        <w:spacing w:after="0"/>
        <w:ind w:left="0"/>
        <w:jc w:val="both"/>
      </w:pPr>
      <w:r>
        <w:rPr>
          <w:rFonts w:ascii="Times New Roman"/>
          <w:b w:val="false"/>
          <w:i w:val="false"/>
          <w:color w:val="000000"/>
          <w:sz w:val="28"/>
        </w:rPr>
        <w:t>
      7. Нысандар әкiмшiлiк-аумақтық бiрлiк бөлiнiсiнде (облысты, астананы,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келесi түрде толтырылады:</w:t>
      </w:r>
    </w:p>
    <w:p>
      <w:pPr>
        <w:spacing w:after="0"/>
        <w:ind w:left="0"/>
        <w:jc w:val="both"/>
      </w:pPr>
      <w:r>
        <w:rPr>
          <w:rFonts w:ascii="Times New Roman"/>
          <w:b w:val="false"/>
          <w:i w:val="false"/>
          <w:color w:val="000000"/>
          <w:sz w:val="28"/>
        </w:rPr>
        <w:t>
      Статистикалық есеп облысы, қаласы, ауданы көрсетiле отырып, әкiмшiлiк-аумақтық бiрлiк бөлiнiсiнде толтырыуы қажет.</w:t>
      </w:r>
    </w:p>
    <w:p>
      <w:pPr>
        <w:spacing w:after="0"/>
        <w:ind w:left="0"/>
        <w:jc w:val="both"/>
      </w:pPr>
      <w:r>
        <w:rPr>
          <w:rFonts w:ascii="Times New Roman"/>
          <w:b w:val="false"/>
          <w:i w:val="false"/>
          <w:color w:val="000000"/>
          <w:sz w:val="28"/>
        </w:rPr>
        <w:t>
      Жартыжылдық және жылдық қорытынды бойынша жекеше және мемлекеттiк нотариустар жасайды.</w:t>
      </w:r>
    </w:p>
    <w:p>
      <w:pPr>
        <w:spacing w:after="0"/>
        <w:ind w:left="0"/>
        <w:jc w:val="both"/>
      </w:pPr>
      <w:r>
        <w:rPr>
          <w:rFonts w:ascii="Times New Roman"/>
          <w:b w:val="false"/>
          <w:i w:val="false"/>
          <w:color w:val="000000"/>
          <w:sz w:val="28"/>
        </w:rPr>
        <w:t>
      Мыналардан тұрады: А нотариаттық iс-әрекеттердiң саны:</w:t>
      </w:r>
    </w:p>
    <w:p>
      <w:pPr>
        <w:spacing w:after="0"/>
        <w:ind w:left="0"/>
        <w:jc w:val="both"/>
      </w:pPr>
      <w:r>
        <w:rPr>
          <w:rFonts w:ascii="Times New Roman"/>
          <w:b w:val="false"/>
          <w:i w:val="false"/>
          <w:color w:val="000000"/>
          <w:sz w:val="28"/>
        </w:rPr>
        <w:t>
      1 - бағанда реттiк нөмірi;</w:t>
      </w:r>
    </w:p>
    <w:p>
      <w:pPr>
        <w:spacing w:after="0"/>
        <w:ind w:left="0"/>
        <w:jc w:val="both"/>
      </w:pPr>
      <w:r>
        <w:rPr>
          <w:rFonts w:ascii="Times New Roman"/>
          <w:b w:val="false"/>
          <w:i w:val="false"/>
          <w:color w:val="000000"/>
          <w:sz w:val="28"/>
        </w:rPr>
        <w:t>
      2 - бағанда облыстардың (аудандардың, қалалардың) атауы;</w:t>
      </w:r>
    </w:p>
    <w:p>
      <w:pPr>
        <w:spacing w:after="0"/>
        <w:ind w:left="0"/>
        <w:jc w:val="both"/>
      </w:pPr>
      <w:r>
        <w:rPr>
          <w:rFonts w:ascii="Times New Roman"/>
          <w:b w:val="false"/>
          <w:i w:val="false"/>
          <w:color w:val="000000"/>
          <w:sz w:val="28"/>
        </w:rPr>
        <w:t>
      3-11 - бағандарда шарттардың түрлерi (рента шарты, өмiр бойы асырау шарты, жер учаскелерiн иелiктен айыру туралы шарт, тұрғын үйдi, оның iшiнде шетел азаматтарының атына иелiктен айыру туралы шарт, пәтердi оның iшiнде шетел азаматтарының атына иелiктен айыру туралы шарт, автокөлiктi иелiктен айыру туралы шарттар, басқа да шарттар)</w:t>
      </w:r>
    </w:p>
    <w:p>
      <w:pPr>
        <w:spacing w:after="0"/>
        <w:ind w:left="0"/>
        <w:jc w:val="both"/>
      </w:pPr>
      <w:r>
        <w:rPr>
          <w:rFonts w:ascii="Times New Roman"/>
          <w:b w:val="false"/>
          <w:i w:val="false"/>
          <w:color w:val="000000"/>
          <w:sz w:val="28"/>
        </w:rPr>
        <w:t>
      12-13 - бағандарда куәлiк бағаны (мұраға құқық туралы куәлiк берiлдi, ерлi-зайыптылардың ортақ мүлкiндегi үлеске меншiк құқығы туралы куәлiк);</w:t>
      </w:r>
    </w:p>
    <w:p>
      <w:pPr>
        <w:spacing w:after="0"/>
        <w:ind w:left="0"/>
        <w:jc w:val="both"/>
      </w:pPr>
      <w:r>
        <w:rPr>
          <w:rFonts w:ascii="Times New Roman"/>
          <w:b w:val="false"/>
          <w:i w:val="false"/>
          <w:color w:val="000000"/>
          <w:sz w:val="28"/>
        </w:rPr>
        <w:t>
      14 - бағанда мұралық мүлiкке сенiмгерлiк басқарушы тағайындалды;</w:t>
      </w:r>
    </w:p>
    <w:p>
      <w:pPr>
        <w:spacing w:after="0"/>
        <w:ind w:left="0"/>
        <w:jc w:val="both"/>
      </w:pPr>
      <w:r>
        <w:rPr>
          <w:rFonts w:ascii="Times New Roman"/>
          <w:b w:val="false"/>
          <w:i w:val="false"/>
          <w:color w:val="000000"/>
          <w:sz w:val="28"/>
        </w:rPr>
        <w:t>
      15 - бағанда өсиеттер куәландырылды;</w:t>
      </w:r>
    </w:p>
    <w:p>
      <w:pPr>
        <w:spacing w:after="0"/>
        <w:ind w:left="0"/>
        <w:jc w:val="both"/>
      </w:pPr>
      <w:r>
        <w:rPr>
          <w:rFonts w:ascii="Times New Roman"/>
          <w:b w:val="false"/>
          <w:i w:val="false"/>
          <w:color w:val="000000"/>
          <w:sz w:val="28"/>
        </w:rPr>
        <w:t>
      16 - бағанда сенiмхаттар куәландырылды;</w:t>
      </w:r>
    </w:p>
    <w:p>
      <w:pPr>
        <w:spacing w:after="0"/>
        <w:ind w:left="0"/>
        <w:jc w:val="both"/>
      </w:pPr>
      <w:r>
        <w:rPr>
          <w:rFonts w:ascii="Times New Roman"/>
          <w:b w:val="false"/>
          <w:i w:val="false"/>
          <w:color w:val="000000"/>
          <w:sz w:val="28"/>
        </w:rPr>
        <w:t>
      17 - бағанда бiр тiлден басқа тiлге дұрыс аударылғаны куәландырылды;</w:t>
      </w:r>
    </w:p>
    <w:p>
      <w:pPr>
        <w:spacing w:after="0"/>
        <w:ind w:left="0"/>
        <w:jc w:val="both"/>
      </w:pPr>
      <w:r>
        <w:rPr>
          <w:rFonts w:ascii="Times New Roman"/>
          <w:b w:val="false"/>
          <w:i w:val="false"/>
          <w:color w:val="000000"/>
          <w:sz w:val="28"/>
        </w:rPr>
        <w:t>
      18 - бағанда құжаттардың көшiрмелерi куәландырылды;</w:t>
      </w:r>
    </w:p>
    <w:p>
      <w:pPr>
        <w:spacing w:after="0"/>
        <w:ind w:left="0"/>
        <w:jc w:val="both"/>
      </w:pPr>
      <w:r>
        <w:rPr>
          <w:rFonts w:ascii="Times New Roman"/>
          <w:b w:val="false"/>
          <w:i w:val="false"/>
          <w:color w:val="000000"/>
          <w:sz w:val="28"/>
        </w:rPr>
        <w:t>
      19 - бағанда құжаттарға қойылған қолдың дұрыстығы куәландырылды;</w:t>
      </w:r>
    </w:p>
    <w:p>
      <w:pPr>
        <w:spacing w:after="0"/>
        <w:ind w:left="0"/>
        <w:jc w:val="both"/>
      </w:pPr>
      <w:r>
        <w:rPr>
          <w:rFonts w:ascii="Times New Roman"/>
          <w:b w:val="false"/>
          <w:i w:val="false"/>
          <w:color w:val="000000"/>
          <w:sz w:val="28"/>
        </w:rPr>
        <w:t>
      20 - бағанда неке шарттары;</w:t>
      </w:r>
    </w:p>
    <w:p>
      <w:pPr>
        <w:spacing w:after="0"/>
        <w:ind w:left="0"/>
        <w:jc w:val="both"/>
      </w:pPr>
      <w:r>
        <w:rPr>
          <w:rFonts w:ascii="Times New Roman"/>
          <w:b w:val="false"/>
          <w:i w:val="false"/>
          <w:color w:val="000000"/>
          <w:sz w:val="28"/>
        </w:rPr>
        <w:t>
      21 - бағанда дәлелдемелермен қамтамасыз ету;</w:t>
      </w:r>
    </w:p>
    <w:p>
      <w:pPr>
        <w:spacing w:after="0"/>
        <w:ind w:left="0"/>
        <w:jc w:val="both"/>
      </w:pPr>
      <w:r>
        <w:rPr>
          <w:rFonts w:ascii="Times New Roman"/>
          <w:b w:val="false"/>
          <w:i w:val="false"/>
          <w:color w:val="000000"/>
          <w:sz w:val="28"/>
        </w:rPr>
        <w:t>
      22 - бағанда басқа да нотариаттық iс-әрекеттер;</w:t>
      </w:r>
    </w:p>
    <w:p>
      <w:pPr>
        <w:spacing w:after="0"/>
        <w:ind w:left="0"/>
        <w:jc w:val="both"/>
      </w:pPr>
      <w:r>
        <w:rPr>
          <w:rFonts w:ascii="Times New Roman"/>
          <w:b w:val="false"/>
          <w:i w:val="false"/>
          <w:color w:val="000000"/>
          <w:sz w:val="28"/>
        </w:rPr>
        <w:t>
      23 - бағанда нотариусардың саны;</w:t>
      </w:r>
    </w:p>
    <w:p>
      <w:pPr>
        <w:spacing w:after="0"/>
        <w:ind w:left="0"/>
        <w:jc w:val="both"/>
      </w:pPr>
      <w:r>
        <w:rPr>
          <w:rFonts w:ascii="Times New Roman"/>
          <w:b w:val="false"/>
          <w:i w:val="false"/>
          <w:color w:val="000000"/>
          <w:sz w:val="28"/>
        </w:rPr>
        <w:t>
      24 - бағанда барлығы(1-4, 6, 8-20 бағ.);</w:t>
      </w:r>
    </w:p>
    <w:p>
      <w:pPr>
        <w:spacing w:after="0"/>
        <w:ind w:left="0"/>
        <w:jc w:val="both"/>
      </w:pPr>
      <w:r>
        <w:rPr>
          <w:rFonts w:ascii="Times New Roman"/>
          <w:b w:val="false"/>
          <w:i w:val="false"/>
          <w:color w:val="000000"/>
          <w:sz w:val="28"/>
        </w:rPr>
        <w:t>
      25 - бағанда оның iшiнде шетелде iс-әрекет ету үшiн ресiмделген құжаттар;</w:t>
      </w:r>
    </w:p>
    <w:p>
      <w:pPr>
        <w:spacing w:after="0"/>
        <w:ind w:left="0"/>
        <w:jc w:val="both"/>
      </w:pPr>
      <w:r>
        <w:rPr>
          <w:rFonts w:ascii="Times New Roman"/>
          <w:b w:val="false"/>
          <w:i w:val="false"/>
          <w:color w:val="000000"/>
          <w:sz w:val="28"/>
        </w:rPr>
        <w:t>
      26 - бағанда бiр нотариусқа орташа айлық жүктеме;</w:t>
      </w:r>
    </w:p>
    <w:p>
      <w:pPr>
        <w:spacing w:after="0"/>
        <w:ind w:left="0"/>
        <w:jc w:val="both"/>
      </w:pPr>
      <w:r>
        <w:rPr>
          <w:rFonts w:ascii="Times New Roman"/>
          <w:b w:val="false"/>
          <w:i w:val="false"/>
          <w:color w:val="000000"/>
          <w:sz w:val="28"/>
        </w:rPr>
        <w:t>
      Б. нотариустың қызметiмен байланысты ақшалай түсiм:</w:t>
      </w:r>
    </w:p>
    <w:p>
      <w:pPr>
        <w:spacing w:after="0"/>
        <w:ind w:left="0"/>
        <w:jc w:val="both"/>
      </w:pPr>
      <w:r>
        <w:rPr>
          <w:rFonts w:ascii="Times New Roman"/>
          <w:b w:val="false"/>
          <w:i w:val="false"/>
          <w:color w:val="000000"/>
          <w:sz w:val="28"/>
        </w:rPr>
        <w:t>
      1Б бағанда: мемлекеттiк баж төлеуден босатылды;</w:t>
      </w:r>
    </w:p>
    <w:p>
      <w:pPr>
        <w:spacing w:after="0"/>
        <w:ind w:left="0"/>
        <w:jc w:val="both"/>
      </w:pPr>
      <w:r>
        <w:rPr>
          <w:rFonts w:ascii="Times New Roman"/>
          <w:b w:val="false"/>
          <w:i w:val="false"/>
          <w:color w:val="000000"/>
          <w:sz w:val="28"/>
        </w:rPr>
        <w:t>
      2Б бағанда: ақылы қызмет көрсеткенi үшiн өндiрiп алынды;</w:t>
      </w:r>
    </w:p>
    <w:p>
      <w:pPr>
        <w:spacing w:after="0"/>
        <w:ind w:left="0"/>
        <w:jc w:val="both"/>
      </w:pPr>
      <w:r>
        <w:rPr>
          <w:rFonts w:ascii="Times New Roman"/>
          <w:b w:val="false"/>
          <w:i w:val="false"/>
          <w:color w:val="000000"/>
          <w:sz w:val="28"/>
        </w:rPr>
        <w:t>
      3Б бағанда: жекеше нотариустардың салық түрiнде мемлекеттiк бюджетке аударған сомасы.</w:t>
      </w:r>
    </w:p>
    <w:p>
      <w:pPr>
        <w:spacing w:after="0"/>
        <w:ind w:left="0"/>
        <w:jc w:val="both"/>
      </w:pPr>
      <w:r>
        <w:rPr>
          <w:rFonts w:ascii="Times New Roman"/>
          <w:b w:val="false"/>
          <w:i w:val="false"/>
          <w:color w:val="000000"/>
          <w:sz w:val="28"/>
        </w:rPr>
        <w:t>
      В. депозиттiк сомалар:</w:t>
      </w:r>
    </w:p>
    <w:p>
      <w:pPr>
        <w:spacing w:after="0"/>
        <w:ind w:left="0"/>
        <w:jc w:val="both"/>
      </w:pPr>
      <w:r>
        <w:rPr>
          <w:rFonts w:ascii="Times New Roman"/>
          <w:b w:val="false"/>
          <w:i w:val="false"/>
          <w:color w:val="000000"/>
          <w:sz w:val="28"/>
        </w:rPr>
        <w:t>
      1В бағанда: депозитке қабылданған ақша;</w:t>
      </w:r>
    </w:p>
    <w:p>
      <w:pPr>
        <w:spacing w:after="0"/>
        <w:ind w:left="0"/>
        <w:jc w:val="both"/>
      </w:pPr>
      <w:r>
        <w:rPr>
          <w:rFonts w:ascii="Times New Roman"/>
          <w:b w:val="false"/>
          <w:i w:val="false"/>
          <w:color w:val="000000"/>
          <w:sz w:val="28"/>
        </w:rPr>
        <w:t>
      1В бағанда: кредиторға берiлген ақша;</w:t>
      </w:r>
    </w:p>
    <w:p>
      <w:pPr>
        <w:spacing w:after="0"/>
        <w:ind w:left="0"/>
        <w:jc w:val="both"/>
      </w:pPr>
      <w:r>
        <w:rPr>
          <w:rFonts w:ascii="Times New Roman"/>
          <w:b w:val="false"/>
          <w:i w:val="false"/>
          <w:color w:val="000000"/>
          <w:sz w:val="28"/>
        </w:rPr>
        <w:t>
      1В бағанда: депозитке ақша салған тұлғаға қайтарылды;</w:t>
      </w:r>
    </w:p>
    <w:p>
      <w:pPr>
        <w:spacing w:after="0"/>
        <w:ind w:left="0"/>
        <w:jc w:val="both"/>
      </w:pPr>
      <w:r>
        <w:rPr>
          <w:rFonts w:ascii="Times New Roman"/>
          <w:b w:val="false"/>
          <w:i w:val="false"/>
          <w:color w:val="000000"/>
          <w:sz w:val="28"/>
        </w:rPr>
        <w:t>
      1В бағанда: мемлекеттiң кiрiсiне аударылды;</w:t>
      </w:r>
    </w:p>
    <w:p>
      <w:pPr>
        <w:spacing w:after="0"/>
        <w:ind w:left="0"/>
        <w:jc w:val="both"/>
      </w:pPr>
      <w:r>
        <w:rPr>
          <w:rFonts w:ascii="Times New Roman"/>
          <w:b w:val="false"/>
          <w:i w:val="false"/>
          <w:color w:val="000000"/>
          <w:sz w:val="28"/>
        </w:rPr>
        <w:t>
      1В бағанда: есептiк кезеңнiң соңындағы қалдығы.</w:t>
      </w:r>
    </w:p>
    <w:p>
      <w:pPr>
        <w:spacing w:after="0"/>
        <w:ind w:left="0"/>
        <w:jc w:val="both"/>
      </w:pPr>
      <w:r>
        <w:rPr>
          <w:rFonts w:ascii="Times New Roman"/>
          <w:b w:val="false"/>
          <w:i w:val="false"/>
          <w:color w:val="000000"/>
          <w:sz w:val="28"/>
        </w:rPr>
        <w:t>
      Г. шығарылған қаулылар:</w:t>
      </w:r>
    </w:p>
    <w:p>
      <w:pPr>
        <w:spacing w:after="0"/>
        <w:ind w:left="0"/>
        <w:jc w:val="both"/>
      </w:pPr>
      <w:r>
        <w:rPr>
          <w:rFonts w:ascii="Times New Roman"/>
          <w:b w:val="false"/>
          <w:i w:val="false"/>
          <w:color w:val="000000"/>
          <w:sz w:val="28"/>
        </w:rPr>
        <w:t>
      1Г бағанда: нотариаттық iс-әрекеттен жасаудан бас тарту бойынша шығарылған қаулылар.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9 шілдедегі</w:t>
            </w:r>
            <w:r>
              <w:br/>
            </w:r>
            <w:r>
              <w:rPr>
                <w:rFonts w:ascii="Times New Roman"/>
                <w:b w:val="false"/>
                <w:i w:val="false"/>
                <w:color w:val="000000"/>
                <w:sz w:val="20"/>
              </w:rPr>
              <w:t>№ 1069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15 шілдедегі</w:t>
            </w:r>
            <w:r>
              <w:br/>
            </w:r>
            <w:r>
              <w:rPr>
                <w:rFonts w:ascii="Times New Roman"/>
                <w:b w:val="false"/>
                <w:i w:val="false"/>
                <w:color w:val="000000"/>
                <w:sz w:val="20"/>
              </w:rPr>
              <w:t>№ 238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Әкiмшiлiк деректердi жинауға</w:t>
            </w:r>
            <w:r>
              <w:br/>
            </w:r>
            <w:r>
              <w:rPr>
                <w:rFonts w:ascii="Times New Roman"/>
                <w:b w:val="false"/>
                <w:i w:val="false"/>
                <w:color w:val="000000"/>
                <w:sz w:val="20"/>
              </w:rPr>
              <w:t>арналған нысан</w:t>
            </w:r>
          </w:p>
        </w:tc>
      </w:tr>
    </w:tbl>
    <w:bookmarkStart w:name="z94" w:id="50"/>
    <w:p>
      <w:pPr>
        <w:spacing w:after="0"/>
        <w:ind w:left="0"/>
        <w:jc w:val="left"/>
      </w:pPr>
      <w:r>
        <w:rPr>
          <w:rFonts w:ascii="Times New Roman"/>
          <w:b/>
          <w:i w:val="false"/>
          <w:color w:val="000000"/>
        </w:rPr>
        <w:t xml:space="preserve"> Соттар, тергеу және анықтау органдарының мемлекет кепілдік берген заң көмегі шеңберінде шығарған қаулыларының саны туралы есеп Есептiк кезең 20___ ж. _ тоқсан</w:t>
      </w:r>
    </w:p>
    <w:bookmarkEnd w:id="50"/>
    <w:p>
      <w:pPr>
        <w:spacing w:after="0"/>
        <w:ind w:left="0"/>
        <w:jc w:val="both"/>
      </w:pPr>
      <w:r>
        <w:rPr>
          <w:rFonts w:ascii="Times New Roman"/>
          <w:b w:val="false"/>
          <w:i w:val="false"/>
          <w:color w:val="000000"/>
          <w:sz w:val="28"/>
        </w:rPr>
        <w:t>
      Индексi: КБЗК 14</w:t>
      </w:r>
    </w:p>
    <w:p>
      <w:pPr>
        <w:spacing w:after="0"/>
        <w:ind w:left="0"/>
        <w:jc w:val="both"/>
      </w:pPr>
      <w:r>
        <w:rPr>
          <w:rFonts w:ascii="Times New Roman"/>
          <w:b w:val="false"/>
          <w:i w:val="false"/>
          <w:color w:val="000000"/>
          <w:sz w:val="28"/>
        </w:rPr>
        <w:t>
      Кезеңдiлiгi: тоқсан сайын</w:t>
      </w:r>
    </w:p>
    <w:p>
      <w:pPr>
        <w:spacing w:after="0"/>
        <w:ind w:left="0"/>
        <w:jc w:val="both"/>
      </w:pPr>
      <w:r>
        <w:rPr>
          <w:rFonts w:ascii="Times New Roman"/>
          <w:b w:val="false"/>
          <w:i w:val="false"/>
          <w:color w:val="000000"/>
          <w:sz w:val="28"/>
        </w:rPr>
        <w:t>
      Ұсынатын тұлғалар тобы: Облыстардың, Астана, Алматы және Шымкент қалаларының</w:t>
      </w:r>
    </w:p>
    <w:p>
      <w:pPr>
        <w:spacing w:after="0"/>
        <w:ind w:left="0"/>
        <w:jc w:val="both"/>
      </w:pPr>
      <w:r>
        <w:rPr>
          <w:rFonts w:ascii="Times New Roman"/>
          <w:b w:val="false"/>
          <w:i w:val="false"/>
          <w:color w:val="000000"/>
          <w:sz w:val="28"/>
        </w:rPr>
        <w:t>
      Әдiлет департаменттерi</w:t>
      </w:r>
    </w:p>
    <w:p>
      <w:pPr>
        <w:spacing w:after="0"/>
        <w:ind w:left="0"/>
        <w:jc w:val="both"/>
      </w:pPr>
      <w:r>
        <w:rPr>
          <w:rFonts w:ascii="Times New Roman"/>
          <w:b w:val="false"/>
          <w:i w:val="false"/>
          <w:color w:val="000000"/>
          <w:sz w:val="28"/>
        </w:rPr>
        <w:t>
      Қайда ұсынылады: Қазақстан Республикасы Әдiлет министрлiгiне</w:t>
      </w:r>
    </w:p>
    <w:p>
      <w:pPr>
        <w:spacing w:after="0"/>
        <w:ind w:left="0"/>
        <w:jc w:val="both"/>
      </w:pPr>
      <w:r>
        <w:rPr>
          <w:rFonts w:ascii="Times New Roman"/>
          <w:b w:val="false"/>
          <w:i w:val="false"/>
          <w:color w:val="000000"/>
          <w:sz w:val="28"/>
        </w:rPr>
        <w:t>
      Тапсыру мерзiмi: тоқсан сайын келесi есептiк кезеңнен кейiнгi 5-i күнiне қарай.</w:t>
      </w:r>
    </w:p>
    <w:p>
      <w:pPr>
        <w:spacing w:after="0"/>
        <w:ind w:left="0"/>
        <w:jc w:val="left"/>
      </w:pPr>
      <w:r>
        <w:rPr>
          <w:rFonts w:ascii="Times New Roman"/>
          <w:b/>
          <w:i w:val="false"/>
          <w:color w:val="000000"/>
        </w:rPr>
        <w:t xml:space="preserve"> Соттар, тергеу және анықтау органдарының мемлекет кепілдік берген заң көмегі шеңберінде шығарған қаулыларының саны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2046"/>
        <w:gridCol w:w="939"/>
        <w:gridCol w:w="1753"/>
        <w:gridCol w:w="1754"/>
        <w:gridCol w:w="2623"/>
        <w:gridCol w:w="2246"/>
      </w:tblGrid>
      <w:tr>
        <w:trPr>
          <w:trHeight w:val="30" w:hRule="atLeast"/>
        </w:trPr>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қалалық Әдiлет департаменттерi</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 шығарған қаулылар</w:t>
            </w:r>
          </w:p>
        </w:tc>
        <w:tc>
          <w:tcPr>
            <w:tcW w:w="2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және анықтау органдары шығарған қаулылардың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iстер бойынша қаулылар саны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iстер бойынша қаулылар саны</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iстер бойынша қаулылар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Орындаушының ______________________ телефон нөмірі _______________________</w:t>
      </w:r>
    </w:p>
    <w:p>
      <w:pPr>
        <w:spacing w:after="0"/>
        <w:ind w:left="0"/>
        <w:jc w:val="both"/>
      </w:pPr>
      <w:r>
        <w:rPr>
          <w:rFonts w:ascii="Times New Roman"/>
          <w:b w:val="false"/>
          <w:i w:val="false"/>
          <w:color w:val="000000"/>
          <w:sz w:val="28"/>
        </w:rPr>
        <w:t>
      тегі, аты және әкесінің аты (бар болған жағдайда)</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Күні "____" ______________________20 ___ жыл      М.О.</w:t>
      </w:r>
    </w:p>
    <w:p>
      <w:pPr>
        <w:spacing w:after="0"/>
        <w:ind w:left="0"/>
        <w:jc w:val="both"/>
      </w:pPr>
      <w:r>
        <w:rPr>
          <w:rFonts w:ascii="Times New Roman"/>
          <w:b w:val="false"/>
          <w:i w:val="false"/>
          <w:color w:val="000000"/>
          <w:sz w:val="28"/>
        </w:rPr>
        <w:t>
      Ескерту: Осы нысанның қосымшасына сәйкес толтыру туралы түсінік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Соттар, тергеу және анықтау</w:t>
            </w:r>
            <w:r>
              <w:br/>
            </w:r>
            <w:r>
              <w:rPr>
                <w:rFonts w:ascii="Times New Roman"/>
                <w:b w:val="false"/>
                <w:i w:val="false"/>
                <w:color w:val="000000"/>
                <w:sz w:val="20"/>
              </w:rPr>
              <w:t>органдарының мемлекет</w:t>
            </w:r>
            <w:r>
              <w:br/>
            </w:r>
            <w:r>
              <w:rPr>
                <w:rFonts w:ascii="Times New Roman"/>
                <w:b w:val="false"/>
                <w:i w:val="false"/>
                <w:color w:val="000000"/>
                <w:sz w:val="20"/>
              </w:rPr>
              <w:t>кепілдік берген заң көмегі</w:t>
            </w:r>
            <w:r>
              <w:br/>
            </w:r>
            <w:r>
              <w:rPr>
                <w:rFonts w:ascii="Times New Roman"/>
                <w:b w:val="false"/>
                <w:i w:val="false"/>
                <w:color w:val="000000"/>
                <w:sz w:val="20"/>
              </w:rPr>
              <w:t>шеңберінде шығарылған</w:t>
            </w:r>
            <w:r>
              <w:br/>
            </w:r>
            <w:r>
              <w:rPr>
                <w:rFonts w:ascii="Times New Roman"/>
                <w:b w:val="false"/>
                <w:i w:val="false"/>
                <w:color w:val="000000"/>
                <w:sz w:val="20"/>
              </w:rPr>
              <w:t>қаулыларының саны туралы</w:t>
            </w:r>
            <w:r>
              <w:br/>
            </w:r>
            <w:r>
              <w:rPr>
                <w:rFonts w:ascii="Times New Roman"/>
                <w:b w:val="false"/>
                <w:i w:val="false"/>
                <w:color w:val="000000"/>
                <w:sz w:val="20"/>
              </w:rPr>
              <w:t>есептің нысанына қосымша</w:t>
            </w:r>
          </w:p>
        </w:tc>
      </w:tr>
    </w:tbl>
    <w:bookmarkStart w:name="z96" w:id="51"/>
    <w:p>
      <w:pPr>
        <w:spacing w:after="0"/>
        <w:ind w:left="0"/>
        <w:jc w:val="left"/>
      </w:pPr>
      <w:r>
        <w:rPr>
          <w:rFonts w:ascii="Times New Roman"/>
          <w:b/>
          <w:i w:val="false"/>
          <w:color w:val="000000"/>
        </w:rPr>
        <w:t xml:space="preserve"> "Соттар, тергеу және анықтау органдарының мемлекет кепілдік берген заң көмегі шеңберінде шығарылған қаулыларының саны туралы есепті" толтыру бойынша түсiнiктеме</w:t>
      </w:r>
    </w:p>
    <w:bookmarkEnd w:id="51"/>
    <w:p>
      <w:pPr>
        <w:spacing w:after="0"/>
        <w:ind w:left="0"/>
        <w:jc w:val="both"/>
      </w:pPr>
      <w:r>
        <w:rPr>
          <w:rFonts w:ascii="Times New Roman"/>
          <w:b w:val="false"/>
          <w:i w:val="false"/>
          <w:color w:val="000000"/>
          <w:sz w:val="28"/>
        </w:rPr>
        <w:t>
      1. Осы түсiнiктеме "Соттар, тергеу және анықтау органдарының мемлекет кепілдік берген заң көмегі шеңберінде шығарған қаулыларының саны туралы есеп" нысанын (бұдан әрi - Нысан) толтыру бойынша бiрыңғай талаптарды анықтайды.</w:t>
      </w:r>
    </w:p>
    <w:p>
      <w:pPr>
        <w:spacing w:after="0"/>
        <w:ind w:left="0"/>
        <w:jc w:val="both"/>
      </w:pPr>
      <w:r>
        <w:rPr>
          <w:rFonts w:ascii="Times New Roman"/>
          <w:b w:val="false"/>
          <w:i w:val="false"/>
          <w:color w:val="000000"/>
          <w:sz w:val="28"/>
        </w:rPr>
        <w:t>
      2. Нысанды аумақтық әдiлет органдары тоқсан сайын жасайды.</w:t>
      </w:r>
    </w:p>
    <w:p>
      <w:pPr>
        <w:spacing w:after="0"/>
        <w:ind w:left="0"/>
        <w:jc w:val="both"/>
      </w:pPr>
      <w:r>
        <w:rPr>
          <w:rFonts w:ascii="Times New Roman"/>
          <w:b w:val="false"/>
          <w:i w:val="false"/>
          <w:color w:val="000000"/>
          <w:sz w:val="28"/>
        </w:rPr>
        <w:t>
      3. Нысанға Әдiлет департаментiнiң басшысы тегін, атын және әкесінің аты (бар болған жағдайда), сондай-ақ толтыру күнiн көрсете отырып қол қояды.</w:t>
      </w:r>
    </w:p>
    <w:p>
      <w:pPr>
        <w:spacing w:after="0"/>
        <w:ind w:left="0"/>
        <w:jc w:val="both"/>
      </w:pPr>
      <w:r>
        <w:rPr>
          <w:rFonts w:ascii="Times New Roman"/>
          <w:b w:val="false"/>
          <w:i w:val="false"/>
          <w:color w:val="000000"/>
          <w:sz w:val="28"/>
        </w:rPr>
        <w:t>
      4. Нысан тоқсан сайын есептiк кезеңнен кейiнгi айдың 5-i күнiне ұсынылады.</w:t>
      </w:r>
    </w:p>
    <w:p>
      <w:pPr>
        <w:spacing w:after="0"/>
        <w:ind w:left="0"/>
        <w:jc w:val="both"/>
      </w:pPr>
      <w:r>
        <w:rPr>
          <w:rFonts w:ascii="Times New Roman"/>
          <w:b w:val="false"/>
          <w:i w:val="false"/>
          <w:color w:val="000000"/>
          <w:sz w:val="28"/>
        </w:rPr>
        <w:t xml:space="preserve">
      5. Нысан мемлекеттiк және орыс тiлдерiнде толтырылады. </w:t>
      </w:r>
    </w:p>
    <w:p>
      <w:pPr>
        <w:spacing w:after="0"/>
        <w:ind w:left="0"/>
        <w:jc w:val="both"/>
      </w:pPr>
      <w:r>
        <w:rPr>
          <w:rFonts w:ascii="Times New Roman"/>
          <w:b w:val="false"/>
          <w:i w:val="false"/>
          <w:color w:val="000000"/>
          <w:sz w:val="28"/>
        </w:rPr>
        <w:t>
      6. Деректер есептiк тоқсанның, ағымдағы жылдың бөлiнiсiнде көрсетiледi.</w:t>
      </w:r>
    </w:p>
    <w:p>
      <w:pPr>
        <w:spacing w:after="0"/>
        <w:ind w:left="0"/>
        <w:jc w:val="both"/>
      </w:pPr>
      <w:r>
        <w:rPr>
          <w:rFonts w:ascii="Times New Roman"/>
          <w:b w:val="false"/>
          <w:i w:val="false"/>
          <w:color w:val="000000"/>
          <w:sz w:val="28"/>
        </w:rPr>
        <w:t>
      7. Нысандар әкiмшiлiк-аумақтық бiрлiк бөлiнiсiнде (облысты, астананы республикалық маңызы бар қаланы көрсетумен) толтырылады.</w:t>
      </w:r>
    </w:p>
    <w:p>
      <w:pPr>
        <w:spacing w:after="0"/>
        <w:ind w:left="0"/>
        <w:jc w:val="both"/>
      </w:pPr>
      <w:r>
        <w:rPr>
          <w:rFonts w:ascii="Times New Roman"/>
          <w:b w:val="false"/>
          <w:i w:val="false"/>
          <w:color w:val="000000"/>
          <w:sz w:val="28"/>
        </w:rPr>
        <w:t>
      8. Нысан келесi түрде толтырылады:</w:t>
      </w:r>
    </w:p>
    <w:p>
      <w:pPr>
        <w:spacing w:after="0"/>
        <w:ind w:left="0"/>
        <w:jc w:val="both"/>
      </w:pPr>
      <w:r>
        <w:rPr>
          <w:rFonts w:ascii="Times New Roman"/>
          <w:b w:val="false"/>
          <w:i w:val="false"/>
          <w:color w:val="000000"/>
          <w:sz w:val="28"/>
        </w:rPr>
        <w:t>
      1 - бағанда реттiк нөмiрi көрсетiледi;</w:t>
      </w:r>
    </w:p>
    <w:p>
      <w:pPr>
        <w:spacing w:after="0"/>
        <w:ind w:left="0"/>
        <w:jc w:val="both"/>
      </w:pPr>
      <w:r>
        <w:rPr>
          <w:rFonts w:ascii="Times New Roman"/>
          <w:b w:val="false"/>
          <w:i w:val="false"/>
          <w:color w:val="000000"/>
          <w:sz w:val="28"/>
        </w:rPr>
        <w:t>
      2 - бағанда Әдiлет департаментінің атауы көрсетiледi:</w:t>
      </w:r>
    </w:p>
    <w:p>
      <w:pPr>
        <w:spacing w:after="0"/>
        <w:ind w:left="0"/>
        <w:jc w:val="both"/>
      </w:pPr>
      <w:r>
        <w:rPr>
          <w:rFonts w:ascii="Times New Roman"/>
          <w:b w:val="false"/>
          <w:i w:val="false"/>
          <w:color w:val="000000"/>
          <w:sz w:val="28"/>
        </w:rPr>
        <w:t>
      3 - бағанда қаулылардың есептiк кезеңдегi (тоқсандағы) жалпы саны көрсетiледi:</w:t>
      </w:r>
    </w:p>
    <w:p>
      <w:pPr>
        <w:spacing w:after="0"/>
        <w:ind w:left="0"/>
        <w:jc w:val="both"/>
      </w:pPr>
      <w:r>
        <w:rPr>
          <w:rFonts w:ascii="Times New Roman"/>
          <w:b w:val="false"/>
          <w:i w:val="false"/>
          <w:color w:val="000000"/>
          <w:sz w:val="28"/>
        </w:rPr>
        <w:t>
      4, 5, 6- бағандарда соттар шығарған қаулылары көрсетіледі, ол 3 бөлiмнен тұрады:</w:t>
      </w:r>
    </w:p>
    <w:p>
      <w:pPr>
        <w:spacing w:after="0"/>
        <w:ind w:left="0"/>
        <w:jc w:val="both"/>
      </w:pPr>
      <w:r>
        <w:rPr>
          <w:rFonts w:ascii="Times New Roman"/>
          <w:b w:val="false"/>
          <w:i w:val="false"/>
          <w:color w:val="000000"/>
          <w:sz w:val="28"/>
        </w:rPr>
        <w:t>
      1) - есептiк кезеңдегi (тоқсандағы) қылмыстық iстер бойынша қаулылардың саны;</w:t>
      </w:r>
    </w:p>
    <w:p>
      <w:pPr>
        <w:spacing w:after="0"/>
        <w:ind w:left="0"/>
        <w:jc w:val="both"/>
      </w:pPr>
      <w:r>
        <w:rPr>
          <w:rFonts w:ascii="Times New Roman"/>
          <w:b w:val="false"/>
          <w:i w:val="false"/>
          <w:color w:val="000000"/>
          <w:sz w:val="28"/>
        </w:rPr>
        <w:t>
      2) - есептiк кезеңдегi (тоқсандағы) азаматтық iстер бойынша қаулылардың саны;</w:t>
      </w:r>
    </w:p>
    <w:p>
      <w:pPr>
        <w:spacing w:after="0"/>
        <w:ind w:left="0"/>
        <w:jc w:val="both"/>
      </w:pPr>
      <w:r>
        <w:rPr>
          <w:rFonts w:ascii="Times New Roman"/>
          <w:b w:val="false"/>
          <w:i w:val="false"/>
          <w:color w:val="000000"/>
          <w:sz w:val="28"/>
        </w:rPr>
        <w:t>
      3) - есептiк кезеңдегi (тоқсандағы) әкiмшiлiк iстер бойынша қаулылардың саны;</w:t>
      </w:r>
    </w:p>
    <w:p>
      <w:pPr>
        <w:spacing w:after="0"/>
        <w:ind w:left="0"/>
        <w:jc w:val="both"/>
      </w:pPr>
      <w:r>
        <w:rPr>
          <w:rFonts w:ascii="Times New Roman"/>
          <w:b w:val="false"/>
          <w:i w:val="false"/>
          <w:color w:val="000000"/>
          <w:sz w:val="28"/>
        </w:rPr>
        <w:t>
      7 - бағанда тергеу және анықтау органдары шығарған қаулылардың жалпы саны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