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7c57" w14:textId="d737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 мен олардың мердігерлерінің пайдалы қатты қазбаларды өндіру жөнінде операциялар жүргізу кезінде пайдаланатын тауарларды, жұмыстар мен көрсетілетін қызметтерді сатып алу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21 мамырдағы № 355 бұйрығы. Қазақстан Республикасының Әділет министрлігінде 2018 жылғы 14 маусымда № 17064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213-бабы </w:t>
      </w:r>
      <w:r>
        <w:rPr>
          <w:rFonts w:ascii="Times New Roman"/>
          <w:b w:val="false"/>
          <w:i w:val="false"/>
          <w:color w:val="000000"/>
          <w:sz w:val="28"/>
        </w:rPr>
        <w:t>1-тармағының</w:t>
      </w:r>
      <w:r>
        <w:rPr>
          <w:rFonts w:ascii="Times New Roman"/>
          <w:b w:val="false"/>
          <w:i w:val="false"/>
          <w:color w:val="000000"/>
          <w:sz w:val="28"/>
        </w:rPr>
        <w:t xml:space="preserve"> бесінші бөлігіне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24.04.2024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пайдаланушылар мен олардың мердігерлерінің пайдалы қатты қазбаларды өндіру жөнінде операциялар жүргізу кезінде пайдаланатын тауарларды, жұмыстар мен көрсетілетін қызметтерді сатып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Инвестициялар және даму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Индустриялық даму және өнеркәсіптік қауіпсіздік комитеті заңнамамен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2018 жылғы 29 маусымнан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2018 жылғы 31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21 мамырдағы</w:t>
            </w:r>
            <w:r>
              <w:br/>
            </w:r>
            <w:r>
              <w:rPr>
                <w:rFonts w:ascii="Times New Roman"/>
                <w:b w:val="false"/>
                <w:i w:val="false"/>
                <w:color w:val="000000"/>
                <w:sz w:val="20"/>
              </w:rPr>
              <w:t>№ 355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Жер қойнауын пайдаланушылар мен олардың мердігерлерінің пайдалы қатты қазбаларды өндіру жөнінде операциялар жүргізу кезінде пайдаланатын тауарларды, жұмыстар мен көрсетілетін қызметтерді сатып алу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Жер қойнауын пайдаланушылар мен олардың мердігерлерінің пайдалы қатты қазбаларды өндіру жөнінде операциялар жүргізу кезінде пайдаланатын тауарларды, жұмыстар мен көрсетілетін қызметтерді сатып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 Кодексінің (бұдан әрі – Кодекс) 213-бабы </w:t>
      </w:r>
      <w:r>
        <w:rPr>
          <w:rFonts w:ascii="Times New Roman"/>
          <w:b w:val="false"/>
          <w:i w:val="false"/>
          <w:color w:val="000000"/>
          <w:sz w:val="28"/>
        </w:rPr>
        <w:t>1-тармағының</w:t>
      </w:r>
      <w:r>
        <w:rPr>
          <w:rFonts w:ascii="Times New Roman"/>
          <w:b w:val="false"/>
          <w:i w:val="false"/>
          <w:color w:val="000000"/>
          <w:sz w:val="28"/>
        </w:rPr>
        <w:t xml:space="preserve"> бесінші бөлігіне сәйкес әзірленген және жер қойнауын пайдаланушылар мен олардың мердігерлерінің пайдалы қатты қазбаларды өндіру жөнінде операциялар жүргізу кезінде пайдаланылатын тауарларды, жұмыстар мен көрсетілетін қызметтерді сатып алу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24.04.2024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Осы қағидалар сонымен қатар Кодекстің 277-бабының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Кодекс қолданысқа енгізілгенге дейін берілген және жасалған рұқсаттар, лицензиялар және жер қойнауын пайдалануға арналған келісімшарттар бойынша қарым-қатынастарға қолданылады.</w:t>
      </w:r>
    </w:p>
    <w:bookmarkEnd w:id="13"/>
    <w:bookmarkStart w:name="z16" w:id="14"/>
    <w:p>
      <w:pPr>
        <w:spacing w:after="0"/>
        <w:ind w:left="0"/>
        <w:jc w:val="both"/>
      </w:pPr>
      <w:r>
        <w:rPr>
          <w:rFonts w:ascii="Times New Roman"/>
          <w:b w:val="false"/>
          <w:i w:val="false"/>
          <w:color w:val="000000"/>
          <w:sz w:val="28"/>
        </w:rPr>
        <w:t>
      2. Қатты пайдалы қазбаларды өндіру жөніндегі операцияларды жүргізу кезінде тауарларды, жұмыстар мен көрсетілетін қызметтерді (бұдан әрі – ТЖҚ) сатып алу рәсімдері Қазақстан Республикасының аумағында жүргізіледі.</w:t>
      </w:r>
    </w:p>
    <w:bookmarkEnd w:id="14"/>
    <w:bookmarkStart w:name="z17" w:id="15"/>
    <w:p>
      <w:pPr>
        <w:spacing w:after="0"/>
        <w:ind w:left="0"/>
        <w:jc w:val="both"/>
      </w:pPr>
      <w:r>
        <w:rPr>
          <w:rFonts w:ascii="Times New Roman"/>
          <w:b w:val="false"/>
          <w:i w:val="false"/>
          <w:color w:val="000000"/>
          <w:sz w:val="28"/>
        </w:rPr>
        <w:t>
      3. Осы Қағидалардың қолданысы:</w:t>
      </w:r>
    </w:p>
    <w:bookmarkEnd w:id="15"/>
    <w:bookmarkStart w:name="z18" w:id="16"/>
    <w:p>
      <w:pPr>
        <w:spacing w:after="0"/>
        <w:ind w:left="0"/>
        <w:jc w:val="both"/>
      </w:pPr>
      <w:r>
        <w:rPr>
          <w:rFonts w:ascii="Times New Roman"/>
          <w:b w:val="false"/>
          <w:i w:val="false"/>
          <w:color w:val="000000"/>
          <w:sz w:val="28"/>
        </w:rPr>
        <w:t>
      1) ТЖҚ Қазақстан Республикасының мемлекеттік сатып алу туралы заңнамасына сәйкес сатып алатын жер қойнауын пайдаланушыларға;</w:t>
      </w:r>
    </w:p>
    <w:bookmarkEnd w:id="16"/>
    <w:bookmarkStart w:name="z19" w:id="17"/>
    <w:p>
      <w:pPr>
        <w:spacing w:after="0"/>
        <w:ind w:left="0"/>
        <w:jc w:val="both"/>
      </w:pPr>
      <w:r>
        <w:rPr>
          <w:rFonts w:ascii="Times New Roman"/>
          <w:b w:val="false"/>
          <w:i w:val="false"/>
          <w:color w:val="000000"/>
          <w:sz w:val="28"/>
        </w:rPr>
        <w:t>
      2) дауыс беретін акцияларының (қатысу үлестерінің) елу және одан артық пайызын тікелей немесе жанама түрде ұлттық басқарушы холдинг иеленетін жер қойнауын пайдалану құқығына ие заңды тұлғаларға таралмайды.</w:t>
      </w:r>
    </w:p>
    <w:bookmarkEnd w:id="17"/>
    <w:bookmarkStart w:name="z20" w:id="18"/>
    <w:p>
      <w:pPr>
        <w:spacing w:after="0"/>
        <w:ind w:left="0"/>
        <w:jc w:val="both"/>
      </w:pPr>
      <w:r>
        <w:rPr>
          <w:rFonts w:ascii="Times New Roman"/>
          <w:b w:val="false"/>
          <w:i w:val="false"/>
          <w:color w:val="000000"/>
          <w:sz w:val="28"/>
        </w:rPr>
        <w:t>
      4. Осы Қағидаларда мынадай ұғымдар пайдаланылады:</w:t>
      </w:r>
    </w:p>
    <w:bookmarkEnd w:id="18"/>
    <w:bookmarkStart w:name="z610" w:id="19"/>
    <w:p>
      <w:pPr>
        <w:spacing w:after="0"/>
        <w:ind w:left="0"/>
        <w:jc w:val="both"/>
      </w:pPr>
      <w:r>
        <w:rPr>
          <w:rFonts w:ascii="Times New Roman"/>
          <w:b w:val="false"/>
          <w:i w:val="false"/>
          <w:color w:val="000000"/>
          <w:sz w:val="28"/>
        </w:rPr>
        <w:t>
      1) әлеуетті жеткізуші – ТЖҚ сатып алу туралы шартты жасасуға ниеттенетін, кәсіпкерлік қызметті жүзеге асыратын жеке тұлға, заңды тұлға, заңды тұлғалардың уақытша бірлестігі (консорциум);</w:t>
      </w:r>
    </w:p>
    <w:bookmarkEnd w:id="19"/>
    <w:bookmarkStart w:name="z611" w:id="20"/>
    <w:p>
      <w:pPr>
        <w:spacing w:after="0"/>
        <w:ind w:left="0"/>
        <w:jc w:val="both"/>
      </w:pPr>
      <w:r>
        <w:rPr>
          <w:rFonts w:ascii="Times New Roman"/>
          <w:b w:val="false"/>
          <w:i w:val="false"/>
          <w:color w:val="000000"/>
          <w:sz w:val="28"/>
        </w:rPr>
        <w:t>
      2) біртекті ТЖҚ – бірдей болып табылмайтын, ұқсас сипаттамалары бар және бір функцияны орындауға және өзара алмасымды болуға мүмкіндік беретін ұқсас құрамдастардан тұратын ТЖҚ;</w:t>
      </w:r>
    </w:p>
    <w:bookmarkEnd w:id="20"/>
    <w:bookmarkStart w:name="z612" w:id="21"/>
    <w:p>
      <w:pPr>
        <w:spacing w:after="0"/>
        <w:ind w:left="0"/>
        <w:jc w:val="both"/>
      </w:pPr>
      <w:r>
        <w:rPr>
          <w:rFonts w:ascii="Times New Roman"/>
          <w:b w:val="false"/>
          <w:i w:val="false"/>
          <w:color w:val="000000"/>
          <w:sz w:val="28"/>
        </w:rPr>
        <w:t>
      3)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(бұдан әрі – тізілім) – жер қойнауын пайдалану жөніндегі операцияларды жүргізу кезінде пайдаланылатын ТЖҚ-ны сатып алуды бақылау және мониторингілеу, сондай-ақ электрондық сатып алу жүргізу мен жер қойнауын пайдалану жөніндегі операцияларды жүргізу кезінде пайдаланылатын ТЖҚ тізбесін қалыптастыруға арналған мемлекеттік ақпараттық жүйе;</w:t>
      </w:r>
    </w:p>
    <w:bookmarkEnd w:id="21"/>
    <w:bookmarkStart w:name="z613" w:id="22"/>
    <w:p>
      <w:pPr>
        <w:spacing w:after="0"/>
        <w:ind w:left="0"/>
        <w:jc w:val="both"/>
      </w:pPr>
      <w:r>
        <w:rPr>
          <w:rFonts w:ascii="Times New Roman"/>
          <w:b w:val="false"/>
          <w:i w:val="false"/>
          <w:color w:val="000000"/>
          <w:sz w:val="28"/>
        </w:rPr>
        <w:t xml:space="preserve">
      4) жер қойнауын пайдаланушының (мердігердің) уәкілетті тұлғасы – осы </w:t>
      </w:r>
      <w:r>
        <w:rPr>
          <w:rFonts w:ascii="Times New Roman"/>
          <w:b w:val="false"/>
          <w:i w:val="false"/>
          <w:color w:val="000000"/>
          <w:sz w:val="28"/>
        </w:rPr>
        <w:t>Қағидаларға</w:t>
      </w:r>
      <w:r>
        <w:rPr>
          <w:rFonts w:ascii="Times New Roman"/>
          <w:b w:val="false"/>
          <w:i w:val="false"/>
          <w:color w:val="000000"/>
          <w:sz w:val="28"/>
        </w:rPr>
        <w:t xml:space="preserve"> сәйкес қатты пайдалы қазбаларды өндіру жөніндегі операцияларды жүргізу кезінде ТЖҚ-ны жер қойнауын пайдаланушы (мердігер) атынан сатып алуды жүзеге асыруға жер қойнауын пайдаланушы (мердігер) уәкілеттік берген жеке немесе заңды тұлға;</w:t>
      </w:r>
    </w:p>
    <w:bookmarkEnd w:id="22"/>
    <w:bookmarkStart w:name="z614" w:id="23"/>
    <w:p>
      <w:pPr>
        <w:spacing w:after="0"/>
        <w:ind w:left="0"/>
        <w:jc w:val="both"/>
      </w:pPr>
      <w:r>
        <w:rPr>
          <w:rFonts w:ascii="Times New Roman"/>
          <w:b w:val="false"/>
          <w:i w:val="false"/>
          <w:color w:val="000000"/>
          <w:sz w:val="28"/>
        </w:rPr>
        <w:t>
      5) жеткізуші – кәсіпкерлік қызметті жүзеге асыратын жеке тұлға, өзімен жасалған ТЖҚ сатып алу туралы шартта тапсырыс берушінің контрагенті ретінде әрекет ететін заңды тұлға, заңды тұлғалардың уақытша бірлестігі (консорциум);</w:t>
      </w:r>
    </w:p>
    <w:bookmarkEnd w:id="23"/>
    <w:bookmarkStart w:name="z615" w:id="24"/>
    <w:p>
      <w:pPr>
        <w:spacing w:after="0"/>
        <w:ind w:left="0"/>
        <w:jc w:val="both"/>
      </w:pPr>
      <w:r>
        <w:rPr>
          <w:rFonts w:ascii="Times New Roman"/>
          <w:b w:val="false"/>
          <w:i w:val="false"/>
          <w:color w:val="000000"/>
          <w:sz w:val="28"/>
        </w:rPr>
        <w:t>
      6) жұмыстар – заттық нәтижесі бар қызмет, сондай-ақ Қазақстан Республикасының заңдарына сәйкес жұмыстарға жатқызылған өзге де қызмет;</w:t>
      </w:r>
    </w:p>
    <w:bookmarkEnd w:id="24"/>
    <w:bookmarkStart w:name="z616" w:id="25"/>
    <w:p>
      <w:pPr>
        <w:spacing w:after="0"/>
        <w:ind w:left="0"/>
        <w:jc w:val="both"/>
      </w:pPr>
      <w:r>
        <w:rPr>
          <w:rFonts w:ascii="Times New Roman"/>
          <w:b w:val="false"/>
          <w:i w:val="false"/>
          <w:color w:val="000000"/>
          <w:sz w:val="28"/>
        </w:rPr>
        <w:t>
      7) жүйе әкімшісі – жүйенің иегері немесе иесі;</w:t>
      </w:r>
    </w:p>
    <w:bookmarkEnd w:id="25"/>
    <w:bookmarkStart w:name="z617" w:id="26"/>
    <w:p>
      <w:pPr>
        <w:spacing w:after="0"/>
        <w:ind w:left="0"/>
        <w:jc w:val="both"/>
      </w:pPr>
      <w:r>
        <w:rPr>
          <w:rFonts w:ascii="Times New Roman"/>
          <w:b w:val="false"/>
          <w:i w:val="false"/>
          <w:color w:val="000000"/>
          <w:sz w:val="28"/>
        </w:rPr>
        <w:t>
      8) Қазақстан Республикасының ұлттық куәландырушы орталығы – мемлекеттік және мемлекеттік емес ақпараттық жүйелерде электрондық құжаттарды қалыптастыру үшін жеке немесе заңды тұлғаларға электрондық цифрлық қолтаңба құралдарын және тіркеу куәліктерін беретін куәландырушы орталық;</w:t>
      </w:r>
    </w:p>
    <w:bookmarkEnd w:id="26"/>
    <w:bookmarkStart w:name="z618" w:id="27"/>
    <w:p>
      <w:pPr>
        <w:spacing w:after="0"/>
        <w:ind w:left="0"/>
        <w:jc w:val="both"/>
      </w:pPr>
      <w:r>
        <w:rPr>
          <w:rFonts w:ascii="Times New Roman"/>
          <w:b w:val="false"/>
          <w:i w:val="false"/>
          <w:color w:val="000000"/>
          <w:sz w:val="28"/>
        </w:rPr>
        <w:t>
      9) Қазақстанда шығарылған тауар – толығымен Қазақстан Республикасында өндірілген тауар немесе өндіру кезінде өндірістік және технологиялық операциялардың ең төмен шегі орындалатын, өндіріс шарттарына сәйкес келетін қайта өңделген тауар, ол туралы мәліметтер қазақстандық тауар өндірушілер тізілімінде қамтылады;</w:t>
      </w:r>
    </w:p>
    <w:bookmarkEnd w:id="27"/>
    <w:bookmarkStart w:name="z619" w:id="28"/>
    <w:p>
      <w:pPr>
        <w:spacing w:after="0"/>
        <w:ind w:left="0"/>
        <w:jc w:val="both"/>
      </w:pPr>
      <w:r>
        <w:rPr>
          <w:rFonts w:ascii="Times New Roman"/>
          <w:b w:val="false"/>
          <w:i w:val="false"/>
          <w:color w:val="000000"/>
          <w:sz w:val="28"/>
        </w:rPr>
        <w:t>
      10) қазақстандық тауар өндіруші – Қазақстан Республикасының резиденті болып табылатын, қазақстандық тауар өндірушілер тізіліміне енгізілген кәсіпкерлік субъектісі;</w:t>
      </w:r>
    </w:p>
    <w:bookmarkEnd w:id="28"/>
    <w:bookmarkStart w:name="z620" w:id="29"/>
    <w:p>
      <w:pPr>
        <w:spacing w:after="0"/>
        <w:ind w:left="0"/>
        <w:jc w:val="both"/>
      </w:pPr>
      <w:r>
        <w:rPr>
          <w:rFonts w:ascii="Times New Roman"/>
          <w:b w:val="false"/>
          <w:i w:val="false"/>
          <w:color w:val="000000"/>
          <w:sz w:val="28"/>
        </w:rPr>
        <w:t>
      11) қаржы жылы – Қазақстан Республикасының бюджет заңнамасына сәйкес белгіленген уақыт кезеңі;</w:t>
      </w:r>
    </w:p>
    <w:bookmarkEnd w:id="29"/>
    <w:bookmarkStart w:name="z621" w:id="30"/>
    <w:p>
      <w:pPr>
        <w:spacing w:after="0"/>
        <w:ind w:left="0"/>
        <w:jc w:val="both"/>
      </w:pPr>
      <w:r>
        <w:rPr>
          <w:rFonts w:ascii="Times New Roman"/>
          <w:b w:val="false"/>
          <w:i w:val="false"/>
          <w:color w:val="000000"/>
          <w:sz w:val="28"/>
        </w:rPr>
        <w:t>
      12) кешенді жұмыс – жобалық және (немесе) іздестіру жұмыстарын, "толық аяқталған" құрылыс, "толық аяқталған" жабдықты немесе бағдарламалық қамтуды (лицензиялық бағдарламалық қамту) жеткізуді, жобалық және (немесе) іздестіру жұмыстарын басқаруды, "толық аяқталған" құрылысты және жұмыстарға тауарларды ілеспелі жеткізуді қамтитын жұмыстар мен көрсетілетін қызметтердің жиынтығы;</w:t>
      </w:r>
    </w:p>
    <w:bookmarkEnd w:id="30"/>
    <w:bookmarkStart w:name="z622" w:id="31"/>
    <w:p>
      <w:pPr>
        <w:spacing w:after="0"/>
        <w:ind w:left="0"/>
        <w:jc w:val="both"/>
      </w:pPr>
      <w:r>
        <w:rPr>
          <w:rFonts w:ascii="Times New Roman"/>
          <w:b w:val="false"/>
          <w:i w:val="false"/>
          <w:color w:val="000000"/>
          <w:sz w:val="28"/>
        </w:rPr>
        <w:t xml:space="preserve">
      13) конкурстық комиссия – осы Қағидалардың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белгіленген тәртіппен және тәсілдермен ТЖҚ-ны сатып алуды жүргізудің рәсімдерін орындау үшін тапсырыс беруші құратын алқалы орган;</w:t>
      </w:r>
    </w:p>
    <w:bookmarkEnd w:id="31"/>
    <w:bookmarkStart w:name="z623" w:id="32"/>
    <w:p>
      <w:pPr>
        <w:spacing w:after="0"/>
        <w:ind w:left="0"/>
        <w:jc w:val="both"/>
      </w:pPr>
      <w:r>
        <w:rPr>
          <w:rFonts w:ascii="Times New Roman"/>
          <w:b w:val="false"/>
          <w:i w:val="false"/>
          <w:color w:val="000000"/>
          <w:sz w:val="28"/>
        </w:rPr>
        <w:t>
      14) конкурстық құжаттама – ашық конкурсты және бағаны төмендетуге бағытталған ашық конкурсты (электрондық сауда-саттық) өткізу шарттарын қамтитын, конкурстық өтінімді дайындау үшін әлеуетті жеткізушіге ұсынылатын, тапсырыс беруші бекіткен құжаттама;</w:t>
      </w:r>
    </w:p>
    <w:bookmarkEnd w:id="32"/>
    <w:bookmarkStart w:name="z624" w:id="33"/>
    <w:p>
      <w:pPr>
        <w:spacing w:after="0"/>
        <w:ind w:left="0"/>
        <w:jc w:val="both"/>
      </w:pPr>
      <w:r>
        <w:rPr>
          <w:rFonts w:ascii="Times New Roman"/>
          <w:b w:val="false"/>
          <w:i w:val="false"/>
          <w:color w:val="000000"/>
          <w:sz w:val="28"/>
        </w:rPr>
        <w:t>
      15) құжаттың электрондық көшірмесі – түпнұсқа құжаттың түрі мен ақпаратын (деректерін) электрондық-цифрлық пішімде толық көрсететін құжат;</w:t>
      </w:r>
    </w:p>
    <w:bookmarkEnd w:id="33"/>
    <w:bookmarkStart w:name="z625" w:id="34"/>
    <w:p>
      <w:pPr>
        <w:spacing w:after="0"/>
        <w:ind w:left="0"/>
        <w:jc w:val="both"/>
      </w:pPr>
      <w:r>
        <w:rPr>
          <w:rFonts w:ascii="Times New Roman"/>
          <w:b w:val="false"/>
          <w:i w:val="false"/>
          <w:color w:val="000000"/>
          <w:sz w:val="28"/>
        </w:rPr>
        <w:t>
      16) көрсетілетін қызметтер – тапсырыс берушінің қажеттіліктерін қанағаттандыруға бағытталған, заттық нәтижесі жоқ қызмет;</w:t>
      </w:r>
    </w:p>
    <w:bookmarkEnd w:id="34"/>
    <w:bookmarkStart w:name="z626" w:id="35"/>
    <w:p>
      <w:pPr>
        <w:spacing w:after="0"/>
        <w:ind w:left="0"/>
        <w:jc w:val="both"/>
      </w:pPr>
      <w:r>
        <w:rPr>
          <w:rFonts w:ascii="Times New Roman"/>
          <w:b w:val="false"/>
          <w:i w:val="false"/>
          <w:color w:val="000000"/>
          <w:sz w:val="28"/>
        </w:rPr>
        <w:t>
      17) мердігер – қатты пайдалы қазбаларды өндіру жөніндегі операцияларды жүргізумен байланысты жұмыстардың жекелеген түрлерін орындау үшін жер қойнауын пайдаланушы немесе оның уәкілетті тұлғасы тартатын жеке немесе заңды тұлға, заңды тұлғалардың уақытша бірлестігі (консорциум);</w:t>
      </w:r>
    </w:p>
    <w:bookmarkEnd w:id="35"/>
    <w:bookmarkStart w:name="z627" w:id="36"/>
    <w:p>
      <w:pPr>
        <w:spacing w:after="0"/>
        <w:ind w:left="0"/>
        <w:jc w:val="both"/>
      </w:pPr>
      <w:r>
        <w:rPr>
          <w:rFonts w:ascii="Times New Roman"/>
          <w:b w:val="false"/>
          <w:i w:val="false"/>
          <w:color w:val="000000"/>
          <w:sz w:val="28"/>
        </w:rPr>
        <w:t xml:space="preserve">
      18) сатып алу коды – осы Қағидалардың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тәсілдермен ТЖҚ сатып алуды жүргізу туралы хабарландыруларды қалыптастыру кезінде немесе осы Қағидалардың 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тәсілмен ТЖҚ сатып алу қорытындыларын шығару хаттамасын қалыптастыру кезінде тізіліммен (жүйемен) қалыптастырылған код;</w:t>
      </w:r>
    </w:p>
    <w:bookmarkEnd w:id="36"/>
    <w:bookmarkStart w:name="z628" w:id="37"/>
    <w:p>
      <w:pPr>
        <w:spacing w:after="0"/>
        <w:ind w:left="0"/>
        <w:jc w:val="both"/>
      </w:pPr>
      <w:r>
        <w:rPr>
          <w:rFonts w:ascii="Times New Roman"/>
          <w:b w:val="false"/>
          <w:i w:val="false"/>
          <w:color w:val="000000"/>
          <w:sz w:val="28"/>
        </w:rPr>
        <w:t>
      19) сауда-делдалдық қатынастарда өндірушімен бірге тұрған тұлға – ол дайындаушы зауыттың және (немесе) сауда үйінің дилері және (немесе) дистрибьюторы және (немесе) ресми өкілі болып табылатындығы туралы дайындаушы зауыттан құжаттық растау ұсынылған әлеуетті өнім беруші;</w:t>
      </w:r>
    </w:p>
    <w:bookmarkEnd w:id="37"/>
    <w:bookmarkStart w:name="z629" w:id="38"/>
    <w:p>
      <w:pPr>
        <w:spacing w:after="0"/>
        <w:ind w:left="0"/>
        <w:jc w:val="both"/>
      </w:pPr>
      <w:r>
        <w:rPr>
          <w:rFonts w:ascii="Times New Roman"/>
          <w:b w:val="false"/>
          <w:i w:val="false"/>
          <w:color w:val="000000"/>
          <w:sz w:val="28"/>
        </w:rPr>
        <w:t>
      20) тапсырыс беруші – осы Қағидаларға сәйкес ТЖҚ сатып алуды жүзеге асыратын жер қойнауын пайдаланушы, мердігер, жер қойнауын пайдаланушының (мердігердің) уәкілетті тұлғасы;</w:t>
      </w:r>
    </w:p>
    <w:bookmarkEnd w:id="38"/>
    <w:bookmarkStart w:name="z630" w:id="39"/>
    <w:p>
      <w:pPr>
        <w:spacing w:after="0"/>
        <w:ind w:left="0"/>
        <w:jc w:val="both"/>
      </w:pPr>
      <w:r>
        <w:rPr>
          <w:rFonts w:ascii="Times New Roman"/>
          <w:b w:val="false"/>
          <w:i w:val="false"/>
          <w:color w:val="000000"/>
          <w:sz w:val="28"/>
        </w:rPr>
        <w:t>
      21) тауарлар – нәрселер (заттар), оның ішінде жартылай фабрикаттар немесе қатты, сұйық немесе газ тәріздес күйдегі шикізат, электр және жылу энергиясы, зияткерлік меншік құқығының объектілері, сондай-ақ Қазақстан Республикасының заңдарына сәйкес сатып алу-сату мәмілелерін жасасуға болатын заттық құқықтар;</w:t>
      </w:r>
    </w:p>
    <w:bookmarkEnd w:id="39"/>
    <w:bookmarkStart w:name="z631" w:id="40"/>
    <w:p>
      <w:pPr>
        <w:spacing w:after="0"/>
        <w:ind w:left="0"/>
        <w:jc w:val="both"/>
      </w:pPr>
      <w:r>
        <w:rPr>
          <w:rFonts w:ascii="Times New Roman"/>
          <w:b w:val="false"/>
          <w:i w:val="false"/>
          <w:color w:val="000000"/>
          <w:sz w:val="28"/>
        </w:rPr>
        <w:t>
      22) ТЖҚ сатып алу – осы Қағидаларда белгіленген тәртіппен және тәсілдермен жүзеге асырылатын, қатты пайдалы қазбаларды өндіру жөніндегі операцияларды жүргізу кезінде пайдаланылатын, жер қойнауын пайдалануға арналған лицензия (келісімшарт) бойынша міндеттемелерді орындау үшін қажетті ТЖҚ-ны өз қаражат есебінен сатып алу;</w:t>
      </w:r>
    </w:p>
    <w:bookmarkEnd w:id="40"/>
    <w:bookmarkStart w:name="z632" w:id="41"/>
    <w:p>
      <w:pPr>
        <w:spacing w:after="0"/>
        <w:ind w:left="0"/>
        <w:jc w:val="both"/>
      </w:pPr>
      <w:r>
        <w:rPr>
          <w:rFonts w:ascii="Times New Roman"/>
          <w:b w:val="false"/>
          <w:i w:val="false"/>
          <w:color w:val="000000"/>
          <w:sz w:val="28"/>
        </w:rPr>
        <w:t>
      23) ТЖҚ сатып алу туралы шарттың елеулі талаптары - шарттың нысанасы, тауарды жеткізу, жұмыстарды орындау, қызметтерді көрсету мерзімдері мен орны және төлем тәртібі туралы талаптар;</w:t>
      </w:r>
    </w:p>
    <w:bookmarkEnd w:id="41"/>
    <w:bookmarkStart w:name="z633" w:id="42"/>
    <w:p>
      <w:pPr>
        <w:spacing w:after="0"/>
        <w:ind w:left="0"/>
        <w:jc w:val="both"/>
      </w:pPr>
      <w:r>
        <w:rPr>
          <w:rFonts w:ascii="Times New Roman"/>
          <w:b w:val="false"/>
          <w:i w:val="false"/>
          <w:color w:val="000000"/>
          <w:sz w:val="28"/>
        </w:rPr>
        <w:t>
      24) "толық аяқталған" құрылыс – құрылыс, оны қамтамасыз ету және пайдалануға дайын объектіні тапсырыс берушіге өткізу;</w:t>
      </w:r>
    </w:p>
    <w:bookmarkEnd w:id="42"/>
    <w:bookmarkStart w:name="z634" w:id="43"/>
    <w:p>
      <w:pPr>
        <w:spacing w:after="0"/>
        <w:ind w:left="0"/>
        <w:jc w:val="both"/>
      </w:pPr>
      <w:r>
        <w:rPr>
          <w:rFonts w:ascii="Times New Roman"/>
          <w:b w:val="false"/>
          <w:i w:val="false"/>
          <w:color w:val="000000"/>
          <w:sz w:val="28"/>
        </w:rPr>
        <w:t>
      25) "толық аяқталған" жабдықты немесе бағдарламалық қамтылымды (лицензиялық бағдарламалық қамтылым) жеткізу – жабдықты немесе бағдарламалық қамтылымды (лицензиялық бағдарламалық қамтылымды) жобалау, дайныдау (әзірлеу) жеткізу, монтаждау және іске қосу жұмыстары, орнату және оларға кепілдікті қызмет көрсету бойынша жұмыстар кешені;</w:t>
      </w:r>
    </w:p>
    <w:bookmarkEnd w:id="43"/>
    <w:bookmarkStart w:name="z635" w:id="44"/>
    <w:p>
      <w:pPr>
        <w:spacing w:after="0"/>
        <w:ind w:left="0"/>
        <w:jc w:val="both"/>
      </w:pPr>
      <w:r>
        <w:rPr>
          <w:rFonts w:ascii="Times New Roman"/>
          <w:b w:val="false"/>
          <w:i w:val="false"/>
          <w:color w:val="000000"/>
          <w:sz w:val="28"/>
        </w:rPr>
        <w:t>
      26) тізілім әкімшісі – қатты пайдалы қазбалар саласындағы уәкілетті орган;</w:t>
      </w:r>
    </w:p>
    <w:bookmarkEnd w:id="44"/>
    <w:bookmarkStart w:name="z636" w:id="45"/>
    <w:p>
      <w:pPr>
        <w:spacing w:after="0"/>
        <w:ind w:left="0"/>
        <w:jc w:val="both"/>
      </w:pPr>
      <w:r>
        <w:rPr>
          <w:rFonts w:ascii="Times New Roman"/>
          <w:b w:val="false"/>
          <w:i w:val="false"/>
          <w:color w:val="000000"/>
          <w:sz w:val="28"/>
        </w:rPr>
        <w:t>
      27) шартты баға – жұмыстар мен көрсетілетін қызметтердің қазақстандық өндірушісі болып табылатын әлеуетті жеткізушінің конкурстық өтінімінің баға ұсынысын шартты түрде жиырма пайызға төмендетуді ескере отырып есептеген және ашық конкурстың, бағаны төмендетуге бағытталған ашық конкурстың (электрондық сауда-саттық) жеңімпазын анықтау мақсатында конкурстық баға ұсыныстарын бағалау және салыстыру үшін ғана қолданылатын баға;</w:t>
      </w:r>
    </w:p>
    <w:bookmarkEnd w:id="45"/>
    <w:bookmarkStart w:name="z637" w:id="46"/>
    <w:p>
      <w:pPr>
        <w:spacing w:after="0"/>
        <w:ind w:left="0"/>
        <w:jc w:val="both"/>
      </w:pPr>
      <w:r>
        <w:rPr>
          <w:rFonts w:ascii="Times New Roman"/>
          <w:b w:val="false"/>
          <w:i w:val="false"/>
          <w:color w:val="000000"/>
          <w:sz w:val="28"/>
        </w:rPr>
        <w:t>
      28) электрондық сатып алу жүйесі (бұдан әрі – жүйе) – осы Қағидаларға сәйкес ТЖҚ сатып алу үшін сатып алуды ұйымдастырушылар (жер қойнауын пайдаланушылар немесе жер қойнауын пайдаланушылар уәкілетті берген тұлғалары) пайдаланатын электрондық ақпараттық жүйе.</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12.04.2023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Өнеркәсіп және құрылыс министрінің 10.07.2025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4" w:id="47"/>
    <w:p>
      <w:pPr>
        <w:spacing w:after="0"/>
        <w:ind w:left="0"/>
        <w:jc w:val="both"/>
      </w:pPr>
      <w:r>
        <w:rPr>
          <w:rFonts w:ascii="Times New Roman"/>
          <w:b w:val="false"/>
          <w:i w:val="false"/>
          <w:color w:val="000000"/>
          <w:sz w:val="28"/>
        </w:rPr>
        <w:t>
      5. Бағалау рәсімін жеңілдету және ТЖҚ сатып алуға қатысатын әлеуетті жеткізушілер ұсынған, әртүрлі валюталармен көрсетілген бағаларды салыстыру үшін қолданылатын валюта бағаларды бағалау және салыстыру күніне Қазақстан Республикасының Ұлттық Банкі белгілеген ресми бағам бойынша Қазақстан Республикасының валютасы – теңге болып табылады.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10.07.2025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8"/>
    <w:p>
      <w:pPr>
        <w:spacing w:after="0"/>
        <w:ind w:left="0"/>
        <w:jc w:val="both"/>
      </w:pPr>
      <w:r>
        <w:rPr>
          <w:rFonts w:ascii="Times New Roman"/>
          <w:b w:val="false"/>
          <w:i w:val="false"/>
          <w:color w:val="000000"/>
          <w:sz w:val="28"/>
        </w:rPr>
        <w:t>
      6. Қатты пайдалы қазбаларды өндіру жөніндегі операцияларды жүргізу кезінде ТЖҚ сатып алу мынадай тәсілдердің бірімен жүзеге асырылады:</w:t>
      </w:r>
    </w:p>
    <w:bookmarkEnd w:id="48"/>
    <w:bookmarkStart w:name="z46" w:id="49"/>
    <w:p>
      <w:pPr>
        <w:spacing w:after="0"/>
        <w:ind w:left="0"/>
        <w:jc w:val="both"/>
      </w:pPr>
      <w:r>
        <w:rPr>
          <w:rFonts w:ascii="Times New Roman"/>
          <w:b w:val="false"/>
          <w:i w:val="false"/>
          <w:color w:val="000000"/>
          <w:sz w:val="28"/>
        </w:rPr>
        <w:t>
      1) ашық конкурс;</w:t>
      </w:r>
    </w:p>
    <w:bookmarkEnd w:id="49"/>
    <w:bookmarkStart w:name="z47" w:id="50"/>
    <w:p>
      <w:pPr>
        <w:spacing w:after="0"/>
        <w:ind w:left="0"/>
        <w:jc w:val="both"/>
      </w:pPr>
      <w:r>
        <w:rPr>
          <w:rFonts w:ascii="Times New Roman"/>
          <w:b w:val="false"/>
          <w:i w:val="false"/>
          <w:color w:val="000000"/>
          <w:sz w:val="28"/>
        </w:rPr>
        <w:t>
      2) бір көзден алу;</w:t>
      </w:r>
    </w:p>
    <w:bookmarkEnd w:id="50"/>
    <w:bookmarkStart w:name="z48" w:id="51"/>
    <w:p>
      <w:pPr>
        <w:spacing w:after="0"/>
        <w:ind w:left="0"/>
        <w:jc w:val="both"/>
      </w:pPr>
      <w:r>
        <w:rPr>
          <w:rFonts w:ascii="Times New Roman"/>
          <w:b w:val="false"/>
          <w:i w:val="false"/>
          <w:color w:val="000000"/>
          <w:sz w:val="28"/>
        </w:rPr>
        <w:t>
      3) төмендетуге бағытталған ашық конкурс (электрондық сауда-саттық);</w:t>
      </w:r>
    </w:p>
    <w:bookmarkEnd w:id="51"/>
    <w:bookmarkStart w:name="z49" w:id="52"/>
    <w:p>
      <w:pPr>
        <w:spacing w:after="0"/>
        <w:ind w:left="0"/>
        <w:jc w:val="both"/>
      </w:pPr>
      <w:r>
        <w:rPr>
          <w:rFonts w:ascii="Times New Roman"/>
          <w:b w:val="false"/>
          <w:i w:val="false"/>
          <w:color w:val="000000"/>
          <w:sz w:val="28"/>
        </w:rPr>
        <w:t xml:space="preserve">
      4) Кодекстің 213-бабы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талаптарын қолданбай ТЖҚ сатып алу;</w:t>
      </w:r>
    </w:p>
    <w:bookmarkEnd w:id="52"/>
    <w:bookmarkStart w:name="z50" w:id="53"/>
    <w:p>
      <w:pPr>
        <w:spacing w:after="0"/>
        <w:ind w:left="0"/>
        <w:jc w:val="both"/>
      </w:pPr>
      <w:r>
        <w:rPr>
          <w:rFonts w:ascii="Times New Roman"/>
          <w:b w:val="false"/>
          <w:i w:val="false"/>
          <w:color w:val="000000"/>
          <w:sz w:val="28"/>
        </w:rPr>
        <w:t>
      5) Тауар биржалары арқылы тауарларды сатып алу.</w:t>
      </w:r>
    </w:p>
    <w:bookmarkEnd w:id="53"/>
    <w:p>
      <w:pPr>
        <w:spacing w:after="0"/>
        <w:ind w:left="0"/>
        <w:jc w:val="both"/>
      </w:pPr>
      <w:r>
        <w:rPr>
          <w:rFonts w:ascii="Times New Roman"/>
          <w:b w:val="false"/>
          <w:i w:val="false"/>
          <w:color w:val="000000"/>
          <w:sz w:val="28"/>
        </w:rPr>
        <w:t xml:space="preserve">
      Қағидалардың осы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тәсілдермен ТЖҚ сатып алу тапсырыс берушінің тізілімді (жүйені) міндетті пайдаланумен жүзеге асырылады.</w:t>
      </w:r>
    </w:p>
    <w:p>
      <w:pPr>
        <w:spacing w:after="0"/>
        <w:ind w:left="0"/>
        <w:jc w:val="both"/>
      </w:pPr>
      <w:r>
        <w:rPr>
          <w:rFonts w:ascii="Times New Roman"/>
          <w:b w:val="false"/>
          <w:i w:val="false"/>
          <w:color w:val="000000"/>
          <w:sz w:val="28"/>
        </w:rPr>
        <w:t xml:space="preserve">
      Кодекстің 213-бабы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талаптарын қолданбай ТЖҚ сатып алу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қатты қазбаларды өндіру жөнінде операциялар жүргізу кезінде пайдаланатын ТЖҚ </w:t>
      </w:r>
      <w:r>
        <w:rPr>
          <w:rFonts w:ascii="Times New Roman"/>
          <w:b w:val="false"/>
          <w:i w:val="false"/>
          <w:color w:val="000000"/>
          <w:sz w:val="28"/>
        </w:rPr>
        <w:t>тізбесіне</w:t>
      </w:r>
      <w:r>
        <w:rPr>
          <w:rFonts w:ascii="Times New Roman"/>
          <w:b w:val="false"/>
          <w:i w:val="false"/>
          <w:color w:val="000000"/>
          <w:sz w:val="28"/>
        </w:rPr>
        <w:t xml:space="preserve"> сәйкес жүзеге асырылады.</w:t>
      </w:r>
    </w:p>
    <w:bookmarkStart w:name="z51" w:id="54"/>
    <w:p>
      <w:pPr>
        <w:spacing w:after="0"/>
        <w:ind w:left="0"/>
        <w:jc w:val="both"/>
      </w:pPr>
      <w:r>
        <w:rPr>
          <w:rFonts w:ascii="Times New Roman"/>
          <w:b w:val="false"/>
          <w:i w:val="false"/>
          <w:color w:val="000000"/>
          <w:sz w:val="28"/>
        </w:rPr>
        <w:t>
      7. Қатты пайдалы қазбаларды өндіру жөніндегі операцияларды жүргізу кезінде пайдаланылатын ТЖҚ сатып алу мынадай қағидаттарды сақтай отырып, жүзеге асырылады:</w:t>
      </w:r>
    </w:p>
    <w:bookmarkEnd w:id="54"/>
    <w:bookmarkStart w:name="z52" w:id="55"/>
    <w:p>
      <w:pPr>
        <w:spacing w:after="0"/>
        <w:ind w:left="0"/>
        <w:jc w:val="both"/>
      </w:pPr>
      <w:r>
        <w:rPr>
          <w:rFonts w:ascii="Times New Roman"/>
          <w:b w:val="false"/>
          <w:i w:val="false"/>
          <w:color w:val="000000"/>
          <w:sz w:val="28"/>
        </w:rPr>
        <w:t>
      1) ТЖҚ сатып алу процесінің жариялылығы мен ашықтығы;</w:t>
      </w:r>
    </w:p>
    <w:bookmarkEnd w:id="55"/>
    <w:bookmarkStart w:name="z53" w:id="56"/>
    <w:p>
      <w:pPr>
        <w:spacing w:after="0"/>
        <w:ind w:left="0"/>
        <w:jc w:val="both"/>
      </w:pPr>
      <w:r>
        <w:rPr>
          <w:rFonts w:ascii="Times New Roman"/>
          <w:b w:val="false"/>
          <w:i w:val="false"/>
          <w:color w:val="000000"/>
          <w:sz w:val="28"/>
        </w:rPr>
        <w:t>
      2) әлеуетті жеткізушілердің арасындағы адал бәсекелестік;</w:t>
      </w:r>
    </w:p>
    <w:bookmarkEnd w:id="56"/>
    <w:bookmarkStart w:name="z54" w:id="57"/>
    <w:p>
      <w:pPr>
        <w:spacing w:after="0"/>
        <w:ind w:left="0"/>
        <w:jc w:val="both"/>
      </w:pPr>
      <w:r>
        <w:rPr>
          <w:rFonts w:ascii="Times New Roman"/>
          <w:b w:val="false"/>
          <w:i w:val="false"/>
          <w:color w:val="000000"/>
          <w:sz w:val="28"/>
        </w:rPr>
        <w:t>
      3) қазақстандық ТЖҚ өндірушілерді қолдау.</w:t>
      </w:r>
    </w:p>
    <w:bookmarkEnd w:id="57"/>
    <w:bookmarkStart w:name="z55" w:id="58"/>
    <w:p>
      <w:pPr>
        <w:spacing w:after="0"/>
        <w:ind w:left="0"/>
        <w:jc w:val="both"/>
      </w:pPr>
      <w:r>
        <w:rPr>
          <w:rFonts w:ascii="Times New Roman"/>
          <w:b w:val="false"/>
          <w:i w:val="false"/>
          <w:color w:val="000000"/>
          <w:sz w:val="28"/>
        </w:rPr>
        <w:t>
      4) тең құқықтық, әділдік, әлеуетті жеткізушілерге қатысты кемсітушіліктің жоқтығы.</w:t>
      </w:r>
    </w:p>
    <w:bookmarkEnd w:id="58"/>
    <w:bookmarkStart w:name="z56" w:id="59"/>
    <w:p>
      <w:pPr>
        <w:spacing w:after="0"/>
        <w:ind w:left="0"/>
        <w:jc w:val="both"/>
      </w:pPr>
      <w:r>
        <w:rPr>
          <w:rFonts w:ascii="Times New Roman"/>
          <w:b w:val="false"/>
          <w:i w:val="false"/>
          <w:color w:val="000000"/>
          <w:sz w:val="28"/>
        </w:rPr>
        <w:t>
      8. ТЖҚ сатып алу рәсімі мыналарды қамтиды:</w:t>
      </w:r>
    </w:p>
    <w:bookmarkEnd w:id="59"/>
    <w:p>
      <w:pPr>
        <w:spacing w:after="0"/>
        <w:ind w:left="0"/>
        <w:jc w:val="both"/>
      </w:pPr>
      <w:r>
        <w:rPr>
          <w:rFonts w:ascii="Times New Roman"/>
          <w:b w:val="false"/>
          <w:i w:val="false"/>
          <w:color w:val="000000"/>
          <w:sz w:val="28"/>
        </w:rPr>
        <w:t>
      1) ТЖҚ сатып алуды жоспарлау;</w:t>
      </w:r>
    </w:p>
    <w:p>
      <w:pPr>
        <w:spacing w:after="0"/>
        <w:ind w:left="0"/>
        <w:jc w:val="both"/>
      </w:pPr>
      <w:r>
        <w:rPr>
          <w:rFonts w:ascii="Times New Roman"/>
          <w:b w:val="false"/>
          <w:i w:val="false"/>
          <w:color w:val="000000"/>
          <w:sz w:val="28"/>
        </w:rPr>
        <w:t>
      2) әлеуетті жеткізушіні таңдау;</w:t>
      </w:r>
    </w:p>
    <w:p>
      <w:pPr>
        <w:spacing w:after="0"/>
        <w:ind w:left="0"/>
        <w:jc w:val="both"/>
      </w:pPr>
      <w:r>
        <w:rPr>
          <w:rFonts w:ascii="Times New Roman"/>
          <w:b w:val="false"/>
          <w:i w:val="false"/>
          <w:color w:val="000000"/>
          <w:sz w:val="28"/>
        </w:rPr>
        <w:t>
      3) ТЖҚ сатып алу туралы шартты жасасу.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11.04.2019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60"/>
    <w:p>
      <w:pPr>
        <w:spacing w:after="0"/>
        <w:ind w:left="0"/>
        <w:jc w:val="both"/>
      </w:pPr>
      <w:r>
        <w:rPr>
          <w:rFonts w:ascii="Times New Roman"/>
          <w:b w:val="false"/>
          <w:i w:val="false"/>
          <w:color w:val="000000"/>
          <w:sz w:val="28"/>
        </w:rPr>
        <w:t>
      9. Тізілімді және жүйені пайдалану әлеуетті жеткізушілер үшін тегін.</w:t>
      </w:r>
    </w:p>
    <w:bookmarkEnd w:id="60"/>
    <w:p>
      <w:pPr>
        <w:spacing w:after="0"/>
        <w:ind w:left="0"/>
        <w:jc w:val="both"/>
      </w:pPr>
      <w:r>
        <w:rPr>
          <w:rFonts w:ascii="Times New Roman"/>
          <w:b w:val="false"/>
          <w:i w:val="false"/>
          <w:color w:val="000000"/>
          <w:sz w:val="28"/>
        </w:rPr>
        <w:t>
      Тапсырыс беруші және әлеуетті жеткізушілер тізілімде (жүйеде) орналастыратын ақпарат құпия болып табылмайды.</w:t>
      </w:r>
    </w:p>
    <w:p>
      <w:pPr>
        <w:spacing w:after="0"/>
        <w:ind w:left="0"/>
        <w:jc w:val="both"/>
      </w:pPr>
      <w:r>
        <w:rPr>
          <w:rFonts w:ascii="Times New Roman"/>
          <w:b w:val="false"/>
          <w:i w:val="false"/>
          <w:color w:val="000000"/>
          <w:sz w:val="28"/>
        </w:rPr>
        <w:t>
      Тапсырыс беруші конкурстық өтінімдерді, конкурстық өтінімдерді қарау және өзі бастамашы болып табылмаған ашық конкурстың, бағаны төмендетуге бағытталған ашық конкурстың (электрондық сауда-саттық) қорытындысын шығару хаттамаларын қарай алмайды.</w:t>
      </w:r>
    </w:p>
    <w:p>
      <w:pPr>
        <w:spacing w:after="0"/>
        <w:ind w:left="0"/>
        <w:jc w:val="both"/>
      </w:pPr>
      <w:r>
        <w:rPr>
          <w:rFonts w:ascii="Times New Roman"/>
          <w:b w:val="false"/>
          <w:i w:val="false"/>
          <w:color w:val="000000"/>
          <w:sz w:val="28"/>
        </w:rPr>
        <w:t>
      Әлеуетті жеткізуші қатысу үшін конкурстық өтінімді ұсынбаған ашық конкурстың, бағаны төмендетуге бағытталған ашық конкурстың (электрондық сауда-саттық) конкурстық өтінімдерін, конкурстық өтінімдерді қарау және қорытынды шығару хаттамаларын қарай алмайды.</w:t>
      </w:r>
    </w:p>
    <w:p>
      <w:pPr>
        <w:spacing w:after="0"/>
        <w:ind w:left="0"/>
        <w:jc w:val="both"/>
      </w:pPr>
      <w:r>
        <w:rPr>
          <w:rFonts w:ascii="Times New Roman"/>
          <w:b w:val="false"/>
          <w:i w:val="false"/>
          <w:color w:val="000000"/>
          <w:sz w:val="28"/>
        </w:rPr>
        <w:t>
      Жүйе әкімшісі ұсынылған ақпаратты өзгерту құқығынсыз пайдалы қатты қазбалар саласындағы уәкілетті органға тапсырыс берушінің конкурстық құжаттамасын және әлеуетті жеткізушілердің конкурстық өтінімдерін қарауға қол жеткізуін қамтамасыз етеді.</w:t>
      </w:r>
    </w:p>
    <w:p>
      <w:pPr>
        <w:spacing w:after="0"/>
        <w:ind w:left="0"/>
        <w:jc w:val="both"/>
      </w:pPr>
      <w:r>
        <w:rPr>
          <w:rFonts w:ascii="Times New Roman"/>
          <w:b w:val="false"/>
          <w:i w:val="false"/>
          <w:color w:val="000000"/>
          <w:sz w:val="28"/>
        </w:rPr>
        <w:t>
      Тізілім (жүйе) әкімшісі тізілім (жүйе) ашық конкурстың немесе тізілім (жүйе) арқылы бағаны төмендетуге бағытталған ашық конкурстың (электрондық сауда-саттық) әлеуетті жеткізушілері ұсынған баға ұсыныстарын оларды тізілім (жүйе) ашқан сәтке дейін қарамайды.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31.01.2022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61"/>
    <w:p>
      <w:pPr>
        <w:spacing w:after="0"/>
        <w:ind w:left="0"/>
        <w:jc w:val="both"/>
      </w:pPr>
      <w:r>
        <w:rPr>
          <w:rFonts w:ascii="Times New Roman"/>
          <w:b w:val="false"/>
          <w:i w:val="false"/>
          <w:color w:val="000000"/>
          <w:sz w:val="28"/>
        </w:rPr>
        <w:t>
      10. Тізілім (жүйе) арқылы қатты пайдалы қазбаларды өндіру жөніндегі операцияларды жүргізу кезінде ТЖҚ сатып алуға қатысу үшін тіркеу куәліктерінің тіркеліміне Қазақстан Республикасы Ұлттық куәландырушы орталығында алынған электрондық цифрлық қолтаңба қойылады, заңды және (немесе) жеке тұлға тізілімге (жүйеге) сатып алуға тапсырыс беруші немесе әлеуетті жеткізуші ретінде тіркеледі, сондай-ақ тізілімде (жүйеде) ақпаратты қалыптастыруға және орналастыруға уәкілетті тұлғалар тіркеледі.</w:t>
      </w:r>
    </w:p>
    <w:bookmarkEnd w:id="61"/>
    <w:p>
      <w:pPr>
        <w:spacing w:after="0"/>
        <w:ind w:left="0"/>
        <w:jc w:val="both"/>
      </w:pPr>
      <w:r>
        <w:rPr>
          <w:rFonts w:ascii="Times New Roman"/>
          <w:b w:val="false"/>
          <w:i w:val="false"/>
          <w:color w:val="000000"/>
          <w:sz w:val="28"/>
        </w:rPr>
        <w:t>
      Бұл талап бір көзден алу тәсілімен ТЖҚ сатып алудың қорытындысы бойынша таңдалған әлеуетті жеткізушіге қолданылмайды.</w:t>
      </w:r>
    </w:p>
    <w:p>
      <w:pPr>
        <w:spacing w:after="0"/>
        <w:ind w:left="0"/>
        <w:jc w:val="both"/>
      </w:pPr>
      <w:r>
        <w:rPr>
          <w:rFonts w:ascii="Times New Roman"/>
          <w:b w:val="false"/>
          <w:i w:val="false"/>
          <w:color w:val="000000"/>
          <w:sz w:val="28"/>
        </w:rPr>
        <w:t>
      Тапсырыс беруші өз шешімімен тапсырыс беруші атынан осы Қағидаларда көзделген ақпаратты тізілімде (жүйеде) қалыптастыру мен орналастыру бойынша іс-қимылдарды жасайтын уәкілетті тұлғаны белгілейді.</w:t>
      </w:r>
    </w:p>
    <w:bookmarkStart w:name="z62" w:id="62"/>
    <w:p>
      <w:pPr>
        <w:spacing w:after="0"/>
        <w:ind w:left="0"/>
        <w:jc w:val="both"/>
      </w:pPr>
      <w:r>
        <w:rPr>
          <w:rFonts w:ascii="Times New Roman"/>
          <w:b w:val="false"/>
          <w:i w:val="false"/>
          <w:color w:val="000000"/>
          <w:sz w:val="28"/>
        </w:rPr>
        <w:t>
      11. Өздерін банкрот деп тану туралы сот шешімдері заңды күшіне енген әлеуетті жеткізушілер, консорциумның қатысушылары ашық конкурсқа, бағаны төмендетуге бағытталған ашық конкурсқа (электрондық сауда-саттық) қатыспайды.</w:t>
      </w:r>
    </w:p>
    <w:bookmarkEnd w:id="62"/>
    <w:bookmarkStart w:name="z63" w:id="63"/>
    <w:p>
      <w:pPr>
        <w:spacing w:after="0"/>
        <w:ind w:left="0"/>
        <w:jc w:val="both"/>
      </w:pPr>
      <w:r>
        <w:rPr>
          <w:rFonts w:ascii="Times New Roman"/>
          <w:b w:val="false"/>
          <w:i w:val="false"/>
          <w:color w:val="000000"/>
          <w:sz w:val="28"/>
        </w:rPr>
        <w:t>
      12. ТЖҚ сатып алудың жылдық бағдарламасы жер қойнауын пайдаланушының бюджеті, ТЖҚ сатып алудың орта мерзімді бағдарламасы жер қойнауын пайдаланушының бюджеттері және (немесе) жер қойнауын пайдаланушының қаржылық-шаруашылық қызметінің негізгі бағыттары мен көрсеткіштерін айқындайтын жер қойнауын пайдаланушының өзге құжаттарының негізінде әзірленеді.</w:t>
      </w:r>
    </w:p>
    <w:bookmarkEnd w:id="63"/>
    <w:p>
      <w:pPr>
        <w:spacing w:after="0"/>
        <w:ind w:left="0"/>
        <w:jc w:val="both"/>
      </w:pPr>
      <w:r>
        <w:rPr>
          <w:rFonts w:ascii="Times New Roman"/>
          <w:b w:val="false"/>
          <w:i w:val="false"/>
          <w:color w:val="000000"/>
          <w:sz w:val="28"/>
        </w:rPr>
        <w:t>
      Пайдалы қатты қазбаларды өндіру жөнінде операциялар жүргізу кезінде және жер қойнауын пайдаланушы мен мердігер арасында жасалған мердігерлік шартты орындау үшін сатып алынатын барлық ТЖҚ жылдық және орта мерзімді ТЖҚ сатып алудың бағдарламаларында көрсетіледі.</w:t>
      </w:r>
    </w:p>
    <w:p>
      <w:pPr>
        <w:spacing w:after="0"/>
        <w:ind w:left="0"/>
        <w:jc w:val="both"/>
      </w:pPr>
      <w:r>
        <w:rPr>
          <w:rFonts w:ascii="Times New Roman"/>
          <w:b w:val="false"/>
          <w:i w:val="false"/>
          <w:color w:val="000000"/>
          <w:sz w:val="28"/>
        </w:rPr>
        <w:t xml:space="preserve">
      ТЖҚ сатып алудың жылдық және орта мерзімді бағдарламалары "Пайдалы қатты қазбалар саласындағы уәкілетті органға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оператордың өтеулі көрсетілетін қызметтерін жоспарланған сатып алу туралы ақпаратын ұсыну қағидаларын бекіту туралы" Қазақстан Республикасы Инвестициялар және даму министрінің 2018 жылғы 27 сәуірдегі № 283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№16950 болып тіркелген) бекітілген мерзімде жыл сайын тізілімде (жүйеде)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31.01.2022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64"/>
    <w:p>
      <w:pPr>
        <w:spacing w:after="0"/>
        <w:ind w:left="0"/>
        <w:jc w:val="both"/>
      </w:pPr>
      <w:r>
        <w:rPr>
          <w:rFonts w:ascii="Times New Roman"/>
          <w:b w:val="false"/>
          <w:i w:val="false"/>
          <w:color w:val="000000"/>
          <w:sz w:val="28"/>
        </w:rPr>
        <w:t xml:space="preserve">
      13. Қатты пайдалы қазбаларды өндіру жөніндегі операцияларды жүргізу кезінде пайдаланылатын ТЖҚ сатып алу рәсімі ТЖҚ сатып алудың жылдық бағдарламасына сәйкес жүзеге асырылады. Қатты пайдалы қазбаларды өндіру жөніндегі операцияларды жүргізу кезінде пайдаланылатын ТЖҚ сатып алу рәсімі осы Қағидалардың </w:t>
      </w:r>
      <w:r>
        <w:rPr>
          <w:rFonts w:ascii="Times New Roman"/>
          <w:b w:val="false"/>
          <w:i w:val="false"/>
          <w:color w:val="000000"/>
          <w:sz w:val="28"/>
        </w:rPr>
        <w:t>123-тармағында</w:t>
      </w:r>
      <w:r>
        <w:rPr>
          <w:rFonts w:ascii="Times New Roman"/>
          <w:b w:val="false"/>
          <w:i w:val="false"/>
          <w:color w:val="000000"/>
          <w:sz w:val="28"/>
        </w:rPr>
        <w:t xml:space="preserve"> көзделген жағдайларда ТЖҚ сатып алудың орта мерзімді бағдарламасына сәйкес жүзеге асырылады.</w:t>
      </w:r>
    </w:p>
    <w:bookmarkEnd w:id="64"/>
    <w:bookmarkStart w:name="z65" w:id="65"/>
    <w:p>
      <w:pPr>
        <w:spacing w:after="0"/>
        <w:ind w:left="0"/>
        <w:jc w:val="both"/>
      </w:pPr>
      <w:r>
        <w:rPr>
          <w:rFonts w:ascii="Times New Roman"/>
          <w:b w:val="false"/>
          <w:i w:val="false"/>
          <w:color w:val="000000"/>
          <w:sz w:val="28"/>
        </w:rPr>
        <w:t>
      14. Қажеттілік болса, ТЖҚ сатып алудың жылдық және орта мерзімді бағдарламаларына өзгерістерді және (немесе) толықтыруларды енгізуге болады.</w:t>
      </w:r>
    </w:p>
    <w:bookmarkEnd w:id="65"/>
    <w:p>
      <w:pPr>
        <w:spacing w:after="0"/>
        <w:ind w:left="0"/>
        <w:jc w:val="both"/>
      </w:pPr>
      <w:r>
        <w:rPr>
          <w:rFonts w:ascii="Times New Roman"/>
          <w:b w:val="false"/>
          <w:i w:val="false"/>
          <w:color w:val="000000"/>
          <w:sz w:val="28"/>
        </w:rPr>
        <w:t>
      Осы Қағидалардың 122-тармағы 11) тармақшасында көзделген жағдайда ТЖҚ сатып алудың жылдық және орта мерзімді бағдарламаларына өзгерістер және (немесе) толықтырулар енгізу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11.04.2019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6"/>
    <w:p>
      <w:pPr>
        <w:spacing w:after="0"/>
        <w:ind w:left="0"/>
        <w:jc w:val="left"/>
      </w:pPr>
      <w:r>
        <w:rPr>
          <w:rFonts w:ascii="Times New Roman"/>
          <w:b/>
          <w:i w:val="false"/>
          <w:color w:val="000000"/>
        </w:rPr>
        <w:t xml:space="preserve"> 3-тарау. Қатты пайдалы қазбаларды өндіру жөніндегі операцияларды жүргізу кезінде ашық конкурс тәсілімен тауарларды, жұмыстар мен көрсетілетін қызметтердi сатып алу тәртібі</w:t>
      </w:r>
    </w:p>
    <w:bookmarkEnd w:id="66"/>
    <w:bookmarkStart w:name="z67" w:id="67"/>
    <w:p>
      <w:pPr>
        <w:spacing w:after="0"/>
        <w:ind w:left="0"/>
        <w:jc w:val="left"/>
      </w:pPr>
      <w:r>
        <w:rPr>
          <w:rFonts w:ascii="Times New Roman"/>
          <w:b/>
          <w:i w:val="false"/>
          <w:color w:val="000000"/>
        </w:rPr>
        <w:t xml:space="preserve"> 1-параграф. Жалпы ережелер</w:t>
      </w:r>
    </w:p>
    <w:bookmarkEnd w:id="67"/>
    <w:bookmarkStart w:name="z68" w:id="68"/>
    <w:p>
      <w:pPr>
        <w:spacing w:after="0"/>
        <w:ind w:left="0"/>
        <w:jc w:val="both"/>
      </w:pPr>
      <w:r>
        <w:rPr>
          <w:rFonts w:ascii="Times New Roman"/>
          <w:b w:val="false"/>
          <w:i w:val="false"/>
          <w:color w:val="000000"/>
          <w:sz w:val="28"/>
        </w:rPr>
        <w:t>
      15. Ашық конкурс тәсілімен біртекті болып табылмайтын ТЖҚ сатып алу кезінде тапсырыс берушіге конкурстық құжаттамада мұндай ТЖҚ лоттарға бөле отырып, көрсетілген тәсілмен бірыңғай сатып алуды ұйымдастыруына және жүргізуіне жол беріледі.</w:t>
      </w:r>
    </w:p>
    <w:bookmarkEnd w:id="68"/>
    <w:p>
      <w:pPr>
        <w:spacing w:after="0"/>
        <w:ind w:left="0"/>
        <w:jc w:val="both"/>
      </w:pPr>
      <w:r>
        <w:rPr>
          <w:rFonts w:ascii="Times New Roman"/>
          <w:b w:val="false"/>
          <w:i w:val="false"/>
          <w:color w:val="000000"/>
          <w:sz w:val="28"/>
        </w:rPr>
        <w:t>
      Ашық конкурс тәсілімен біртекті ТЖҚ бірнеше түрін сатып алу ТЖҚ олардың біртекті түрлері бойынша лоттарға және оларды жеткізудің (орындаудың, көрсетудің) орны бойынша бөлу арқылы жүзеге асырылады. Тапсырыс беруші ашық конкурсты өткізген кезде өзінің қалауы бойынша лоттарды тауарларды жеткізудің, жұмыстарды орындаудың және (немесе) қызметтерді көрсетудің бір орнына ие біртекті ТЖҚ саны (көлемі) бойынша қосымша бөле алады.</w:t>
      </w:r>
    </w:p>
    <w:p>
      <w:pPr>
        <w:spacing w:after="0"/>
        <w:ind w:left="0"/>
        <w:jc w:val="both"/>
      </w:pPr>
      <w:r>
        <w:rPr>
          <w:rFonts w:ascii="Times New Roman"/>
          <w:b w:val="false"/>
          <w:i w:val="false"/>
          <w:color w:val="000000"/>
          <w:sz w:val="28"/>
        </w:rPr>
        <w:t>
      Тапсырыс беруші біртекті ТЖҚ жер қойнауын пайдалануға арналған бірнеше лицензия (келісімшарт) шеңберінде сатып алған жағдайда, ТЖҚ жеткізу (орындау, көрсету) жері бірыңғай болу шартымен осындай ТЖҚ сатып алынатын ТЖҚ көлемдерінің жер қойнауын пайдалануға арналған лицензиялар (келісімшарттар) бойынша үлестірілуін көрсете отырып бір лотпен сатып алынады.</w:t>
      </w:r>
    </w:p>
    <w:p>
      <w:pPr>
        <w:spacing w:after="0"/>
        <w:ind w:left="0"/>
        <w:jc w:val="both"/>
      </w:pPr>
      <w:r>
        <w:rPr>
          <w:rFonts w:ascii="Times New Roman"/>
          <w:b w:val="false"/>
          <w:i w:val="false"/>
          <w:color w:val="000000"/>
          <w:sz w:val="28"/>
        </w:rPr>
        <w:t>
      ТЖҚ жеткізу (орындау, көрсету) орны ретінде жер қойнауын пайдалануға арналған лицензияда (келісімшартта) көрсетілген өз шекаралары шегіндегі кен орын немесе мекенжай (жылжымайтын мүлік объектісінің орналасқан жері) болып табылады.</w:t>
      </w:r>
    </w:p>
    <w:p>
      <w:pPr>
        <w:spacing w:after="0"/>
        <w:ind w:left="0"/>
        <w:jc w:val="both"/>
      </w:pPr>
      <w:r>
        <w:rPr>
          <w:rFonts w:ascii="Times New Roman"/>
          <w:b w:val="false"/>
          <w:i w:val="false"/>
          <w:color w:val="000000"/>
          <w:sz w:val="28"/>
        </w:rPr>
        <w:t>
      Бір лотпен жабдықтың, көлік құралының белгілі бір үлгісінің қосалқы бөліктерін (толымдаушы бұйымдарын) сатып алуға жол беріледі.</w:t>
      </w:r>
    </w:p>
    <w:p>
      <w:pPr>
        <w:spacing w:after="0"/>
        <w:ind w:left="0"/>
        <w:jc w:val="both"/>
      </w:pPr>
      <w:r>
        <w:rPr>
          <w:rFonts w:ascii="Times New Roman"/>
          <w:b w:val="false"/>
          <w:i w:val="false"/>
          <w:color w:val="000000"/>
          <w:sz w:val="28"/>
        </w:rPr>
        <w:t>
      Жабдықтың немесе көлік құралының техникалық құжаттамасында аналогты қосалқы бөлшектерді (компоненттерді) пайдалануға рұқсат ету және осы қосалқы бөлшектерді (компоненттерді) өндірушілердің қазақстандық өндірушілердің тізілімінде болуы туралы шарт болса, қосалқы бөлшектер (компоненттер) бөлек партиялармен сатып алынады.</w:t>
      </w:r>
    </w:p>
    <w:p>
      <w:pPr>
        <w:spacing w:after="0"/>
        <w:ind w:left="0"/>
        <w:jc w:val="both"/>
      </w:pPr>
      <w:r>
        <w:rPr>
          <w:rFonts w:ascii="Times New Roman"/>
          <w:b w:val="false"/>
          <w:i w:val="false"/>
          <w:color w:val="000000"/>
          <w:sz w:val="28"/>
        </w:rPr>
        <w:t>
      Толық аяқталған құрылыс немесе кешенді жұмыстар бір лотпен сатып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Өнеркәсіп және құрылыс министрінің 10.07.2025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9"/>
    <w:p>
      <w:pPr>
        <w:spacing w:after="0"/>
        <w:ind w:left="0"/>
        <w:jc w:val="both"/>
      </w:pPr>
      <w:r>
        <w:rPr>
          <w:rFonts w:ascii="Times New Roman"/>
          <w:b w:val="false"/>
          <w:i w:val="false"/>
          <w:color w:val="000000"/>
          <w:sz w:val="28"/>
        </w:rPr>
        <w:t>
      16. Ашық конкурс жеті кезеңмен өткізіледі:</w:t>
      </w:r>
    </w:p>
    <w:bookmarkEnd w:id="69"/>
    <w:bookmarkStart w:name="z70" w:id="70"/>
    <w:p>
      <w:pPr>
        <w:spacing w:after="0"/>
        <w:ind w:left="0"/>
        <w:jc w:val="both"/>
      </w:pPr>
      <w:r>
        <w:rPr>
          <w:rFonts w:ascii="Times New Roman"/>
          <w:b w:val="false"/>
          <w:i w:val="false"/>
          <w:color w:val="000000"/>
          <w:sz w:val="28"/>
        </w:rPr>
        <w:t>
      1) конкурстық комиссияны құру;</w:t>
      </w:r>
    </w:p>
    <w:bookmarkEnd w:id="70"/>
    <w:bookmarkStart w:name="z71" w:id="71"/>
    <w:p>
      <w:pPr>
        <w:spacing w:after="0"/>
        <w:ind w:left="0"/>
        <w:jc w:val="both"/>
      </w:pPr>
      <w:r>
        <w:rPr>
          <w:rFonts w:ascii="Times New Roman"/>
          <w:b w:val="false"/>
          <w:i w:val="false"/>
          <w:color w:val="000000"/>
          <w:sz w:val="28"/>
        </w:rPr>
        <w:t>
      2) конкурстық құжаттаманы құрастыру және бекіту;</w:t>
      </w:r>
    </w:p>
    <w:bookmarkEnd w:id="71"/>
    <w:bookmarkStart w:name="z72" w:id="72"/>
    <w:p>
      <w:pPr>
        <w:spacing w:after="0"/>
        <w:ind w:left="0"/>
        <w:jc w:val="both"/>
      </w:pPr>
      <w:r>
        <w:rPr>
          <w:rFonts w:ascii="Times New Roman"/>
          <w:b w:val="false"/>
          <w:i w:val="false"/>
          <w:color w:val="000000"/>
          <w:sz w:val="28"/>
        </w:rPr>
        <w:t>
      3) ашық конкурстың өткізілуі туралы хабарландыруды және конкурстық құжаттаманы тізілімде (жүйеде) орналастыру;</w:t>
      </w:r>
    </w:p>
    <w:bookmarkEnd w:id="72"/>
    <w:bookmarkStart w:name="z73" w:id="73"/>
    <w:p>
      <w:pPr>
        <w:spacing w:after="0"/>
        <w:ind w:left="0"/>
        <w:jc w:val="both"/>
      </w:pPr>
      <w:r>
        <w:rPr>
          <w:rFonts w:ascii="Times New Roman"/>
          <w:b w:val="false"/>
          <w:i w:val="false"/>
          <w:color w:val="000000"/>
          <w:sz w:val="28"/>
        </w:rPr>
        <w:t>
      4) конкурстық өтінімдерді жинау;</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Индустрия және инфрақұрылымдық даму министрінің 11.04.2019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74"/>
    <w:p>
      <w:pPr>
        <w:spacing w:after="0"/>
        <w:ind w:left="0"/>
        <w:jc w:val="both"/>
      </w:pPr>
      <w:r>
        <w:rPr>
          <w:rFonts w:ascii="Times New Roman"/>
          <w:b w:val="false"/>
          <w:i w:val="false"/>
          <w:color w:val="000000"/>
          <w:sz w:val="28"/>
        </w:rPr>
        <w:t>
      6) тізілімде (жүйеде) конкурстық өтінімдерді ашу, конкурстық комиссияның конкурстық өтінімдердің ашық конкурс талаптарына сай келуі затына қарауы және конкурстық өтінімдерді қарау хаттамасын жасау;</w:t>
      </w:r>
    </w:p>
    <w:bookmarkEnd w:id="74"/>
    <w:bookmarkStart w:name="z76" w:id="75"/>
    <w:p>
      <w:pPr>
        <w:spacing w:after="0"/>
        <w:ind w:left="0"/>
        <w:jc w:val="both"/>
      </w:pPr>
      <w:r>
        <w:rPr>
          <w:rFonts w:ascii="Times New Roman"/>
          <w:b w:val="false"/>
          <w:i w:val="false"/>
          <w:color w:val="000000"/>
          <w:sz w:val="28"/>
        </w:rPr>
        <w:t>
      7) қорытынды шығару хаттамасын жасаумен ашық конкурстың жеңімпазын айқындау;</w:t>
      </w:r>
    </w:p>
    <w:bookmarkEnd w:id="75"/>
    <w:bookmarkStart w:name="z77" w:id="76"/>
    <w:p>
      <w:pPr>
        <w:spacing w:after="0"/>
        <w:ind w:left="0"/>
        <w:jc w:val="both"/>
      </w:pPr>
      <w:r>
        <w:rPr>
          <w:rFonts w:ascii="Times New Roman"/>
          <w:b w:val="false"/>
          <w:i w:val="false"/>
          <w:color w:val="000000"/>
          <w:sz w:val="28"/>
        </w:rPr>
        <w:t>
      8) ашық конкурстың жеңімпазымен шарт (-тар) жасасу.</w:t>
      </w:r>
    </w:p>
    <w:bookmarkEnd w:id="76"/>
    <w:p>
      <w:pPr>
        <w:spacing w:after="0"/>
        <w:ind w:left="0"/>
        <w:jc w:val="both"/>
      </w:pPr>
      <w:r>
        <w:rPr>
          <w:rFonts w:ascii="Times New Roman"/>
          <w:b w:val="false"/>
          <w:i w:val="false"/>
          <w:color w:val="000000"/>
          <w:sz w:val="28"/>
        </w:rPr>
        <w:t>
      Осы тармақта көзделген жағдайларда әлеуетті жеткізушілердің конкурстық өтінімдерін қарау, ашық конкурстың әлеуетті жеткізушілерінің конкурстық баға ұсыныстарын бағалау және салыстыру, сондай-ақ ашық конкурстың жеңімпазын айқындау конкурстық құжаттамада көзделген әрбір лот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Индустрия және инфрақұрылымдық даму министрінің 11.04.2019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7"/>
    <w:p>
      <w:pPr>
        <w:spacing w:after="0"/>
        <w:ind w:left="0"/>
        <w:jc w:val="both"/>
      </w:pPr>
      <w:r>
        <w:rPr>
          <w:rFonts w:ascii="Times New Roman"/>
          <w:b w:val="false"/>
          <w:i w:val="false"/>
          <w:color w:val="000000"/>
          <w:sz w:val="28"/>
        </w:rPr>
        <w:t>
      17. Конкурстық құжаттаманы жасау кезінде осы Қағидаларды бұзушылықтар анықталған жағдайда, ашық конкурс (лот) ТЖҚ сатып алу туралы шарт жасасу сәтіне дейін жойылады, конкурстық құжаттама сәйкестендіріледі және ашық конкурс (лот) қайтадан жарияланады.</w:t>
      </w:r>
    </w:p>
    <w:bookmarkEnd w:id="77"/>
    <w:p>
      <w:pPr>
        <w:spacing w:after="0"/>
        <w:ind w:left="0"/>
        <w:jc w:val="both"/>
      </w:pPr>
      <w:r>
        <w:rPr>
          <w:rFonts w:ascii="Times New Roman"/>
          <w:b w:val="false"/>
          <w:i w:val="false"/>
          <w:color w:val="000000"/>
          <w:sz w:val="28"/>
        </w:rPr>
        <w:t>
      Әлеуетті өнім берушінің конкурстық өтінімін негізсіз жіберу (қабылдамау) бөлігінде бұзушылықтар анықталған жағдайда, тапсырыс беруші шарт жасасу сәтіне дейін ашық конкурс қорытындыларының күшін жояды, қарау хаттамасын түзетеді және бұрын анықталған бұзушылықтарды жоя отырып, қорытындылардың жаңартылған хаттамасын қалыптастырады.</w:t>
      </w:r>
    </w:p>
    <w:p>
      <w:pPr>
        <w:spacing w:after="0"/>
        <w:ind w:left="0"/>
        <w:jc w:val="both"/>
      </w:pPr>
      <w:r>
        <w:rPr>
          <w:rFonts w:ascii="Times New Roman"/>
          <w:b w:val="false"/>
          <w:i w:val="false"/>
          <w:color w:val="000000"/>
          <w:sz w:val="28"/>
        </w:rPr>
        <w:t>
      Ашық конкурстың қорытындылары ашық конкурсқа (лотқа) қатысқан әлеуетті өнім берушілердің сол құрамында конкурстық өтінімдерді өзгертпей қайта қаралады.</w:t>
      </w:r>
    </w:p>
    <w:p>
      <w:pPr>
        <w:spacing w:after="0"/>
        <w:ind w:left="0"/>
        <w:jc w:val="both"/>
      </w:pPr>
      <w:r>
        <w:rPr>
          <w:rFonts w:ascii="Times New Roman"/>
          <w:b w:val="false"/>
          <w:i w:val="false"/>
          <w:color w:val="000000"/>
          <w:sz w:val="28"/>
        </w:rPr>
        <w:t>
      Тапсырыс беруші ашық конкурсты немесе ашық конкурстың лотын өткізбеу жөнінде қабылдаған шешімі туралы оны өткізбеудің себебін көрсете отырып, ашық конкурсқа қатысу үшін конкурстық өтінімдерді ұсынған әлеуетті жеткізушілерді тізілім (жүйе) арқылы хабардар етеді.</w:t>
      </w:r>
    </w:p>
    <w:p>
      <w:pPr>
        <w:spacing w:after="0"/>
        <w:ind w:left="0"/>
        <w:jc w:val="both"/>
      </w:pPr>
      <w:r>
        <w:rPr>
          <w:rFonts w:ascii="Times New Roman"/>
          <w:b w:val="false"/>
          <w:i w:val="false"/>
          <w:color w:val="000000"/>
          <w:sz w:val="28"/>
        </w:rPr>
        <w:t>
      Әлеуетті жеткізуші ашық конкурсты немесе ашық конкурстың лотын өткізбеу туралы тапсырыс берушінің шешімімен келіспеген жағдайда, қатты пайдалы қазбалар саласындағы уәкілетті органға жүгіне алады.</w:t>
      </w:r>
    </w:p>
    <w:p>
      <w:pPr>
        <w:spacing w:after="0"/>
        <w:ind w:left="0"/>
        <w:jc w:val="both"/>
      </w:pPr>
      <w:r>
        <w:rPr>
          <w:rFonts w:ascii="Times New Roman"/>
          <w:b w:val="false"/>
          <w:i w:val="false"/>
          <w:color w:val="000000"/>
          <w:sz w:val="28"/>
        </w:rPr>
        <w:t>
      Жер қойнауын пайдаланушының бекітілген ТЖҚ сатып алудың жылдық және (немесе) орта мерзімді бағдарламаларында көзделген ТЖҚ сатып алуға арналған шығыстар қысқартылған жағдайда, тапсырыс беруші конкурстық өтінімдерді ұсынудың соңғы мерзімі аяқталғанға дейін бір жұмыс күнінен кешіктірмей тізілімде (жүйеде) ашық конкурсты немесе ашық конкурстың лотын өткізуден бас тартуы туралы хабарлама жасау арқылы ашық конкурсты немесе ашық конкурстың лотын өткізуден бас тартады.</w:t>
      </w:r>
    </w:p>
    <w:p>
      <w:pPr>
        <w:spacing w:after="0"/>
        <w:ind w:left="0"/>
        <w:jc w:val="both"/>
      </w:pPr>
      <w:r>
        <w:rPr>
          <w:rFonts w:ascii="Times New Roman"/>
          <w:b w:val="false"/>
          <w:i w:val="false"/>
          <w:color w:val="000000"/>
          <w:sz w:val="28"/>
        </w:rPr>
        <w:t>
      Ашық конкурсты немесе ашық конкурстың лотын өткізбеу немесе оны өткізуден бас тартуға тапсырыс берушінің электрондық цифрлық қолтаңбасы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Өнеркәсіп және құрылыс министрінің 10.07.2025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8"/>
    <w:p>
      <w:pPr>
        <w:spacing w:after="0"/>
        <w:ind w:left="0"/>
        <w:jc w:val="left"/>
      </w:pPr>
      <w:r>
        <w:rPr>
          <w:rFonts w:ascii="Times New Roman"/>
          <w:b/>
          <w:i w:val="false"/>
          <w:color w:val="000000"/>
        </w:rPr>
        <w:t xml:space="preserve"> 2-параграф. Конкурстық комиссияны құру</w:t>
      </w:r>
    </w:p>
    <w:bookmarkEnd w:id="78"/>
    <w:bookmarkStart w:name="z80" w:id="79"/>
    <w:p>
      <w:pPr>
        <w:spacing w:after="0"/>
        <w:ind w:left="0"/>
        <w:jc w:val="both"/>
      </w:pPr>
      <w:r>
        <w:rPr>
          <w:rFonts w:ascii="Times New Roman"/>
          <w:b w:val="false"/>
          <w:i w:val="false"/>
          <w:color w:val="000000"/>
          <w:sz w:val="28"/>
        </w:rPr>
        <w:t>
      18. Тапсырыс беруші жеке ашық конкурсқа да, сондай-ақ тұрақты негізде де, бірақ бір қаржы жылынан аспайтын мерзімге конкурстық комиссия құрады.</w:t>
      </w:r>
    </w:p>
    <w:bookmarkEnd w:id="79"/>
    <w:bookmarkStart w:name="z81" w:id="80"/>
    <w:p>
      <w:pPr>
        <w:spacing w:after="0"/>
        <w:ind w:left="0"/>
        <w:jc w:val="both"/>
      </w:pPr>
      <w:r>
        <w:rPr>
          <w:rFonts w:ascii="Times New Roman"/>
          <w:b w:val="false"/>
          <w:i w:val="false"/>
          <w:color w:val="000000"/>
          <w:sz w:val="28"/>
        </w:rPr>
        <w:t>
      19. Конкурстық комиссияның құрамына төраға, төрағаның орынбасары және конкурстық комиссияның мүшелері кіреді. Комиссия мүшелерінің жалпы саны тақ саннан тұрады. Конкурстық комиссияның құрамында кемінде үш адам болуы тиіс. Конкурстық комиссияның хатшысы конкурстық комиссияның мүшесі болып табылмайды және конкурстық комиссияның шешім қабылдауы кезінде дауыс бермейді.</w:t>
      </w:r>
    </w:p>
    <w:bookmarkEnd w:id="80"/>
    <w:p>
      <w:pPr>
        <w:spacing w:after="0"/>
        <w:ind w:left="0"/>
        <w:jc w:val="both"/>
      </w:pPr>
      <w:r>
        <w:rPr>
          <w:rFonts w:ascii="Times New Roman"/>
          <w:b w:val="false"/>
          <w:i w:val="false"/>
          <w:color w:val="000000"/>
          <w:sz w:val="28"/>
        </w:rPr>
        <w:t>
      Ашық конкурс қорытындысын шығару сәтіне дейін конкурстық комиссия құрамын өзгертуге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Индустрия және инфрақұрылымдық даму министрінің 11.04.2019 </w:t>
      </w:r>
      <w:r>
        <w:rPr>
          <w:rFonts w:ascii="Times New Roman"/>
          <w:b w:val="false"/>
          <w:i w:val="false"/>
          <w:color w:val="000000"/>
          <w:sz w:val="28"/>
        </w:rPr>
        <w:t>№ 209</w:t>
      </w:r>
      <w:r>
        <w:rPr>
          <w:rFonts w:ascii="Times New Roman"/>
          <w:b w:val="false"/>
          <w:i w:val="false"/>
          <w:color w:val="ff0000"/>
          <w:sz w:val="28"/>
        </w:rPr>
        <w:t xml:space="preserve"> (01.07.2019 бастап қолданысқа енгізіледі) бұйрығымен.</w:t>
      </w:r>
      <w:r>
        <w:br/>
      </w:r>
      <w:r>
        <w:rPr>
          <w:rFonts w:ascii="Times New Roman"/>
          <w:b w:val="false"/>
          <w:i w:val="false"/>
          <w:color w:val="000000"/>
          <w:sz w:val="28"/>
        </w:rPr>
        <w:t>
</w:t>
      </w:r>
    </w:p>
    <w:bookmarkStart w:name="z82" w:id="81"/>
    <w:p>
      <w:pPr>
        <w:spacing w:after="0"/>
        <w:ind w:left="0"/>
        <w:jc w:val="both"/>
      </w:pPr>
      <w:r>
        <w:rPr>
          <w:rFonts w:ascii="Times New Roman"/>
          <w:b w:val="false"/>
          <w:i w:val="false"/>
          <w:color w:val="000000"/>
          <w:sz w:val="28"/>
        </w:rPr>
        <w:t>
      20. Конкурстық комиссияның отырыстары конкурстық комиссия мүшелерінің жалпы санының қарапайым көпшілігі қатысқан жағдайда өткізіледі және қатысқан конкурстық комиссия мүшелері, оның төрағасы, оның орынбасары мен конкурстық комиссияның хатшысы қол қоятын хаттамамен ресімделеді.</w:t>
      </w:r>
    </w:p>
    <w:bookmarkEnd w:id="81"/>
    <w:bookmarkStart w:name="z83" w:id="82"/>
    <w:p>
      <w:pPr>
        <w:spacing w:after="0"/>
        <w:ind w:left="0"/>
        <w:jc w:val="both"/>
      </w:pPr>
      <w:r>
        <w:rPr>
          <w:rFonts w:ascii="Times New Roman"/>
          <w:b w:val="false"/>
          <w:i w:val="false"/>
          <w:color w:val="000000"/>
          <w:sz w:val="28"/>
        </w:rPr>
        <w:t>
      21. Конкурстық комиссияның шешімі ашық дауыс беру арқылы қабылданады және оған отырысқа қатысып отырған конкурстық комиссия мүшелерінің жалпы санының көпшілігі дауыс берген жағдайда, ол қабылданды деп есептеледі. Дауыстар тең болған жағдайда, конкурстық комиссияның төрағасы немесе, ол болмаған жағдайда, төрағаның орынбасары дауыс берген шешім қабылданған болып есептеледі. Конкурстық комиссияның шешімімен келіспеген жағдайда, конкурстық комиссияның кез келген мүшесі айрықша пікірге ие болады, ол жазбаша түрде жазылады және конкурстық комиссия отырысының хаттамасына қоса беріледі.</w:t>
      </w:r>
    </w:p>
    <w:bookmarkEnd w:id="82"/>
    <w:bookmarkStart w:name="z84" w:id="83"/>
    <w:p>
      <w:pPr>
        <w:spacing w:after="0"/>
        <w:ind w:left="0"/>
        <w:jc w:val="both"/>
      </w:pPr>
      <w:r>
        <w:rPr>
          <w:rFonts w:ascii="Times New Roman"/>
          <w:b w:val="false"/>
          <w:i w:val="false"/>
          <w:color w:val="000000"/>
          <w:sz w:val="28"/>
        </w:rPr>
        <w:t>
      22. Конкурстық комиссияның төрағасы оның жұмысына басшылық жасайды, комиссияның отырыстарында төрағалық етеді.</w:t>
      </w:r>
    </w:p>
    <w:bookmarkEnd w:id="83"/>
    <w:bookmarkStart w:name="z85" w:id="84"/>
    <w:p>
      <w:pPr>
        <w:spacing w:after="0"/>
        <w:ind w:left="0"/>
        <w:jc w:val="both"/>
      </w:pPr>
      <w:r>
        <w:rPr>
          <w:rFonts w:ascii="Times New Roman"/>
          <w:b w:val="false"/>
          <w:i w:val="false"/>
          <w:color w:val="000000"/>
          <w:sz w:val="28"/>
        </w:rPr>
        <w:t>
      23. Конкурстық комиссияның хатшысы ТЖҚ сатып алу жөніндегі ашық конкурс рәсімдерінің өткізілуін ұйымдастырады. Конкурстық комиссияның хатшысы конкурстық комиссия отырысының күн тәртібі бойынша ұсыныстарды дайындайды, конкурстық комиссияны қажетті құжаттармен қамтамасыз етеді, конкурстық комиссия отырысының өткізілуін ұйымдастырады, тізіліммен (жүйемен) қалыптастырылған конкурстық өтінімдерді қарау хаттамасына және ашық конкурстың қорытындысын шығару хаттамасына қол қояды, ТЖҚ сатып алу жөніндегі ашық конкурстың құжаттары мен материалдарының сақталуын қамтамасыз етеді.</w:t>
      </w:r>
    </w:p>
    <w:bookmarkEnd w:id="84"/>
    <w:bookmarkStart w:name="z86" w:id="85"/>
    <w:p>
      <w:pPr>
        <w:spacing w:after="0"/>
        <w:ind w:left="0"/>
        <w:jc w:val="left"/>
      </w:pPr>
      <w:r>
        <w:rPr>
          <w:rFonts w:ascii="Times New Roman"/>
          <w:b/>
          <w:i w:val="false"/>
          <w:color w:val="000000"/>
        </w:rPr>
        <w:t xml:space="preserve"> 3-параграф. Конкурстық құжаттаманы құрастыру және бекіту</w:t>
      </w:r>
    </w:p>
    <w:bookmarkEnd w:id="85"/>
    <w:bookmarkStart w:name="z87" w:id="86"/>
    <w:p>
      <w:pPr>
        <w:spacing w:after="0"/>
        <w:ind w:left="0"/>
        <w:jc w:val="both"/>
      </w:pPr>
      <w:r>
        <w:rPr>
          <w:rFonts w:ascii="Times New Roman"/>
          <w:b w:val="false"/>
          <w:i w:val="false"/>
          <w:color w:val="000000"/>
          <w:sz w:val="28"/>
        </w:rPr>
        <w:t>
      24. Конкурстық құжаттама ТЖҚ сатып алудың талаптары мен шарттары туралы әлеуетті жеткізушілерді хабардар етуге арналған. Конкурстық құжаттаманы тапсырыс беруші әзірлейді және бекітеді.</w:t>
      </w:r>
    </w:p>
    <w:bookmarkEnd w:id="86"/>
    <w:bookmarkStart w:name="z88" w:id="87"/>
    <w:p>
      <w:pPr>
        <w:spacing w:after="0"/>
        <w:ind w:left="0"/>
        <w:jc w:val="both"/>
      </w:pPr>
      <w:r>
        <w:rPr>
          <w:rFonts w:ascii="Times New Roman"/>
          <w:b w:val="false"/>
          <w:i w:val="false"/>
          <w:color w:val="000000"/>
          <w:sz w:val="28"/>
        </w:rPr>
        <w:t>
      25. Конкурстық құжаттамада мынадай талаптар көрсетіледі:</w:t>
      </w:r>
    </w:p>
    <w:bookmarkEnd w:id="87"/>
    <w:bookmarkStart w:name="z525" w:id="88"/>
    <w:p>
      <w:pPr>
        <w:spacing w:after="0"/>
        <w:ind w:left="0"/>
        <w:jc w:val="both"/>
      </w:pPr>
      <w:r>
        <w:rPr>
          <w:rFonts w:ascii="Times New Roman"/>
          <w:b w:val="false"/>
          <w:i w:val="false"/>
          <w:color w:val="000000"/>
          <w:sz w:val="28"/>
        </w:rPr>
        <w:t>
      1) ашық конкурс тәсілімен ТЖҚ сатып алудың нысанасы (лоттың атауы мен нөмірі);</w:t>
      </w:r>
    </w:p>
    <w:bookmarkEnd w:id="88"/>
    <w:bookmarkStart w:name="z526" w:id="89"/>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әлеуетті жеткізушінің конкурстық өтінімінің мазмұны;</w:t>
      </w:r>
    </w:p>
    <w:bookmarkEnd w:id="89"/>
    <w:bookmarkStart w:name="z527" w:id="90"/>
    <w:p>
      <w:pPr>
        <w:spacing w:after="0"/>
        <w:ind w:left="0"/>
        <w:jc w:val="both"/>
      </w:pPr>
      <w:r>
        <w:rPr>
          <w:rFonts w:ascii="Times New Roman"/>
          <w:b w:val="false"/>
          <w:i w:val="false"/>
          <w:color w:val="000000"/>
          <w:sz w:val="28"/>
        </w:rPr>
        <w:t>
      3) тапсырыс берушінің атауы (заңды тұлға үшін), тегі, аты, әкесінің аты (бар болған жағдайда) (жеке тұлға үшін), нақты мекенжайы;</w:t>
      </w:r>
    </w:p>
    <w:bookmarkEnd w:id="90"/>
    <w:bookmarkStart w:name="z528" w:id="91"/>
    <w:p>
      <w:pPr>
        <w:spacing w:after="0"/>
        <w:ind w:left="0"/>
        <w:jc w:val="both"/>
      </w:pPr>
      <w:r>
        <w:rPr>
          <w:rFonts w:ascii="Times New Roman"/>
          <w:b w:val="false"/>
          <w:i w:val="false"/>
          <w:color w:val="000000"/>
          <w:sz w:val="28"/>
        </w:rPr>
        <w:t xml:space="preserve">
      4) сатып алынатын ТЖҚ-ның функционалдық, техникалық, сапалық және пайдалану және өзге де сипаттамаларын сипаттай отырып, ТЖҚ-ның осы талаптарға сәйкестігін растайтын құжаттар тізбесін көрсете отырып, әр лот бойынша техникалық ерекшелік. Техникалық ерекшелікте ұлттық стандарттар, ал олар болмаған кезде сатып алынатын ТЖҚ-ға мемлекетаралық стандарттар, олар болған кезде "Стандарттау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көрсетіледі.</w:t>
      </w:r>
    </w:p>
    <w:bookmarkEnd w:id="91"/>
    <w:p>
      <w:pPr>
        <w:spacing w:after="0"/>
        <w:ind w:left="0"/>
        <w:jc w:val="both"/>
      </w:pPr>
      <w:r>
        <w:rPr>
          <w:rFonts w:ascii="Times New Roman"/>
          <w:b w:val="false"/>
          <w:i w:val="false"/>
          <w:color w:val="000000"/>
          <w:sz w:val="28"/>
        </w:rPr>
        <w:t>
      Конкурстық құжаттамаға жобалау (жобалау-сметалық) құжаттамасы (бар болса) қоса беріледі;</w:t>
      </w:r>
    </w:p>
    <w:p>
      <w:pPr>
        <w:spacing w:after="0"/>
        <w:ind w:left="0"/>
        <w:jc w:val="both"/>
      </w:pPr>
      <w:r>
        <w:rPr>
          <w:rFonts w:ascii="Times New Roman"/>
          <w:b w:val="false"/>
          <w:i w:val="false"/>
          <w:color w:val="000000"/>
          <w:sz w:val="28"/>
        </w:rPr>
        <w:t>
      Жер қойнауын пайдаланушы құрылыста мердігерлік жұмыстарды (жобалық жұмыстарды қоса алғанда) сатып алған кезде техникалық және сапалық сипаттамаларға, нарықтық құнға және нарықта тауарлардың қолжетімділігінің болуы шартымен Қазақстан Республикасында өндірілген құрылыс материалдарын, бұйымдарын, конструкцияларын, инженерлік жабдықтары мен құрылғыларын басым пайдалану шартына енгізіледі;</w:t>
      </w:r>
    </w:p>
    <w:bookmarkStart w:name="z529" w:id="92"/>
    <w:p>
      <w:pPr>
        <w:spacing w:after="0"/>
        <w:ind w:left="0"/>
        <w:jc w:val="both"/>
      </w:pPr>
      <w:r>
        <w:rPr>
          <w:rFonts w:ascii="Times New Roman"/>
          <w:b w:val="false"/>
          <w:i w:val="false"/>
          <w:color w:val="000000"/>
          <w:sz w:val="28"/>
        </w:rPr>
        <w:t>
      5) қосылған құн салығын (бұдан әрі – ҚҚС) қоспағанда, конкурстық баға ұсынысын қалыптастыру тәртібі;</w:t>
      </w:r>
    </w:p>
    <w:bookmarkEnd w:id="92"/>
    <w:bookmarkStart w:name="z530" w:id="93"/>
    <w:p>
      <w:pPr>
        <w:spacing w:after="0"/>
        <w:ind w:left="0"/>
        <w:jc w:val="both"/>
      </w:pPr>
      <w:r>
        <w:rPr>
          <w:rFonts w:ascii="Times New Roman"/>
          <w:b w:val="false"/>
          <w:i w:val="false"/>
          <w:color w:val="000000"/>
          <w:sz w:val="28"/>
        </w:rPr>
        <w:t>
      6) төлем шарттары;</w:t>
      </w:r>
    </w:p>
    <w:bookmarkEnd w:id="93"/>
    <w:bookmarkStart w:name="z531" w:id="94"/>
    <w:p>
      <w:pPr>
        <w:spacing w:after="0"/>
        <w:ind w:left="0"/>
        <w:jc w:val="both"/>
      </w:pPr>
      <w:r>
        <w:rPr>
          <w:rFonts w:ascii="Times New Roman"/>
          <w:b w:val="false"/>
          <w:i w:val="false"/>
          <w:color w:val="000000"/>
          <w:sz w:val="28"/>
        </w:rPr>
        <w:t>
      7) әрбір лот бойынша сатып алынатын тауарлардың саны, орындалатын жұмыстар мен көрсетілетін қызметтердің көлемі;</w:t>
      </w:r>
    </w:p>
    <w:bookmarkEnd w:id="94"/>
    <w:bookmarkStart w:name="z532" w:id="95"/>
    <w:p>
      <w:pPr>
        <w:spacing w:after="0"/>
        <w:ind w:left="0"/>
        <w:jc w:val="both"/>
      </w:pPr>
      <w:r>
        <w:rPr>
          <w:rFonts w:ascii="Times New Roman"/>
          <w:b w:val="false"/>
          <w:i w:val="false"/>
          <w:color w:val="000000"/>
          <w:sz w:val="28"/>
        </w:rPr>
        <w:t>
      8) әрбір лот бойынша тауарларды жеткізу, жұмыстарды орындау немесе қызметтерді көрсету орындары;</w:t>
      </w:r>
    </w:p>
    <w:bookmarkEnd w:id="95"/>
    <w:bookmarkStart w:name="z533" w:id="96"/>
    <w:p>
      <w:pPr>
        <w:spacing w:after="0"/>
        <w:ind w:left="0"/>
        <w:jc w:val="both"/>
      </w:pPr>
      <w:r>
        <w:rPr>
          <w:rFonts w:ascii="Times New Roman"/>
          <w:b w:val="false"/>
          <w:i w:val="false"/>
          <w:color w:val="000000"/>
          <w:sz w:val="28"/>
        </w:rPr>
        <w:t>
      9) әрбір лот бойынша тауарларды жеткізу, жұмыстарды орындау немесе қызметтерді көрсету мерзімі ТЖҚ-ны сатып алу туралы шарт жасалған күннен бастап немесе конкурстық құжаттамада айқындалған күннен бастап немесе ТЖҚ-ны сатып алу туралы шарт жасалғаннан кейін конкурстық құжаттамада айқындалған оқиғалар басталған күннен бастап;</w:t>
      </w:r>
    </w:p>
    <w:bookmarkEnd w:id="96"/>
    <w:bookmarkStart w:name="z534" w:id="97"/>
    <w:p>
      <w:pPr>
        <w:spacing w:after="0"/>
        <w:ind w:left="0"/>
        <w:jc w:val="both"/>
      </w:pPr>
      <w:r>
        <w:rPr>
          <w:rFonts w:ascii="Times New Roman"/>
          <w:b w:val="false"/>
          <w:i w:val="false"/>
          <w:color w:val="000000"/>
          <w:sz w:val="28"/>
        </w:rPr>
        <w:t>
      10) конкурстық өтінімдерді ұсынудың басталу мен аяқталу уақыты;</w:t>
      </w:r>
    </w:p>
    <w:bookmarkEnd w:id="97"/>
    <w:bookmarkStart w:name="z535" w:id="98"/>
    <w:p>
      <w:pPr>
        <w:spacing w:after="0"/>
        <w:ind w:left="0"/>
        <w:jc w:val="both"/>
      </w:pPr>
      <w:r>
        <w:rPr>
          <w:rFonts w:ascii="Times New Roman"/>
          <w:b w:val="false"/>
          <w:i w:val="false"/>
          <w:color w:val="000000"/>
          <w:sz w:val="28"/>
        </w:rPr>
        <w:t>
      11) конкурстық өтінімдерді ашу күні мен уақыты, конкурстық өтінімдерді қарау мерзімі;</w:t>
      </w:r>
    </w:p>
    <w:bookmarkEnd w:id="98"/>
    <w:bookmarkStart w:name="z536" w:id="99"/>
    <w:p>
      <w:pPr>
        <w:spacing w:after="0"/>
        <w:ind w:left="0"/>
        <w:jc w:val="both"/>
      </w:pPr>
      <w:r>
        <w:rPr>
          <w:rFonts w:ascii="Times New Roman"/>
          <w:b w:val="false"/>
          <w:i w:val="false"/>
          <w:color w:val="000000"/>
          <w:sz w:val="28"/>
        </w:rPr>
        <w:t>
      12) редакциялауға болатын пішімде әрбір лот бойынша шарт жобасы;</w:t>
      </w:r>
    </w:p>
    <w:bookmarkEnd w:id="99"/>
    <w:bookmarkStart w:name="z537" w:id="100"/>
    <w:p>
      <w:pPr>
        <w:spacing w:after="0"/>
        <w:ind w:left="0"/>
        <w:jc w:val="both"/>
      </w:pPr>
      <w:r>
        <w:rPr>
          <w:rFonts w:ascii="Times New Roman"/>
          <w:b w:val="false"/>
          <w:i w:val="false"/>
          <w:color w:val="000000"/>
          <w:sz w:val="28"/>
        </w:rPr>
        <w:t xml:space="preserve">
      13) Кодекстің 213-бабының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әлеуетті жеткізушінің конкурстық өтінімінің бағасын азайту, сондай-ақ әлеуетті жеткізушінің конкурстық өтінімінің шартты бағасын есептеу үшін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құжаттар тізбесін ұсыну туралы талап;</w:t>
      </w:r>
    </w:p>
    <w:bookmarkEnd w:id="100"/>
    <w:bookmarkStart w:name="z538" w:id="101"/>
    <w:p>
      <w:pPr>
        <w:spacing w:after="0"/>
        <w:ind w:left="0"/>
        <w:jc w:val="both"/>
      </w:pPr>
      <w:r>
        <w:rPr>
          <w:rFonts w:ascii="Times New Roman"/>
          <w:b w:val="false"/>
          <w:i w:val="false"/>
          <w:color w:val="000000"/>
          <w:sz w:val="28"/>
        </w:rPr>
        <w:t>
      14) конкурстық өтінімді ресімдеу.</w:t>
      </w:r>
    </w:p>
    <w:bookmarkEnd w:id="101"/>
    <w:p>
      <w:pPr>
        <w:spacing w:after="0"/>
        <w:ind w:left="0"/>
        <w:jc w:val="both"/>
      </w:pPr>
      <w:r>
        <w:rPr>
          <w:rFonts w:ascii="Times New Roman"/>
          <w:b w:val="false"/>
          <w:i w:val="false"/>
          <w:color w:val="000000"/>
          <w:sz w:val="28"/>
        </w:rPr>
        <w:t>
      Конкурстық өтінімдердің қолданылу мерзімі конкурстық өтінімдер ашылған сәттен бастап күнтізбелік отыз күн мөлшерінде белгіленеді.</w:t>
      </w:r>
    </w:p>
    <w:p>
      <w:pPr>
        <w:spacing w:after="0"/>
        <w:ind w:left="0"/>
        <w:jc w:val="both"/>
      </w:pPr>
      <w:r>
        <w:rPr>
          <w:rFonts w:ascii="Times New Roman"/>
          <w:b w:val="false"/>
          <w:i w:val="false"/>
          <w:color w:val="000000"/>
          <w:sz w:val="28"/>
        </w:rPr>
        <w:t>
      Көрсетілген мерзім ішінде әлеуетті өнім беруші конкурстық өтінімге қоса беретін құжаттардың ағымдағы қолданылу мерзімдері (бар болса) болуы тиіс.</w:t>
      </w:r>
    </w:p>
    <w:p>
      <w:pPr>
        <w:spacing w:after="0"/>
        <w:ind w:left="0"/>
        <w:jc w:val="both"/>
      </w:pPr>
      <w:r>
        <w:rPr>
          <w:rFonts w:ascii="Times New Roman"/>
          <w:b w:val="false"/>
          <w:i w:val="false"/>
          <w:color w:val="000000"/>
          <w:sz w:val="28"/>
        </w:rPr>
        <w:t>
      Егер конкурстық құжаттамада материалдық ресурстардың болуы жөніндегі талап қамтылған жағдайда, онда материалдық ресурстарды жалдау құқығын растайтын құжат жалдау шартының электрондық көшірмесі не алдын ала жалдау шартының электрондық көшірмесі болып табылады. Бұл ретте шарттар бойынша жалдау (алдын ала жалдау) мерзімі конкурстық құжаттамада белгіленген қызметтерді көрсету (жұмыстарды орындау) мерзімінен кем емес (жалға берушінің меншік құқығын растайтын құжаттарды қоса беру) құрайды.</w:t>
      </w:r>
    </w:p>
    <w:p>
      <w:pPr>
        <w:spacing w:after="0"/>
        <w:ind w:left="0"/>
        <w:jc w:val="both"/>
      </w:pPr>
      <w:r>
        <w:rPr>
          <w:rFonts w:ascii="Times New Roman"/>
          <w:b w:val="false"/>
          <w:i w:val="false"/>
          <w:color w:val="000000"/>
          <w:sz w:val="28"/>
        </w:rPr>
        <w:t>
      Материалдық ресурстардың қосалқы жалдау шартының электрондық көшірмесін ұсынуға жол берілмейді;</w:t>
      </w:r>
    </w:p>
    <w:bookmarkStart w:name="z539" w:id="102"/>
    <w:p>
      <w:pPr>
        <w:spacing w:after="0"/>
        <w:ind w:left="0"/>
        <w:jc w:val="both"/>
      </w:pPr>
      <w:r>
        <w:rPr>
          <w:rFonts w:ascii="Times New Roman"/>
          <w:b w:val="false"/>
          <w:i w:val="false"/>
          <w:color w:val="000000"/>
          <w:sz w:val="28"/>
        </w:rPr>
        <w:t>
      15) конкурстық өтінімді ТЖҚ сатып алу туралы шарттың орындалуын қамтамасыз етуді енгізудің көлемі (конкурстық құжаттамада белгіленген кезде);</w:t>
      </w:r>
    </w:p>
    <w:bookmarkEnd w:id="102"/>
    <w:bookmarkStart w:name="z540" w:id="103"/>
    <w:p>
      <w:pPr>
        <w:spacing w:after="0"/>
        <w:ind w:left="0"/>
        <w:jc w:val="both"/>
      </w:pPr>
      <w:r>
        <w:rPr>
          <w:rFonts w:ascii="Times New Roman"/>
          <w:b w:val="false"/>
          <w:i w:val="false"/>
          <w:color w:val="000000"/>
          <w:sz w:val="28"/>
        </w:rPr>
        <w:t>
      16) әрбір лот бойынша ҚҚС-ты есепке алмағанда ашық конкурстың нысанасы болып табылатын ТЖҚ сатып алуға бөлінген сомалар туралы мәліметтер;</w:t>
      </w:r>
    </w:p>
    <w:bookmarkEnd w:id="103"/>
    <w:bookmarkStart w:name="z541" w:id="104"/>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тапсырыс берушінің ТЖҚ сатып алу жөніндегі ашық конкурсты өткізуден бас тартуының мерзімдері мен тәртібі туралы мәліметтер;</w:t>
      </w:r>
    </w:p>
    <w:bookmarkEnd w:id="104"/>
    <w:bookmarkStart w:name="z542" w:id="105"/>
    <w:p>
      <w:pPr>
        <w:spacing w:after="0"/>
        <w:ind w:left="0"/>
        <w:jc w:val="both"/>
      </w:pPr>
      <w:r>
        <w:rPr>
          <w:rFonts w:ascii="Times New Roman"/>
          <w:b w:val="false"/>
          <w:i w:val="false"/>
          <w:color w:val="000000"/>
          <w:sz w:val="28"/>
        </w:rPr>
        <w:t>
      18) әрбір лот бойынша пайызбен көрсетілген (0-ден 100-ге дейін) сатып алынатын ТЖҚ елішілік құндылықтың ең аз үлесі.</w:t>
      </w:r>
    </w:p>
    <w:bookmarkEnd w:id="105"/>
    <w:p>
      <w:pPr>
        <w:spacing w:after="0"/>
        <w:ind w:left="0"/>
        <w:jc w:val="both"/>
      </w:pPr>
      <w:r>
        <w:rPr>
          <w:rFonts w:ascii="Times New Roman"/>
          <w:b w:val="false"/>
          <w:i w:val="false"/>
          <w:color w:val="000000"/>
          <w:sz w:val="28"/>
        </w:rPr>
        <w:t>
      Әрбір лот бойынша пайызбен көрсетілген (0-ден 100-ге дейін) сатып алынатын тауарлардағы елішілік құндылық бойынша, оның ішінде тауарлардағы елішілік құндылық бойынша міндеттемелерді қамтымайтын жер қойнауын пайдалануға арналған лицензиялар (келісімшарттар) бойынша көрсеткіштер белгіленеді.</w:t>
      </w:r>
    </w:p>
    <w:bookmarkStart w:name="z543" w:id="106"/>
    <w:p>
      <w:pPr>
        <w:spacing w:after="0"/>
        <w:ind w:left="0"/>
        <w:jc w:val="both"/>
      </w:pPr>
      <w:r>
        <w:rPr>
          <w:rFonts w:ascii="Times New Roman"/>
          <w:b w:val="false"/>
          <w:i w:val="false"/>
          <w:color w:val="000000"/>
          <w:sz w:val="28"/>
        </w:rPr>
        <w:t xml:space="preserve">
      19) ТЖҚ сатып алу кезінде, оларға "Рұқсаттар және хабарламалар туралы" Қазақстан Республикасы Заңының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рұқсат беру және хабарлама жасау тәртібі көзделген кезде тиісті рұқсаттардың немесе хабарламалардың болуы.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Индустрия және инфрақұрылымдық даму министрінің 20.05.2022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Өнеркәсіп және құрылыс министрінің 10.07.2025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7" w:id="107"/>
    <w:p>
      <w:pPr>
        <w:spacing w:after="0"/>
        <w:ind w:left="0"/>
        <w:jc w:val="both"/>
      </w:pPr>
      <w:r>
        <w:rPr>
          <w:rFonts w:ascii="Times New Roman"/>
          <w:b w:val="false"/>
          <w:i w:val="false"/>
          <w:color w:val="000000"/>
          <w:sz w:val="28"/>
        </w:rPr>
        <w:t>
      26. Конкурстық құжаттамада мынадай талаптарды қоюға жол беріледі:</w:t>
      </w:r>
    </w:p>
    <w:bookmarkEnd w:id="107"/>
    <w:bookmarkStart w:name="z638" w:id="108"/>
    <w:p>
      <w:pPr>
        <w:spacing w:after="0"/>
        <w:ind w:left="0"/>
        <w:jc w:val="both"/>
      </w:pPr>
      <w:r>
        <w:rPr>
          <w:rFonts w:ascii="Times New Roman"/>
          <w:b w:val="false"/>
          <w:i w:val="false"/>
          <w:color w:val="000000"/>
          <w:sz w:val="28"/>
        </w:rPr>
        <w:t>
      1) сатып алынатын жұмыстар, көрсетілет қызметтер нарығында және (немесе) белгілі бір салада жұмыс тәжірибесін растайтын құжаттарды ұсыну туралы.</w:t>
      </w:r>
    </w:p>
    <w:bookmarkEnd w:id="108"/>
    <w:p>
      <w:pPr>
        <w:spacing w:after="0"/>
        <w:ind w:left="0"/>
        <w:jc w:val="both"/>
      </w:pPr>
      <w:r>
        <w:rPr>
          <w:rFonts w:ascii="Times New Roman"/>
          <w:b w:val="false"/>
          <w:i w:val="false"/>
          <w:color w:val="000000"/>
          <w:sz w:val="28"/>
        </w:rPr>
        <w:t>
      Әлеуетті жеткізушінің жұмыс тәжірибесіне қойылатын талап жылдық көлемі құндық көріністе тиісті қаржы жылына белгіленген ҚҚС есепке алмағанда он төрт мың еселік айлық есептік көрсеткіштің (бұдан әрі – АЕК ) мөлшерінен асып түсетін жұмыстарды және (немесе) көрсетілетін қызметтерді сатып алу кезінде тапсырыс берушімен белгіленеді.</w:t>
      </w:r>
    </w:p>
    <w:p>
      <w:pPr>
        <w:spacing w:after="0"/>
        <w:ind w:left="0"/>
        <w:jc w:val="both"/>
      </w:pPr>
      <w:r>
        <w:rPr>
          <w:rFonts w:ascii="Times New Roman"/>
          <w:b w:val="false"/>
          <w:i w:val="false"/>
          <w:color w:val="000000"/>
          <w:sz w:val="28"/>
        </w:rPr>
        <w:t>
      Әлеуетті жеткізушінің жұмыс тәжірибесі әлеуетті жеткізуші жұмыстарды орындаған, қызметтерді көрсеткен ұйымдардың ұсыныс хатының немесе оң пікірлерінің электрондық көшірмелерімен, орындалған жұмыстардың (көрсетілген қызметтердің) қабылдануын-тапсырылуын растайтын тиісті актілердің электрондық көшірмелері қоса беріліп расталады. Бұл ретте соңғы 5 (бес) жылдан асатын жұмыстарды орындау, қызметтерді көрсету саласында тәжірибенің бар болуы жөнінде талапты белгілеуге жол берілмейді.</w:t>
      </w:r>
    </w:p>
    <w:p>
      <w:pPr>
        <w:spacing w:after="0"/>
        <w:ind w:left="0"/>
        <w:jc w:val="both"/>
      </w:pPr>
      <w:r>
        <w:rPr>
          <w:rFonts w:ascii="Times New Roman"/>
          <w:b w:val="false"/>
          <w:i w:val="false"/>
          <w:color w:val="000000"/>
          <w:sz w:val="28"/>
        </w:rPr>
        <w:t xml:space="preserve">
      Жұмыс тәжірибесін растайтын құжаттар жұмыс тәжірибесінің әрбір жылы үшін ұсынылады. </w:t>
      </w:r>
    </w:p>
    <w:p>
      <w:pPr>
        <w:spacing w:after="0"/>
        <w:ind w:left="0"/>
        <w:jc w:val="both"/>
      </w:pPr>
      <w:r>
        <w:rPr>
          <w:rFonts w:ascii="Times New Roman"/>
          <w:b w:val="false"/>
          <w:i w:val="false"/>
          <w:color w:val="000000"/>
          <w:sz w:val="28"/>
        </w:rPr>
        <w:t>
      Тиісті қаржы жылына белгіленген он төрт мың еселік АЕК мөлшерінен асып түсетін сомаға жұмыстардың (көрсетілетін қызметтердің) көлемін орындау бойынша ақпарат жұмыс тәжірибесінің бүкіл мерзімі үшін кемінде бір шарт бойынша ұсынылады;</w:t>
      </w:r>
    </w:p>
    <w:bookmarkStart w:name="z639" w:id="109"/>
    <w:p>
      <w:pPr>
        <w:spacing w:after="0"/>
        <w:ind w:left="0"/>
        <w:jc w:val="both"/>
      </w:pPr>
      <w:r>
        <w:rPr>
          <w:rFonts w:ascii="Times New Roman"/>
          <w:b w:val="false"/>
          <w:i w:val="false"/>
          <w:color w:val="000000"/>
          <w:sz w:val="28"/>
        </w:rPr>
        <w:t>
      2) сатып алынатын тауар өндірушісімен:</w:t>
      </w:r>
    </w:p>
    <w:bookmarkEnd w:id="109"/>
    <w:p>
      <w:pPr>
        <w:spacing w:after="0"/>
        <w:ind w:left="0"/>
        <w:jc w:val="both"/>
      </w:pPr>
      <w:r>
        <w:rPr>
          <w:rFonts w:ascii="Times New Roman"/>
          <w:b w:val="false"/>
          <w:i w:val="false"/>
          <w:color w:val="000000"/>
          <w:sz w:val="28"/>
        </w:rPr>
        <w:t>
      бұрын шығарылған тауар сапасы немесе, егер өндіруші осы тауарды бұрын шығармаған болса, тауардың техникалық сипаттамасы туралы;</w:t>
      </w:r>
    </w:p>
    <w:p>
      <w:pPr>
        <w:spacing w:after="0"/>
        <w:ind w:left="0"/>
        <w:jc w:val="both"/>
      </w:pPr>
      <w:r>
        <w:rPr>
          <w:rFonts w:ascii="Times New Roman"/>
          <w:b w:val="false"/>
          <w:i w:val="false"/>
          <w:color w:val="000000"/>
          <w:sz w:val="28"/>
        </w:rPr>
        <w:t>
      сатып алынатын тауарды осындай әлеуетті жеткізушімен жеткізу үшін жеткілікті мерзімде тауардың әлеуетті жеткізушіге жеткізілуінің кепілдігі туралы;</w:t>
      </w:r>
    </w:p>
    <w:p>
      <w:pPr>
        <w:spacing w:after="0"/>
        <w:ind w:left="0"/>
        <w:jc w:val="both"/>
      </w:pPr>
      <w:r>
        <w:rPr>
          <w:rFonts w:ascii="Times New Roman"/>
          <w:b w:val="false"/>
          <w:i w:val="false"/>
          <w:color w:val="000000"/>
          <w:sz w:val="28"/>
        </w:rPr>
        <w:t>
      әлеуетті жеткізушіге конкурстық құжаттамада белгіленген көлем мен сапада тауар жеткізу кепілдігі туралы;</w:t>
      </w:r>
    </w:p>
    <w:p>
      <w:pPr>
        <w:spacing w:after="0"/>
        <w:ind w:left="0"/>
        <w:jc w:val="both"/>
      </w:pPr>
      <w:r>
        <w:rPr>
          <w:rFonts w:ascii="Times New Roman"/>
          <w:b w:val="false"/>
          <w:i w:val="false"/>
          <w:color w:val="000000"/>
          <w:sz w:val="28"/>
        </w:rPr>
        <w:t>
      әлеуетті жеткізуші ұсынатын шығын материалдарын бұған дейін өндіруші жеткізген жабдықпен немесе көлік құралымен салыстырымдылығы, сондай-ақ аталған шығын материалдары қолданылған жағдайда, бұған дейін жеткізілген жабдық немесе көлік құралы кепілдіктен алынбайтындығы туралы растаманы қамтитын хаттарды әлеуетті жеткізушінің тапсырыс берушіге ұсынуы туралы;</w:t>
      </w:r>
    </w:p>
    <w:p>
      <w:pPr>
        <w:spacing w:after="0"/>
        <w:ind w:left="0"/>
        <w:jc w:val="both"/>
      </w:pPr>
      <w:r>
        <w:rPr>
          <w:rFonts w:ascii="Times New Roman"/>
          <w:b w:val="false"/>
          <w:i w:val="false"/>
          <w:color w:val="000000"/>
          <w:sz w:val="28"/>
        </w:rPr>
        <w:t>
      Өндірушімен сауда-делдалдық қарым-қатынаста болатын тұлға берген хатты ұсынған кезде конкурстық өтінімге хат немесе лицензиялық шарт, немесе авторлық құқық иеленушінің (авторлық құқық иеленушісі уәкілеттік берген тұлға) және нарық субъектілерінің арасындағы тауар белгісімен немесе авторлық құқық иесін дараландырудың өзге де құралдарымен тауарды өткізуді ұйымдастыру туралы өзге де шарт қоса беріледі;</w:t>
      </w:r>
    </w:p>
    <w:bookmarkStart w:name="z640" w:id="110"/>
    <w:p>
      <w:pPr>
        <w:spacing w:after="0"/>
        <w:ind w:left="0"/>
        <w:jc w:val="both"/>
      </w:pPr>
      <w:r>
        <w:rPr>
          <w:rFonts w:ascii="Times New Roman"/>
          <w:b w:val="false"/>
          <w:i w:val="false"/>
          <w:color w:val="000000"/>
          <w:sz w:val="28"/>
        </w:rPr>
        <w:t xml:space="preserve">
      3) әлеуетті жеткізуші жұмыскерлерінің кәсіби біліктілігін растайтын дипломдардың, сертификаттардың, куәліктердің және басқа да құжаттардың бар болуы туралы; </w:t>
      </w:r>
    </w:p>
    <w:bookmarkEnd w:id="110"/>
    <w:bookmarkStart w:name="z641" w:id="111"/>
    <w:p>
      <w:pPr>
        <w:spacing w:after="0"/>
        <w:ind w:left="0"/>
        <w:jc w:val="both"/>
      </w:pPr>
      <w:r>
        <w:rPr>
          <w:rFonts w:ascii="Times New Roman"/>
          <w:b w:val="false"/>
          <w:i w:val="false"/>
          <w:color w:val="000000"/>
          <w:sz w:val="28"/>
        </w:rPr>
        <w:t>
      4) әлеуетті жеткізушілердің әлеуетті жеткізушіде Қазақстан Республикасының қолданыстағы заңнамасына сәйкес аккредиттелген ұйыммен сертификатталған, мемлекеттік стандарттардың талаптарына сәйкес менеджмент жүйесінің (сертификатталған жүйелердің) бар болуын растайтын құжаттарды ұсынуы туралы;</w:t>
      </w:r>
    </w:p>
    <w:bookmarkEnd w:id="111"/>
    <w:bookmarkStart w:name="z642" w:id="112"/>
    <w:p>
      <w:pPr>
        <w:spacing w:after="0"/>
        <w:ind w:left="0"/>
        <w:jc w:val="both"/>
      </w:pPr>
      <w:r>
        <w:rPr>
          <w:rFonts w:ascii="Times New Roman"/>
          <w:b w:val="false"/>
          <w:i w:val="false"/>
          <w:color w:val="000000"/>
          <w:sz w:val="28"/>
        </w:rPr>
        <w:t>
      5) ТЖҚ сатып алу туралы шарт жобасында сатып алынатын ТЖҚ бағасын қалыптастыру тәртібін тапсырыс берушінің оның нақты мағынасын аша отырып көрсету туралы;</w:t>
      </w:r>
    </w:p>
    <w:bookmarkEnd w:id="112"/>
    <w:bookmarkStart w:name="z643" w:id="113"/>
    <w:p>
      <w:pPr>
        <w:spacing w:after="0"/>
        <w:ind w:left="0"/>
        <w:jc w:val="both"/>
      </w:pPr>
      <w:r>
        <w:rPr>
          <w:rFonts w:ascii="Times New Roman"/>
          <w:b w:val="false"/>
          <w:i w:val="false"/>
          <w:color w:val="000000"/>
          <w:sz w:val="28"/>
        </w:rPr>
        <w:t>
      6) әлеуетті жеткізуші бұдан бұрын сатып алынған жабдық немесе көлік құралы моделінің қосалқы бөлшектерін (жиынтықтауыш құралдарын) сатып алған кезде оны өндірушімен сауда-делдалдық қатынастағы тұлға екенін растайтын құжатты әлеуетті жеткізушінің ұсынуы туралы.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Индустрия және инфрақұрылымдық даму министрінің 12.04.2023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Өнеркәсіп және құрылыс министрінің 10.07.2025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5" w:id="114"/>
    <w:p>
      <w:pPr>
        <w:spacing w:after="0"/>
        <w:ind w:left="0"/>
        <w:jc w:val="both"/>
      </w:pPr>
      <w:r>
        <w:rPr>
          <w:rFonts w:ascii="Times New Roman"/>
          <w:b w:val="false"/>
          <w:i w:val="false"/>
          <w:color w:val="000000"/>
          <w:sz w:val="28"/>
        </w:rPr>
        <w:t>
      27. Конкурстық құжаттамада:</w:t>
      </w:r>
    </w:p>
    <w:bookmarkEnd w:id="114"/>
    <w:bookmarkStart w:name="z116" w:id="115"/>
    <w:p>
      <w:pPr>
        <w:spacing w:after="0"/>
        <w:ind w:left="0"/>
        <w:jc w:val="both"/>
      </w:pPr>
      <w:r>
        <w:rPr>
          <w:rFonts w:ascii="Times New Roman"/>
          <w:b w:val="false"/>
          <w:i w:val="false"/>
          <w:color w:val="000000"/>
          <w:sz w:val="28"/>
        </w:rPr>
        <w:t>
      1) әлеуетті жеткізушілерге осы Қағидаларда көзделмеген кез келген талаптар;</w:t>
      </w:r>
    </w:p>
    <w:bookmarkEnd w:id="115"/>
    <w:bookmarkStart w:name="z117" w:id="116"/>
    <w:p>
      <w:pPr>
        <w:spacing w:after="0"/>
        <w:ind w:left="0"/>
        <w:jc w:val="both"/>
      </w:pPr>
      <w:r>
        <w:rPr>
          <w:rFonts w:ascii="Times New Roman"/>
          <w:b w:val="false"/>
          <w:i w:val="false"/>
          <w:color w:val="000000"/>
          <w:sz w:val="28"/>
        </w:rPr>
        <w:t>
      2) Қазақстан Республикасының заңнамасында тиісті талап болған жағдайларды қоспағанда, әлеуетті өнім беруші қызметкерлерінің жұмыс тәжірибесінің болуы туралы талапты белгілеу.</w:t>
      </w:r>
    </w:p>
    <w:bookmarkEnd w:id="116"/>
    <w:p>
      <w:pPr>
        <w:spacing w:after="0"/>
        <w:ind w:left="0"/>
        <w:jc w:val="both"/>
      </w:pPr>
      <w:r>
        <w:rPr>
          <w:rFonts w:ascii="Times New Roman"/>
          <w:b w:val="false"/>
          <w:i w:val="false"/>
          <w:color w:val="000000"/>
          <w:sz w:val="28"/>
        </w:rPr>
        <w:t>
      Жұмыскерлерге жұмыс тәжірибесін белгілеу кезінде конкурстық құжаттамада жұмыс тәжірибесінің талап етілетін мерзімін көздейтін Қазақстан Республикасының нормативтік актісіне сілтеме көрсетіледі;</w:t>
      </w:r>
    </w:p>
    <w:bookmarkStart w:name="z118" w:id="117"/>
    <w:p>
      <w:pPr>
        <w:spacing w:after="0"/>
        <w:ind w:left="0"/>
        <w:jc w:val="both"/>
      </w:pPr>
      <w:r>
        <w:rPr>
          <w:rFonts w:ascii="Times New Roman"/>
          <w:b w:val="false"/>
          <w:i w:val="false"/>
          <w:color w:val="000000"/>
          <w:sz w:val="28"/>
        </w:rPr>
        <w:t>
      3) сатып алударды жүзеге асырудың төмендегі жағдайларын қоспағанда, тауар белгілеріне, қызмет көрсету белгілеріне, фирмалық атауларға, патенттерге, пайдалы үлгілерге, өнеркәсіптік үлгілерге, тауардың шығу орнының атауы мен өндірушінің атауына, сондай-ақ сатып алынатын тауардың, жұмыстың, қызметтің жеке әлеуетті жеткізушіге тиесілілігін айқындайтын өзге де сипаттамаларға сілтемелерді қамтитын талаптар белгіленбейді:</w:t>
      </w:r>
    </w:p>
    <w:bookmarkEnd w:id="117"/>
    <w:p>
      <w:pPr>
        <w:spacing w:after="0"/>
        <w:ind w:left="0"/>
        <w:jc w:val="both"/>
      </w:pPr>
      <w:r>
        <w:rPr>
          <w:rFonts w:ascii="Times New Roman"/>
          <w:b w:val="false"/>
          <w:i w:val="false"/>
          <w:color w:val="000000"/>
          <w:sz w:val="28"/>
        </w:rPr>
        <w:t>
      негізгі (орнатылған) жабдықты жете жинақтау, жаңғырту, жете жарақтандыру, одан әрі техникалық сүйемелдеу, сервистік қызмет көрсету және жөндеу, оның ішінде жоспарлы жөндеу (қажет болса) үшін ТЖҚ;</w:t>
      </w:r>
    </w:p>
    <w:p>
      <w:pPr>
        <w:spacing w:after="0"/>
        <w:ind w:left="0"/>
        <w:jc w:val="both"/>
      </w:pPr>
      <w:r>
        <w:rPr>
          <w:rFonts w:ascii="Times New Roman"/>
          <w:b w:val="false"/>
          <w:i w:val="false"/>
          <w:color w:val="000000"/>
          <w:sz w:val="28"/>
        </w:rPr>
        <w:t>
      лизингке тауарларды ұсыну бойынша қызмет көрсетушіні анықтау үшін лизинг нысанының егжей-тегжейлі сипаттамасын беру қажеттілігі туындаған жағдайда;</w:t>
      </w:r>
    </w:p>
    <w:p>
      <w:pPr>
        <w:spacing w:after="0"/>
        <w:ind w:left="0"/>
        <w:jc w:val="both"/>
      </w:pPr>
      <w:r>
        <w:rPr>
          <w:rFonts w:ascii="Times New Roman"/>
          <w:b w:val="false"/>
          <w:i w:val="false"/>
          <w:color w:val="000000"/>
          <w:sz w:val="28"/>
        </w:rPr>
        <w:t>
      мемлекеттік сараптаманың оң қорытындысын қамтитын жобалық (жобалық-сметалық) құжаттамаға сәйкес тауарлар.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Өнеркәсіп және құрылыс министрінің 10.07.2025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18"/>
    <w:p>
      <w:pPr>
        <w:spacing w:after="0"/>
        <w:ind w:left="0"/>
        <w:jc w:val="both"/>
      </w:pPr>
      <w:r>
        <w:rPr>
          <w:rFonts w:ascii="Times New Roman"/>
          <w:b w:val="false"/>
          <w:i w:val="false"/>
          <w:color w:val="000000"/>
          <w:sz w:val="28"/>
        </w:rPr>
        <w:t>
      28. Тапсырыс беруші бекіткен конкурстық құжаттаманы тапсырыс беруші тізілімде (жүйеде) мемлекеттік және орыс тілдерінде орналастырады.</w:t>
      </w:r>
    </w:p>
    <w:bookmarkEnd w:id="118"/>
    <w:p>
      <w:pPr>
        <w:spacing w:after="0"/>
        <w:ind w:left="0"/>
        <w:jc w:val="both"/>
      </w:pPr>
      <w:r>
        <w:rPr>
          <w:rFonts w:ascii="Times New Roman"/>
          <w:b w:val="false"/>
          <w:i w:val="false"/>
          <w:color w:val="000000"/>
          <w:sz w:val="28"/>
        </w:rPr>
        <w:t>
      Аудармалар арасында қайшылықтар болса, мемлекеттік тілдегі құжаттар артықшылыққа ие болады.</w:t>
      </w:r>
    </w:p>
    <w:bookmarkStart w:name="z120" w:id="119"/>
    <w:p>
      <w:pPr>
        <w:spacing w:after="0"/>
        <w:ind w:left="0"/>
        <w:jc w:val="both"/>
      </w:pPr>
      <w:r>
        <w:rPr>
          <w:rFonts w:ascii="Times New Roman"/>
          <w:b w:val="false"/>
          <w:i w:val="false"/>
          <w:color w:val="000000"/>
          <w:sz w:val="28"/>
        </w:rPr>
        <w:t>
      29. Ашық конкурсқа қатысу үшін әлеуетті жеткізушілер әрбір лот бойынша конкурстық құжаттаманы және техникалық ерекшелікті жүктейді (көшіріп алады).</w:t>
      </w:r>
    </w:p>
    <w:bookmarkEnd w:id="119"/>
    <w:bookmarkStart w:name="z121" w:id="120"/>
    <w:p>
      <w:pPr>
        <w:spacing w:after="0"/>
        <w:ind w:left="0"/>
        <w:jc w:val="both"/>
      </w:pPr>
      <w:r>
        <w:rPr>
          <w:rFonts w:ascii="Times New Roman"/>
          <w:b w:val="false"/>
          <w:i w:val="false"/>
          <w:color w:val="000000"/>
          <w:sz w:val="28"/>
        </w:rPr>
        <w:t>
      30. Ашық конкурстың лотына осы лот бойынша конкурстық құжаттаманы және техникалық ерекшелікті жүктемеген (көшіріп алмаған) әлеуетті жеткізушілер қатыспайды.</w:t>
      </w:r>
    </w:p>
    <w:bookmarkEnd w:id="120"/>
    <w:p>
      <w:pPr>
        <w:spacing w:after="0"/>
        <w:ind w:left="0"/>
        <w:jc w:val="both"/>
      </w:pPr>
      <w:r>
        <w:rPr>
          <w:rFonts w:ascii="Times New Roman"/>
          <w:b w:val="false"/>
          <w:i w:val="false"/>
          <w:color w:val="000000"/>
          <w:sz w:val="28"/>
        </w:rPr>
        <w:t>
      Әрбір лот бойынша конкурстық құжаттаманың және техникалық ерекшеліктің көшірмесін ұсыну (тізілімнен (жүйеден) алу) фактісі тізілімде (жүйеде) автоматты түрде тіркеледі.</w:t>
      </w:r>
    </w:p>
    <w:bookmarkStart w:name="z122" w:id="121"/>
    <w:p>
      <w:pPr>
        <w:spacing w:after="0"/>
        <w:ind w:left="0"/>
        <w:jc w:val="both"/>
      </w:pPr>
      <w:r>
        <w:rPr>
          <w:rFonts w:ascii="Times New Roman"/>
          <w:b w:val="false"/>
          <w:i w:val="false"/>
          <w:color w:val="000000"/>
          <w:sz w:val="28"/>
        </w:rPr>
        <w:t>
      31. Конкурстық құжаттама ашық конкурсты өткізу туралы хабарландырудың мәтіні жарияланғанға дейін әлеуетті жеткізушілерге ұсынылмайды.</w:t>
      </w:r>
    </w:p>
    <w:bookmarkEnd w:id="121"/>
    <w:bookmarkStart w:name="z123" w:id="122"/>
    <w:p>
      <w:pPr>
        <w:spacing w:after="0"/>
        <w:ind w:left="0"/>
        <w:jc w:val="both"/>
      </w:pPr>
      <w:r>
        <w:rPr>
          <w:rFonts w:ascii="Times New Roman"/>
          <w:b w:val="false"/>
          <w:i w:val="false"/>
          <w:color w:val="000000"/>
          <w:sz w:val="28"/>
        </w:rPr>
        <w:t>
      32. Әлеуетті жеткізуші конкурстық құжаттаманың ережелерін түсіндіру туралы сұрау салумен тапсырыс берушіге оны тізілімде (жүйеде) орналастыру арқылы конкурстық өтінімдерді берудің соңғы мерзімі өткенге дейінгі бес жұмыс күнінен кешіктірмей жүгінеді. Тапсырыс беруші сұрау салу тіркелген күннен бастап үш жұмыс күні ішінде оған жауап береді және сұрау салудың кімнен түскенін көрсетпестен, негізделген және дәлелді түсіндіруді тізілімде (жүйеде) орналастырады</w:t>
      </w:r>
    </w:p>
    <w:bookmarkEnd w:id="122"/>
    <w:p>
      <w:pPr>
        <w:spacing w:after="0"/>
        <w:ind w:left="0"/>
        <w:jc w:val="both"/>
      </w:pPr>
      <w:r>
        <w:rPr>
          <w:rFonts w:ascii="Times New Roman"/>
          <w:b w:val="false"/>
          <w:i w:val="false"/>
          <w:color w:val="000000"/>
          <w:sz w:val="28"/>
        </w:rPr>
        <w:t>
      Тізілімде (жүйеде) Қағидалардың осы тармағының бірінші абзацында көрсетілген конкурстық құжаттама ережелерін түсіндіру туралы сұрау салулардың жоқтығы әлеуетті жеткізушінің конкурстық құжаттама талаптарымен келісетіндігін білдіреді.</w:t>
      </w:r>
    </w:p>
    <w:bookmarkStart w:name="z124" w:id="123"/>
    <w:p>
      <w:pPr>
        <w:spacing w:after="0"/>
        <w:ind w:left="0"/>
        <w:jc w:val="both"/>
      </w:pPr>
      <w:r>
        <w:rPr>
          <w:rFonts w:ascii="Times New Roman"/>
          <w:b w:val="false"/>
          <w:i w:val="false"/>
          <w:color w:val="000000"/>
          <w:sz w:val="28"/>
        </w:rPr>
        <w:t>
      33. Тапсырыс беруші осы Қағидалардың 25-тармағының 1) тармақшасында көзделген мәліметтерді қоспағанда, конкурстық құжаттамаға өзгерістер және (немесе) толықтырулар енгізеді. Конкурстық құжаттамаға өзгерістер және (немесе) толықтырулар осы Қағидалардың 17-тармағында көзделген тәртіппен немесе конкурстық өтінімдерді ұсынудың соңғы мерзімі өткенге дейін бір жұмыс күнінен кешіктірілмейтін мерзімде енгізіледі. Өзгерістер және (немесе) толықтырулар енгізілген кезде конкурстық құжаттаманы тапсырыс беруші қайта бекітуі тиіс және конкурстық өтінімдерді берудің соңғы мерзімін тапсырыс беруші конкурстық құжаттама қайта бекітілген күннен бастап конкурстық өтінімдерде әлеуетті өнім берушілердің осы өзгерістерді есепке алуы үшін өзгерістер енгізілген сәттен бастап кемінде он жұмыс күніне ұзартады, бұл ретте конкурстық өтінімдерді берудің түпкілікті мерзімін ұзарту саны шектелмейді.</w:t>
      </w:r>
    </w:p>
    <w:bookmarkEnd w:id="123"/>
    <w:p>
      <w:pPr>
        <w:spacing w:after="0"/>
        <w:ind w:left="0"/>
        <w:jc w:val="both"/>
      </w:pPr>
      <w:r>
        <w:rPr>
          <w:rFonts w:ascii="Times New Roman"/>
          <w:b w:val="false"/>
          <w:i w:val="false"/>
          <w:color w:val="000000"/>
          <w:sz w:val="28"/>
        </w:rPr>
        <w:t>
      Енгізілген өзгерістерді және (немесе) толықтыруларды ескере отырып, конкурстық құжаттаманың көшірмесін өзгерістер және (немесе) толықтырулар енгізілген күннен бастап бір жұмыс күнінен кешіктірмей тапсырыс беруші оны тізілімде (жүйеде) орналастыру арқылы барлық әлеуетті өнім берушілерге ұсынады.</w:t>
      </w:r>
    </w:p>
    <w:p>
      <w:pPr>
        <w:spacing w:after="0"/>
        <w:ind w:left="0"/>
        <w:jc w:val="both"/>
      </w:pPr>
      <w:r>
        <w:rPr>
          <w:rFonts w:ascii="Times New Roman"/>
          <w:b w:val="false"/>
          <w:i w:val="false"/>
          <w:color w:val="000000"/>
          <w:sz w:val="28"/>
        </w:rPr>
        <w:t>
      Конкурстық өтінімді ұсыну мерзімдерін ұзарту туралы ақпарат тізілімде (жүйеде) орналастырылуға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Өнеркәсіп және құрылыс министрінің 10.07.2025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24"/>
    <w:p>
      <w:pPr>
        <w:spacing w:after="0"/>
        <w:ind w:left="0"/>
        <w:jc w:val="both"/>
      </w:pPr>
      <w:r>
        <w:rPr>
          <w:rFonts w:ascii="Times New Roman"/>
          <w:b w:val="false"/>
          <w:i w:val="false"/>
          <w:color w:val="000000"/>
          <w:sz w:val="28"/>
        </w:rPr>
        <w:t>
      34. Осы тармаққа сәйкес тапсырыс берушінің ашық конкурстың нысанасы болып табылатын осы ТЖҚ сатып алуды жүзеге асырудан бас тартуымен байланысты, ашық конкурстың нысанасы болып табылатын ТЖҚ кейбір лоттарын алып тастау конкурстық құжаттамаға өзгерістер енгізу болып табылмайды.</w:t>
      </w:r>
    </w:p>
    <w:bookmarkEnd w:id="124"/>
    <w:bookmarkStart w:name="z126" w:id="125"/>
    <w:p>
      <w:pPr>
        <w:spacing w:after="0"/>
        <w:ind w:left="0"/>
        <w:jc w:val="left"/>
      </w:pPr>
      <w:r>
        <w:rPr>
          <w:rFonts w:ascii="Times New Roman"/>
          <w:b/>
          <w:i w:val="false"/>
          <w:color w:val="000000"/>
        </w:rPr>
        <w:t xml:space="preserve"> 4-параграф. Ашық конкурсты өткізу туралы хабарландыруды және конкурстық құжаттаманы тізілімде (жүйеде) орналастыру</w:t>
      </w:r>
    </w:p>
    <w:bookmarkEnd w:id="125"/>
    <w:bookmarkStart w:name="z127" w:id="126"/>
    <w:p>
      <w:pPr>
        <w:spacing w:after="0"/>
        <w:ind w:left="0"/>
        <w:jc w:val="both"/>
      </w:pPr>
      <w:r>
        <w:rPr>
          <w:rFonts w:ascii="Times New Roman"/>
          <w:b w:val="false"/>
          <w:i w:val="false"/>
          <w:color w:val="000000"/>
          <w:sz w:val="28"/>
        </w:rPr>
        <w:t>
      35. Жұмыстар мен көрсетілетін қызметтерді сатып алу бойынша ашық конкурс өткізу туралы хабарландыру конкурстық өтінімдерді ұсынудың соңғы мерзімі өткенге дейін кемінде он жұмыс күні бұрын орналастырылады.</w:t>
      </w:r>
    </w:p>
    <w:bookmarkEnd w:id="126"/>
    <w:p>
      <w:pPr>
        <w:spacing w:after="0"/>
        <w:ind w:left="0"/>
        <w:jc w:val="both"/>
      </w:pPr>
      <w:r>
        <w:rPr>
          <w:rFonts w:ascii="Times New Roman"/>
          <w:b w:val="false"/>
          <w:i w:val="false"/>
          <w:color w:val="000000"/>
          <w:sz w:val="28"/>
        </w:rPr>
        <w:t>
      Ашық конкурсты қайтадан өткізу туралы хабарландыру конкурстық өтінімдерді ұсынудың түпкілікті мерзімі өткенге дейін кемінде сегіз жұмыс күні бұрын орналастырылады.</w:t>
      </w:r>
    </w:p>
    <w:p>
      <w:pPr>
        <w:spacing w:after="0"/>
        <w:ind w:left="0"/>
        <w:jc w:val="both"/>
      </w:pPr>
      <w:r>
        <w:rPr>
          <w:rFonts w:ascii="Times New Roman"/>
          <w:b w:val="false"/>
          <w:i w:val="false"/>
          <w:color w:val="000000"/>
          <w:sz w:val="28"/>
        </w:rPr>
        <w:t>
      ТЖҚ сатып алу бойынша қайта ашық конкурс өткізу туралы хабарландыру конкурстық өтінімдерді ұсынудың соңғы мерзімі өткенге дейін кемінде бес жұмыс күні бұрын орналастырылады.</w:t>
      </w:r>
    </w:p>
    <w:p>
      <w:pPr>
        <w:spacing w:after="0"/>
        <w:ind w:left="0"/>
        <w:jc w:val="both"/>
      </w:pPr>
      <w:r>
        <w:rPr>
          <w:rFonts w:ascii="Times New Roman"/>
          <w:b w:val="false"/>
          <w:i w:val="false"/>
          <w:color w:val="000000"/>
          <w:sz w:val="28"/>
        </w:rPr>
        <w:t>
      Осы Қағидалардың 25-тармағының 16) тармақшасында көзделген талаптарды қоспағанда, қайтадан ашық конкурс өткізу үшін өтпеген ашық конкурстың конкурстық құжаттамасының талаптарына өзгерістер және (немесе) толықтырулар енгізуге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Өнеркәсіп және құрылыс министрінің 10.07.2025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127"/>
    <w:p>
      <w:pPr>
        <w:spacing w:after="0"/>
        <w:ind w:left="0"/>
        <w:jc w:val="both"/>
      </w:pPr>
      <w:r>
        <w:rPr>
          <w:rFonts w:ascii="Times New Roman"/>
          <w:b w:val="false"/>
          <w:i w:val="false"/>
          <w:color w:val="000000"/>
          <w:sz w:val="28"/>
        </w:rPr>
        <w:t>
      36. Тізілімнің (жүйенің) ашық бөлігінде орналастырылатын ашық конкурсты өткізу туралы хабарландыруда мынадай мәліметтер көрсетіледі:</w:t>
      </w:r>
    </w:p>
    <w:bookmarkEnd w:id="127"/>
    <w:bookmarkStart w:name="z544" w:id="128"/>
    <w:p>
      <w:pPr>
        <w:spacing w:after="0"/>
        <w:ind w:left="0"/>
        <w:jc w:val="both"/>
      </w:pPr>
      <w:r>
        <w:rPr>
          <w:rFonts w:ascii="Times New Roman"/>
          <w:b w:val="false"/>
          <w:i w:val="false"/>
          <w:color w:val="000000"/>
          <w:sz w:val="28"/>
        </w:rPr>
        <w:t>
      1) ашық конкурстың нысанасы (лоттың атауы және нөмірі);</w:t>
      </w:r>
    </w:p>
    <w:bookmarkEnd w:id="128"/>
    <w:bookmarkStart w:name="z545" w:id="129"/>
    <w:p>
      <w:pPr>
        <w:spacing w:after="0"/>
        <w:ind w:left="0"/>
        <w:jc w:val="both"/>
      </w:pPr>
      <w:r>
        <w:rPr>
          <w:rFonts w:ascii="Times New Roman"/>
          <w:b w:val="false"/>
          <w:i w:val="false"/>
          <w:color w:val="000000"/>
          <w:sz w:val="28"/>
        </w:rPr>
        <w:t>
      2) әкімшілік-аумақтық объектілердің жіктеуішіне сәйкес тапсырыс берушінің атауы мен орналасқан орны;</w:t>
      </w:r>
    </w:p>
    <w:bookmarkEnd w:id="129"/>
    <w:bookmarkStart w:name="z546" w:id="130"/>
    <w:p>
      <w:pPr>
        <w:spacing w:after="0"/>
        <w:ind w:left="0"/>
        <w:jc w:val="both"/>
      </w:pPr>
      <w:r>
        <w:rPr>
          <w:rFonts w:ascii="Times New Roman"/>
          <w:b w:val="false"/>
          <w:i w:val="false"/>
          <w:color w:val="000000"/>
          <w:sz w:val="28"/>
        </w:rPr>
        <w:t>
      3) әрбір лот бойынша сатып алынатын тауарлардың сипаттамасы, өлшем бірлігі, орындалатын жұмыстар мен көрсетілетін қызметтер көлемі, сондай-ақ әрбір лот бойынша техникалық ерекшеліктің электрондық көшірмесі;</w:t>
      </w:r>
    </w:p>
    <w:bookmarkEnd w:id="130"/>
    <w:bookmarkStart w:name="z547" w:id="131"/>
    <w:p>
      <w:pPr>
        <w:spacing w:after="0"/>
        <w:ind w:left="0"/>
        <w:jc w:val="both"/>
      </w:pPr>
      <w:r>
        <w:rPr>
          <w:rFonts w:ascii="Times New Roman"/>
          <w:b w:val="false"/>
          <w:i w:val="false"/>
          <w:color w:val="000000"/>
          <w:sz w:val="28"/>
        </w:rPr>
        <w:t>
      4) әрбір лот бойынша тауарларды жеткізу, жұмыстарды орындау немесе қызметтерді көрсету мерзімдері сатып алу туралы шарт жасалған күннен бастап немесе конкурстық құжаттамада айқындалған күннен бастап немесе сатып алу туралы шарт жасалғаннан кейін конкурстық құжаттамада айқындалған оқиғалар басталған күннен бастап, әрбір лот бойынша тауарларды жеткізу, қызметтерді көрсету, жұмыстарды орындау орны;</w:t>
      </w:r>
    </w:p>
    <w:bookmarkEnd w:id="131"/>
    <w:bookmarkStart w:name="z548" w:id="132"/>
    <w:p>
      <w:pPr>
        <w:spacing w:after="0"/>
        <w:ind w:left="0"/>
        <w:jc w:val="both"/>
      </w:pPr>
      <w:r>
        <w:rPr>
          <w:rFonts w:ascii="Times New Roman"/>
          <w:b w:val="false"/>
          <w:i w:val="false"/>
          <w:color w:val="000000"/>
          <w:sz w:val="28"/>
        </w:rPr>
        <w:t>
      5) конкурстық құжаттаманың электрондық көшірмесі;</w:t>
      </w:r>
    </w:p>
    <w:bookmarkEnd w:id="132"/>
    <w:bookmarkStart w:name="z549" w:id="133"/>
    <w:p>
      <w:pPr>
        <w:spacing w:after="0"/>
        <w:ind w:left="0"/>
        <w:jc w:val="both"/>
      </w:pPr>
      <w:r>
        <w:rPr>
          <w:rFonts w:ascii="Times New Roman"/>
          <w:b w:val="false"/>
          <w:i w:val="false"/>
          <w:color w:val="000000"/>
          <w:sz w:val="28"/>
        </w:rPr>
        <w:t>
      6) тізілімде (жүйеде) конкурстық өтінімдерді ұсынудың басталу және аяқталу уақыты, сондай-ақ конкурстық өтінімдерді ашу күні мен уақыты;</w:t>
      </w:r>
    </w:p>
    <w:bookmarkEnd w:id="133"/>
    <w:bookmarkStart w:name="z550" w:id="134"/>
    <w:p>
      <w:pPr>
        <w:spacing w:after="0"/>
        <w:ind w:left="0"/>
        <w:jc w:val="both"/>
      </w:pPr>
      <w:r>
        <w:rPr>
          <w:rFonts w:ascii="Times New Roman"/>
          <w:b w:val="false"/>
          <w:i w:val="false"/>
          <w:color w:val="000000"/>
          <w:sz w:val="28"/>
        </w:rPr>
        <w:t>
      7) ҚҚС есепке алмағанда, әрбір лот бойынша ТЖҚ сатып алуға бөлінген сома;</w:t>
      </w:r>
    </w:p>
    <w:bookmarkEnd w:id="134"/>
    <w:bookmarkStart w:name="z551" w:id="135"/>
    <w:p>
      <w:pPr>
        <w:spacing w:after="0"/>
        <w:ind w:left="0"/>
        <w:jc w:val="both"/>
      </w:pPr>
      <w:r>
        <w:rPr>
          <w:rFonts w:ascii="Times New Roman"/>
          <w:b w:val="false"/>
          <w:i w:val="false"/>
          <w:color w:val="000000"/>
          <w:sz w:val="28"/>
        </w:rPr>
        <w:t>
      8) ашық конкурстың қорытындылары шығарылған күннен бастап әрбір лот бойынша ТЖҚ сатып алу туралы шарт жасасудың мерзімі;</w:t>
      </w:r>
    </w:p>
    <w:bookmarkEnd w:id="135"/>
    <w:bookmarkStart w:name="z552" w:id="136"/>
    <w:p>
      <w:pPr>
        <w:spacing w:after="0"/>
        <w:ind w:left="0"/>
        <w:jc w:val="both"/>
      </w:pPr>
      <w:r>
        <w:rPr>
          <w:rFonts w:ascii="Times New Roman"/>
          <w:b w:val="false"/>
          <w:i w:val="false"/>
          <w:color w:val="000000"/>
          <w:sz w:val="28"/>
        </w:rPr>
        <w:t>
      9) әрбір лот бойынша пайызбен көрсетілген (0-ден 100-ге дейін) сатып алынатын тауарлардағы, жұмыстардағы (көрсетілетін қызметтердегі) елішілік құндылықтың ең аз үлесі.</w:t>
      </w:r>
    </w:p>
    <w:bookmarkEnd w:id="136"/>
    <w:p>
      <w:pPr>
        <w:spacing w:after="0"/>
        <w:ind w:left="0"/>
        <w:jc w:val="both"/>
      </w:pPr>
      <w:r>
        <w:rPr>
          <w:rFonts w:ascii="Times New Roman"/>
          <w:b w:val="false"/>
          <w:i w:val="false"/>
          <w:color w:val="000000"/>
          <w:sz w:val="28"/>
        </w:rPr>
        <w:t>
      Әрбір лот бойынша пайызбен көрсетілген (0-ден 100-ге дейін) сатып алынатын тауарлардағы елішілік құндылық бойынша, оның ішінде тауарлардағы елішілік құндылық бойынша міндеттемелерді қамтымайтын жер қойнауын пайдалануға арналған лицензиялар (келісімшарттар) бойынша көрсеткіштер белгіленеді;</w:t>
      </w:r>
    </w:p>
    <w:bookmarkStart w:name="z553" w:id="137"/>
    <w:p>
      <w:pPr>
        <w:spacing w:after="0"/>
        <w:ind w:left="0"/>
        <w:jc w:val="both"/>
      </w:pPr>
      <w:r>
        <w:rPr>
          <w:rFonts w:ascii="Times New Roman"/>
          <w:b w:val="false"/>
          <w:i w:val="false"/>
          <w:color w:val="000000"/>
          <w:sz w:val="28"/>
        </w:rPr>
        <w:t>
      10) әрбір лот бойынша, оның шеңберінде ТЖҚ сатып алу жүзеге асырылатын жер қойнауын пайдалануға арналған лицензия (-лар) (келісімшарт (-тар)) нөмірі;</w:t>
      </w:r>
    </w:p>
    <w:bookmarkEnd w:id="137"/>
    <w:bookmarkStart w:name="z554" w:id="138"/>
    <w:p>
      <w:pPr>
        <w:spacing w:after="0"/>
        <w:ind w:left="0"/>
        <w:jc w:val="both"/>
      </w:pPr>
      <w:r>
        <w:rPr>
          <w:rFonts w:ascii="Times New Roman"/>
          <w:b w:val="false"/>
          <w:i w:val="false"/>
          <w:color w:val="000000"/>
          <w:sz w:val="28"/>
        </w:rPr>
        <w:t>
      11) сатып алынатын ТЖҚ бағасынан басқа, әлеуетті жеткізушінің конкурстық баға ұсынысына, ҚҚС есептемегенде, конкурстық құжаттамада көзделген өзге шығыстарды қосуы;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Өнеркәсіп және құрылыс министрінің 10.07.2025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6" w:id="139"/>
    <w:p>
      <w:pPr>
        <w:spacing w:after="0"/>
        <w:ind w:left="0"/>
        <w:jc w:val="both"/>
      </w:pPr>
      <w:r>
        <w:rPr>
          <w:rFonts w:ascii="Times New Roman"/>
          <w:b w:val="false"/>
          <w:i w:val="false"/>
          <w:color w:val="000000"/>
          <w:sz w:val="28"/>
        </w:rPr>
        <w:t>
      13) сатып алу коды.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Индустрия және инфрақұрылымдық даму министрінің 20.05.2022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Өнеркәсіп және құрылыс министрінің 10.07.2025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58" w:id="140"/>
    <w:p>
      <w:pPr>
        <w:spacing w:after="0"/>
        <w:ind w:left="0"/>
        <w:jc w:val="both"/>
      </w:pPr>
      <w:r>
        <w:rPr>
          <w:rFonts w:ascii="Times New Roman"/>
          <w:b w:val="false"/>
          <w:i w:val="false"/>
          <w:color w:val="000000"/>
          <w:sz w:val="28"/>
        </w:rPr>
        <w:t>
      36-1. Белгіленген тәртіппен бекітілген сметалық, жобалау алдындағы, жобалау (жобалау-сметалық) құжаттамасы бар құрылыс-монтаж жұмыстарын сатып алу туралы шарт өнім берушінің тізілімде (жүйеде) ұсынылған тауарларды жеткізуге арналған өтінімдер негізінде сатып алынатын тауардың қазақстандық тауар өндірушілерінен тауарларды сатып алу жөніндегі міндеттемесін қамтиды.</w:t>
      </w:r>
    </w:p>
    <w:bookmarkEnd w:id="140"/>
    <w:p>
      <w:pPr>
        <w:spacing w:after="0"/>
        <w:ind w:left="0"/>
        <w:jc w:val="both"/>
      </w:pPr>
      <w:r>
        <w:rPr>
          <w:rFonts w:ascii="Times New Roman"/>
          <w:b w:val="false"/>
          <w:i w:val="false"/>
          <w:color w:val="000000"/>
          <w:sz w:val="28"/>
        </w:rPr>
        <w:t>
      Конкурстың жеңімпазы тауарларды жеткізуге өтінімдерді конкурстың қорытындылары шығарылған сәттен бастап күнтізбелік он бес күн ішінде қабылдайды.</w:t>
      </w:r>
    </w:p>
    <w:p>
      <w:pPr>
        <w:spacing w:after="0"/>
        <w:ind w:left="0"/>
        <w:jc w:val="both"/>
      </w:pPr>
      <w:r>
        <w:rPr>
          <w:rFonts w:ascii="Times New Roman"/>
          <w:b w:val="false"/>
          <w:i w:val="false"/>
          <w:color w:val="000000"/>
          <w:sz w:val="28"/>
        </w:rPr>
        <w:t>
      Тауарларды жеткізуге өтінімдерді қазақстандық тауар өндірушілер немесе қазақстандық тауар өндірушілермен сауда-делдалдық қатынастардағы тұлғалар береді.</w:t>
      </w:r>
    </w:p>
    <w:p>
      <w:pPr>
        <w:spacing w:after="0"/>
        <w:ind w:left="0"/>
        <w:jc w:val="both"/>
      </w:pPr>
      <w:r>
        <w:rPr>
          <w:rFonts w:ascii="Times New Roman"/>
          <w:b w:val="false"/>
          <w:i w:val="false"/>
          <w:color w:val="000000"/>
          <w:sz w:val="28"/>
        </w:rPr>
        <w:t>
      Өтінімге қазақстандық тауар өндірушілер тізілімінен үзінді көшірме немесе "СТ-KZ" нысанындағы тауардың шығу тегі туралы сертификат қоса беріледі. "СТ-KZ" нысанындағы тауардың шығу тегі туралы сертификат 2026 жылғы 1 қаңтарға дейін өз күшін сақтайды.</w:t>
      </w:r>
    </w:p>
    <w:p>
      <w:pPr>
        <w:spacing w:after="0"/>
        <w:ind w:left="0"/>
        <w:jc w:val="both"/>
      </w:pPr>
      <w:r>
        <w:rPr>
          <w:rFonts w:ascii="Times New Roman"/>
          <w:b w:val="false"/>
          <w:i w:val="false"/>
          <w:color w:val="000000"/>
          <w:sz w:val="28"/>
        </w:rPr>
        <w:t>
      Тауардың бағасы мен сипаттамалары конкурстық құжаттаманың талаптарына сәйкес келген жағдайда, конкурс жеңімпазы ең төмен бағаны ұсынған өнім берушімен шарт жасасады.</w:t>
      </w:r>
    </w:p>
    <w:p>
      <w:pPr>
        <w:spacing w:after="0"/>
        <w:ind w:left="0"/>
        <w:jc w:val="both"/>
      </w:pPr>
      <w:r>
        <w:rPr>
          <w:rFonts w:ascii="Times New Roman"/>
          <w:b w:val="false"/>
          <w:i w:val="false"/>
          <w:color w:val="000000"/>
          <w:sz w:val="28"/>
        </w:rPr>
        <w:t>
      Тараптардың орындалған жұмыстар актісіне қол қойған күнге дейін өнім берушінің тауарларды қабылдау-беру актілерін ұсынуы өнім берушінің осы тармақта көзделген міндеттемені орындағанын растау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36-1-тармақпен толықтырылды - ҚР Өнеркәсіп және құрылыс министрінің 24.04.2024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Өнеркәсіп және құрылыс министрінің 10.07.2025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59" w:id="141"/>
    <w:p>
      <w:pPr>
        <w:spacing w:after="0"/>
        <w:ind w:left="0"/>
        <w:jc w:val="both"/>
      </w:pPr>
      <w:r>
        <w:rPr>
          <w:rFonts w:ascii="Times New Roman"/>
          <w:b w:val="false"/>
          <w:i w:val="false"/>
          <w:color w:val="000000"/>
          <w:sz w:val="28"/>
        </w:rPr>
        <w:t>
      36-2. Өнім беруші мынадай негіздердің бірі туындаған кезде осы Қағидалардың 36-1-тармағына сәйкес Қазақстанда шығарылған тауарды жеткізуге шарт жасаспайды:</w:t>
      </w:r>
    </w:p>
    <w:bookmarkEnd w:id="141"/>
    <w:p>
      <w:pPr>
        <w:spacing w:after="0"/>
        <w:ind w:left="0"/>
        <w:jc w:val="both"/>
      </w:pPr>
      <w:r>
        <w:rPr>
          <w:rFonts w:ascii="Times New Roman"/>
          <w:b w:val="false"/>
          <w:i w:val="false"/>
          <w:color w:val="000000"/>
          <w:sz w:val="28"/>
        </w:rPr>
        <w:t>
      1) қазақстандық тауар өндірушілер тізілімінен үзінді көшірме немесе "СТ-KZ" нысанындағы тауардың шығу тегі туралы сертификат ұсынылмаған. "СТ-KZ" нысанындағы тауардың шығу тегі туралы сертификат 2026 жылғы 1 қаңтарға дейін өз қолданысын сақтайды;</w:t>
      </w:r>
    </w:p>
    <w:p>
      <w:pPr>
        <w:spacing w:after="0"/>
        <w:ind w:left="0"/>
        <w:jc w:val="both"/>
      </w:pPr>
      <w:r>
        <w:rPr>
          <w:rFonts w:ascii="Times New Roman"/>
          <w:b w:val="false"/>
          <w:i w:val="false"/>
          <w:color w:val="000000"/>
          <w:sz w:val="28"/>
        </w:rPr>
        <w:t>
      2) тауарды жеткізу мерзімі жұмыстарды орындау (қызметтер көрсету) жоспарында көзделген мерзімнен асып кетсе;</w:t>
      </w:r>
    </w:p>
    <w:p>
      <w:pPr>
        <w:spacing w:after="0"/>
        <w:ind w:left="0"/>
        <w:jc w:val="both"/>
      </w:pPr>
      <w:r>
        <w:rPr>
          <w:rFonts w:ascii="Times New Roman"/>
          <w:b w:val="false"/>
          <w:i w:val="false"/>
          <w:color w:val="000000"/>
          <w:sz w:val="28"/>
        </w:rPr>
        <w:t>
      3) ұсынылған баға конкурстық құжаттамада көрсетілген сметалық құннан асып кетсе;</w:t>
      </w:r>
    </w:p>
    <w:p>
      <w:pPr>
        <w:spacing w:after="0"/>
        <w:ind w:left="0"/>
        <w:jc w:val="both"/>
      </w:pPr>
      <w:r>
        <w:rPr>
          <w:rFonts w:ascii="Times New Roman"/>
          <w:b w:val="false"/>
          <w:i w:val="false"/>
          <w:color w:val="000000"/>
          <w:sz w:val="28"/>
        </w:rPr>
        <w:t>
      4) ұсынылатын тауар конкурстық құжаттаманың техникалық шарттарына сәйкес келмесе.</w:t>
      </w:r>
    </w:p>
    <w:p>
      <w:pPr>
        <w:spacing w:after="0"/>
        <w:ind w:left="0"/>
        <w:jc w:val="both"/>
      </w:pPr>
      <w:r>
        <w:rPr>
          <w:rFonts w:ascii="Times New Roman"/>
          <w:b w:val="false"/>
          <w:i w:val="false"/>
          <w:color w:val="000000"/>
          <w:sz w:val="28"/>
        </w:rPr>
        <w:t>
      Егер қазақстандық тауар өндіруші осы Қағидалардың 36-1-тармағына сәйкес жасалған шарт бойынша өз міндеттемелерін орындамаған не тиісінше орындамаған жағдайда, өнім беруші Қазақстанда шығарылған тауарды жеткізуге арналған шартты бұзады.</w:t>
      </w:r>
    </w:p>
    <w:p>
      <w:pPr>
        <w:spacing w:after="0"/>
        <w:ind w:left="0"/>
        <w:jc w:val="both"/>
      </w:pPr>
      <w:r>
        <w:rPr>
          <w:rFonts w:ascii="Times New Roman"/>
          <w:b w:val="false"/>
          <w:i w:val="false"/>
          <w:color w:val="000000"/>
          <w:sz w:val="28"/>
        </w:rPr>
        <w:t>
      Егер конкурс қорытындылары бойынша шарт жасалмаса, бір көзден сатып алу тәсілімен жұмыстарды (көрсетілетін қызметтерді) сатып алу кезінде бір көзден сатып алу қорытындылары бойынша айқындалған өнім беруші конкурс өткізу кезінде берілген Қазақстанда шығарылған тауарларды жеткізуге арналған өтінімдерді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36-2-тармақпен толықтырылды - ҚР Өнеркәсіп және құрылыс министрінің 24.04.2024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Өнеркәсіп және құрылыс министрінің 10.07.2025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2" w:id="142"/>
    <w:p>
      <w:pPr>
        <w:spacing w:after="0"/>
        <w:ind w:left="0"/>
        <w:jc w:val="left"/>
      </w:pPr>
      <w:r>
        <w:rPr>
          <w:rFonts w:ascii="Times New Roman"/>
          <w:b/>
          <w:i w:val="false"/>
          <w:color w:val="000000"/>
        </w:rPr>
        <w:t xml:space="preserve"> 5-параграф. Конкурстық өтінімдерді жинау</w:t>
      </w:r>
    </w:p>
    <w:bookmarkEnd w:id="142"/>
    <w:bookmarkStart w:name="z143" w:id="143"/>
    <w:p>
      <w:pPr>
        <w:spacing w:after="0"/>
        <w:ind w:left="0"/>
        <w:jc w:val="both"/>
      </w:pPr>
      <w:r>
        <w:rPr>
          <w:rFonts w:ascii="Times New Roman"/>
          <w:b w:val="false"/>
          <w:i w:val="false"/>
          <w:color w:val="000000"/>
          <w:sz w:val="28"/>
        </w:rPr>
        <w:t>
      37. Конкурстық өтінім ашық конкурсқа қатысуға ниет білдірген әлеуетті жеткізушінің конкурстық құжаттаманың шарттарына сәйкес тауарларды жеткізуді немесе жұмысты орындауды немесе қызметтерді көрсетуді жүзеге асыруға келісімін білдіру болып табылады.</w:t>
      </w:r>
    </w:p>
    <w:bookmarkEnd w:id="143"/>
    <w:bookmarkStart w:name="z144" w:id="144"/>
    <w:p>
      <w:pPr>
        <w:spacing w:after="0"/>
        <w:ind w:left="0"/>
        <w:jc w:val="both"/>
      </w:pPr>
      <w:r>
        <w:rPr>
          <w:rFonts w:ascii="Times New Roman"/>
          <w:b w:val="false"/>
          <w:i w:val="false"/>
          <w:color w:val="000000"/>
          <w:sz w:val="28"/>
        </w:rPr>
        <w:t>
      38. Осы Қағидалардың 41-тармағының 13) тармақшасында көрсетілген мәліметтерге өзгерістер енгізілген жағдайда әлеуетті жеткізуші осы ақпаратты тізілімде (жүйеде) жаңартады.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Индустрия және инфрақұрылымдық даму министрінің 11.04.2019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45"/>
    <w:p>
      <w:pPr>
        <w:spacing w:after="0"/>
        <w:ind w:left="0"/>
        <w:jc w:val="both"/>
      </w:pPr>
      <w:r>
        <w:rPr>
          <w:rFonts w:ascii="Times New Roman"/>
          <w:b w:val="false"/>
          <w:i w:val="false"/>
          <w:color w:val="000000"/>
          <w:sz w:val="28"/>
        </w:rPr>
        <w:t>
      39. Әлеуетті жеткізушінің конкурстық өтініміне электрондық цифрлық қолтаңба қойылады және тізілімде (жүйеде) орналастырылады.</w:t>
      </w:r>
    </w:p>
    <w:bookmarkEnd w:id="145"/>
    <w:p>
      <w:pPr>
        <w:spacing w:after="0"/>
        <w:ind w:left="0"/>
        <w:jc w:val="both"/>
      </w:pPr>
      <w:r>
        <w:rPr>
          <w:rFonts w:ascii="Times New Roman"/>
          <w:b w:val="false"/>
          <w:i w:val="false"/>
          <w:color w:val="000000"/>
          <w:sz w:val="28"/>
        </w:rPr>
        <w:t>
      Конкурстық өтінім мен конкурстық өтінімге құжаттама әлеуетті жеткізушілермен мемлекеттік және орыс тілдерінде ұсынылады.</w:t>
      </w:r>
    </w:p>
    <w:p>
      <w:pPr>
        <w:spacing w:after="0"/>
        <w:ind w:left="0"/>
        <w:jc w:val="both"/>
      </w:pPr>
      <w:r>
        <w:rPr>
          <w:rFonts w:ascii="Times New Roman"/>
          <w:b w:val="false"/>
          <w:i w:val="false"/>
          <w:color w:val="000000"/>
          <w:sz w:val="28"/>
        </w:rPr>
        <w:t>
      Құжаттардың конкурстық құжаттама тілдеріндегі түпнұсқалары (төлнұсқалары) болмаған жағдайда, әлеуетті жеткізушілер Қазақстан Республикасының нотариат туралы заңнамасына сәйкес нотариус куәландырған, осындай құжаттардың конкурстық құжаттама тілдеріндегі аудармаларының электрондық көшірмелерін ұсынады.</w:t>
      </w:r>
    </w:p>
    <w:p>
      <w:pPr>
        <w:spacing w:after="0"/>
        <w:ind w:left="0"/>
        <w:jc w:val="both"/>
      </w:pPr>
      <w:r>
        <w:rPr>
          <w:rFonts w:ascii="Times New Roman"/>
          <w:b w:val="false"/>
          <w:i w:val="false"/>
          <w:color w:val="000000"/>
          <w:sz w:val="28"/>
        </w:rPr>
        <w:t>
      Аудармалар арасында қайшылық болған жағдайда, мемлекеттік тілде ұсынылған құжаттар артықшылыққа ие болады.</w:t>
      </w:r>
    </w:p>
    <w:p>
      <w:pPr>
        <w:spacing w:after="0"/>
        <w:ind w:left="0"/>
        <w:jc w:val="both"/>
      </w:pPr>
      <w:r>
        <w:rPr>
          <w:rFonts w:ascii="Times New Roman"/>
          <w:b w:val="false"/>
          <w:i w:val="false"/>
          <w:color w:val="000000"/>
          <w:sz w:val="28"/>
        </w:rPr>
        <w:t>
      Әріптік, цифрлық және өзге де нышандармен сәйкестендіруге келмейтін ақпаратты қамтитын құжат әлеуетті жеткізуші ұсынбаған болып есептелінеді және конкурстық құжаттаманың талаптарына сәйкес келмейтіндер ретінде қабылданбауы тиіс.</w:t>
      </w:r>
    </w:p>
    <w:p>
      <w:pPr>
        <w:spacing w:after="0"/>
        <w:ind w:left="0"/>
        <w:jc w:val="both"/>
      </w:pPr>
      <w:r>
        <w:rPr>
          <w:rFonts w:ascii="Times New Roman"/>
          <w:b w:val="false"/>
          <w:i w:val="false"/>
          <w:color w:val="000000"/>
          <w:sz w:val="28"/>
        </w:rPr>
        <w:t>
      Конкурстық өтінімге құжаттар тізілімге (жүйеге) электрондық құжаттардың түпнұсқалары не құжаттар түпнұсқаларының (төлнұсқаларының) электрондық көшірмелері түрінде ұсынылады.</w:t>
      </w:r>
    </w:p>
    <w:p>
      <w:pPr>
        <w:spacing w:after="0"/>
        <w:ind w:left="0"/>
        <w:jc w:val="both"/>
      </w:pPr>
      <w:r>
        <w:rPr>
          <w:rFonts w:ascii="Times New Roman"/>
          <w:b w:val="false"/>
          <w:i w:val="false"/>
          <w:color w:val="000000"/>
          <w:sz w:val="28"/>
        </w:rPr>
        <w:t>
      Конкурстық құжаттаманың шарттарына сәйкес талап етілетін, ақпаратты жасыру мақсатында өшірілген, қосымша жазылған, сызылған сөздері немесе келісілмеген түзетулері бар құжаттар, сондай-ақ қарындашпен жазылған немесе оқылмайтын мөр таңбасы бар құжаттар ұсынылмаған болып есептеледі.</w:t>
      </w:r>
    </w:p>
    <w:p>
      <w:pPr>
        <w:spacing w:after="0"/>
        <w:ind w:left="0"/>
        <w:jc w:val="both"/>
      </w:pPr>
      <w:r>
        <w:rPr>
          <w:rFonts w:ascii="Times New Roman"/>
          <w:b w:val="false"/>
          <w:i w:val="false"/>
          <w:color w:val="000000"/>
          <w:sz w:val="28"/>
        </w:rPr>
        <w:t xml:space="preserve">
      Конкурстық құжаттамада және осы Қағидалардың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42-тармақтарында</w:t>
      </w:r>
      <w:r>
        <w:rPr>
          <w:rFonts w:ascii="Times New Roman"/>
          <w:b w:val="false"/>
          <w:i w:val="false"/>
          <w:color w:val="000000"/>
          <w:sz w:val="28"/>
        </w:rPr>
        <w:t xml:space="preserve"> көзделмеген, әлеуетті жеткізушілермен Қағидалардың осы тармағын бұза отырып ұсынылған қосымша құжаттар конкурстық өтінімді қабылдамау үшін негіз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Индустрия және инфрақұрылымдық даму министрінің 12.04.2023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46"/>
    <w:p>
      <w:pPr>
        <w:spacing w:after="0"/>
        <w:ind w:left="0"/>
        <w:jc w:val="both"/>
      </w:pPr>
      <w:r>
        <w:rPr>
          <w:rFonts w:ascii="Times New Roman"/>
          <w:b w:val="false"/>
          <w:i w:val="false"/>
          <w:color w:val="000000"/>
          <w:sz w:val="28"/>
        </w:rPr>
        <w:t>
      40. Ашық конкурс туралы хабарландыруда көрсетілген конкурстық өтінімдерді ұсынудың аяқталу мерзімі аяқталған соң ұсынылатын ашық конкурстың әлеуетті жеткізушілерінің конкурстық өтінімдері тізілімде (жүйеде) орналастырылмайды.</w:t>
      </w:r>
    </w:p>
    <w:bookmarkEnd w:id="146"/>
    <w:bookmarkStart w:name="z147" w:id="147"/>
    <w:p>
      <w:pPr>
        <w:spacing w:after="0"/>
        <w:ind w:left="0"/>
        <w:jc w:val="both"/>
      </w:pPr>
      <w:r>
        <w:rPr>
          <w:rFonts w:ascii="Times New Roman"/>
          <w:b w:val="false"/>
          <w:i w:val="false"/>
          <w:color w:val="000000"/>
          <w:sz w:val="28"/>
        </w:rPr>
        <w:t>
      41. Әлеуетті жеткізушінің конкурстық өтінімінде мыналардың:</w:t>
      </w:r>
    </w:p>
    <w:bookmarkEnd w:id="147"/>
    <w:bookmarkStart w:name="z557" w:id="148"/>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 Заңының 1, 2 және 3-қосымшаларына сәйкес хабарламаның жіберілгендігін растайтын, берілген рұқсаттың немесе құжаттың электрондық көшірмелері (ТЖҚ сатып алу кезінде, олар үшін "Рұқсаттар және хабарламалар туралы" Қазақстан Республикасы Заңының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рұқсат беру немесе хабарлама жасау тәртібі енгізілген кезде);</w:t>
      </w:r>
    </w:p>
    <w:bookmarkEnd w:id="148"/>
    <w:bookmarkStart w:name="z558" w:id="149"/>
    <w:p>
      <w:pPr>
        <w:spacing w:after="0"/>
        <w:ind w:left="0"/>
        <w:jc w:val="both"/>
      </w:pPr>
      <w:r>
        <w:rPr>
          <w:rFonts w:ascii="Times New Roman"/>
          <w:b w:val="false"/>
          <w:i w:val="false"/>
          <w:color w:val="000000"/>
          <w:sz w:val="28"/>
        </w:rPr>
        <w:t>
      2) әлеуетті жеткізуші көрсетілетін қызметті алатын банктің немесе банк филиалының әлеуетті жеткізушінің банктің немесе банк филиалының алдындағы міндеттемелері бойынша анықтамасының электрондық көшірмесі (екінші деңгейдегі бірнеше банктің немесе филиалдарының, сондай-ақ шетелдік банктің клиенті болып табылатын әлеуетті жеткізуші, осы анықтама осындай банктердің әрқайсысынан ұсынылады). Анықтама конкурстық өтінімдер ашылатын күннің алдындағы бір айдан ерте емес күнгі жай-күйі бойынша беріледі;</w:t>
      </w:r>
    </w:p>
    <w:bookmarkEnd w:id="149"/>
    <w:bookmarkStart w:name="z559" w:id="150"/>
    <w:p>
      <w:pPr>
        <w:spacing w:after="0"/>
        <w:ind w:left="0"/>
        <w:jc w:val="both"/>
      </w:pPr>
      <w:r>
        <w:rPr>
          <w:rFonts w:ascii="Times New Roman"/>
          <w:b w:val="false"/>
          <w:i w:val="false"/>
          <w:color w:val="000000"/>
          <w:sz w:val="28"/>
        </w:rPr>
        <w:t xml:space="preserve">
      3) төлем мерзімі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ұзартылған жағдайларды қоспағанда берешегінің жоқтығы туралы немесе конкурстық өтінімдерді ашу күнінің алдындағы бір айдан кешіктірілмеген күндегі жағдай бойынша бір теңгеден кем берешегінің болуы туралы тиісті салық органы анықтамасының электрондық көшірмесі;</w:t>
      </w:r>
    </w:p>
    <w:bookmarkEnd w:id="150"/>
    <w:bookmarkStart w:name="z560" w:id="151"/>
    <w:p>
      <w:pPr>
        <w:spacing w:after="0"/>
        <w:ind w:left="0"/>
        <w:jc w:val="both"/>
      </w:pPr>
      <w:r>
        <w:rPr>
          <w:rFonts w:ascii="Times New Roman"/>
          <w:b w:val="false"/>
          <w:i w:val="false"/>
          <w:color w:val="000000"/>
          <w:sz w:val="28"/>
        </w:rPr>
        <w:t>
      4) әлеуетті жеткізушінің – Қазақстан Республикасы бейрезидентінің қызметі осы жеткізушінің банкрот деп танылуына байланысты тоқтатылмағандығы туралы осыған уәкілетті тұлғамен берілген құжаттың электрондық көшірмесі;</w:t>
      </w:r>
    </w:p>
    <w:bookmarkEnd w:id="151"/>
    <w:bookmarkStart w:name="z561" w:id="152"/>
    <w:p>
      <w:pPr>
        <w:spacing w:after="0"/>
        <w:ind w:left="0"/>
        <w:jc w:val="both"/>
      </w:pPr>
      <w:r>
        <w:rPr>
          <w:rFonts w:ascii="Times New Roman"/>
          <w:b w:val="false"/>
          <w:i w:val="false"/>
          <w:color w:val="000000"/>
          <w:sz w:val="28"/>
        </w:rPr>
        <w:t>
      5) ТЖҚ-ның функционалдық, техникалық, сапалық және пайдалану сипаттамалары қамтылған техникалық ерекшеліктің, сондай-ақ ТЖҚ-ның осы сипаттамаларға сәйкестігін растайтын құжаттардың электрондық көшірмелері болуға тиіс.</w:t>
      </w:r>
    </w:p>
    <w:bookmarkEnd w:id="152"/>
    <w:p>
      <w:pPr>
        <w:spacing w:after="0"/>
        <w:ind w:left="0"/>
        <w:jc w:val="both"/>
      </w:pPr>
      <w:r>
        <w:rPr>
          <w:rFonts w:ascii="Times New Roman"/>
          <w:b w:val="false"/>
          <w:i w:val="false"/>
          <w:color w:val="000000"/>
          <w:sz w:val="28"/>
        </w:rPr>
        <w:t>
      Тауар сатып алынған кезде техникалық ерекшелікте жеткізуге ұсынылатын тауардың шығарушы елі, өндірушісі, модельдің атауы және техникалық сипаттамалары көрсетіледі.</w:t>
      </w:r>
    </w:p>
    <w:p>
      <w:pPr>
        <w:spacing w:after="0"/>
        <w:ind w:left="0"/>
        <w:jc w:val="both"/>
      </w:pPr>
      <w:r>
        <w:rPr>
          <w:rFonts w:ascii="Times New Roman"/>
          <w:b w:val="false"/>
          <w:i w:val="false"/>
          <w:color w:val="000000"/>
          <w:sz w:val="28"/>
        </w:rPr>
        <w:t>
      Егер конкурстық құжаттамада өзгеше ұзақ мерзім көзделмесе, қазақстандық тауар өндіруші конкурстық өтінімде шарт жасалған күннен бастап немесе жеткізілетін тауардың бірінші партиясына өтінім жіберілген кезден бастап күнтізбелік тоқсан күнді құрайтын тауарды дайындау үшін қажетті жеткізу мерзімін көрсетеді;</w:t>
      </w:r>
    </w:p>
    <w:bookmarkStart w:name="z562" w:id="153"/>
    <w:p>
      <w:pPr>
        <w:spacing w:after="0"/>
        <w:ind w:left="0"/>
        <w:jc w:val="both"/>
      </w:pPr>
      <w:r>
        <w:rPr>
          <w:rFonts w:ascii="Times New Roman"/>
          <w:b w:val="false"/>
          <w:i w:val="false"/>
          <w:color w:val="000000"/>
          <w:sz w:val="28"/>
        </w:rPr>
        <w:t>
      6) әрбір лот бойынша пайызбен көрсетілген (0-ден 100-ге дейін), ұсынылатын ТЖҚ-ның елішілік құндылығы бойынша міндеттемелер.</w:t>
      </w:r>
    </w:p>
    <w:bookmarkEnd w:id="153"/>
    <w:p>
      <w:pPr>
        <w:spacing w:after="0"/>
        <w:ind w:left="0"/>
        <w:jc w:val="both"/>
      </w:pPr>
      <w:r>
        <w:rPr>
          <w:rFonts w:ascii="Times New Roman"/>
          <w:b w:val="false"/>
          <w:i w:val="false"/>
          <w:color w:val="000000"/>
          <w:sz w:val="28"/>
        </w:rPr>
        <w:t>
      Әрбір лот бойынша пайызбен көрсетілген (0-ден 100-ге дейін) сатып алынатын тауарлардағы елішілік құндылық бойынша, оның ішінде тауарлардағы елішілік құндылық бойынша міндеттемелерді қамтымайтын жер қойнауын пайдалануға арналған лицензиялар (келісімшарттар) бойынша көрсеткіштер белгіленеді;</w:t>
      </w:r>
    </w:p>
    <w:bookmarkStart w:name="z563" w:id="154"/>
    <w:p>
      <w:pPr>
        <w:spacing w:after="0"/>
        <w:ind w:left="0"/>
        <w:jc w:val="both"/>
      </w:pPr>
      <w:r>
        <w:rPr>
          <w:rFonts w:ascii="Times New Roman"/>
          <w:b w:val="false"/>
          <w:i w:val="false"/>
          <w:color w:val="000000"/>
          <w:sz w:val="28"/>
        </w:rPr>
        <w:t>
      7) пайдалы қатты қазбаларды өндіру жөніндегі операцияларды жүргізумен байланысты жұмыстардың жекелеген түрлерін орындауға арналған шартты орындау кезінде мердігердің осы Қағидаларды сақтау туралы келісімі (әлеуетті жеткізуші мердігерлік шартын орындауға қажетті ТЖҚ сатып алған кезде);</w:t>
      </w:r>
    </w:p>
    <w:bookmarkEnd w:id="154"/>
    <w:bookmarkStart w:name="z564" w:id="155"/>
    <w:p>
      <w:pPr>
        <w:spacing w:after="0"/>
        <w:ind w:left="0"/>
        <w:jc w:val="both"/>
      </w:pPr>
      <w:r>
        <w:rPr>
          <w:rFonts w:ascii="Times New Roman"/>
          <w:b w:val="false"/>
          <w:i w:val="false"/>
          <w:color w:val="000000"/>
          <w:sz w:val="28"/>
        </w:rPr>
        <w:t>
      8) әлеуетті жеткізуші жұмыстарды орындаған, қызметтерді көрсеткен ұйымдардың ұсыныс хаттары немесе оң пікірлері және жұмыс тәжірибесінің әр жылы үшін жиынтық көлемі кемінде бір шарт бойынша тиісті қаржы жылына белгіленген он төрт мың еселік айлық есептік көрсеткіштің мөлшерінен асқан сомаға орындалған жұмыстардың немесе көрсетілген қызметтердің қабылдануын-тапсырылуын растайтын актілердің электрондық көшірмелері (конкурстық құжаттамада белгіленген кезде);</w:t>
      </w:r>
    </w:p>
    <w:bookmarkEnd w:id="155"/>
    <w:bookmarkStart w:name="z565" w:id="156"/>
    <w:p>
      <w:pPr>
        <w:spacing w:after="0"/>
        <w:ind w:left="0"/>
        <w:jc w:val="both"/>
      </w:pPr>
      <w:r>
        <w:rPr>
          <w:rFonts w:ascii="Times New Roman"/>
          <w:b w:val="false"/>
          <w:i w:val="false"/>
          <w:color w:val="000000"/>
          <w:sz w:val="28"/>
        </w:rPr>
        <w:t>
      9) сатып алынатын тауарларды өндіруші (өндірушімен сауда-делдалдық қатынастарда жүрген тұлға) тапсырыс берушіге және әлеуетті жеткізушіге конкурстық құжаттаманың шарттарына сәйкес берген хаттың электрондық көшірмесі (тапсырыс беруші конкурстық құжаттамада тиісті талапты белгілеген кезде);</w:t>
      </w:r>
    </w:p>
    <w:bookmarkEnd w:id="156"/>
    <w:bookmarkStart w:name="z566" w:id="157"/>
    <w:p>
      <w:pPr>
        <w:spacing w:after="0"/>
        <w:ind w:left="0"/>
        <w:jc w:val="both"/>
      </w:pPr>
      <w:r>
        <w:rPr>
          <w:rFonts w:ascii="Times New Roman"/>
          <w:b w:val="false"/>
          <w:i w:val="false"/>
          <w:color w:val="000000"/>
          <w:sz w:val="28"/>
        </w:rPr>
        <w:t>
      10) тапсырыс берушінің банк шотына кепілдікті ақшалай жарнаның енгізілуін растайтын төлем тапсырмасының электрондық көшірмесі немесе конкурстық өтінімді қамтамасыз ету ретінде ұсынылған, осы Қағидалардың 43-тармағына сәйкес енгізілген банк кепілдігі (тапсырыс беруші конкурстық құжаттамада тиісті талапты белгілеген кезде);</w:t>
      </w:r>
    </w:p>
    <w:bookmarkEnd w:id="157"/>
    <w:p>
      <w:pPr>
        <w:spacing w:after="0"/>
        <w:ind w:left="0"/>
        <w:jc w:val="both"/>
      </w:pPr>
      <w:r>
        <w:rPr>
          <w:rFonts w:ascii="Times New Roman"/>
          <w:b w:val="false"/>
          <w:i w:val="false"/>
          <w:color w:val="000000"/>
          <w:sz w:val="28"/>
        </w:rPr>
        <w:t>
      Қазақстандық тауар өндірушілер тізілімінде тұрған қазақстандық тауар өндірушілер конкурстық өтінімді қамтамасыз етуді енгізуден босатылады;</w:t>
      </w:r>
    </w:p>
    <w:bookmarkStart w:name="z567" w:id="158"/>
    <w:p>
      <w:pPr>
        <w:spacing w:after="0"/>
        <w:ind w:left="0"/>
        <w:jc w:val="both"/>
      </w:pPr>
      <w:r>
        <w:rPr>
          <w:rFonts w:ascii="Times New Roman"/>
          <w:b w:val="false"/>
          <w:i w:val="false"/>
          <w:color w:val="000000"/>
          <w:sz w:val="28"/>
        </w:rPr>
        <w:t xml:space="preserve">
      11) әлеуетті жеткізушіде "Техникалық реттеу туралы" Қазақстан Республикасының Заңының 13-бабына және "Сәйкестікті бағалау саласындағы аккредиттеу туралы" Қазақстан Республикасының Заңының </w:t>
      </w:r>
      <w:r>
        <w:rPr>
          <w:rFonts w:ascii="Times New Roman"/>
          <w:b w:val="false"/>
          <w:i w:val="false"/>
          <w:color w:val="000000"/>
          <w:sz w:val="28"/>
        </w:rPr>
        <w:t>13-бабына</w:t>
      </w:r>
      <w:r>
        <w:rPr>
          <w:rFonts w:ascii="Times New Roman"/>
          <w:b w:val="false"/>
          <w:i w:val="false"/>
          <w:color w:val="000000"/>
          <w:sz w:val="28"/>
        </w:rPr>
        <w:t xml:space="preserve"> сәйкес аккредиттелген ұйыммен сертификатталған, мемлекеттік стандарттарға сәйкес менеджмент жүйесінің (сертификатталған жүйелердің) бар болуын растайтын құжаттың электрондық көшірмесі (тапсырыс беруші конкурстық құжаттамада тиісті талапты белгілеген кезде);</w:t>
      </w:r>
    </w:p>
    <w:bookmarkEnd w:id="158"/>
    <w:bookmarkStart w:name="z568" w:id="159"/>
    <w:p>
      <w:pPr>
        <w:spacing w:after="0"/>
        <w:ind w:left="0"/>
        <w:jc w:val="both"/>
      </w:pPr>
      <w:r>
        <w:rPr>
          <w:rFonts w:ascii="Times New Roman"/>
          <w:b w:val="false"/>
          <w:i w:val="false"/>
          <w:color w:val="000000"/>
          <w:sz w:val="28"/>
        </w:rPr>
        <w:t>
      12) конкурстық құжаттамаға сәйкес ҚҚС есепке алусыз әрбір лот бойынша бөлек тізілімде (жүйеде) электрондық нысанда ұсынылатын ашық конкурсқа әлеуетті қатысушының конкурстық баға ұсынысы болуға тиіс;</w:t>
      </w:r>
    </w:p>
    <w:bookmarkEnd w:id="159"/>
    <w:bookmarkStart w:name="z569" w:id="160"/>
    <w:p>
      <w:pPr>
        <w:spacing w:after="0"/>
        <w:ind w:left="0"/>
        <w:jc w:val="both"/>
      </w:pPr>
      <w:r>
        <w:rPr>
          <w:rFonts w:ascii="Times New Roman"/>
          <w:b w:val="false"/>
          <w:i w:val="false"/>
          <w:color w:val="000000"/>
          <w:sz w:val="28"/>
        </w:rPr>
        <w:t>
      13) жеке тұлға болып табылатын әлеуетті жеткізуші, жеке басын куәландыратын құжаттың электрондық көшірмесін, жеке немесе бизнес-сәйкестендіру нөмірін көрсете отырып, дара кәсіпкерлік субъектісі ретінде тіркелгені туралы құжаттың электрондық көшірмесін (дара кәсіпкерлік субъектілері үшін) ұсынады.</w:t>
      </w:r>
    </w:p>
    <w:bookmarkEnd w:id="160"/>
    <w:p>
      <w:pPr>
        <w:spacing w:after="0"/>
        <w:ind w:left="0"/>
        <w:jc w:val="both"/>
      </w:pPr>
      <w:r>
        <w:rPr>
          <w:rFonts w:ascii="Times New Roman"/>
          <w:b w:val="false"/>
          <w:i w:val="false"/>
          <w:color w:val="000000"/>
          <w:sz w:val="28"/>
        </w:rPr>
        <w:t xml:space="preserve">
      Әлеуетті жеткізуші заңды тұлға болып табылса мынадай құжаттарды ұсынады: </w:t>
      </w:r>
    </w:p>
    <w:p>
      <w:pPr>
        <w:spacing w:after="0"/>
        <w:ind w:left="0"/>
        <w:jc w:val="both"/>
      </w:pPr>
      <w:r>
        <w:rPr>
          <w:rFonts w:ascii="Times New Roman"/>
          <w:b w:val="false"/>
          <w:i w:val="false"/>
          <w:color w:val="000000"/>
          <w:sz w:val="28"/>
        </w:rPr>
        <w:t>
      "Заңды тұлғаларды мемлекеттік тіркеу және филиалдар мен өкілдіктерді есептік тіркеу туралы" Қазақстан Республикасы Заңының (бұдан әрі – Заңды тұлғаларды мемлекеттік тіркеу туралы заңы) 7-бабына сәйкес бекітілген жарғының электрондық көшірмесі немесе мемлекеттік тіркеу туралы өтініштің электрондық көшірмесі;</w:t>
      </w:r>
    </w:p>
    <w:p>
      <w:pPr>
        <w:spacing w:after="0"/>
        <w:ind w:left="0"/>
        <w:jc w:val="both"/>
      </w:pPr>
      <w:r>
        <w:rPr>
          <w:rFonts w:ascii="Times New Roman"/>
          <w:b w:val="false"/>
          <w:i w:val="false"/>
          <w:color w:val="000000"/>
          <w:sz w:val="28"/>
        </w:rPr>
        <w:t>
      құрылтайшылар (қатысушылар) туралы мәліметтерді қамтитын құрылтай құжаттарынан үзінді көшірменің электрондық көшірмесі немесе серіктестікке қатысушылар тізілімінен үзінді көшірменің электрондық көшірмесі (жарғыда құрылтайшылар (қатысушылар) немесе құрылтайшылардың (қатысушылардың) құрамы туралы мәліметтер болмаған кезде);</w:t>
      </w:r>
    </w:p>
    <w:p>
      <w:pPr>
        <w:spacing w:after="0"/>
        <w:ind w:left="0"/>
        <w:jc w:val="both"/>
      </w:pPr>
      <w:r>
        <w:rPr>
          <w:rFonts w:ascii="Times New Roman"/>
          <w:b w:val="false"/>
          <w:i w:val="false"/>
          <w:color w:val="000000"/>
          <w:sz w:val="28"/>
        </w:rPr>
        <w:t>
      конкурстық өтінімдерді ашу күнінің алдындағы бір айдан кешіктірілмей берілген акциялар ұстаушылардың тізілімінен үзінді көшірме (акционерлік қоғамдар үшін);</w:t>
      </w:r>
    </w:p>
    <w:p>
      <w:pPr>
        <w:spacing w:after="0"/>
        <w:ind w:left="0"/>
        <w:jc w:val="both"/>
      </w:pPr>
      <w:r>
        <w:rPr>
          <w:rFonts w:ascii="Times New Roman"/>
          <w:b w:val="false"/>
          <w:i w:val="false"/>
          <w:color w:val="000000"/>
          <w:sz w:val="28"/>
        </w:rPr>
        <w:t xml:space="preserve">
      заңды тұлғаларды мемлекеттік тіркеу туралы Заңының </w:t>
      </w:r>
      <w:r>
        <w:rPr>
          <w:rFonts w:ascii="Times New Roman"/>
          <w:b w:val="false"/>
          <w:i w:val="false"/>
          <w:color w:val="000000"/>
          <w:sz w:val="28"/>
        </w:rPr>
        <w:t>12-бабына</w:t>
      </w:r>
      <w:r>
        <w:rPr>
          <w:rFonts w:ascii="Times New Roman"/>
          <w:b w:val="false"/>
          <w:i w:val="false"/>
          <w:color w:val="000000"/>
          <w:sz w:val="28"/>
        </w:rPr>
        <w:t xml:space="preserve"> сәйкес белгіленген тәртіппен алынған заңды тұлғаны мемлекеттік тіркеу (қайта тіркеу) туралы куәліктің немесе анықтаманың электрондық көшірмесі.</w:t>
      </w:r>
    </w:p>
    <w:p>
      <w:pPr>
        <w:spacing w:after="0"/>
        <w:ind w:left="0"/>
        <w:jc w:val="both"/>
      </w:pPr>
      <w:r>
        <w:rPr>
          <w:rFonts w:ascii="Times New Roman"/>
          <w:b w:val="false"/>
          <w:i w:val="false"/>
          <w:color w:val="000000"/>
          <w:sz w:val="28"/>
        </w:rPr>
        <w:t>
      Қазақстан Республикасының бейрезиден ттері осы тармақшада көрсетілген және Қазақстан Республикасының бейрезиденті мемлекетінде белгіленген тәртіпте алынған ақпаратты, ұқсас ақпаратты қамтитын құжаттардың электрондық көшірмелерін ұсынады;</w:t>
      </w:r>
    </w:p>
    <w:bookmarkStart w:name="z570" w:id="161"/>
    <w:p>
      <w:pPr>
        <w:spacing w:after="0"/>
        <w:ind w:left="0"/>
        <w:jc w:val="both"/>
      </w:pPr>
      <w:r>
        <w:rPr>
          <w:rFonts w:ascii="Times New Roman"/>
          <w:b w:val="false"/>
          <w:i w:val="false"/>
          <w:color w:val="000000"/>
          <w:sz w:val="28"/>
        </w:rPr>
        <w:t>
      14) әлеуетті жеткізуші жұмыскерлерінің кәсіби біліктілігін растайтын дипломдардың, сертификаттардың, куәліктердің және басқа да құжаттардың электрондық көшірмелері (тапсырыс беруші конкурстық құжаттамада тиісті талапты белгілеген кезде);</w:t>
      </w:r>
    </w:p>
    <w:bookmarkEnd w:id="161"/>
    <w:bookmarkStart w:name="z571" w:id="162"/>
    <w:p>
      <w:pPr>
        <w:spacing w:after="0"/>
        <w:ind w:left="0"/>
        <w:jc w:val="both"/>
      </w:pPr>
      <w:r>
        <w:rPr>
          <w:rFonts w:ascii="Times New Roman"/>
          <w:b w:val="false"/>
          <w:i w:val="false"/>
          <w:color w:val="000000"/>
          <w:sz w:val="28"/>
        </w:rPr>
        <w:t>
      15) тапсырыс берушінің ТЖҚ сатып алу туралы шарт жобасында сатып алынатын ТЖҚ толық көрсетумен ТЖҚ бағасын қалыптастыру тәртібін қолданудан бас тартуын немесе келісімін растайтын құжаттың электрондық көшірмесі (тапсырыс беруші конкурстық құжаттамада тиісті талапты белгілеген кезде).</w:t>
      </w:r>
    </w:p>
    <w:bookmarkEnd w:id="162"/>
    <w:p>
      <w:pPr>
        <w:spacing w:after="0"/>
        <w:ind w:left="0"/>
        <w:jc w:val="both"/>
      </w:pPr>
      <w:r>
        <w:rPr>
          <w:rFonts w:ascii="Times New Roman"/>
          <w:b w:val="false"/>
          <w:i w:val="false"/>
          <w:color w:val="000000"/>
          <w:sz w:val="28"/>
        </w:rPr>
        <w:t>
      Әлеуетті жеткізушінің ТЖҚ сатып алу туралы шарт жобасында тапсырыс берушінің сатып алынатын ТЖҚ бағасын қалыптастыру тәртібін қолданудан бас тартуы осындай әлеуетті жеткізушінің конкурстық өтінімін ашық конкурсқа қатысуға қабылдамау үшін негіз болып табылмайды;</w:t>
      </w:r>
    </w:p>
    <w:bookmarkStart w:name="z572" w:id="163"/>
    <w:p>
      <w:pPr>
        <w:spacing w:after="0"/>
        <w:ind w:left="0"/>
        <w:jc w:val="both"/>
      </w:pPr>
      <w:r>
        <w:rPr>
          <w:rFonts w:ascii="Times New Roman"/>
          <w:b w:val="false"/>
          <w:i w:val="false"/>
          <w:color w:val="000000"/>
          <w:sz w:val="28"/>
        </w:rPr>
        <w:t>
      16) осы әлеуетті жеткізуші сатып алынатын тауардың өндірушісі екендігін немесе сатып алынатын тауардың өндірушісімен берілген осы әлеуетті жеткізуші сатып алынатын тауардың өндірушісімен сауда-делдалдық қатынаста екендігін растайтын құжаттың электрондық көшірмесі (тапсырыс беруші конкурстық құжаттамада тиісті талапты белгілеген жағдайда);</w:t>
      </w:r>
    </w:p>
    <w:bookmarkEnd w:id="163"/>
    <w:bookmarkStart w:name="z573" w:id="164"/>
    <w:p>
      <w:pPr>
        <w:spacing w:after="0"/>
        <w:ind w:left="0"/>
        <w:jc w:val="both"/>
      </w:pPr>
      <w:r>
        <w:rPr>
          <w:rFonts w:ascii="Times New Roman"/>
          <w:b w:val="false"/>
          <w:i w:val="false"/>
          <w:color w:val="000000"/>
          <w:sz w:val="28"/>
        </w:rPr>
        <w:t>
      17) әлеуетті жеткізушінің сатып алынатын жұмыстарды (қызметтерді) орындау (көрсету) үшін жеткілікті материалдық ресурстарға меншік құқығын немесе басқа да заңдық негіздемелерді растайтын құжаттардың электрондық көшірмелері (тапсырыс беруші конкурстық құжаттамада тиісті талапты белгілеген кезде).</w:t>
      </w:r>
    </w:p>
    <w:bookmarkEnd w:id="164"/>
    <w:p>
      <w:pPr>
        <w:spacing w:after="0"/>
        <w:ind w:left="0"/>
        <w:jc w:val="both"/>
      </w:pPr>
      <w:r>
        <w:rPr>
          <w:rFonts w:ascii="Times New Roman"/>
          <w:b w:val="false"/>
          <w:i w:val="false"/>
          <w:color w:val="000000"/>
          <w:sz w:val="28"/>
        </w:rPr>
        <w:t>
      Қазақстан Республикасының бейрезиденті осы тармақтың 2), 3), 4), 13) тармақшаларының бірімен белгіленген шарттарда көзделген ақпаратты ұсына алмаған кезде Қазақстан Республикасының бейрезидентіне оның аталған шарттарға сәйкестігі туралы, сондай-ақ, Қазақстан Республикасы бейрезидентінің мемлекетінде белгіленген тәртіппен шартталған осы тармақтың 2), 3), 4), 13) тармақшаларында көзделген ақпаратты ұсыну мүмкін еместігін дәлелді негіздеуден тұратын кепілдік хаттың электрондық көшірмесін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Индустрия және инфрақұрылымдық даму министрінің 20.05.2022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Өнеркәсіп және құрылыс министрінің 10.07.2025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0" w:id="165"/>
    <w:p>
      <w:pPr>
        <w:spacing w:after="0"/>
        <w:ind w:left="0"/>
        <w:jc w:val="both"/>
      </w:pPr>
      <w:r>
        <w:rPr>
          <w:rFonts w:ascii="Times New Roman"/>
          <w:b w:val="false"/>
          <w:i w:val="false"/>
          <w:color w:val="000000"/>
          <w:sz w:val="28"/>
        </w:rPr>
        <w:t>
      42. Егер әлеуетті жеткізуші заңды тұлғалардың уақытша бірлестігі (консорциум) болып табылған жағдайда, оның қатысушыларымен конкурстық өтінім құрамында ұсынылған құжаттар осы Қағидалардың 41, 43-тармақтарының талаптарына сай болуы тиіс. Бұл ретте, консорциумның әр қатысушысы осы Қағидалардың 41-тармағының 2), 3), 4) және 13) тармақшаларында көзделген құжаттарды ұсынады, сондай-ақ, консорциумның әр қатысушысының бизнес-сәйкестендіру нөмірін көрсетумен, заңды тұлғалардың уақытша бірлестігіне (консорциум) енетін заңды тұлғалардың уәкілетті өкілдерімен қол қойылған және осы заңды тұлғалардың фирмалық мөрлерімен (бар болған жағдайда) бекітілген бірлескен шаруашылық қызметі туралы шарттың электрондық көшірмесі.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Индустрия және инфрақұрылымдық даму министрінің 11.04.2019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166"/>
    <w:p>
      <w:pPr>
        <w:spacing w:after="0"/>
        <w:ind w:left="0"/>
        <w:jc w:val="both"/>
      </w:pPr>
      <w:r>
        <w:rPr>
          <w:rFonts w:ascii="Times New Roman"/>
          <w:b w:val="false"/>
          <w:i w:val="false"/>
          <w:color w:val="000000"/>
          <w:sz w:val="28"/>
        </w:rPr>
        <w:t>
      43. Конкурстық өтінімді қамтамасыз ету банк кепілдігі түрінде енгізілген жағдайда, банк кепілдігінің түпнұсқасы конкурстық құжаттамада көрсетілген конкурстық өтінімдерді ұсынудың түпкілікті мерзімі аяқталғанға дейін жабық конвертте ұсынылады.</w:t>
      </w:r>
    </w:p>
    <w:bookmarkEnd w:id="166"/>
    <w:bookmarkStart w:name="z164" w:id="167"/>
    <w:p>
      <w:pPr>
        <w:spacing w:after="0"/>
        <w:ind w:left="0"/>
        <w:jc w:val="both"/>
      </w:pPr>
      <w:r>
        <w:rPr>
          <w:rFonts w:ascii="Times New Roman"/>
          <w:b w:val="false"/>
          <w:i w:val="false"/>
          <w:color w:val="000000"/>
          <w:sz w:val="28"/>
        </w:rPr>
        <w:t>
      Жабық конверттің бет жағында әлеуетті жеткізуші мыналарды:</w:t>
      </w:r>
    </w:p>
    <w:bookmarkEnd w:id="167"/>
    <w:p>
      <w:pPr>
        <w:spacing w:after="0"/>
        <w:ind w:left="0"/>
        <w:jc w:val="both"/>
      </w:pPr>
      <w:r>
        <w:rPr>
          <w:rFonts w:ascii="Times New Roman"/>
          <w:b w:val="false"/>
          <w:i w:val="false"/>
          <w:color w:val="000000"/>
          <w:sz w:val="28"/>
        </w:rPr>
        <w:t>
      әлеуетті жеткізушінің толық атауын және пошталық мекенжайын;</w:t>
      </w:r>
    </w:p>
    <w:p>
      <w:pPr>
        <w:spacing w:after="0"/>
        <w:ind w:left="0"/>
        <w:jc w:val="both"/>
      </w:pPr>
      <w:r>
        <w:rPr>
          <w:rFonts w:ascii="Times New Roman"/>
          <w:b w:val="false"/>
          <w:i w:val="false"/>
          <w:color w:val="000000"/>
          <w:sz w:val="28"/>
        </w:rPr>
        <w:t>
      конкурстық құжаттамада көрсетілген ұқсас мәліметтерге сәйкес келуге тиіс тапсырыс берушінің толық атауы мен пошталық мекенжайын;</w:t>
      </w:r>
    </w:p>
    <w:p>
      <w:pPr>
        <w:spacing w:after="0"/>
        <w:ind w:left="0"/>
        <w:jc w:val="both"/>
      </w:pPr>
      <w:r>
        <w:rPr>
          <w:rFonts w:ascii="Times New Roman"/>
          <w:b w:val="false"/>
          <w:i w:val="false"/>
          <w:color w:val="000000"/>
          <w:sz w:val="28"/>
        </w:rPr>
        <w:t>
      конкурстық өтінімді қамтамасыз етудің енгізілгендігін растайтын, қатысу үшін банк кепілдігі ұсынылатын ашық конкурстың (лоттың) атауын көрсетеді.</w:t>
      </w:r>
    </w:p>
    <w:p>
      <w:pPr>
        <w:spacing w:after="0"/>
        <w:ind w:left="0"/>
        <w:jc w:val="both"/>
      </w:pPr>
      <w:r>
        <w:rPr>
          <w:rFonts w:ascii="Times New Roman"/>
          <w:b w:val="false"/>
          <w:i w:val="false"/>
          <w:color w:val="000000"/>
          <w:sz w:val="28"/>
        </w:rPr>
        <w:t>
      Белгіленген мерзім өткен соң ұсынылған конкурстық өтінімді қамтамасыз етудің енгізілгендігін растайтын банк кепілдігін қамтитын конверт ашылмайды және әлеуетті жеткізушіге қайтарылады.</w:t>
      </w:r>
    </w:p>
    <w:bookmarkStart w:name="z165" w:id="168"/>
    <w:p>
      <w:pPr>
        <w:spacing w:after="0"/>
        <w:ind w:left="0"/>
        <w:jc w:val="both"/>
      </w:pPr>
      <w:r>
        <w:rPr>
          <w:rFonts w:ascii="Times New Roman"/>
          <w:b w:val="false"/>
          <w:i w:val="false"/>
          <w:color w:val="000000"/>
          <w:sz w:val="28"/>
        </w:rPr>
        <w:t xml:space="preserve">
      44. Егер әлеуетті жеткізуші Қазақстан Республикасының бейрезиденті болған жағдайда, онда осы Қағидалардың </w:t>
      </w:r>
      <w:r>
        <w:rPr>
          <w:rFonts w:ascii="Times New Roman"/>
          <w:b w:val="false"/>
          <w:i w:val="false"/>
          <w:color w:val="000000"/>
          <w:sz w:val="28"/>
        </w:rPr>
        <w:t>41-тармағында</w:t>
      </w:r>
      <w:r>
        <w:rPr>
          <w:rFonts w:ascii="Times New Roman"/>
          <w:b w:val="false"/>
          <w:i w:val="false"/>
          <w:color w:val="000000"/>
          <w:sz w:val="28"/>
        </w:rPr>
        <w:t xml:space="preserve"> көрсетілген құжаттар немесе Қазақстан Республикасының бейрезиденті болып табылатын әлеуетті жеткізуші туралы ұқсас мәліметтерді қамтитын құжаттар ұсынылады.</w:t>
      </w:r>
    </w:p>
    <w:bookmarkEnd w:id="168"/>
    <w:bookmarkStart w:name="z166" w:id="169"/>
    <w:p>
      <w:pPr>
        <w:spacing w:after="0"/>
        <w:ind w:left="0"/>
        <w:jc w:val="both"/>
      </w:pPr>
      <w:r>
        <w:rPr>
          <w:rFonts w:ascii="Times New Roman"/>
          <w:b w:val="false"/>
          <w:i w:val="false"/>
          <w:color w:val="000000"/>
          <w:sz w:val="28"/>
        </w:rPr>
        <w:t xml:space="preserve">
      45. Шартты бағаны есептеу үшін ашық конкурстың ТЖҚ сатып алу нысанасы болып табылатын қазақстандық жұмыстар мен көрсетілетін қызметтерді өндірушілер осы Қағидалардың </w:t>
      </w:r>
      <w:r>
        <w:rPr>
          <w:rFonts w:ascii="Times New Roman"/>
          <w:b w:val="false"/>
          <w:i w:val="false"/>
          <w:color w:val="000000"/>
          <w:sz w:val="28"/>
        </w:rPr>
        <w:t>41-тармағында</w:t>
      </w:r>
      <w:r>
        <w:rPr>
          <w:rFonts w:ascii="Times New Roman"/>
          <w:b w:val="false"/>
          <w:i w:val="false"/>
          <w:color w:val="000000"/>
          <w:sz w:val="28"/>
        </w:rPr>
        <w:t xml:space="preserve"> көзделген құжаттардан басқа,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қызметкерлердің болуы мен саны туралы мәліметтерді ұсынады.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Индустрия және инфрақұрылымдық даму министрінің 12.04.2023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170"/>
    <w:p>
      <w:pPr>
        <w:spacing w:after="0"/>
        <w:ind w:left="0"/>
        <w:jc w:val="both"/>
      </w:pPr>
      <w:r>
        <w:rPr>
          <w:rFonts w:ascii="Times New Roman"/>
          <w:b w:val="false"/>
          <w:i w:val="false"/>
          <w:color w:val="000000"/>
          <w:sz w:val="28"/>
        </w:rPr>
        <w:t>
      46. Әлеуетті жеткізуші конкурстық өтінімді конкурстық құжаттамада көрсетілген оларды ұсынудың түпкілікті мерзімі аяқталғанға дейін тізілімде (жүйеде) ұсынады.</w:t>
      </w:r>
    </w:p>
    <w:bookmarkEnd w:id="170"/>
    <w:p>
      <w:pPr>
        <w:spacing w:after="0"/>
        <w:ind w:left="0"/>
        <w:jc w:val="both"/>
      </w:pPr>
      <w:r>
        <w:rPr>
          <w:rFonts w:ascii="Times New Roman"/>
          <w:b w:val="false"/>
          <w:i w:val="false"/>
          <w:color w:val="000000"/>
          <w:sz w:val="28"/>
        </w:rPr>
        <w:t>
      Әлеуетті жеткізушінің конкурстық өтінімді ұсыну фактісі тізілімде (жүйеде) автоматты түрде тіркеледі.</w:t>
      </w:r>
    </w:p>
    <w:bookmarkStart w:name="z170" w:id="171"/>
    <w:p>
      <w:pPr>
        <w:spacing w:after="0"/>
        <w:ind w:left="0"/>
        <w:jc w:val="both"/>
      </w:pPr>
      <w:r>
        <w:rPr>
          <w:rFonts w:ascii="Times New Roman"/>
          <w:b w:val="false"/>
          <w:i w:val="false"/>
          <w:color w:val="000000"/>
          <w:sz w:val="28"/>
        </w:rPr>
        <w:t>
      47. Әлеуетті жеткізушіге конкурстық өтінімдерді ұсыну мерзімінің аяқталуынан кешіктірмей мыналарға:</w:t>
      </w:r>
    </w:p>
    <w:bookmarkEnd w:id="171"/>
    <w:bookmarkStart w:name="z171" w:id="172"/>
    <w:p>
      <w:pPr>
        <w:spacing w:after="0"/>
        <w:ind w:left="0"/>
        <w:jc w:val="both"/>
      </w:pPr>
      <w:r>
        <w:rPr>
          <w:rFonts w:ascii="Times New Roman"/>
          <w:b w:val="false"/>
          <w:i w:val="false"/>
          <w:color w:val="000000"/>
          <w:sz w:val="28"/>
        </w:rPr>
        <w:t>
      1) конкурстық өтінімді өзгертуге және (немесе) толықтыруға;</w:t>
      </w:r>
    </w:p>
    <w:bookmarkEnd w:id="172"/>
    <w:bookmarkStart w:name="z172" w:id="173"/>
    <w:p>
      <w:pPr>
        <w:spacing w:after="0"/>
        <w:ind w:left="0"/>
        <w:jc w:val="both"/>
      </w:pPr>
      <w:r>
        <w:rPr>
          <w:rFonts w:ascii="Times New Roman"/>
          <w:b w:val="false"/>
          <w:i w:val="false"/>
          <w:color w:val="000000"/>
          <w:sz w:val="28"/>
        </w:rPr>
        <w:t>
      2) өзі енгізген конкурстық өтінімдерді қамтамасыз етуді қайтару құқығын жоғалтпай, өзінің конкурстық өтінімін қайтарып алуға жол беріледі.</w:t>
      </w:r>
    </w:p>
    <w:bookmarkEnd w:id="173"/>
    <w:bookmarkStart w:name="z173" w:id="174"/>
    <w:p>
      <w:pPr>
        <w:spacing w:after="0"/>
        <w:ind w:left="0"/>
        <w:jc w:val="both"/>
      </w:pPr>
      <w:r>
        <w:rPr>
          <w:rFonts w:ascii="Times New Roman"/>
          <w:b w:val="false"/>
          <w:i w:val="false"/>
          <w:color w:val="000000"/>
          <w:sz w:val="28"/>
        </w:rPr>
        <w:t>
      48. Әлеуетті жеткізуші:</w:t>
      </w:r>
    </w:p>
    <w:bookmarkEnd w:id="174"/>
    <w:bookmarkStart w:name="z174" w:id="175"/>
    <w:p>
      <w:pPr>
        <w:spacing w:after="0"/>
        <w:ind w:left="0"/>
        <w:jc w:val="both"/>
      </w:pPr>
      <w:r>
        <w:rPr>
          <w:rFonts w:ascii="Times New Roman"/>
          <w:b w:val="false"/>
          <w:i w:val="false"/>
          <w:color w:val="000000"/>
          <w:sz w:val="28"/>
        </w:rPr>
        <w:t>
      1) бір лотқа бірден артық конкурстық өтінімді;</w:t>
      </w:r>
    </w:p>
    <w:bookmarkEnd w:id="175"/>
    <w:bookmarkStart w:name="z175" w:id="176"/>
    <w:p>
      <w:pPr>
        <w:spacing w:after="0"/>
        <w:ind w:left="0"/>
        <w:jc w:val="both"/>
      </w:pPr>
      <w:r>
        <w:rPr>
          <w:rFonts w:ascii="Times New Roman"/>
          <w:b w:val="false"/>
          <w:i w:val="false"/>
          <w:color w:val="000000"/>
          <w:sz w:val="28"/>
        </w:rPr>
        <w:t>
      2) конкурстық өтінімдерді ұсынудың түпкілікті мерзімі аяқталғаннан кейін конкурстық өтінімге өзгерістер және (немесе) толықтырулар енгізбейді.</w:t>
      </w:r>
    </w:p>
    <w:bookmarkEnd w:id="176"/>
    <w:p>
      <w:pPr>
        <w:spacing w:after="0"/>
        <w:ind w:left="0"/>
        <w:jc w:val="both"/>
      </w:pPr>
      <w:r>
        <w:rPr>
          <w:rFonts w:ascii="Times New Roman"/>
          <w:b w:val="false"/>
          <w:i w:val="false"/>
          <w:color w:val="000000"/>
          <w:sz w:val="28"/>
        </w:rPr>
        <w:t>
      Әлеуетті жеткізуші конкурстық өтінімдерді ұсынудың түпкілікті мерзімі аяқталған соң конкурстық өтінімді қайтарып алмайды.</w:t>
      </w:r>
    </w:p>
    <w:bookmarkStart w:name="z176" w:id="177"/>
    <w:p>
      <w:pPr>
        <w:spacing w:after="0"/>
        <w:ind w:left="0"/>
        <w:jc w:val="both"/>
      </w:pPr>
      <w:r>
        <w:rPr>
          <w:rFonts w:ascii="Times New Roman"/>
          <w:b w:val="false"/>
          <w:i w:val="false"/>
          <w:color w:val="000000"/>
          <w:sz w:val="28"/>
        </w:rPr>
        <w:t>
      49. Әлеуетті жеткізуші ашық конкурстың бірнеше лотына қатысқан жағдайда осы Қағидалардың 41-тармағының 1), 5), 6), 7), 8), 9), 10), 14), 15), 16) тармақшаларында көзделген құжаттар және конкурстық баға ұсынысы ашық конкурстың әр лоты үшін жеке ұсынылады.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Индустрия және инфрақұрылымдық даму министрінің 11.04.2019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178"/>
    <w:p>
      <w:pPr>
        <w:spacing w:after="0"/>
        <w:ind w:left="0"/>
        <w:jc w:val="both"/>
      </w:pPr>
      <w:r>
        <w:rPr>
          <w:rFonts w:ascii="Times New Roman"/>
          <w:b w:val="false"/>
          <w:i w:val="false"/>
          <w:color w:val="000000"/>
          <w:sz w:val="28"/>
        </w:rPr>
        <w:t>
      50. Әлеуетті жеткізуші өзінің ашық конкурс тәсілімен ТЖҚ сатып алуға қатысуымен байланысты барлық шығыстарды көтереді. Тапсырыс беруші ТЖҚ сатып алудың қорытындыларына қарамастан, осы шығындарды өтеу бойынша міндеттемелерді өзіне алмайды.</w:t>
      </w:r>
    </w:p>
    <w:bookmarkEnd w:id="178"/>
    <w:bookmarkStart w:name="z178" w:id="179"/>
    <w:p>
      <w:pPr>
        <w:spacing w:after="0"/>
        <w:ind w:left="0"/>
        <w:jc w:val="left"/>
      </w:pPr>
      <w:r>
        <w:rPr>
          <w:rFonts w:ascii="Times New Roman"/>
          <w:b/>
          <w:i w:val="false"/>
          <w:color w:val="000000"/>
        </w:rPr>
        <w:t xml:space="preserve"> 6-параграф. Конкурстық өтінімді қамтамасыз ету</w:t>
      </w:r>
    </w:p>
    <w:bookmarkEnd w:id="179"/>
    <w:bookmarkStart w:name="z179" w:id="180"/>
    <w:p>
      <w:pPr>
        <w:spacing w:after="0"/>
        <w:ind w:left="0"/>
        <w:jc w:val="both"/>
      </w:pPr>
      <w:r>
        <w:rPr>
          <w:rFonts w:ascii="Times New Roman"/>
          <w:b w:val="false"/>
          <w:i w:val="false"/>
          <w:color w:val="000000"/>
          <w:sz w:val="28"/>
        </w:rPr>
        <w:t>
      51. Тапсырыс беруші ТЖҚ сатып алу үшін конкурстық құжаттамада көзделген сомадан бір пайыздан артық конкурстық өтінімді қамтамасыз ету мөлшерін белгілемейді.</w:t>
      </w:r>
    </w:p>
    <w:bookmarkEnd w:id="180"/>
    <w:bookmarkStart w:name="z180" w:id="181"/>
    <w:p>
      <w:pPr>
        <w:spacing w:after="0"/>
        <w:ind w:left="0"/>
        <w:jc w:val="both"/>
      </w:pPr>
      <w:r>
        <w:rPr>
          <w:rFonts w:ascii="Times New Roman"/>
          <w:b w:val="false"/>
          <w:i w:val="false"/>
          <w:color w:val="000000"/>
          <w:sz w:val="28"/>
        </w:rPr>
        <w:t>
      52. Конкурстық өтінімді қамтамасыз ету мынадай тәсілдердің бірімен енгізіледі:</w:t>
      </w:r>
    </w:p>
    <w:bookmarkEnd w:id="181"/>
    <w:bookmarkStart w:name="z181" w:id="182"/>
    <w:p>
      <w:pPr>
        <w:spacing w:after="0"/>
        <w:ind w:left="0"/>
        <w:jc w:val="both"/>
      </w:pPr>
      <w:r>
        <w:rPr>
          <w:rFonts w:ascii="Times New Roman"/>
          <w:b w:val="false"/>
          <w:i w:val="false"/>
          <w:color w:val="000000"/>
          <w:sz w:val="28"/>
        </w:rPr>
        <w:t>
      1) тапсырыс берушінің банк шотына енгізілетін кепілдікті ақшалай жарнасы;</w:t>
      </w:r>
    </w:p>
    <w:bookmarkEnd w:id="182"/>
    <w:bookmarkStart w:name="z182" w:id="183"/>
    <w:p>
      <w:pPr>
        <w:spacing w:after="0"/>
        <w:ind w:left="0"/>
        <w:jc w:val="both"/>
      </w:pPr>
      <w:r>
        <w:rPr>
          <w:rFonts w:ascii="Times New Roman"/>
          <w:b w:val="false"/>
          <w:i w:val="false"/>
          <w:color w:val="000000"/>
          <w:sz w:val="28"/>
        </w:rPr>
        <w:t>
      2) Қазақстан Республикасының бір немесе бірнеше екінші деңгейдегі банктерінің банк кепілдігі.</w:t>
      </w:r>
    </w:p>
    <w:bookmarkEnd w:id="183"/>
    <w:p>
      <w:pPr>
        <w:spacing w:after="0"/>
        <w:ind w:left="0"/>
        <w:jc w:val="both"/>
      </w:pPr>
      <w:r>
        <w:rPr>
          <w:rFonts w:ascii="Times New Roman"/>
          <w:b w:val="false"/>
          <w:i w:val="false"/>
          <w:color w:val="000000"/>
          <w:sz w:val="28"/>
        </w:rPr>
        <w:t>
      Конкурстық өтінімді қамтамасыз етуді енгізу тәсілін таңдау құқығын әлеуетті жеткізуші жүзеге асырады.</w:t>
      </w:r>
    </w:p>
    <w:bookmarkStart w:name="z183" w:id="184"/>
    <w:p>
      <w:pPr>
        <w:spacing w:after="0"/>
        <w:ind w:left="0"/>
        <w:jc w:val="both"/>
      </w:pPr>
      <w:r>
        <w:rPr>
          <w:rFonts w:ascii="Times New Roman"/>
          <w:b w:val="false"/>
          <w:i w:val="false"/>
          <w:color w:val="000000"/>
          <w:sz w:val="28"/>
        </w:rPr>
        <w:t>
      53. Жеткізуші үшінші тұлғаларда енгізілген кепілдікті ақшалай жарнаны толық не бір бөлігінде талап ету құқығының туындауына әкелетін әрекет жасамайды.</w:t>
      </w:r>
    </w:p>
    <w:bookmarkEnd w:id="184"/>
    <w:bookmarkStart w:name="z184" w:id="185"/>
    <w:p>
      <w:pPr>
        <w:spacing w:after="0"/>
        <w:ind w:left="0"/>
        <w:jc w:val="both"/>
      </w:pPr>
      <w:r>
        <w:rPr>
          <w:rFonts w:ascii="Times New Roman"/>
          <w:b w:val="false"/>
          <w:i w:val="false"/>
          <w:color w:val="000000"/>
          <w:sz w:val="28"/>
        </w:rPr>
        <w:t xml:space="preserve">
      54. Тапсырыс беруші әлеуетті жеткізуші енгізген кепілдікті ақшалай жарнаны осы Қағидалардың </w:t>
      </w:r>
      <w:r>
        <w:rPr>
          <w:rFonts w:ascii="Times New Roman"/>
          <w:b w:val="false"/>
          <w:i w:val="false"/>
          <w:color w:val="000000"/>
          <w:sz w:val="28"/>
        </w:rPr>
        <w:t>56-тармағында</w:t>
      </w:r>
      <w:r>
        <w:rPr>
          <w:rFonts w:ascii="Times New Roman"/>
          <w:b w:val="false"/>
          <w:i w:val="false"/>
          <w:color w:val="000000"/>
          <w:sz w:val="28"/>
        </w:rPr>
        <w:t xml:space="preserve"> көзделген жағдайлар туындағанға дейін пайдаланбайды.</w:t>
      </w:r>
    </w:p>
    <w:bookmarkEnd w:id="185"/>
    <w:bookmarkStart w:name="z185" w:id="186"/>
    <w:p>
      <w:pPr>
        <w:spacing w:after="0"/>
        <w:ind w:left="0"/>
        <w:jc w:val="both"/>
      </w:pPr>
      <w:r>
        <w:rPr>
          <w:rFonts w:ascii="Times New Roman"/>
          <w:b w:val="false"/>
          <w:i w:val="false"/>
          <w:color w:val="000000"/>
          <w:sz w:val="28"/>
        </w:rPr>
        <w:t>
      55. Конкурстық өтінімді қамтамасыз етуді енгізу туралы талап мүгедектердің қоғамдық ұйымдарына қолданылмайды.</w:t>
      </w:r>
    </w:p>
    <w:bookmarkEnd w:id="186"/>
    <w:bookmarkStart w:name="z186" w:id="187"/>
    <w:p>
      <w:pPr>
        <w:spacing w:after="0"/>
        <w:ind w:left="0"/>
        <w:jc w:val="both"/>
      </w:pPr>
      <w:r>
        <w:rPr>
          <w:rFonts w:ascii="Times New Roman"/>
          <w:b w:val="false"/>
          <w:i w:val="false"/>
          <w:color w:val="000000"/>
          <w:sz w:val="28"/>
        </w:rPr>
        <w:t>
      56 Тапсырыс беруші конкурстық өтінімді қамтамасыз етуді мынадай жағдайлардың бірі туындаған кезде:</w:t>
      </w:r>
    </w:p>
    <w:bookmarkEnd w:id="187"/>
    <w:bookmarkStart w:name="z187" w:id="188"/>
    <w:p>
      <w:pPr>
        <w:spacing w:after="0"/>
        <w:ind w:left="0"/>
        <w:jc w:val="both"/>
      </w:pPr>
      <w:r>
        <w:rPr>
          <w:rFonts w:ascii="Times New Roman"/>
          <w:b w:val="false"/>
          <w:i w:val="false"/>
          <w:color w:val="000000"/>
          <w:sz w:val="28"/>
        </w:rPr>
        <w:t>
      1) ашық конкурстың жеңімпазы деп айқындалған әлеуетті жеткізуші және (немесе) конкурстық баға ұсынысы ашық конкурс жеңімпазының конкурстық баға ұсынысынан кейін тәуірлеу болып табылатын екінші әлеуетті жеткізуші хабарламада белгіленген мерзімде шартты ұсынбаса немесе ТЖҚ сатып алу туралы шарттың ережелері ТЖҚ сатып алу туралы шарт жобасына және (немесе) жеңімпаздың және (немесе) конкурстық баға ұсынысы ашық конкурс жеңімпазының конкурстық баға ұсынысынан кейін тәуірлеу болып табылатын екінші әлеуетті жеткізушінің конкурстық өтініміне сәйкес келмесе;</w:t>
      </w:r>
    </w:p>
    <w:bookmarkEnd w:id="188"/>
    <w:bookmarkStart w:name="z188" w:id="189"/>
    <w:p>
      <w:pPr>
        <w:spacing w:after="0"/>
        <w:ind w:left="0"/>
        <w:jc w:val="both"/>
      </w:pPr>
      <w:r>
        <w:rPr>
          <w:rFonts w:ascii="Times New Roman"/>
          <w:b w:val="false"/>
          <w:i w:val="false"/>
          <w:color w:val="000000"/>
          <w:sz w:val="28"/>
        </w:rPr>
        <w:t>
      2) ТЖҚ сатып алу туралы шартқа қоса берілетін құжаттардың түпнұсқалары немесе нотариус куәландырған көшірмелері ашық конкурсқа қатысу үшін ұсынылған құжаттардың электрондық көшірмелерімен салыстырып тексеру рәсімінен өтпесе немесе құжаттардың түпнұсқалары немесе нотариус куәландырған көшірмелері ұсынылмаса;</w:t>
      </w:r>
    </w:p>
    <w:bookmarkEnd w:id="189"/>
    <w:bookmarkStart w:name="z189" w:id="190"/>
    <w:p>
      <w:pPr>
        <w:spacing w:after="0"/>
        <w:ind w:left="0"/>
        <w:jc w:val="both"/>
      </w:pPr>
      <w:r>
        <w:rPr>
          <w:rFonts w:ascii="Times New Roman"/>
          <w:b w:val="false"/>
          <w:i w:val="false"/>
          <w:color w:val="000000"/>
          <w:sz w:val="28"/>
        </w:rPr>
        <w:t>
      3) ашық конкурстың жеңімпазы және (немесе) конкурстық баға ұсынысы ашық конкурс жеңімпазының конкурстық баға ұсынысынан кейін тәуірлеу болып табылатын екінші әлеуетті жеткізуші ТЖҚ сатып алу туралы шарт жасасып, егер оның енгізілуі конкурстық құжаттамада көзделген жағдайда, ТЖҚ сатып алу туралы шарттың орындалуын қамтамасыз етуді енгізу туралы конкурстық құжаттамада белгіленген талаптарды орындамаса, қайтармайды.</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өзгеріс енгізілді – ҚР Индустрия және инфрақұрылымдық даму министрінің 31.01.2022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 w:id="191"/>
    <w:p>
      <w:pPr>
        <w:spacing w:after="0"/>
        <w:ind w:left="0"/>
        <w:jc w:val="both"/>
      </w:pPr>
      <w:r>
        <w:rPr>
          <w:rFonts w:ascii="Times New Roman"/>
          <w:b w:val="false"/>
          <w:i w:val="false"/>
          <w:color w:val="000000"/>
          <w:sz w:val="28"/>
        </w:rPr>
        <w:t xml:space="preserve">
      57. Осы Қағидалардың </w:t>
      </w:r>
      <w:r>
        <w:rPr>
          <w:rFonts w:ascii="Times New Roman"/>
          <w:b w:val="false"/>
          <w:i w:val="false"/>
          <w:color w:val="000000"/>
          <w:sz w:val="28"/>
        </w:rPr>
        <w:t>56-тармағында</w:t>
      </w:r>
      <w:r>
        <w:rPr>
          <w:rFonts w:ascii="Times New Roman"/>
          <w:b w:val="false"/>
          <w:i w:val="false"/>
          <w:color w:val="000000"/>
          <w:sz w:val="28"/>
        </w:rPr>
        <w:t xml:space="preserve"> көзделген жағдайлардың бірі туындаса, конкурстық өтінімді қамтамасыз ету сомасы тапсырыс берушінің кірісіне есептеледі.</w:t>
      </w:r>
    </w:p>
    <w:bookmarkEnd w:id="191"/>
    <w:bookmarkStart w:name="z191" w:id="192"/>
    <w:p>
      <w:pPr>
        <w:spacing w:after="0"/>
        <w:ind w:left="0"/>
        <w:jc w:val="both"/>
      </w:pPr>
      <w:r>
        <w:rPr>
          <w:rFonts w:ascii="Times New Roman"/>
          <w:b w:val="false"/>
          <w:i w:val="false"/>
          <w:color w:val="000000"/>
          <w:sz w:val="28"/>
        </w:rPr>
        <w:t>
      58. Тапсырыс беруші әлеуетті жеткізушіге ол енгізген конкурстық өтінімді қамтамасыз етуді мынадай жағдайлар туындаған күннен бастап он жұмыс күні ішінде қайтарады:</w:t>
      </w:r>
    </w:p>
    <w:bookmarkEnd w:id="192"/>
    <w:bookmarkStart w:name="z192" w:id="193"/>
    <w:p>
      <w:pPr>
        <w:spacing w:after="0"/>
        <w:ind w:left="0"/>
        <w:jc w:val="both"/>
      </w:pPr>
      <w:r>
        <w:rPr>
          <w:rFonts w:ascii="Times New Roman"/>
          <w:b w:val="false"/>
          <w:i w:val="false"/>
          <w:color w:val="000000"/>
          <w:sz w:val="28"/>
        </w:rPr>
        <w:t>
      1) осы әлеуетті жеткізуші конкурстық өтінімді ұсынудың соңғы мерзімі аяқталғанға дейін өзінің конкурстық өтінімін кері қайтарып алса;</w:t>
      </w:r>
    </w:p>
    <w:bookmarkEnd w:id="193"/>
    <w:bookmarkStart w:name="z193" w:id="194"/>
    <w:p>
      <w:pPr>
        <w:spacing w:after="0"/>
        <w:ind w:left="0"/>
        <w:jc w:val="both"/>
      </w:pPr>
      <w:r>
        <w:rPr>
          <w:rFonts w:ascii="Times New Roman"/>
          <w:b w:val="false"/>
          <w:i w:val="false"/>
          <w:color w:val="000000"/>
          <w:sz w:val="28"/>
        </w:rPr>
        <w:t>
      2) тапсырыс беруші конкурстық өтінімдерді қарау хаттамасына қол қойса.</w:t>
      </w:r>
    </w:p>
    <w:bookmarkEnd w:id="194"/>
    <w:p>
      <w:pPr>
        <w:spacing w:after="0"/>
        <w:ind w:left="0"/>
        <w:jc w:val="both"/>
      </w:pPr>
      <w:r>
        <w:rPr>
          <w:rFonts w:ascii="Times New Roman"/>
          <w:b w:val="false"/>
          <w:i w:val="false"/>
          <w:color w:val="000000"/>
          <w:sz w:val="28"/>
        </w:rPr>
        <w:t>
      Осы тармақшаның шарттары ТЖҚ сатып алуға қатысуға рұқсат алмаған әлеуетті жеткізушілерге қолданылады;</w:t>
      </w:r>
    </w:p>
    <w:bookmarkStart w:name="z194" w:id="195"/>
    <w:p>
      <w:pPr>
        <w:spacing w:after="0"/>
        <w:ind w:left="0"/>
        <w:jc w:val="both"/>
      </w:pPr>
      <w:r>
        <w:rPr>
          <w:rFonts w:ascii="Times New Roman"/>
          <w:b w:val="false"/>
          <w:i w:val="false"/>
          <w:color w:val="000000"/>
          <w:sz w:val="28"/>
        </w:rPr>
        <w:t>
      3) тапсырыс беруші ашық конкурстың қорытындыларын шығару хаттамасына қол қойса.</w:t>
      </w:r>
    </w:p>
    <w:bookmarkEnd w:id="195"/>
    <w:p>
      <w:pPr>
        <w:spacing w:after="0"/>
        <w:ind w:left="0"/>
        <w:jc w:val="both"/>
      </w:pPr>
      <w:r>
        <w:rPr>
          <w:rFonts w:ascii="Times New Roman"/>
          <w:b w:val="false"/>
          <w:i w:val="false"/>
          <w:color w:val="000000"/>
          <w:sz w:val="28"/>
        </w:rPr>
        <w:t>
      Осы тармақша ашық конкурс жеңімпазы және (немесе) конкурстық баға ұсынысы ашық конкурс жеңімпазының конкурстық баға ұсынысынан кейін тәуірлеу болып табылатын екінші әлеуетті жеткізуші деп айқындалған ашық конкурстың әлеуетті жеткізушісіне қолданылмайды;</w:t>
      </w:r>
    </w:p>
    <w:bookmarkStart w:name="z195" w:id="196"/>
    <w:p>
      <w:pPr>
        <w:spacing w:after="0"/>
        <w:ind w:left="0"/>
        <w:jc w:val="both"/>
      </w:pPr>
      <w:r>
        <w:rPr>
          <w:rFonts w:ascii="Times New Roman"/>
          <w:b w:val="false"/>
          <w:i w:val="false"/>
          <w:color w:val="000000"/>
          <w:sz w:val="28"/>
        </w:rPr>
        <w:t>
      4) ТЖҚ сатып алу туралы шарт күшіне енген және ашық конкурс жеңімпазы ТЖҚ сатып алу туралы шарттың орындалуын қамтамасыз етуді енгізген жағдайда, егер оның енгізілуі конкурстық құжаттамада көзделсе.</w:t>
      </w:r>
    </w:p>
    <w:bookmarkEnd w:id="196"/>
    <w:p>
      <w:pPr>
        <w:spacing w:after="0"/>
        <w:ind w:left="0"/>
        <w:jc w:val="both"/>
      </w:pPr>
      <w:r>
        <w:rPr>
          <w:rFonts w:ascii="Times New Roman"/>
          <w:b w:val="false"/>
          <w:i w:val="false"/>
          <w:color w:val="000000"/>
          <w:sz w:val="28"/>
        </w:rPr>
        <w:t>
      Конкурстық өтінімді қамтамасыз ету жеңімпазға және конкурстық баға ұсынысы ашық конкурс жеңімпазының конкурстық баға ұсынысынан кейін тәуірлеу болып табылатын екінші әлеуетті жеткізушіге қайтарылады;</w:t>
      </w:r>
    </w:p>
    <w:bookmarkStart w:name="z196" w:id="197"/>
    <w:p>
      <w:pPr>
        <w:spacing w:after="0"/>
        <w:ind w:left="0"/>
        <w:jc w:val="both"/>
      </w:pPr>
      <w:r>
        <w:rPr>
          <w:rFonts w:ascii="Times New Roman"/>
          <w:b w:val="false"/>
          <w:i w:val="false"/>
          <w:color w:val="000000"/>
          <w:sz w:val="28"/>
        </w:rPr>
        <w:t>
      5) әлеуетті жеткізушінің конкурстық өтінімінің қолданылу мерзімі өтсе;</w:t>
      </w:r>
    </w:p>
    <w:bookmarkEnd w:id="197"/>
    <w:bookmarkStart w:name="z197" w:id="198"/>
    <w:p>
      <w:pPr>
        <w:spacing w:after="0"/>
        <w:ind w:left="0"/>
        <w:jc w:val="both"/>
      </w:pPr>
      <w:r>
        <w:rPr>
          <w:rFonts w:ascii="Times New Roman"/>
          <w:b w:val="false"/>
          <w:i w:val="false"/>
          <w:color w:val="000000"/>
          <w:sz w:val="28"/>
        </w:rPr>
        <w:t>
      6) тапсырыс берушінің ТЖҚ сатып алудан бас тартуына байланысты ашық конкурстың нысанасы болып табылатын осы ТЖҚ кейбір лоттары алынып тасталса.</w:t>
      </w:r>
    </w:p>
    <w:bookmarkEnd w:id="198"/>
    <w:p>
      <w:pPr>
        <w:spacing w:after="0"/>
        <w:ind w:left="0"/>
        <w:jc w:val="both"/>
      </w:pPr>
      <w:r>
        <w:rPr>
          <w:rFonts w:ascii="Times New Roman"/>
          <w:b w:val="false"/>
          <w:i w:val="false"/>
          <w:color w:val="000000"/>
          <w:sz w:val="28"/>
        </w:rPr>
        <w:t>
      Осы тармақтың шарты тапсырыс беруші алып тастаған лотқа қатысу үшін конкурстық өтінімдерді ұсынған әлеуетті жеткізушілерге таралады;</w:t>
      </w:r>
    </w:p>
    <w:bookmarkStart w:name="z198" w:id="199"/>
    <w:p>
      <w:pPr>
        <w:spacing w:after="0"/>
        <w:ind w:left="0"/>
        <w:jc w:val="both"/>
      </w:pPr>
      <w:r>
        <w:rPr>
          <w:rFonts w:ascii="Times New Roman"/>
          <w:b w:val="false"/>
          <w:i w:val="false"/>
          <w:color w:val="000000"/>
          <w:sz w:val="28"/>
        </w:rPr>
        <w:t>
      7) тапсырыс беруші ТЖҚ сатып алу жөніндегі ашық конкурсты өткізуден бас тартса.</w:t>
      </w:r>
    </w:p>
    <w:bookmarkEnd w:id="199"/>
    <w:bookmarkStart w:name="z199" w:id="200"/>
    <w:p>
      <w:pPr>
        <w:spacing w:after="0"/>
        <w:ind w:left="0"/>
        <w:jc w:val="left"/>
      </w:pPr>
      <w:r>
        <w:rPr>
          <w:rFonts w:ascii="Times New Roman"/>
          <w:b/>
          <w:i w:val="false"/>
          <w:color w:val="000000"/>
        </w:rPr>
        <w:t xml:space="preserve"> 7-параграф. Конкурстық өтінімдерді тізілімде (жүйеде) ашу, конкурстық комиссияның конкурстық өтінімдерді ашық конкурстың талаптарына сай келу затына қарауы және конкурстық өтінімдерді қарау хаттамасын жасау</w:t>
      </w:r>
    </w:p>
    <w:bookmarkEnd w:id="200"/>
    <w:bookmarkStart w:name="z200" w:id="201"/>
    <w:p>
      <w:pPr>
        <w:spacing w:after="0"/>
        <w:ind w:left="0"/>
        <w:jc w:val="both"/>
      </w:pPr>
      <w:r>
        <w:rPr>
          <w:rFonts w:ascii="Times New Roman"/>
          <w:b w:val="false"/>
          <w:i w:val="false"/>
          <w:color w:val="000000"/>
          <w:sz w:val="28"/>
        </w:rPr>
        <w:t>
      59. Конкурстық өтінімді ұсыну фактісі мынадай мәліметтерді көрсете отырып, тізілімде (жүйеде) автоматты режимде тіркеледі:</w:t>
      </w:r>
    </w:p>
    <w:bookmarkEnd w:id="201"/>
    <w:p>
      <w:pPr>
        <w:spacing w:after="0"/>
        <w:ind w:left="0"/>
        <w:jc w:val="both"/>
      </w:pPr>
      <w:r>
        <w:rPr>
          <w:rFonts w:ascii="Times New Roman"/>
          <w:b w:val="false"/>
          <w:i w:val="false"/>
          <w:color w:val="000000"/>
          <w:sz w:val="28"/>
        </w:rPr>
        <w:t>
      1) ашық конкурстың нысанасы (егер ашық конкурс нысанасына бірнеше лот кірген жағдайда лоттардың атаулары мен нөмірлері);</w:t>
      </w:r>
    </w:p>
    <w:p>
      <w:pPr>
        <w:spacing w:after="0"/>
        <w:ind w:left="0"/>
        <w:jc w:val="both"/>
      </w:pPr>
      <w:r>
        <w:rPr>
          <w:rFonts w:ascii="Times New Roman"/>
          <w:b w:val="false"/>
          <w:i w:val="false"/>
          <w:color w:val="000000"/>
          <w:sz w:val="28"/>
        </w:rPr>
        <w:t>
      2) әлеуетті жеткізушінің атауы мен орналасқан орнының мекенжайы (заңды тұлғалар үшін) немесе тегі, аты, әкесінің аты және орналасқан орны (жеке тұлғалар үшін);</w:t>
      </w:r>
    </w:p>
    <w:p>
      <w:pPr>
        <w:spacing w:after="0"/>
        <w:ind w:left="0"/>
        <w:jc w:val="both"/>
      </w:pPr>
      <w:r>
        <w:rPr>
          <w:rFonts w:ascii="Times New Roman"/>
          <w:b w:val="false"/>
          <w:i w:val="false"/>
          <w:color w:val="000000"/>
          <w:sz w:val="28"/>
        </w:rPr>
        <w:t>
      3) әлеуетті жеткізушінің конкурстық өтінімді ұсынған күні және уақыты;</w:t>
      </w:r>
    </w:p>
    <w:p>
      <w:pPr>
        <w:spacing w:after="0"/>
        <w:ind w:left="0"/>
        <w:jc w:val="both"/>
      </w:pPr>
      <w:r>
        <w:rPr>
          <w:rFonts w:ascii="Times New Roman"/>
          <w:b w:val="false"/>
          <w:i w:val="false"/>
          <w:color w:val="000000"/>
          <w:sz w:val="28"/>
        </w:rPr>
        <w:t>
      4) әлеуетті жеткізушінің конкурстық өтінімді қайтарып алған күні мен уақыты.</w:t>
      </w:r>
    </w:p>
    <w:p>
      <w:pPr>
        <w:spacing w:after="0"/>
        <w:ind w:left="0"/>
        <w:jc w:val="both"/>
      </w:pPr>
      <w:r>
        <w:rPr>
          <w:rFonts w:ascii="Times New Roman"/>
          <w:b w:val="false"/>
          <w:i w:val="false"/>
          <w:color w:val="000000"/>
          <w:sz w:val="28"/>
        </w:rPr>
        <w:t>
      Конкурстық өтінімдер тізілімнің (жүйенің) жабық бөлігінде орналасады және конкурстық өтінімдер ашылғанға дейін әкімші, тапсырыс беруші және әлеуетті жеткізушілер оларды қарай алмайды.</w:t>
      </w:r>
    </w:p>
    <w:p>
      <w:pPr>
        <w:spacing w:after="0"/>
        <w:ind w:left="0"/>
        <w:jc w:val="both"/>
      </w:pPr>
      <w:r>
        <w:rPr>
          <w:rFonts w:ascii="Times New Roman"/>
          <w:b w:val="false"/>
          <w:i w:val="false"/>
          <w:color w:val="000000"/>
          <w:sz w:val="28"/>
        </w:rPr>
        <w:t>
      Конкурстық баға ұсыныстары тізілімнің (жүйенің) жабық бөлігінде орналастырылады және конкурстық өтінімдерді қарау хаттамасы тізілімде (жүйеде) орналастырылғанға дейін әкімші, тапсырыс беруші және әлеуетті жеткізушілер оларды қарай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Индустрия және инфрақұрылымдық даму министрінің 31.01.2022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 w:id="202"/>
    <w:p>
      <w:pPr>
        <w:spacing w:after="0"/>
        <w:ind w:left="0"/>
        <w:jc w:val="both"/>
      </w:pPr>
      <w:r>
        <w:rPr>
          <w:rFonts w:ascii="Times New Roman"/>
          <w:b w:val="false"/>
          <w:i w:val="false"/>
          <w:color w:val="000000"/>
          <w:sz w:val="28"/>
        </w:rPr>
        <w:t>
      60. Конкурстық құжаттамада көрсетілген ұсынудың соңғы мерзімі аяқталғаннан кейін ұсынылатын әлеуетті жеткізушілердің конкурстық өтінімдері тізілімде (жүйеде) орналастырылмайды.</w:t>
      </w:r>
    </w:p>
    <w:bookmarkEnd w:id="202"/>
    <w:bookmarkStart w:name="z206" w:id="203"/>
    <w:p>
      <w:pPr>
        <w:spacing w:after="0"/>
        <w:ind w:left="0"/>
        <w:jc w:val="both"/>
      </w:pPr>
      <w:r>
        <w:rPr>
          <w:rFonts w:ascii="Times New Roman"/>
          <w:b w:val="false"/>
          <w:i w:val="false"/>
          <w:color w:val="000000"/>
          <w:sz w:val="28"/>
        </w:rPr>
        <w:t>
      61. Әлеуетті жеткізушілердің конкурстық өтінімдері конкурстық құжаттамада белгіленген мерзімде тізілімде (жүйеде) ашылады.</w:t>
      </w:r>
    </w:p>
    <w:bookmarkEnd w:id="203"/>
    <w:bookmarkStart w:name="z207" w:id="204"/>
    <w:p>
      <w:pPr>
        <w:spacing w:after="0"/>
        <w:ind w:left="0"/>
        <w:jc w:val="both"/>
      </w:pPr>
      <w:r>
        <w:rPr>
          <w:rFonts w:ascii="Times New Roman"/>
          <w:b w:val="false"/>
          <w:i w:val="false"/>
          <w:color w:val="000000"/>
          <w:sz w:val="28"/>
        </w:rPr>
        <w:t>
      62. Конкурстық комиссия конкурстық өтінімдерді қарайды және егер конкурстық құжаттамада өзгеше ұзағырақ мерзім көзделмесе, әлеуетті жеткізушілерді әрбір лот бойынша конкурстық өтінімдерді қабылдау мерзімінің соңғы күнінен кейінгі бес жұмыс күнінен кешіктірмей ашық конкурсқа қатысуға рұқсат беру туралы шешім қабылдайды.</w:t>
      </w:r>
    </w:p>
    <w:bookmarkEnd w:id="204"/>
    <w:bookmarkStart w:name="z208" w:id="205"/>
    <w:p>
      <w:pPr>
        <w:spacing w:after="0"/>
        <w:ind w:left="0"/>
        <w:jc w:val="both"/>
      </w:pPr>
      <w:r>
        <w:rPr>
          <w:rFonts w:ascii="Times New Roman"/>
          <w:b w:val="false"/>
          <w:i w:val="false"/>
          <w:color w:val="000000"/>
          <w:sz w:val="28"/>
        </w:rPr>
        <w:t>
      63. Конкурстық комиссия конкурстық өтінімді талаптарға сәйкес келетін өтінім ретінде қарайды, егер онда конкурстық өтінімнің мәнін қозғамай түзетуге келетін грамматикалық қателер бар болса;</w:t>
      </w:r>
    </w:p>
    <w:bookmarkEnd w:id="205"/>
    <w:bookmarkStart w:name="z209" w:id="206"/>
    <w:p>
      <w:pPr>
        <w:spacing w:after="0"/>
        <w:ind w:left="0"/>
        <w:jc w:val="both"/>
      </w:pPr>
      <w:r>
        <w:rPr>
          <w:rFonts w:ascii="Times New Roman"/>
          <w:b w:val="false"/>
          <w:i w:val="false"/>
          <w:color w:val="000000"/>
          <w:sz w:val="28"/>
        </w:rPr>
        <w:t>
      64. Конкурстық өтінімдерді қараған кезде:</w:t>
      </w:r>
    </w:p>
    <w:bookmarkEnd w:id="206"/>
    <w:bookmarkStart w:name="z210" w:id="207"/>
    <w:p>
      <w:pPr>
        <w:spacing w:after="0"/>
        <w:ind w:left="0"/>
        <w:jc w:val="both"/>
      </w:pPr>
      <w:r>
        <w:rPr>
          <w:rFonts w:ascii="Times New Roman"/>
          <w:b w:val="false"/>
          <w:i w:val="false"/>
          <w:color w:val="000000"/>
          <w:sz w:val="28"/>
        </w:rPr>
        <w:t>
      1) конкурстық өтінімдерді қарауды жеңілдету үшін конкурстық комиссияның тізілімде (жүйеде) орналастыру арқылы ашық конкурстың әлеуетті жеткізушілерінен олардың мазмұнын өзгертпестен, бірақ конкурстық өтінімдерді қараудың түпкілікті мерзімі өткенге дейін үш жұмыс күнінен кешіктірмей, олардың конкурстық өтінімдеріне байланысты түсіндірмелерді сұратуға жол беріледі. Әлеуетті жеткізуші сұрау салу орналастырылған сәттен бастап екі жұмыс күн ішінде оған тізілімде (жүйеде) жауап береді;</w:t>
      </w:r>
    </w:p>
    <w:bookmarkEnd w:id="207"/>
    <w:bookmarkStart w:name="z211" w:id="208"/>
    <w:p>
      <w:pPr>
        <w:spacing w:after="0"/>
        <w:ind w:left="0"/>
        <w:jc w:val="both"/>
      </w:pPr>
      <w:r>
        <w:rPr>
          <w:rFonts w:ascii="Times New Roman"/>
          <w:b w:val="false"/>
          <w:i w:val="false"/>
          <w:color w:val="000000"/>
          <w:sz w:val="28"/>
        </w:rPr>
        <w:t>
      2) тапсырыс беруші әлеуетті жеткізушінің конкурстық өтініміне қандай да бір өзгерістер енгізбейді;</w:t>
      </w:r>
    </w:p>
    <w:bookmarkEnd w:id="208"/>
    <w:bookmarkStart w:name="z212" w:id="209"/>
    <w:p>
      <w:pPr>
        <w:spacing w:after="0"/>
        <w:ind w:left="0"/>
        <w:jc w:val="both"/>
      </w:pPr>
      <w:r>
        <w:rPr>
          <w:rFonts w:ascii="Times New Roman"/>
          <w:b w:val="false"/>
          <w:i w:val="false"/>
          <w:color w:val="000000"/>
          <w:sz w:val="28"/>
        </w:rPr>
        <w:t>
      3) тапсырыс беруші конкурстық құжаттаманың және осы Қағидалардың талаптарына сәйкес келмейтін конкурстық өтінімді осы талаптарға сәйкес келтіру үшін ешқандай сұрау салуларды, ұсыныстарды немесе рұқсаттарды жібермейді;</w:t>
      </w:r>
    </w:p>
    <w:bookmarkEnd w:id="209"/>
    <w:bookmarkStart w:name="z660" w:id="210"/>
    <w:p>
      <w:pPr>
        <w:spacing w:after="0"/>
        <w:ind w:left="0"/>
        <w:jc w:val="both"/>
      </w:pPr>
      <w:r>
        <w:rPr>
          <w:rFonts w:ascii="Times New Roman"/>
          <w:b w:val="false"/>
          <w:i w:val="false"/>
          <w:color w:val="000000"/>
          <w:sz w:val="28"/>
        </w:rPr>
        <w:t>
      4) өрт және (немесе) өнеркәсіптік қауіпсіздікке байланысты жұмыстар мен көрсетілетін қызметтерді сатып алу кезінде конкурстық комиссияның мүшесі (мүшелері) жұмыстар мен көрсетілетін қызметтерді әлеуетті жеткізушілер ұсынатын техникалық сипаттамалар туралы толық ақпарат алу үшін қажеттілік бойынша әлеуетті жеткізушінің техникалық ерекшелігінде көрсетілген объектілердің орналасқан жері бойынша шығуды жүзеге асырады, ол туралы тиісті акт жасалады. Актіде тапсырыс берушінің техникалық ерекшелігінде көрсетілген әлеуетті жеткізушінің нақты материалдық-техникалық жарақтандырылуының болуы туралы мәліметтер көрсетіледі.</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64-тармаққа өзгеріс енгізілді - ҚР Өнеркәсіп және құрылыс министрінің 10.07.2025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 w:id="211"/>
    <w:p>
      <w:pPr>
        <w:spacing w:after="0"/>
        <w:ind w:left="0"/>
        <w:jc w:val="both"/>
      </w:pPr>
      <w:r>
        <w:rPr>
          <w:rFonts w:ascii="Times New Roman"/>
          <w:b w:val="false"/>
          <w:i w:val="false"/>
          <w:color w:val="000000"/>
          <w:sz w:val="28"/>
        </w:rPr>
        <w:t>
      65. Конкурстық комиссия мынадай негіздер бойынша конкурстық өтінімді қабылдамайды және әлеуетті жеткізушіні ашық конкурсқа қатысуға жібермейді:</w:t>
      </w:r>
    </w:p>
    <w:bookmarkEnd w:id="211"/>
    <w:p>
      <w:pPr>
        <w:spacing w:after="0"/>
        <w:ind w:left="0"/>
        <w:jc w:val="both"/>
      </w:pPr>
      <w:r>
        <w:rPr>
          <w:rFonts w:ascii="Times New Roman"/>
          <w:b w:val="false"/>
          <w:i w:val="false"/>
          <w:color w:val="000000"/>
          <w:sz w:val="28"/>
        </w:rPr>
        <w:t>
      1) осы Қағидалардың 41, 42 және 43-тармақтарында көзделген құжаттар ұсынылмаса немесе конкурстық құжаттаманы және осы Қағидаларды бұза отырып ұсынылса;</w:t>
      </w:r>
    </w:p>
    <w:p>
      <w:pPr>
        <w:spacing w:after="0"/>
        <w:ind w:left="0"/>
        <w:jc w:val="both"/>
      </w:pPr>
      <w:r>
        <w:rPr>
          <w:rFonts w:ascii="Times New Roman"/>
          <w:b w:val="false"/>
          <w:i w:val="false"/>
          <w:color w:val="000000"/>
          <w:sz w:val="28"/>
        </w:rPr>
        <w:t>
      2) конкурстық өтінім файлды ашудағы қатемен ұсынылған ақпараттан тұрса;</w:t>
      </w:r>
    </w:p>
    <w:p>
      <w:pPr>
        <w:spacing w:after="0"/>
        <w:ind w:left="0"/>
        <w:jc w:val="both"/>
      </w:pPr>
      <w:r>
        <w:rPr>
          <w:rFonts w:ascii="Times New Roman"/>
          <w:b w:val="false"/>
          <w:i w:val="false"/>
          <w:color w:val="000000"/>
          <w:sz w:val="28"/>
        </w:rPr>
        <w:t>
      3) конкурстық өтінім осы Қағидалардың 39-тармағының нормаларын бұза отырып ресімделген немесе ұсынылған құжаттарды қамтыса;</w:t>
      </w:r>
    </w:p>
    <w:p>
      <w:pPr>
        <w:spacing w:after="0"/>
        <w:ind w:left="0"/>
        <w:jc w:val="both"/>
      </w:pPr>
      <w:r>
        <w:rPr>
          <w:rFonts w:ascii="Times New Roman"/>
          <w:b w:val="false"/>
          <w:i w:val="false"/>
          <w:color w:val="000000"/>
          <w:sz w:val="28"/>
        </w:rPr>
        <w:t>
      4) төлем мерзімі Салық кодексіне сәйкес ұзартылған жағдайларды қоспағанда, тиісті салық органының анықтамасында бір теңге және одан артық мөлшердегі берешек туралы мәліметтер болса;</w:t>
      </w:r>
    </w:p>
    <w:p>
      <w:pPr>
        <w:spacing w:after="0"/>
        <w:ind w:left="0"/>
        <w:jc w:val="both"/>
      </w:pPr>
      <w:r>
        <w:rPr>
          <w:rFonts w:ascii="Times New Roman"/>
          <w:b w:val="false"/>
          <w:i w:val="false"/>
          <w:color w:val="000000"/>
          <w:sz w:val="28"/>
        </w:rPr>
        <w:t>
      5) банк немесе банк филиалының анықтамасының электрондық көшірмесінде әлеуетті жеткізуші міндеттемелерінің кемінде бір түрі бойынша мерзімі өткен берешегі болса;</w:t>
      </w:r>
    </w:p>
    <w:p>
      <w:pPr>
        <w:spacing w:after="0"/>
        <w:ind w:left="0"/>
        <w:jc w:val="both"/>
      </w:pPr>
      <w:r>
        <w:rPr>
          <w:rFonts w:ascii="Times New Roman"/>
          <w:b w:val="false"/>
          <w:i w:val="false"/>
          <w:color w:val="000000"/>
          <w:sz w:val="28"/>
        </w:rPr>
        <w:t>
      6) осы Қағидалардың 11-тармағында көзделген ашық конкурсқа қатысуға байланысты шектеулер болса.</w:t>
      </w:r>
    </w:p>
    <w:p>
      <w:pPr>
        <w:spacing w:after="0"/>
        <w:ind w:left="0"/>
        <w:jc w:val="both"/>
      </w:pPr>
      <w:r>
        <w:rPr>
          <w:rFonts w:ascii="Times New Roman"/>
          <w:b w:val="false"/>
          <w:i w:val="false"/>
          <w:color w:val="000000"/>
          <w:sz w:val="28"/>
        </w:rPr>
        <w:t>
      Конкурстық комиссия банкроттық рәсімдердің өткізілуіне бақылау жүргізетін уәкілетті органның интернет-ресурсында орналастырылған ақпаратты қарайды;</w:t>
      </w:r>
    </w:p>
    <w:p>
      <w:pPr>
        <w:spacing w:after="0"/>
        <w:ind w:left="0"/>
        <w:jc w:val="both"/>
      </w:pPr>
      <w:r>
        <w:rPr>
          <w:rFonts w:ascii="Times New Roman"/>
          <w:b w:val="false"/>
          <w:i w:val="false"/>
          <w:color w:val="000000"/>
          <w:sz w:val="28"/>
        </w:rPr>
        <w:t>
      7) әлеуетті жеткізуші конкурстық құжаттамаға сәйкес келмейтін техникалық ерекшелікті ұсынса;</w:t>
      </w:r>
    </w:p>
    <w:p>
      <w:pPr>
        <w:spacing w:after="0"/>
        <w:ind w:left="0"/>
        <w:jc w:val="both"/>
      </w:pPr>
      <w:r>
        <w:rPr>
          <w:rFonts w:ascii="Times New Roman"/>
          <w:b w:val="false"/>
          <w:i w:val="false"/>
          <w:color w:val="000000"/>
          <w:sz w:val="28"/>
        </w:rPr>
        <w:t>
      7-1) осы Қағидалардың 64-тармағының 4) тармақшасына сәйкес объектілердің орналасқан жері бойынша шығу кезінде әлеуетті өнім беруші техникалық ерекшелікте көрсетілген мүлікті ұсынбаған болса;</w:t>
      </w:r>
    </w:p>
    <w:p>
      <w:pPr>
        <w:spacing w:after="0"/>
        <w:ind w:left="0"/>
        <w:jc w:val="both"/>
      </w:pPr>
      <w:r>
        <w:rPr>
          <w:rFonts w:ascii="Times New Roman"/>
          <w:b w:val="false"/>
          <w:i w:val="false"/>
          <w:color w:val="000000"/>
          <w:sz w:val="28"/>
        </w:rPr>
        <w:t>
      8) әрбір лот бойынша пайызбен көрсетілген (0-ден 100-ге дейін), ұсынылатын ТЖҚ-ның елішілік құндылығы бойынша міндеттемелер конкурстық құжаттамада көрсетілген елішілік құндылық көрсеткіштерінен төмен болса;</w:t>
      </w:r>
    </w:p>
    <w:p>
      <w:pPr>
        <w:spacing w:after="0"/>
        <w:ind w:left="0"/>
        <w:jc w:val="both"/>
      </w:pPr>
      <w:r>
        <w:rPr>
          <w:rFonts w:ascii="Times New Roman"/>
          <w:b w:val="false"/>
          <w:i w:val="false"/>
          <w:color w:val="000000"/>
          <w:sz w:val="28"/>
        </w:rPr>
        <w:t>
      9) жалған ақпарат беру фактісі анықталған.</w:t>
      </w:r>
    </w:p>
    <w:p>
      <w:pPr>
        <w:spacing w:after="0"/>
        <w:ind w:left="0"/>
        <w:jc w:val="both"/>
      </w:pPr>
      <w:r>
        <w:rPr>
          <w:rFonts w:ascii="Times New Roman"/>
          <w:b w:val="false"/>
          <w:i w:val="false"/>
          <w:color w:val="000000"/>
          <w:sz w:val="28"/>
        </w:rPr>
        <w:t>
      Конкурстық өтінімдерді қарау хаттамасына дәйексіз ақпарат беру фактісін растайтын әлеуетті өнім беруші ұсынған ақпарат авторы хаттарының не дәйексіз мәліметтер ұсынылғанын растайтын ресми жалпыға қолжетімді электрондық ақпараттық ресурстарда қамтылған ақпараттың электрондық көшірмелері (оның ішінде электрондық почта арқылы) қоса беріледі;</w:t>
      </w:r>
    </w:p>
    <w:p>
      <w:pPr>
        <w:spacing w:after="0"/>
        <w:ind w:left="0"/>
        <w:jc w:val="both"/>
      </w:pPr>
      <w:r>
        <w:rPr>
          <w:rFonts w:ascii="Times New Roman"/>
          <w:b w:val="false"/>
          <w:i w:val="false"/>
          <w:color w:val="000000"/>
          <w:sz w:val="28"/>
        </w:rPr>
        <w:t xml:space="preserve">
      10) әлеуетті өнім беруші (консорциумға қатысушылар), олардың басшысы, құрылтайшылары (акционерлері) және қатысушылары "Қылмыстық жолмен алынған кірістерді заңдастыруға (жылыстатуға) және терроризмді қаржыландыруға қарсы іс-қимыл туралы" Қазақстан Республикасы Заңының </w:t>
      </w:r>
      <w:r>
        <w:rPr>
          <w:rFonts w:ascii="Times New Roman"/>
          <w:b w:val="false"/>
          <w:i w:val="false"/>
          <w:color w:val="000000"/>
          <w:sz w:val="28"/>
        </w:rPr>
        <w:t>12-бабында</w:t>
      </w:r>
      <w:r>
        <w:rPr>
          <w:rFonts w:ascii="Times New Roman"/>
          <w:b w:val="false"/>
          <w:i w:val="false"/>
          <w:color w:val="000000"/>
          <w:sz w:val="28"/>
        </w:rPr>
        <w:t xml:space="preserve"> белгіленген тәртіппен терроризмді және экстремизмді қаржыландыруға байланысты ұйымдар мен тұлғалардың тізбесіне енгізілген.</w:t>
      </w:r>
    </w:p>
    <w:p>
      <w:pPr>
        <w:spacing w:after="0"/>
        <w:ind w:left="0"/>
        <w:jc w:val="both"/>
      </w:pPr>
      <w:r>
        <w:rPr>
          <w:rFonts w:ascii="Times New Roman"/>
          <w:b w:val="false"/>
          <w:i w:val="false"/>
          <w:color w:val="000000"/>
          <w:sz w:val="28"/>
        </w:rPr>
        <w:t>
      Конкурстық өтінімдерді қарау хаттамасына әлеуетті өнім берушінің (консорциумға қатысушылардың), олардың басшысының, құрылтайшыларының (акционерлерінің, қатысушыларының) терроризмді және экстремизмді қаржыландыруға байланысты ұйымдар мен тұлғалардың тізбесіне енгізілу фактісін растайтын құжаттардың электрондық көшірмелері қоса беріледі;</w:t>
      </w:r>
    </w:p>
    <w:p>
      <w:pPr>
        <w:spacing w:after="0"/>
        <w:ind w:left="0"/>
        <w:jc w:val="both"/>
      </w:pPr>
      <w:r>
        <w:rPr>
          <w:rFonts w:ascii="Times New Roman"/>
          <w:b w:val="false"/>
          <w:i w:val="false"/>
          <w:color w:val="000000"/>
          <w:sz w:val="28"/>
        </w:rPr>
        <w:t>
      11) әлеуетті өнім беруші осы ашық конкурсқа, төмендетуге арналған ашық конкурсқа (электрондық сауда-саттыққа) қатысуға бұрын өтінім берген;</w:t>
      </w:r>
    </w:p>
    <w:p>
      <w:pPr>
        <w:spacing w:after="0"/>
        <w:ind w:left="0"/>
        <w:jc w:val="both"/>
      </w:pPr>
      <w:r>
        <w:rPr>
          <w:rFonts w:ascii="Times New Roman"/>
          <w:b w:val="false"/>
          <w:i w:val="false"/>
          <w:color w:val="000000"/>
          <w:sz w:val="28"/>
        </w:rPr>
        <w:t>
      12) әлеуетті жеткізушінің (консорциум қатысушылары), атқарушылық құжаттар бойынша орындалмаған міндеттемелері болса және атқарушылық құжаттарды орындауды қамтамасыз ету саласындағы қызметті мемлекеттік реттеу мен мемлекеттік саясатты іске асыратын уәкілетті органның ресми интернет-ресурсында орналастырылған Борышкерлердің бірыңғай тізіліміне енгізілген болса;</w:t>
      </w:r>
    </w:p>
    <w:p>
      <w:pPr>
        <w:spacing w:after="0"/>
        <w:ind w:left="0"/>
        <w:jc w:val="both"/>
      </w:pPr>
      <w:r>
        <w:rPr>
          <w:rFonts w:ascii="Times New Roman"/>
          <w:b w:val="false"/>
          <w:i w:val="false"/>
          <w:color w:val="000000"/>
          <w:sz w:val="28"/>
        </w:rPr>
        <w:t>
      13) әлеуетті жеткізуші:</w:t>
      </w:r>
    </w:p>
    <w:p>
      <w:pPr>
        <w:spacing w:after="0"/>
        <w:ind w:left="0"/>
        <w:jc w:val="both"/>
      </w:pPr>
      <w:r>
        <w:rPr>
          <w:rFonts w:ascii="Times New Roman"/>
          <w:b w:val="false"/>
          <w:i w:val="false"/>
          <w:color w:val="000000"/>
          <w:sz w:val="28"/>
        </w:rPr>
        <w:t>
      Салық кодексіне сәйкес әрекетсіз болып табылса;</w:t>
      </w:r>
    </w:p>
    <w:p>
      <w:pPr>
        <w:spacing w:after="0"/>
        <w:ind w:left="0"/>
        <w:jc w:val="both"/>
      </w:pPr>
      <w:r>
        <w:rPr>
          <w:rFonts w:ascii="Times New Roman"/>
          <w:b w:val="false"/>
          <w:i w:val="false"/>
          <w:color w:val="000000"/>
          <w:sz w:val="28"/>
        </w:rPr>
        <w:t>
      оны тіркеу заңды күшіне енген сот актісі негізінде жарамсыз деп танылса;</w:t>
      </w:r>
    </w:p>
    <w:p>
      <w:pPr>
        <w:spacing w:after="0"/>
        <w:ind w:left="0"/>
        <w:jc w:val="both"/>
      </w:pPr>
      <w:r>
        <w:rPr>
          <w:rFonts w:ascii="Times New Roman"/>
          <w:b w:val="false"/>
          <w:i w:val="false"/>
          <w:color w:val="000000"/>
          <w:sz w:val="28"/>
        </w:rPr>
        <w:t xml:space="preserve">
      заңды күшіне енген сот актісі негізінде жалған кәсіпорын болып табылса; </w:t>
      </w:r>
    </w:p>
    <w:p>
      <w:pPr>
        <w:spacing w:after="0"/>
        <w:ind w:left="0"/>
        <w:jc w:val="both"/>
      </w:pPr>
      <w:r>
        <w:rPr>
          <w:rFonts w:ascii="Times New Roman"/>
          <w:b w:val="false"/>
          <w:i w:val="false"/>
          <w:color w:val="000000"/>
          <w:sz w:val="28"/>
        </w:rPr>
        <w:t>
      салық тексеруі нәтижелері бойынша тіркеу деректерінде көрсетілген орналасқан жері бойынша болмаса;</w:t>
      </w:r>
    </w:p>
    <w:p>
      <w:pPr>
        <w:spacing w:after="0"/>
        <w:ind w:left="0"/>
        <w:jc w:val="both"/>
      </w:pPr>
      <w:r>
        <w:rPr>
          <w:rFonts w:ascii="Times New Roman"/>
          <w:b w:val="false"/>
          <w:i w:val="false"/>
          <w:color w:val="000000"/>
          <w:sz w:val="28"/>
        </w:rPr>
        <w:t>
      Салық кодексінің нормаларын бұзуға байланысты қайта құрылған болса;</w:t>
      </w:r>
    </w:p>
    <w:p>
      <w:pPr>
        <w:spacing w:after="0"/>
        <w:ind w:left="0"/>
        <w:jc w:val="both"/>
      </w:pPr>
      <w:r>
        <w:rPr>
          <w:rFonts w:ascii="Times New Roman"/>
          <w:b w:val="false"/>
          <w:i w:val="false"/>
          <w:color w:val="000000"/>
          <w:sz w:val="28"/>
        </w:rPr>
        <w:t>
      Салық кодексіне сәйкес жүргізілген жіктеу нәтижелері бойынша жеткізушінің қызметі жоғары тәуекел дәрежесіне жатқызылды.</w:t>
      </w:r>
    </w:p>
    <w:p>
      <w:pPr>
        <w:spacing w:after="0"/>
        <w:ind w:left="0"/>
        <w:jc w:val="both"/>
      </w:pPr>
      <w:r>
        <w:rPr>
          <w:rFonts w:ascii="Times New Roman"/>
          <w:b w:val="false"/>
          <w:i w:val="false"/>
          <w:color w:val="000000"/>
          <w:sz w:val="28"/>
        </w:rPr>
        <w:t>
      Конкурстық комиссия бюджетке салықтар мен төлемдер түсуді қамтамасыз ету саласында басшылық жүзеге асыратын уәкілетті органның интернет-ресурсында Салық кодексіне сәйкес орналастырылған ақпаратты қарайды.</w:t>
      </w:r>
    </w:p>
    <w:p>
      <w:pPr>
        <w:spacing w:after="0"/>
        <w:ind w:left="0"/>
        <w:jc w:val="both"/>
      </w:pPr>
      <w:r>
        <w:rPr>
          <w:rFonts w:ascii="Times New Roman"/>
          <w:b w:val="false"/>
          <w:i w:val="false"/>
          <w:color w:val="000000"/>
          <w:sz w:val="28"/>
        </w:rPr>
        <w:t>
      14) осы конкурстық өтінімдерді берген тапсырыс беруші мен әлеуетті өнім берушілер, заңды тұлғалардың уақытша бірлестіктерінің (консорциумдардың) қатысушылары арасында бұрын жасалған ТЖҚ-ны сатып алу туралы шарт бойынша міндеттемелерді орындамау немесе тиісінше орындамау фактісін растайтын сот (төрелік сот) шешімі күшіне енген кезден бастап жиырма төрт ай ішінде;</w:t>
      </w:r>
    </w:p>
    <w:p>
      <w:pPr>
        <w:spacing w:after="0"/>
        <w:ind w:left="0"/>
        <w:jc w:val="both"/>
      </w:pPr>
      <w:r>
        <w:rPr>
          <w:rFonts w:ascii="Times New Roman"/>
          <w:b w:val="false"/>
          <w:i w:val="false"/>
          <w:color w:val="000000"/>
          <w:sz w:val="28"/>
        </w:rPr>
        <w:t>
      Конкурстық өтінімдерді қарау хаттамасына сатып алу туралы шарт бойынша міндеттемелерді орындамау немесе тиісінше орындамау фактісін растайтын заңды күшіне енген сот шешімдерінің (төрелік шешімдердің) электрондық көшірмелері қоса беріледі;</w:t>
      </w:r>
    </w:p>
    <w:p>
      <w:pPr>
        <w:spacing w:after="0"/>
        <w:ind w:left="0"/>
        <w:jc w:val="both"/>
      </w:pPr>
      <w:r>
        <w:rPr>
          <w:rFonts w:ascii="Times New Roman"/>
          <w:b w:val="false"/>
          <w:i w:val="false"/>
          <w:color w:val="000000"/>
          <w:sz w:val="28"/>
        </w:rPr>
        <w:t>
      15) тапсырыс берушіде меншік иелері осы ақпаратты заңды негіздерде орналастыруға уәкілетті ресми жалпыға бірдей қолжетімді электрондық ақпараттық ресурстарда қамтылған ақпарат болған кезде, оған қатысты:</w:t>
      </w:r>
    </w:p>
    <w:p>
      <w:pPr>
        <w:spacing w:after="0"/>
        <w:ind w:left="0"/>
        <w:jc w:val="both"/>
      </w:pPr>
      <w:r>
        <w:rPr>
          <w:rFonts w:ascii="Times New Roman"/>
          <w:b w:val="false"/>
          <w:i w:val="false"/>
          <w:color w:val="000000"/>
          <w:sz w:val="28"/>
        </w:rPr>
        <w:t>
      әлеуетті өнім берушінің (консорциумға қатысушылардың), оның құрылтайшыларының, акционерлерінің, қатысушыларының;</w:t>
      </w:r>
    </w:p>
    <w:p>
      <w:pPr>
        <w:spacing w:after="0"/>
        <w:ind w:left="0"/>
        <w:jc w:val="both"/>
      </w:pPr>
      <w:r>
        <w:rPr>
          <w:rFonts w:ascii="Times New Roman"/>
          <w:b w:val="false"/>
          <w:i w:val="false"/>
          <w:color w:val="000000"/>
          <w:sz w:val="28"/>
        </w:rPr>
        <w:t>
      тауар, тауары әлеуетті өнім берушінің жеткізуі жоспарланып отырған өндіруші (өндіруші ел);</w:t>
      </w:r>
    </w:p>
    <w:p>
      <w:pPr>
        <w:spacing w:after="0"/>
        <w:ind w:left="0"/>
        <w:jc w:val="both"/>
      </w:pPr>
      <w:r>
        <w:rPr>
          <w:rFonts w:ascii="Times New Roman"/>
          <w:b w:val="false"/>
          <w:i w:val="false"/>
          <w:color w:val="000000"/>
          <w:sz w:val="28"/>
        </w:rPr>
        <w:t>
      әлеуетті өнім берушіге қызмет көрсетілетін банктің сыбайлас жемқорлық немесе қылмыстық құқық бұзушылықтар бойынша заңды күшіне енген және (немесе) оларға қатысты Қазақстан Республикасы қатысушысы болып табылатын халықаралық және өңірлік ұйымдар тарапынан саяси, экономикалық сипаттағы шектеу шаралары (санкциялары) енгізілген, сондай-ақ Қазақстан Республикасы заңды және іс жүзінде таныған елдер сотының үкімі шығарылған жағдайларда тоқтатылады.</w:t>
      </w:r>
    </w:p>
    <w:p>
      <w:pPr>
        <w:spacing w:after="0"/>
        <w:ind w:left="0"/>
        <w:jc w:val="both"/>
      </w:pPr>
      <w:r>
        <w:rPr>
          <w:rFonts w:ascii="Times New Roman"/>
          <w:b w:val="false"/>
          <w:i w:val="false"/>
          <w:color w:val="000000"/>
          <w:sz w:val="28"/>
        </w:rPr>
        <w:t>
      Конкурстық өтінімдерді қарау хаттамасына сыбайлас жемқорлық және қылмыстық құқық бұзушылық фактісін растайтын заңды күшіне енген сот үкімдерінің электрондық көшірмелері, адамдарға (елдерге) қатысты шектеу шаралары (санкциялар) енгізілгенін растайтын құжаттар қоса беріледі.</w:t>
      </w:r>
    </w:p>
    <w:p>
      <w:pPr>
        <w:spacing w:after="0"/>
        <w:ind w:left="0"/>
        <w:jc w:val="both"/>
      </w:pPr>
      <w:r>
        <w:rPr>
          <w:rFonts w:ascii="Times New Roman"/>
          <w:b w:val="false"/>
          <w:i w:val="false"/>
          <w:color w:val="000000"/>
          <w:sz w:val="28"/>
        </w:rPr>
        <w:t>
      Тапсырыс беруші конкурстық өтінімдерді қарау хаттамасында себептерін түсіндіре отырып және әлеуетті өнім берушінің конкурстық өтінімін қабылдамауға негіз болған құжаттарды көрсете отырып, осы тармақта көрсетілген конкурстық өтінімдерді қабылдамау үшін негіздерді көрсетеді.</w:t>
      </w:r>
    </w:p>
    <w:p>
      <w:pPr>
        <w:spacing w:after="0"/>
        <w:ind w:left="0"/>
        <w:jc w:val="both"/>
      </w:pPr>
      <w:r>
        <w:rPr>
          <w:rFonts w:ascii="Times New Roman"/>
          <w:b w:val="false"/>
          <w:i w:val="false"/>
          <w:color w:val="000000"/>
          <w:sz w:val="28"/>
        </w:rPr>
        <w:t>
      Осы тармақта көзделмеген негіздер бойынша конкурстық өтінімдерді қабылдамауға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Өнеркәсіп және құрылыс министрінің 10.07.2025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6" w:id="212"/>
    <w:p>
      <w:pPr>
        <w:spacing w:after="0"/>
        <w:ind w:left="0"/>
        <w:jc w:val="both"/>
      </w:pPr>
      <w:r>
        <w:rPr>
          <w:rFonts w:ascii="Times New Roman"/>
          <w:b w:val="false"/>
          <w:i w:val="false"/>
          <w:color w:val="000000"/>
          <w:sz w:val="28"/>
        </w:rPr>
        <w:t>
      66. Конкурстық комиссия әлеуетті жеткізушілердің конкурстық өтінімдерін қарау кезінде әлеуетті жеткізушінің қазақстандық жұмыстар мен көрсетілетін қызметтер өндірушісінің мәртебесіне сәйкестігін анықтау үшін әлеуетті жеткізуші осы Қағидалардың 45-тармағына сәйкес ұсынған мәліметтерді ескереді.</w:t>
      </w:r>
    </w:p>
    <w:bookmarkEnd w:id="212"/>
    <w:p>
      <w:pPr>
        <w:spacing w:after="0"/>
        <w:ind w:left="0"/>
        <w:jc w:val="both"/>
      </w:pPr>
      <w:r>
        <w:rPr>
          <w:rFonts w:ascii="Times New Roman"/>
          <w:b w:val="false"/>
          <w:i w:val="false"/>
          <w:color w:val="000000"/>
          <w:sz w:val="28"/>
        </w:rPr>
        <w:t>
      Әлеуетті жеткізуші оның қазақстандық жұмыстар мен көрсетілетін қызметтер өндірушісінің мәртебесіне сәйкестігін растайтын құжаттарды ұсынбаған жағдайда, конкурстық комиссия осындай әлеуетті жеткізушінің конкурстық баға ұсынысына Кодекстің 213-бабының 1-тармағына сәйкес бағаны шартты төмендетуді қолданбайды.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Өнеркәсіп және құрылыс министрінің 10.07.2025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7" w:id="213"/>
    <w:p>
      <w:pPr>
        <w:spacing w:after="0"/>
        <w:ind w:left="0"/>
        <w:jc w:val="both"/>
      </w:pPr>
      <w:r>
        <w:rPr>
          <w:rFonts w:ascii="Times New Roman"/>
          <w:b w:val="false"/>
          <w:i w:val="false"/>
          <w:color w:val="000000"/>
          <w:sz w:val="28"/>
        </w:rPr>
        <w:t>
      67. Әлеуетті жеткізушінің конкурстық өтінімін тапсырыс берушінің конкурстық өтінімдерді ұсынудың түпкілікті мерзімін ұзартуына байланысты құжаттардың қолдану мерзімінің өтуі себебі бойынша қабылдамауға жол берілмейді.</w:t>
      </w:r>
    </w:p>
    <w:bookmarkEnd w:id="213"/>
    <w:bookmarkStart w:name="z228" w:id="214"/>
    <w:p>
      <w:pPr>
        <w:spacing w:after="0"/>
        <w:ind w:left="0"/>
        <w:jc w:val="both"/>
      </w:pPr>
      <w:r>
        <w:rPr>
          <w:rFonts w:ascii="Times New Roman"/>
          <w:b w:val="false"/>
          <w:i w:val="false"/>
          <w:color w:val="000000"/>
          <w:sz w:val="28"/>
        </w:rPr>
        <w:t>
      68. Егер анағұрлым жақсы функционалдық және басқа да сипаттамалары бар тауарлар мен көрсетілетін қызметтер ұсынылса, сондай-ақ егер анағұрлым жақсы технологиялық шешімдер және (немесе) ең жақсы материалдардан жасалған жұмыстарды орындау ұсынылса, әлеуетті жеткізушінің техникалық ерекшелігінің конкурстық құжаттамада көрсетілген техникалық ерекшелікке сәйкес келмеуі конкурстық өтінімді қабылдамауға негіз болып табылмайды.</w:t>
      </w:r>
    </w:p>
    <w:bookmarkEnd w:id="214"/>
    <w:bookmarkStart w:name="z229" w:id="215"/>
    <w:p>
      <w:pPr>
        <w:spacing w:after="0"/>
        <w:ind w:left="0"/>
        <w:jc w:val="both"/>
      </w:pPr>
      <w:r>
        <w:rPr>
          <w:rFonts w:ascii="Times New Roman"/>
          <w:b w:val="false"/>
          <w:i w:val="false"/>
          <w:color w:val="000000"/>
          <w:sz w:val="28"/>
        </w:rPr>
        <w:t xml:space="preserve">
      69. Тапсырыс беруші конкурстық өтінімдерді қарау хаттамасын тізілімде (жүйеде) қалыптастырады, оған тапсырыс берушінің электрондық цифрлық қолтаңбасы қойылады және тапсырыс берушінің тізілімде (жүйеде) ақпаратты қалыптастыру мен орналастыруға уәкілеттік берген тұлғасы оны тізілімнің (жүйенің) ашық бөлігінде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орналастырады.</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 Алып тасталды - ҚР Индустрия және инфрақұрылымдық даму министрінің 12.04.2023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 w:id="216"/>
    <w:p>
      <w:pPr>
        <w:spacing w:after="0"/>
        <w:ind w:left="0"/>
        <w:jc w:val="both"/>
      </w:pPr>
      <w:r>
        <w:rPr>
          <w:rFonts w:ascii="Times New Roman"/>
          <w:b w:val="false"/>
          <w:i w:val="false"/>
          <w:color w:val="000000"/>
          <w:sz w:val="28"/>
        </w:rPr>
        <w:t>
      71. Ашық конкурсқа қатысуға рұқсат беру нәтижелері немесе қабылданбауы туралы мүдделі тұлғаларды хабардар ету тапсырыс берушінің тізілімде (жүйеде) ақпаратты қалыптастыруға және орналастыруға уәкілетті тұлғасының конкурстық өтінімдерді қарау хаттамасын тізілімде (жүйеде) орналастыру болып табылады.</w:t>
      </w:r>
    </w:p>
    <w:bookmarkEnd w:id="216"/>
    <w:bookmarkStart w:name="z232" w:id="217"/>
    <w:p>
      <w:pPr>
        <w:spacing w:after="0"/>
        <w:ind w:left="0"/>
        <w:jc w:val="both"/>
      </w:pPr>
      <w:r>
        <w:rPr>
          <w:rFonts w:ascii="Times New Roman"/>
          <w:b w:val="false"/>
          <w:i w:val="false"/>
          <w:color w:val="000000"/>
          <w:sz w:val="28"/>
        </w:rPr>
        <w:t xml:space="preserve">
      72. Ашық конкурстың барлық лоттары бойынша әлеуетті жеткізушілердің ұсынылған немесе бас тартылмаған конкурстық өтінімдері тізілімде (жүйеде) жоқ болған жағдайда, ашық конкурсты өткізілмеді деп тану туралы шешім қабылданады және осы Қағидалардың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83-тармақтарына</w:t>
      </w:r>
      <w:r>
        <w:rPr>
          <w:rFonts w:ascii="Times New Roman"/>
          <w:b w:val="false"/>
          <w:i w:val="false"/>
          <w:color w:val="000000"/>
          <w:sz w:val="28"/>
        </w:rPr>
        <w:t xml:space="preserve"> сәйкес тәртіппен ТЖҚ сатып алу жөніндегі ашық конкурстың қорытындысын шығару хаттамасы ресімделеді.</w:t>
      </w:r>
    </w:p>
    <w:bookmarkEnd w:id="217"/>
    <w:bookmarkStart w:name="z233" w:id="218"/>
    <w:p>
      <w:pPr>
        <w:spacing w:after="0"/>
        <w:ind w:left="0"/>
        <w:jc w:val="left"/>
      </w:pPr>
      <w:r>
        <w:rPr>
          <w:rFonts w:ascii="Times New Roman"/>
          <w:b/>
          <w:i w:val="false"/>
          <w:color w:val="000000"/>
        </w:rPr>
        <w:t xml:space="preserve"> 8-параграф. Ашық конкурстың жеңімпазын айқындау</w:t>
      </w:r>
    </w:p>
    <w:bookmarkEnd w:id="218"/>
    <w:bookmarkStart w:name="z234" w:id="219"/>
    <w:p>
      <w:pPr>
        <w:spacing w:after="0"/>
        <w:ind w:left="0"/>
        <w:jc w:val="both"/>
      </w:pPr>
      <w:r>
        <w:rPr>
          <w:rFonts w:ascii="Times New Roman"/>
          <w:b w:val="false"/>
          <w:i w:val="false"/>
          <w:color w:val="000000"/>
          <w:sz w:val="28"/>
        </w:rPr>
        <w:t>
      73. Конкурстық өтінімдерді қарау хаттамасына қол қойылғаннан және тізілімнің (жүйенің) ашық бөлігінде орналастырылғаннан кейін, тізілімде (жүйеде) автоматты түрде конкурстық өтінімдері ашық конкурсқа қатысуға жіберілген ашық конкурсқа қатысушылардың конкурстық баға ұсыныстарын ашу, сондай-ақ конкурстық баға ұсыныстарын бағалау мен салыстырып тексеру жүзеге асырылады.</w:t>
      </w:r>
    </w:p>
    <w:bookmarkEnd w:id="219"/>
    <w:bookmarkStart w:name="z235" w:id="220"/>
    <w:p>
      <w:pPr>
        <w:spacing w:after="0"/>
        <w:ind w:left="0"/>
        <w:jc w:val="both"/>
      </w:pPr>
      <w:r>
        <w:rPr>
          <w:rFonts w:ascii="Times New Roman"/>
          <w:b w:val="false"/>
          <w:i w:val="false"/>
          <w:color w:val="000000"/>
          <w:sz w:val="28"/>
        </w:rPr>
        <w:t>
      74. Ашық конкурсқа қатысушының конкурстық баға ұсынысының бағасы ашық конкурстың (лоттың) нысанасы болып табылатын ТЖҚ сатып алуға бөлінген сомадан асқан жағдайда, ұсынылған конкурстық баға ұсыныстары тізілімде (жүйеде) қабылданбайды.</w:t>
      </w:r>
    </w:p>
    <w:bookmarkEnd w:id="220"/>
    <w:bookmarkStart w:name="z236" w:id="221"/>
    <w:p>
      <w:pPr>
        <w:spacing w:after="0"/>
        <w:ind w:left="0"/>
        <w:jc w:val="both"/>
      </w:pPr>
      <w:r>
        <w:rPr>
          <w:rFonts w:ascii="Times New Roman"/>
          <w:b w:val="false"/>
          <w:i w:val="false"/>
          <w:color w:val="000000"/>
          <w:sz w:val="28"/>
        </w:rPr>
        <w:t>
      75. Конкурстық баға ұсынысы ашық конкурстың шарттарына сәйкес келмейді деп қабылданбай қоймаған ашық конкурстың жалғыз әлеуетті жеткізушісі болған жағдайда, ондай әлеуетті жеткізуші жеңімпаз болып танылады.</w:t>
      </w:r>
    </w:p>
    <w:bookmarkEnd w:id="221"/>
    <w:bookmarkStart w:name="z237" w:id="222"/>
    <w:p>
      <w:pPr>
        <w:spacing w:after="0"/>
        <w:ind w:left="0"/>
        <w:jc w:val="both"/>
      </w:pPr>
      <w:r>
        <w:rPr>
          <w:rFonts w:ascii="Times New Roman"/>
          <w:b w:val="false"/>
          <w:i w:val="false"/>
          <w:color w:val="000000"/>
          <w:sz w:val="28"/>
        </w:rPr>
        <w:t xml:space="preserve">
      76. Осы Қағидалардың </w:t>
      </w:r>
      <w:r>
        <w:rPr>
          <w:rFonts w:ascii="Times New Roman"/>
          <w:b w:val="false"/>
          <w:i w:val="false"/>
          <w:color w:val="000000"/>
          <w:sz w:val="28"/>
        </w:rPr>
        <w:t>74-тармағында</w:t>
      </w:r>
      <w:r>
        <w:rPr>
          <w:rFonts w:ascii="Times New Roman"/>
          <w:b w:val="false"/>
          <w:i w:val="false"/>
          <w:color w:val="000000"/>
          <w:sz w:val="28"/>
        </w:rPr>
        <w:t xml:space="preserve"> келтірілген шарт бойынша бас тартылмаған конкурстық баға ұсыныстары тізілімде (жүйеде) бағаланады және салыстырылады және Кодекстің 213-бабының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азайту бойынша талапты ескере отырып, конкурстық баға ұсынысының ең төмен бағасының негізінде ашық конкурстың жеңімпазы (лоттар бойынша) айқындалады.</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Өнеркәсіп және құрылыс министрінің 10.07.2025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8" w:id="223"/>
    <w:p>
      <w:pPr>
        <w:spacing w:after="0"/>
        <w:ind w:left="0"/>
        <w:jc w:val="both"/>
      </w:pPr>
      <w:r>
        <w:rPr>
          <w:rFonts w:ascii="Times New Roman"/>
          <w:b w:val="false"/>
          <w:i w:val="false"/>
          <w:color w:val="000000"/>
          <w:sz w:val="28"/>
        </w:rPr>
        <w:t xml:space="preserve">
      77. Ашық конкурстың жеңімпазын айқындау кезінде Кодекстің 213-бабының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азайту бойынша талапты қолдануды ескере отырып, ашық конкурстың әлеуетті жеткізушілерінің конкурстық баға ұсыныстарының бағасы тең болған жағдайда, артықшылық қазақстандық жұмыстар мен көрсетілетін қызметтер өндірушіге беріледі.</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Өнеркәсіп және құрылыс министрінің 10.07.2025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224"/>
    <w:p>
      <w:pPr>
        <w:spacing w:after="0"/>
        <w:ind w:left="0"/>
        <w:jc w:val="both"/>
      </w:pPr>
      <w:r>
        <w:rPr>
          <w:rFonts w:ascii="Times New Roman"/>
          <w:b w:val="false"/>
          <w:i w:val="false"/>
          <w:color w:val="000000"/>
          <w:sz w:val="28"/>
        </w:rPr>
        <w:t>
      78. Ашық конкурс мәні болып табылатын, сатып алынатын ТЖҚ-дағы елішілік құндылық бойынша ең жоғары пайыз ұсынған әлеуетті жеткізуші:</w:t>
      </w:r>
    </w:p>
    <w:bookmarkEnd w:id="224"/>
    <w:bookmarkStart w:name="z587" w:id="225"/>
    <w:p>
      <w:pPr>
        <w:spacing w:after="0"/>
        <w:ind w:left="0"/>
        <w:jc w:val="both"/>
      </w:pPr>
      <w:r>
        <w:rPr>
          <w:rFonts w:ascii="Times New Roman"/>
          <w:b w:val="false"/>
          <w:i w:val="false"/>
          <w:color w:val="000000"/>
          <w:sz w:val="28"/>
        </w:rPr>
        <w:t xml:space="preserve">
      1) Кодекстің 213-бабының </w:t>
      </w:r>
      <w:r>
        <w:rPr>
          <w:rFonts w:ascii="Times New Roman"/>
          <w:b w:val="false"/>
          <w:i w:val="false"/>
          <w:color w:val="000000"/>
          <w:sz w:val="28"/>
        </w:rPr>
        <w:t>1-тармағында</w:t>
      </w:r>
      <w:r>
        <w:rPr>
          <w:rFonts w:ascii="Times New Roman"/>
          <w:b w:val="false"/>
          <w:i w:val="false"/>
          <w:color w:val="000000"/>
          <w:sz w:val="28"/>
        </w:rPr>
        <w:t> көзделген бағаны шартты азайтуды ескере отырып, қазақстандық жұмыстар мен көрсетілетін қызметтер өндірушілері болып табылатын ашық конкурстың әлеуетті жеткізушілерінің конкурстық баға ұсыныстарының теңдігі;</w:t>
      </w:r>
    </w:p>
    <w:bookmarkEnd w:id="225"/>
    <w:bookmarkStart w:name="z588" w:id="226"/>
    <w:p>
      <w:pPr>
        <w:spacing w:after="0"/>
        <w:ind w:left="0"/>
        <w:jc w:val="both"/>
      </w:pPr>
      <w:r>
        <w:rPr>
          <w:rFonts w:ascii="Times New Roman"/>
          <w:b w:val="false"/>
          <w:i w:val="false"/>
          <w:color w:val="000000"/>
          <w:sz w:val="28"/>
        </w:rPr>
        <w:t>
      2) қазақстандық тауар өндірушілер болып табылатын әлеуетті тауар жеткізушілердің конкурстық баға ұсыныстарының теңдігі;</w:t>
      </w:r>
    </w:p>
    <w:bookmarkEnd w:id="226"/>
    <w:bookmarkStart w:name="z589" w:id="227"/>
    <w:p>
      <w:pPr>
        <w:spacing w:after="0"/>
        <w:ind w:left="0"/>
        <w:jc w:val="both"/>
      </w:pPr>
      <w:r>
        <w:rPr>
          <w:rFonts w:ascii="Times New Roman"/>
          <w:b w:val="false"/>
          <w:i w:val="false"/>
          <w:color w:val="000000"/>
          <w:sz w:val="28"/>
        </w:rPr>
        <w:t>
      3) қазақстандық тауар өндірушілер болып табылмайтын ашық конкурстың әлеуетті жеткізушілерінің конкурстық баға ұсыныстарының теңдігі кезінде ашық конкурс жеңімпазы болып танылады.</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Индустрия және инфрақұрылымдық даму министрінің 20.05.2022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2" w:id="228"/>
    <w:p>
      <w:pPr>
        <w:spacing w:after="0"/>
        <w:ind w:left="0"/>
        <w:jc w:val="both"/>
      </w:pPr>
      <w:r>
        <w:rPr>
          <w:rFonts w:ascii="Times New Roman"/>
          <w:b w:val="false"/>
          <w:i w:val="false"/>
          <w:color w:val="000000"/>
          <w:sz w:val="28"/>
        </w:rPr>
        <w:t>
      79. Конкурстық өтінімі ашық конкурстың басқа әлеуетті жеткізушілерінің конкурстық өтінімдерінен тізілімге (жүйеге) бұрын келіп түскен әлеуетті жеткізуші:</w:t>
      </w:r>
    </w:p>
    <w:bookmarkEnd w:id="228"/>
    <w:bookmarkStart w:name="z590" w:id="229"/>
    <w:p>
      <w:pPr>
        <w:spacing w:after="0"/>
        <w:ind w:left="0"/>
        <w:jc w:val="both"/>
      </w:pPr>
      <w:r>
        <w:rPr>
          <w:rFonts w:ascii="Times New Roman"/>
          <w:b w:val="false"/>
          <w:i w:val="false"/>
          <w:color w:val="000000"/>
          <w:sz w:val="28"/>
        </w:rPr>
        <w:t xml:space="preserve">
      1) 213-баптың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азайтуды ескерумен, конкурстық баға ұсыныстары және қазақстандық жұмыстар, қызметтер болып табылатын ашық конкурстың әлеуетті жеткізушілері ұсынған ашық конкурстың мәні болып табылатын сатып алынатын жұмыстар мен қызметтердегі елішілік құндылық бойынша міндеттемелердің пайыздық көрінісінің теңдігі;</w:t>
      </w:r>
    </w:p>
    <w:bookmarkEnd w:id="229"/>
    <w:bookmarkStart w:name="z591" w:id="230"/>
    <w:p>
      <w:pPr>
        <w:spacing w:after="0"/>
        <w:ind w:left="0"/>
        <w:jc w:val="both"/>
      </w:pPr>
      <w:r>
        <w:rPr>
          <w:rFonts w:ascii="Times New Roman"/>
          <w:b w:val="false"/>
          <w:i w:val="false"/>
          <w:color w:val="000000"/>
          <w:sz w:val="28"/>
        </w:rPr>
        <w:t>
      2) конкурстық баға ұсыныстары мен қазақстандық тауар өндірушілер болып табылатын ашық конкурстың әлеуетті жеткізушілері ұсынған ашық конкурстың мәні болып табылатын сатып алынатын тауарлардағы елішілік құндылық бойынша міндеттемелердің пайыздық көрінісінің теңдігі;</w:t>
      </w:r>
    </w:p>
    <w:bookmarkEnd w:id="230"/>
    <w:bookmarkStart w:name="z592" w:id="231"/>
    <w:p>
      <w:pPr>
        <w:spacing w:after="0"/>
        <w:ind w:left="0"/>
        <w:jc w:val="both"/>
      </w:pPr>
      <w:r>
        <w:rPr>
          <w:rFonts w:ascii="Times New Roman"/>
          <w:b w:val="false"/>
          <w:i w:val="false"/>
          <w:color w:val="000000"/>
          <w:sz w:val="28"/>
        </w:rPr>
        <w:t>
      3) конкурстық баға ұсыныстары мен қазақстандық жұмыстар мен қызметтер өндірушілер болып табылмайтын, ашық конкурстың әлеуетті жеткізушілері ұсынған ашық конкурстың мәні болып табылатын сатып алынатын жұмыстар мен қызметтердегі елішілік құндылық бойынша міндеттемелердің пайыздық көрінісінің теңдігі кезінде ашық конкурс жеңімпазы болып танылады.</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Индустрия және инфрақұрылымдық даму министрінің 20.05.2022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6" w:id="232"/>
    <w:p>
      <w:pPr>
        <w:spacing w:after="0"/>
        <w:ind w:left="0"/>
        <w:jc w:val="both"/>
      </w:pPr>
      <w:r>
        <w:rPr>
          <w:rFonts w:ascii="Times New Roman"/>
          <w:b w:val="false"/>
          <w:i w:val="false"/>
          <w:color w:val="000000"/>
          <w:sz w:val="28"/>
        </w:rPr>
        <w:t>
      80. Конкурстық комиссия ашық конкурсты мына жағдайларда өтпеген деп таниды:</w:t>
      </w:r>
    </w:p>
    <w:bookmarkEnd w:id="232"/>
    <w:bookmarkStart w:name="z247" w:id="233"/>
    <w:p>
      <w:pPr>
        <w:spacing w:after="0"/>
        <w:ind w:left="0"/>
        <w:jc w:val="both"/>
      </w:pPr>
      <w:r>
        <w:rPr>
          <w:rFonts w:ascii="Times New Roman"/>
          <w:b w:val="false"/>
          <w:i w:val="false"/>
          <w:color w:val="000000"/>
          <w:sz w:val="28"/>
        </w:rPr>
        <w:t>
      1) ұсынылған конкурстық өтінімдердің болмауына байланысты;</w:t>
      </w:r>
    </w:p>
    <w:bookmarkEnd w:id="233"/>
    <w:bookmarkStart w:name="z248" w:id="234"/>
    <w:p>
      <w:pPr>
        <w:spacing w:after="0"/>
        <w:ind w:left="0"/>
        <w:jc w:val="both"/>
      </w:pPr>
      <w:r>
        <w:rPr>
          <w:rFonts w:ascii="Times New Roman"/>
          <w:b w:val="false"/>
          <w:i w:val="false"/>
          <w:color w:val="000000"/>
          <w:sz w:val="28"/>
        </w:rPr>
        <w:t>
      2) әлеуетті жеткізушілердің барлық конкурстық өтінімдері немесе барлық конкурстық баға ұсыныстары ашық конкурстың талаптарына сәйкес келмейтіндер ретінде қабылданбаған жағдайда..</w:t>
      </w:r>
    </w:p>
    <w:bookmarkEnd w:id="234"/>
    <w:bookmarkStart w:name="z249" w:id="235"/>
    <w:p>
      <w:pPr>
        <w:spacing w:after="0"/>
        <w:ind w:left="0"/>
        <w:jc w:val="both"/>
      </w:pPr>
      <w:r>
        <w:rPr>
          <w:rFonts w:ascii="Times New Roman"/>
          <w:b w:val="false"/>
          <w:i w:val="false"/>
          <w:color w:val="000000"/>
          <w:sz w:val="28"/>
        </w:rPr>
        <w:t>
      81. Ашық конкурс өтпеді деп танылса, тапсырыс беруші мына шешімдердің бірін қабылдайды:</w:t>
      </w:r>
    </w:p>
    <w:bookmarkEnd w:id="235"/>
    <w:p>
      <w:pPr>
        <w:spacing w:after="0"/>
        <w:ind w:left="0"/>
        <w:jc w:val="both"/>
      </w:pPr>
      <w:r>
        <w:rPr>
          <w:rFonts w:ascii="Times New Roman"/>
          <w:b w:val="false"/>
          <w:i w:val="false"/>
          <w:color w:val="000000"/>
          <w:sz w:val="28"/>
        </w:rPr>
        <w:t>
      1) қайтадан ашық конкурс өткізу туралы. Бұл ретте, қайтадан ашық конкурс өткізу кезінде ТЖҚ сатып алу рәсімдері осы Қағидалардың 35-тармағының бірінші бөлімінде және 32, 33-тармақтарында көзделген жағдайларды қоспағанда, ашық конкурс өткізу рәсімдеріне сәйкес келеді. Сонымен бірге, қайтадан ашық конкурс өткізу саны шектелмейді;";</w:t>
      </w:r>
    </w:p>
    <w:p>
      <w:pPr>
        <w:spacing w:after="0"/>
        <w:ind w:left="0"/>
        <w:jc w:val="both"/>
      </w:pPr>
      <w:r>
        <w:rPr>
          <w:rFonts w:ascii="Times New Roman"/>
          <w:b w:val="false"/>
          <w:i w:val="false"/>
          <w:color w:val="000000"/>
          <w:sz w:val="28"/>
        </w:rPr>
        <w:t>
      2) бір көзден алу тәсілімен ТЖҚ сатып алу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Индустрия және инфрақұрылымдық даму министрінің 11.04.2019 </w:t>
      </w:r>
      <w:r>
        <w:rPr>
          <w:rFonts w:ascii="Times New Roman"/>
          <w:b w:val="false"/>
          <w:i w:val="false"/>
          <w:color w:val="000000"/>
          <w:sz w:val="28"/>
        </w:rPr>
        <w:t>№ 209</w:t>
      </w:r>
      <w:r>
        <w:rPr>
          <w:rFonts w:ascii="Times New Roman"/>
          <w:b w:val="false"/>
          <w:i w:val="false"/>
          <w:color w:val="ff0000"/>
          <w:sz w:val="28"/>
        </w:rPr>
        <w:t xml:space="preserve"> (01.07.2019 бастап қолданысқа енгізіледі) бұйрығымен.</w:t>
      </w:r>
      <w:r>
        <w:br/>
      </w:r>
      <w:r>
        <w:rPr>
          <w:rFonts w:ascii="Times New Roman"/>
          <w:b w:val="false"/>
          <w:i w:val="false"/>
          <w:color w:val="000000"/>
          <w:sz w:val="28"/>
        </w:rPr>
        <w:t>
</w:t>
      </w:r>
    </w:p>
    <w:bookmarkStart w:name="z252" w:id="236"/>
    <w:p>
      <w:pPr>
        <w:spacing w:after="0"/>
        <w:ind w:left="0"/>
        <w:jc w:val="both"/>
      </w:pPr>
      <w:r>
        <w:rPr>
          <w:rFonts w:ascii="Times New Roman"/>
          <w:b w:val="false"/>
          <w:i w:val="false"/>
          <w:color w:val="000000"/>
          <w:sz w:val="28"/>
        </w:rPr>
        <w:t xml:space="preserve">
      82. Конкурстық баға ұсыныстарын бағалау және салыстыру қорытындылары бойынша шешім конкурстық баға ұсыныстары ашылған күнінен кешіктірмей тізілімнің (жүйенің) ашық бөлігінде тапсырыс берушінің электрондық цифрлық қолтаңбасы қойылған, ТЖҚ сатып алу жөніндегі ашық конкурстың қорытындысын шығару хаттамасы түрінде, осы Қағиданың </w:t>
      </w:r>
      <w:r>
        <w:rPr>
          <w:rFonts w:ascii="Times New Roman"/>
          <w:b w:val="false"/>
          <w:i w:val="false"/>
          <w:color w:val="000000"/>
          <w:sz w:val="28"/>
        </w:rPr>
        <w:t>4-қосымшасындағы</w:t>
      </w:r>
      <w:r>
        <w:rPr>
          <w:rFonts w:ascii="Times New Roman"/>
          <w:b w:val="false"/>
          <w:i w:val="false"/>
          <w:color w:val="000000"/>
          <w:sz w:val="28"/>
        </w:rPr>
        <w:t xml:space="preserve"> насанаға сәйкес қалыптастырылады және орналастырылады.</w:t>
      </w:r>
    </w:p>
    <w:bookmarkEnd w:id="236"/>
    <w:bookmarkStart w:name="z253" w:id="237"/>
    <w:p>
      <w:pPr>
        <w:spacing w:after="0"/>
        <w:ind w:left="0"/>
        <w:jc w:val="both"/>
      </w:pPr>
      <w:r>
        <w:rPr>
          <w:rFonts w:ascii="Times New Roman"/>
          <w:b w:val="false"/>
          <w:i w:val="false"/>
          <w:color w:val="000000"/>
          <w:sz w:val="28"/>
        </w:rPr>
        <w:t>
      83. Тізілімнің (жүйенің) ашық бөлігінде қорытынды шығару хаттамасына қол қойылған және орналастырылған күннен кешіктірмей тізілімде (жүйеде) конкурстық өтінім құрамында ұсынылған құжаттардың тізбесінен тұратын автоматты түрде хабарлама жасалады (құжаттарды талап ету болған кезде), ол конкурстық құжаттамада көрсетілген тапсырыс берушінің мекенжайына құжаттардың түпнұсқаларын немесе нотариус куәландырған көшірмелерін, ТЖҚ сатып алу туралы шартқа қол қоюға уәкілеттік берілген тұлғаға берілген сенімхаттың түпнұсқасын (егер ТЖҚ сатып алу туралы шартқа бірінші басшы қол қоймаған жағдайда), сұратылған құжаттарды қоса беріп, қол қойылған ТЖҚ сатып алу туралы шартты жеңімпаздың жіберуіне арналған мерзімді көрсетумен жеңімпаздың электрондық мекенжайына жіберіледі.</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Өнеркәсіп және құрылыс министрінің 10.07.2025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4" w:id="238"/>
    <w:p>
      <w:pPr>
        <w:spacing w:after="0"/>
        <w:ind w:left="0"/>
        <w:jc w:val="left"/>
      </w:pPr>
      <w:r>
        <w:rPr>
          <w:rFonts w:ascii="Times New Roman"/>
          <w:b/>
          <w:i w:val="false"/>
          <w:color w:val="000000"/>
        </w:rPr>
        <w:t xml:space="preserve"> 3-тарау. Қатты пайдалы қазбаларды өндіру жөніндегі операцияларды жүргізу кезінде тауарларды, жұмыстар мен көрсетілетін қызметтерді бір көзден алу тәсілімен сатып алу тәртібі</w:t>
      </w:r>
    </w:p>
    <w:bookmarkEnd w:id="238"/>
    <w:bookmarkStart w:name="z255" w:id="239"/>
    <w:p>
      <w:pPr>
        <w:spacing w:after="0"/>
        <w:ind w:left="0"/>
        <w:jc w:val="both"/>
      </w:pPr>
      <w:r>
        <w:rPr>
          <w:rFonts w:ascii="Times New Roman"/>
          <w:b w:val="false"/>
          <w:i w:val="false"/>
          <w:color w:val="000000"/>
          <w:sz w:val="28"/>
        </w:rPr>
        <w:t>
      84. Өткен ашық конкурстың, қайтадан ашық конкурстың, бағаны төмендетуге бағытталған ашық конкурстың (электрондық сауда-саттық), бағаны төмендетуге бағытталған қайтадан ашық конкурстың (электрондық сауда-саттық) қорытындысы бойынша бір көзден алу тәсілімен ТЖҚ сатып алу мына жағдайларда өткізіледі:</w:t>
      </w:r>
    </w:p>
    <w:bookmarkEnd w:id="239"/>
    <w:bookmarkStart w:name="z485" w:id="240"/>
    <w:p>
      <w:pPr>
        <w:spacing w:after="0"/>
        <w:ind w:left="0"/>
        <w:jc w:val="both"/>
      </w:pPr>
      <w:r>
        <w:rPr>
          <w:rFonts w:ascii="Times New Roman"/>
          <w:b w:val="false"/>
          <w:i w:val="false"/>
          <w:color w:val="000000"/>
          <w:sz w:val="28"/>
        </w:rPr>
        <w:t>
      1) ашық конкурс, қайтадан ашық конкурс, бағаны төмендетуге бағытталған ашық конкурс (электрондық сауда-саттық), бағаны төмендетуге бағытталған қайтадан ашық конкурс (электрондық сауда-саттық):</w:t>
      </w:r>
    </w:p>
    <w:bookmarkEnd w:id="240"/>
    <w:p>
      <w:pPr>
        <w:spacing w:after="0"/>
        <w:ind w:left="0"/>
        <w:jc w:val="both"/>
      </w:pPr>
      <w:r>
        <w:rPr>
          <w:rFonts w:ascii="Times New Roman"/>
          <w:b w:val="false"/>
          <w:i w:val="false"/>
          <w:color w:val="000000"/>
          <w:sz w:val="28"/>
        </w:rPr>
        <w:t>
      әлеуетті жеткізушілер конкурстық өтінімдерді ұсынбағандықтан;</w:t>
      </w:r>
    </w:p>
    <w:p>
      <w:pPr>
        <w:spacing w:after="0"/>
        <w:ind w:left="0"/>
        <w:jc w:val="both"/>
      </w:pPr>
      <w:r>
        <w:rPr>
          <w:rFonts w:ascii="Times New Roman"/>
          <w:b w:val="false"/>
          <w:i w:val="false"/>
          <w:color w:val="000000"/>
          <w:sz w:val="28"/>
        </w:rPr>
        <w:t>
      әлеуетті жеткізушілердің барлық конкурстық өтінімдері немесе барлық конкурстық баға ұсыныстары ашық конкурс, қайтадан ашық конкурс, бағаны төмендетуге бағытталған ашық конкурс (электрондық сауда-саттық), бағаны төмендетуге бағытталған қайтадан ашық конкурс (электрондық сауда-саттық) талаптарына сәйкес келмейтіндер ретінде қабылданбағандықтан, өтпеді деп танылса;</w:t>
      </w:r>
    </w:p>
    <w:bookmarkStart w:name="z486" w:id="241"/>
    <w:p>
      <w:pPr>
        <w:spacing w:after="0"/>
        <w:ind w:left="0"/>
        <w:jc w:val="both"/>
      </w:pPr>
      <w:r>
        <w:rPr>
          <w:rFonts w:ascii="Times New Roman"/>
          <w:b w:val="false"/>
          <w:i w:val="false"/>
          <w:color w:val="000000"/>
          <w:sz w:val="28"/>
        </w:rPr>
        <w:t>
      2) жеңімпаз деп айқындалған әлеуетті жеткізуші және конкурстық баға ұсынысы ашық конкурс, қайтадан ашық конкурс, бағаны төмендетуге бағытталған ашық конкурс (электрондық сауда-саттық), бағаны төмендетуге бағытталған қайтадан ашық конкурс (электрондық сауда-саттық) (болған кезде) жеңімпазының конкурстық баға ұсынысынан кейін тәуірлеу болып табылатын екінші әлеуетті жеткізуші хабарламада белгіленген мерзімде ТЖҚ сатып алу туралы шартты ұсынбаса немесе ТЖҚ сатып алу туралы шарттың ережелері шарт жобасына және (немесе) конкурстық баға ұсынысы жеңімпаздың конкурстық баға ұсынысынан кейін тәуірлеу болып табылатын екінші әлеуетті жеткізушінің конкурстық өтініміне сәйкес келмесе;</w:t>
      </w:r>
    </w:p>
    <w:bookmarkEnd w:id="241"/>
    <w:bookmarkStart w:name="z487" w:id="242"/>
    <w:p>
      <w:pPr>
        <w:spacing w:after="0"/>
        <w:ind w:left="0"/>
        <w:jc w:val="both"/>
      </w:pPr>
      <w:r>
        <w:rPr>
          <w:rFonts w:ascii="Times New Roman"/>
          <w:b w:val="false"/>
          <w:i w:val="false"/>
          <w:color w:val="000000"/>
          <w:sz w:val="28"/>
        </w:rPr>
        <w:t>
      3) ТЖҚ сатып алу туралы шартқа қоса берілетін, сұратылған құжаттардың түпнұсқалары немесе нотариус куәландырған көшірмелері ашық конкурсқа, қайтадан ашық конкурсқа, бағаны төмендетуге бағытталған ашық конкурсқа (электрондық сауда-саттық), бағаны төмендетуге бағытталған қайтадан ашық конкурсқа (электрондық сауда-саттық) қатысу үшін ұсынылған құжаттардың электрондық көшірмелерімен салыстырып тексеру рәсімінен өтпесе немесе сұратылған құжаттардың түпнұсқалары немесе нотариус куәландырған көшірмелері ұсынылмаса;</w:t>
      </w:r>
    </w:p>
    <w:bookmarkEnd w:id="242"/>
    <w:bookmarkStart w:name="z488" w:id="243"/>
    <w:p>
      <w:pPr>
        <w:spacing w:after="0"/>
        <w:ind w:left="0"/>
        <w:jc w:val="both"/>
      </w:pPr>
      <w:r>
        <w:rPr>
          <w:rFonts w:ascii="Times New Roman"/>
          <w:b w:val="false"/>
          <w:i w:val="false"/>
          <w:color w:val="000000"/>
          <w:sz w:val="28"/>
        </w:rPr>
        <w:t>
      4) жеңімпаз және конкурстық баға ұсынысы ашық конкурс, қайтадан ашық конкурс, бағаны төмендетуге бағытталған ашық конкурс (электрондық сауда-саттық), бағаны төмендетуге бағытталған қайтадан ашық конкурс (электрондық сауда-саттық) (болған кезде) жеңімпазының конкурстық баға ұсынысынан кейін тәуірлеу болып табылатын екінші әлеуетті жеткізуші ТЖҚ сатып алу туралы шарт жасасып, ТЖҚ сатып алу туралы шарттың орындалуын қамтамасыз етуді енгізу конкурстық құжаттамада көзделген жағдайда оларды енгізу туралы конкурстық құжаттамада белгіленген талаптарды орындамаса;</w:t>
      </w:r>
    </w:p>
    <w:bookmarkEnd w:id="243"/>
    <w:bookmarkStart w:name="z489" w:id="244"/>
    <w:p>
      <w:pPr>
        <w:spacing w:after="0"/>
        <w:ind w:left="0"/>
        <w:jc w:val="both"/>
      </w:pPr>
      <w:r>
        <w:rPr>
          <w:rFonts w:ascii="Times New Roman"/>
          <w:b w:val="false"/>
          <w:i w:val="false"/>
          <w:color w:val="000000"/>
          <w:sz w:val="28"/>
        </w:rPr>
        <w:t>
      5) конкурстық баға ұсынысы ашық конкурс, қайтадан ашық конкурс, бағаны төмендетуге бағытталған ашық конкурс (электрондық сауда-саттық), бағаны төмендетуге бағытталған қайтадан ашық конкурс (электрондық сауда-саттық) жеңімпазының конкурстық баға ұсынысынан кейін тәуірлеу болып табылатын жеңімпаз және (немесе) екінші әлеуетті жеткізуші ТЖҚ сатып алу туралы шарт жасаудан бас тартса.</w:t>
      </w:r>
    </w:p>
    <w:bookmarkEnd w:id="244"/>
    <w:p>
      <w:pPr>
        <w:spacing w:after="0"/>
        <w:ind w:left="0"/>
        <w:jc w:val="both"/>
      </w:pPr>
      <w:r>
        <w:rPr>
          <w:rFonts w:ascii="Times New Roman"/>
          <w:b w:val="false"/>
          <w:i w:val="false"/>
          <w:color w:val="000000"/>
          <w:sz w:val="28"/>
        </w:rPr>
        <w:t>
      Бұл ретте, бір көзден алу тәсілімен ТЖҚ сатып алу қорытындыларын шығару хаттамасына жеңімпаздың және (немесе) конкурстық баға ұсынысы ашық конкурс, қайтадан ашық конкурс, бағаны төмендетуге бағытталған ашық конкурс (электрондық сауда-саттық), бағаны төмендетуге бағытталған қайтадан ашық конкурс (электрондық сауда-саттық) жеңімпазының конкурстық баға ұсынысынан кейін тәуірлеу болып табылатын екінші әлеуетті жеткізушінің ТЖҚ сатып алу туралы шарт жасаудан бас тарту туралы хатының электрондық көшірмесі қоса беріледі.</w:t>
      </w:r>
    </w:p>
    <w:bookmarkStart w:name="z661" w:id="245"/>
    <w:p>
      <w:pPr>
        <w:spacing w:after="0"/>
        <w:ind w:left="0"/>
        <w:jc w:val="both"/>
      </w:pPr>
      <w:r>
        <w:rPr>
          <w:rFonts w:ascii="Times New Roman"/>
          <w:b w:val="false"/>
          <w:i w:val="false"/>
          <w:color w:val="000000"/>
          <w:sz w:val="28"/>
        </w:rPr>
        <w:t>
      6) өнім берушінің міндеттемелерді орындамауына байланысты тараптардың өзара келісімі бойынша ТЖҚ сатып алу туралы шарт бұзылды. Бір көзден сатып алу қорытындылары бойынша шарт осы Қағидалардың 86-тармағында көзделген талаптармен бұрын бұзылған шарт бойынша ТЖҚ-ның орындалмаған көлеміне жасалады.</w:t>
      </w:r>
    </w:p>
    <w:bookmarkEnd w:id="245"/>
    <w:p>
      <w:pPr>
        <w:spacing w:after="0"/>
        <w:ind w:left="0"/>
        <w:jc w:val="both"/>
      </w:pPr>
      <w:r>
        <w:rPr>
          <w:rFonts w:ascii="Times New Roman"/>
          <w:b w:val="false"/>
          <w:i w:val="false"/>
          <w:color w:val="000000"/>
          <w:sz w:val="28"/>
        </w:rPr>
        <w:t>
      ТЖҚ сатып алу туралы шарт негізінен екінші әлеуетті өнім берушімен жасалады, оның конкурстық баға ұсынысы бұрын өткізілген конкурстық рәсімдердің қорытындылары бойынша жеңімпаздың конкурстық баға ұсынысынан кейін неғұрлым қолайлы болып табылды (бар болса және келіссе).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Индустрия және инфрақұрылымдық даму министрінің 31.01.2022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Өнеркәсіп және құрылыс министрінің 10.07.2025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60" w:id="246"/>
    <w:p>
      <w:pPr>
        <w:spacing w:after="0"/>
        <w:ind w:left="0"/>
        <w:jc w:val="both"/>
      </w:pPr>
      <w:r>
        <w:rPr>
          <w:rFonts w:ascii="Times New Roman"/>
          <w:b w:val="false"/>
          <w:i w:val="false"/>
          <w:color w:val="000000"/>
          <w:sz w:val="28"/>
        </w:rPr>
        <w:t>
      85. ТЖҚ бір көзден алу тәсілімен сатып алу мына тізбе бойынша жүзеге асырылады:</w:t>
      </w:r>
    </w:p>
    <w:bookmarkEnd w:id="246"/>
    <w:bookmarkStart w:name="z644" w:id="247"/>
    <w:p>
      <w:pPr>
        <w:spacing w:after="0"/>
        <w:ind w:left="0"/>
        <w:jc w:val="both"/>
      </w:pPr>
      <w:r>
        <w:rPr>
          <w:rFonts w:ascii="Times New Roman"/>
          <w:b w:val="false"/>
          <w:i w:val="false"/>
          <w:color w:val="000000"/>
          <w:sz w:val="28"/>
        </w:rPr>
        <w:t>
      1) жол сапарларында кідірмей қалпына келтіруді талап ететін сынықтар пайда болғанда, механизмдер, агрегаттар, шығын материалдары істен шыққан кезде;</w:t>
      </w:r>
    </w:p>
    <w:bookmarkEnd w:id="247"/>
    <w:bookmarkStart w:name="z645" w:id="248"/>
    <w:p>
      <w:pPr>
        <w:spacing w:after="0"/>
        <w:ind w:left="0"/>
        <w:jc w:val="both"/>
      </w:pPr>
      <w:r>
        <w:rPr>
          <w:rFonts w:ascii="Times New Roman"/>
          <w:b w:val="false"/>
          <w:i w:val="false"/>
          <w:color w:val="000000"/>
          <w:sz w:val="28"/>
        </w:rPr>
        <w:t>
      2) қазақтандық жұмыстарды (көрсетілетін қызметтерді) берушілерден ғылыми-зерттеу, ғылыми-техникалық және тәжірибелік-конструкторлық жұмыстарды ;</w:t>
      </w:r>
    </w:p>
    <w:bookmarkEnd w:id="248"/>
    <w:bookmarkStart w:name="z646" w:id="249"/>
    <w:p>
      <w:pPr>
        <w:spacing w:after="0"/>
        <w:ind w:left="0"/>
        <w:jc w:val="both"/>
      </w:pPr>
      <w:r>
        <w:rPr>
          <w:rFonts w:ascii="Times New Roman"/>
          <w:b w:val="false"/>
          <w:i w:val="false"/>
          <w:color w:val="000000"/>
          <w:sz w:val="28"/>
        </w:rPr>
        <w:t>
      3) төтенше жағдайлардың салдарын оқшаулау және жою, он екі ай ішінде аварияларды жою үшін ТЖҚ;</w:t>
      </w:r>
    </w:p>
    <w:bookmarkEnd w:id="249"/>
    <w:bookmarkStart w:name="z647" w:id="250"/>
    <w:p>
      <w:pPr>
        <w:spacing w:after="0"/>
        <w:ind w:left="0"/>
        <w:jc w:val="both"/>
      </w:pPr>
      <w:r>
        <w:rPr>
          <w:rFonts w:ascii="Times New Roman"/>
          <w:b w:val="false"/>
          <w:i w:val="false"/>
          <w:color w:val="000000"/>
          <w:sz w:val="28"/>
        </w:rPr>
        <w:t>
      4) істен шығуы барлық өндірістік циклдің тоқтауына әкелетін жабдықтардың, механизмдердің, агрегаттардың, шығын материалдарының істен шығуы кезінде ТЖҚ;</w:t>
      </w:r>
    </w:p>
    <w:bookmarkEnd w:id="250"/>
    <w:bookmarkStart w:name="z648" w:id="251"/>
    <w:p>
      <w:pPr>
        <w:spacing w:after="0"/>
        <w:ind w:left="0"/>
        <w:jc w:val="both"/>
      </w:pPr>
      <w:r>
        <w:rPr>
          <w:rFonts w:ascii="Times New Roman"/>
          <w:b w:val="false"/>
          <w:i w:val="false"/>
          <w:color w:val="000000"/>
          <w:sz w:val="28"/>
        </w:rPr>
        <w:t>
      5) сатып алынатын ТЖҚ-ға қатысты айрықша құқықтарға ие тұлғада немесе сатып алынатын ТЖҚ-ға қатысты айрықша құқықтарға ие тұлға сатып алынатын ТЖҚ-ны Қазақстан Республикасының аумағында сатуға құқық берген тұлғадан зияткерлік меншік объектілері болып табылатын, оның ішінде лицензиялық бағдарламалық өнімдерді техникалық сүйемелдейтін ТЖҚ;</w:t>
      </w:r>
    </w:p>
    <w:bookmarkEnd w:id="251"/>
    <w:bookmarkStart w:name="z649" w:id="252"/>
    <w:p>
      <w:pPr>
        <w:spacing w:after="0"/>
        <w:ind w:left="0"/>
        <w:jc w:val="both"/>
      </w:pPr>
      <w:r>
        <w:rPr>
          <w:rFonts w:ascii="Times New Roman"/>
          <w:b w:val="false"/>
          <w:i w:val="false"/>
          <w:color w:val="000000"/>
          <w:sz w:val="28"/>
        </w:rPr>
        <w:t>
      6) мемлекеттік немесе үкіметтік бағдарламаларды іске асыру мақсатында жасалған офтейк-келісімшарттар шеңберінде өндірілген, сондай-ақ осындай тауарлар өндірушілерден осындай тауарларды, жұмыстар мен көрсетілетін қызметтер (шеф-монтаждау, монтаждау немесе іске қосу мен жөндеу жұмыстары) өндіруді сүйемелдейтін тауарлар.</w:t>
      </w:r>
    </w:p>
    <w:bookmarkEnd w:id="252"/>
    <w:p>
      <w:pPr>
        <w:spacing w:after="0"/>
        <w:ind w:left="0"/>
        <w:jc w:val="both"/>
      </w:pPr>
      <w:r>
        <w:rPr>
          <w:rFonts w:ascii="Times New Roman"/>
          <w:b w:val="false"/>
          <w:i w:val="false"/>
          <w:color w:val="000000"/>
          <w:sz w:val="28"/>
        </w:rPr>
        <w:t xml:space="preserve">
      Жер қойнауын пайдаланушының тауарды "Өнеркәсіптік саясат туралы" Қазақстан Республикасы Заңының </w:t>
      </w:r>
      <w:r>
        <w:rPr>
          <w:rFonts w:ascii="Times New Roman"/>
          <w:b w:val="false"/>
          <w:i w:val="false"/>
          <w:color w:val="000000"/>
          <w:sz w:val="28"/>
        </w:rPr>
        <w:t>47-бабына</w:t>
      </w:r>
      <w:r>
        <w:rPr>
          <w:rFonts w:ascii="Times New Roman"/>
          <w:b w:val="false"/>
          <w:i w:val="false"/>
          <w:color w:val="000000"/>
          <w:sz w:val="28"/>
        </w:rPr>
        <w:t xml:space="preserve"> сәйкес сатып алу туралы офтейк-келісімшарттарды жасаспау кезінде осы Қағидаларға сәйкес ұқсас тауарды сатып алуға жол берілмейді;</w:t>
      </w:r>
    </w:p>
    <w:bookmarkStart w:name="z650" w:id="253"/>
    <w:p>
      <w:pPr>
        <w:spacing w:after="0"/>
        <w:ind w:left="0"/>
        <w:jc w:val="both"/>
      </w:pPr>
      <w:r>
        <w:rPr>
          <w:rFonts w:ascii="Times New Roman"/>
          <w:b w:val="false"/>
          <w:i w:val="false"/>
          <w:color w:val="000000"/>
          <w:sz w:val="28"/>
        </w:rPr>
        <w:t>
      7) өндірістік қуаттары қалдықтарды олардың түзілу көзінен барынша аз тасымалдауды қамтамасыз ететін, шаруашылық қызмет процесінде әлеуетті жеткізушіде түзілетін қалдықтарды қайта өңдеу, алып тастау, орналастыру, тасымалдау және кәдеге жарату жұмыстары;</w:t>
      </w:r>
    </w:p>
    <w:bookmarkEnd w:id="253"/>
    <w:bookmarkStart w:name="z651" w:id="254"/>
    <w:p>
      <w:pPr>
        <w:spacing w:after="0"/>
        <w:ind w:left="0"/>
        <w:jc w:val="both"/>
      </w:pPr>
      <w:r>
        <w:rPr>
          <w:rFonts w:ascii="Times New Roman"/>
          <w:b w:val="false"/>
          <w:i w:val="false"/>
          <w:color w:val="000000"/>
          <w:sz w:val="28"/>
        </w:rPr>
        <w:t>
      8) тапсырыс берушінің кәсіпорны қала қалыптастырушы кәсіпорын болып табылатын моноқалада тіркелген қазақстандық ТЖҚ өндірушілеріндегі ТЖҚ.</w:t>
      </w:r>
    </w:p>
    <w:bookmarkEnd w:id="254"/>
    <w:p>
      <w:pPr>
        <w:spacing w:after="0"/>
        <w:ind w:left="0"/>
        <w:jc w:val="both"/>
      </w:pPr>
      <w:r>
        <w:rPr>
          <w:rFonts w:ascii="Times New Roman"/>
          <w:b w:val="false"/>
          <w:i w:val="false"/>
          <w:color w:val="000000"/>
          <w:sz w:val="28"/>
        </w:rPr>
        <w:t>
      Тауарды жеткізу (жұмыстарды орындау, қызметтерді көрсету) орны моноқала немесе жер қойнауын пайдалану туралы лицензияда (келісімшартта) көрсетілген тапсырыс берушінің кен орны орналасқан моноқалаға жақын аудан шекарасындағы аумақ болып табылады;</w:t>
      </w:r>
    </w:p>
    <w:bookmarkStart w:name="z652" w:id="255"/>
    <w:p>
      <w:pPr>
        <w:spacing w:after="0"/>
        <w:ind w:left="0"/>
        <w:jc w:val="both"/>
      </w:pPr>
      <w:r>
        <w:rPr>
          <w:rFonts w:ascii="Times New Roman"/>
          <w:b w:val="false"/>
          <w:i w:val="false"/>
          <w:color w:val="000000"/>
          <w:sz w:val="28"/>
        </w:rPr>
        <w:t>
      9) бұрын өнім берушіден тауарларды, жұмыстарды, көрсетілетін қызметтерді сатып алған тапсырыс берушінің бұрын сатып алған жабдыққа кепілдік міндеттемелерін сақтау қажеттілігіне байланысты сол өнім берушіден тауарларды, жұмыстарды, қызметтерді сатып алу қажеттілігі туындаған кезде;</w:t>
      </w:r>
    </w:p>
    <w:bookmarkEnd w:id="255"/>
    <w:bookmarkStart w:name="z662" w:id="256"/>
    <w:p>
      <w:pPr>
        <w:spacing w:after="0"/>
        <w:ind w:left="0"/>
        <w:jc w:val="both"/>
      </w:pPr>
      <w:r>
        <w:rPr>
          <w:rFonts w:ascii="Times New Roman"/>
          <w:b w:val="false"/>
          <w:i w:val="false"/>
          <w:color w:val="000000"/>
          <w:sz w:val="28"/>
        </w:rPr>
        <w:t>
      9-1) Қазақстан Республикасында біртекті жабдықтар және (немесе) көлік құралдары өндірісі болмаған кезде сауда-делдалдық қатынастарда өндірушімен бірге жүрген сол өндірушінің немесе өнім берушінің жабдығы және (немесе) көлік құралдары;</w:t>
      </w:r>
    </w:p>
    <w:bookmarkEnd w:id="256"/>
    <w:bookmarkStart w:name="z653" w:id="257"/>
    <w:p>
      <w:pPr>
        <w:spacing w:after="0"/>
        <w:ind w:left="0"/>
        <w:jc w:val="both"/>
      </w:pPr>
      <w:r>
        <w:rPr>
          <w:rFonts w:ascii="Times New Roman"/>
          <w:b w:val="false"/>
          <w:i w:val="false"/>
          <w:color w:val="000000"/>
          <w:sz w:val="28"/>
        </w:rPr>
        <w:t>
      10) жер қойнауын пайдаланушылар үшін экономикалық орындылығы болған кезде Қазақстанда шығарылған тауарлар.</w:t>
      </w:r>
    </w:p>
    <w:bookmarkEnd w:id="257"/>
    <w:p>
      <w:pPr>
        <w:spacing w:after="0"/>
        <w:ind w:left="0"/>
        <w:jc w:val="both"/>
      </w:pPr>
      <w:r>
        <w:rPr>
          <w:rFonts w:ascii="Times New Roman"/>
          <w:b w:val="false"/>
          <w:i w:val="false"/>
          <w:color w:val="000000"/>
          <w:sz w:val="28"/>
        </w:rPr>
        <w:t>
      Тауарлар қазақстандық тауар өндірушілер тізілімінен үзінді көшірме және (немесе) "СТ-KZ" нысанындағы тауардың шығу тегі туралы сертификат және (немесе) "Атамекен" Қазақстан Республикасының Ұлттық кәсіпкерлер палатасы берген индустриялық сертификат негізінде сатып алынады. "СТ-KZ" нысанындағы тауардың шығу тегі туралы сертификат және индустриялық сертификат 2026 жылғы 1 қаңтарға дейін өз күшін сақтайды.</w:t>
      </w:r>
    </w:p>
    <w:p>
      <w:pPr>
        <w:spacing w:after="0"/>
        <w:ind w:left="0"/>
        <w:jc w:val="both"/>
      </w:pPr>
      <w:r>
        <w:rPr>
          <w:rFonts w:ascii="Times New Roman"/>
          <w:b w:val="false"/>
          <w:i w:val="false"/>
          <w:color w:val="000000"/>
          <w:sz w:val="28"/>
        </w:rPr>
        <w:t>
      Қазақстандық тауар өндірушілер тізілімінен үзінді көшірме немесе "СТ-KZ" нысанындағы тауардың шығу тегі туралы сертификат болмаған кезде тауарды сатып алу туралы шарт "Атамекен" Қазақстан Республикасының Ұлттық кәсіпкерлер палатасы берген индустриялық сертификат және тауарды жеткізумен бірге қазақстандық тауар өндірушілер тізілімінен үзінді көшірмені немесе сертификатты ұсыну туралы кепілдік хат негізінде жасалады ЕО болжамды үлесін көрсете отырып, "CT-KZ" нысанындағы тауардың шығу тегі туралы. "СТ-KZ" нысанындағы тауардың шығу тегі туралы сертификат және индустриялық сертификат 2026 жылғы 1 қаңтарға дейін өз қолданысын сақтайды;</w:t>
      </w:r>
    </w:p>
    <w:bookmarkStart w:name="z654" w:id="258"/>
    <w:p>
      <w:pPr>
        <w:spacing w:after="0"/>
        <w:ind w:left="0"/>
        <w:jc w:val="both"/>
      </w:pPr>
      <w:r>
        <w:rPr>
          <w:rFonts w:ascii="Times New Roman"/>
          <w:b w:val="false"/>
          <w:i w:val="false"/>
          <w:color w:val="000000"/>
          <w:sz w:val="28"/>
        </w:rPr>
        <w:t>
      11) жобалық, тұрғын үй және әкімшілік ғимараттар мен құрылыстардың жобалау алдындағы, жобалау жұмыстарын қоспағанда, жобалау алдындағы жұмыстар;</w:t>
      </w:r>
    </w:p>
    <w:bookmarkEnd w:id="258"/>
    <w:bookmarkStart w:name="z655" w:id="259"/>
    <w:p>
      <w:pPr>
        <w:spacing w:after="0"/>
        <w:ind w:left="0"/>
        <w:jc w:val="both"/>
      </w:pPr>
      <w:r>
        <w:rPr>
          <w:rFonts w:ascii="Times New Roman"/>
          <w:b w:val="false"/>
          <w:i w:val="false"/>
          <w:color w:val="000000"/>
          <w:sz w:val="28"/>
        </w:rPr>
        <w:t xml:space="preserve">
      12) тапсырыс берушіге қатысты бақылау және қадағалау органдарының лауазымдық тұлғасымен(ларымен) жүргізілген бақылау немесе қадағалау іс-шараларының нәтижелері бойынша шығарылған қаулыларды немесе нұсқамаларды орындау мақсатындағы ТЖҚ; </w:t>
      </w:r>
    </w:p>
    <w:bookmarkEnd w:id="259"/>
    <w:bookmarkStart w:name="z656" w:id="260"/>
    <w:p>
      <w:pPr>
        <w:spacing w:after="0"/>
        <w:ind w:left="0"/>
        <w:jc w:val="both"/>
      </w:pPr>
      <w:r>
        <w:rPr>
          <w:rFonts w:ascii="Times New Roman"/>
          <w:b w:val="false"/>
          <w:i w:val="false"/>
          <w:color w:val="000000"/>
          <w:sz w:val="28"/>
        </w:rPr>
        <w:t>
      13) Қазақстан Республикасындағы төтенше жағдайдың қолданылуы кезеңінде ТЖҚ:</w:t>
      </w:r>
    </w:p>
    <w:bookmarkEnd w:id="260"/>
    <w:p>
      <w:pPr>
        <w:spacing w:after="0"/>
        <w:ind w:left="0"/>
        <w:jc w:val="both"/>
      </w:pPr>
      <w:r>
        <w:rPr>
          <w:rFonts w:ascii="Times New Roman"/>
          <w:b w:val="false"/>
          <w:i w:val="false"/>
          <w:color w:val="000000"/>
          <w:sz w:val="28"/>
        </w:rPr>
        <w:t>
      қазақстандық тауар өндірушілер тізілімінен үзінді көшірмені немесе "СТ-KZ" нысанындағы тауардың шығу тегі туралы сертификатты немесе "Атамекен" Қазақстан Республикасының Ұлттық кәсіпкерлер палатасы берген индустриялық сертификатты не осындай ТЖҚ Қазақстан Республикасының аумағында өндірілмеген жағдайда, шетелде шығарылған тауарды Қазақстан Республикасында шығаруға тыйым салынады.</w:t>
      </w:r>
    </w:p>
    <w:p>
      <w:pPr>
        <w:spacing w:after="0"/>
        <w:ind w:left="0"/>
        <w:jc w:val="both"/>
      </w:pPr>
      <w:r>
        <w:rPr>
          <w:rFonts w:ascii="Times New Roman"/>
          <w:b w:val="false"/>
          <w:i w:val="false"/>
          <w:color w:val="000000"/>
          <w:sz w:val="28"/>
        </w:rPr>
        <w:t>
      "СТ-KZ" нысанындағы тауардың шығу тегі туралы сертификат және индустриялық сертификат 2026 жылғы 1 қаңтарға дейін өз күшін сақтайды.</w:t>
      </w:r>
    </w:p>
    <w:p>
      <w:pPr>
        <w:spacing w:after="0"/>
        <w:ind w:left="0"/>
        <w:jc w:val="both"/>
      </w:pPr>
      <w:r>
        <w:rPr>
          <w:rFonts w:ascii="Times New Roman"/>
          <w:b w:val="false"/>
          <w:i w:val="false"/>
          <w:color w:val="000000"/>
          <w:sz w:val="28"/>
        </w:rPr>
        <w:t>
      Осы тармақша өндіріс көлемін тоқтатуға және төмендетуге жол бермеу, сондай-ақ өндірістік процестерге тартылған қызметкерлердің қауіпсіздігін тиісті қамтамасыз ету мақсатында ғана қолданылады;</w:t>
      </w:r>
    </w:p>
    <w:bookmarkStart w:name="z657" w:id="261"/>
    <w:p>
      <w:pPr>
        <w:spacing w:after="0"/>
        <w:ind w:left="0"/>
        <w:jc w:val="both"/>
      </w:pPr>
      <w:r>
        <w:rPr>
          <w:rFonts w:ascii="Times New Roman"/>
          <w:b w:val="false"/>
          <w:i w:val="false"/>
          <w:color w:val="000000"/>
          <w:sz w:val="28"/>
        </w:rPr>
        <w:t>
      14) адамдардың өміріне немесе денсаулығына қауіптің болуына байланысты ғимараттар мен құрылыстарды жөндеу бойынша шұғыл шаралар қабылдау үшін қажетті ТЖҚ.</w:t>
      </w:r>
    </w:p>
    <w:bookmarkEnd w:id="261"/>
    <w:p>
      <w:pPr>
        <w:spacing w:after="0"/>
        <w:ind w:left="0"/>
        <w:jc w:val="both"/>
      </w:pPr>
      <w:r>
        <w:rPr>
          <w:rFonts w:ascii="Times New Roman"/>
          <w:b w:val="false"/>
          <w:i w:val="false"/>
          <w:color w:val="000000"/>
          <w:sz w:val="28"/>
        </w:rPr>
        <w:t>
      Осы негізді қолдану үшін тапсырыс беруші адамдардың өміріне немесе денсаулығына қауіп төндіретін зақымданулардың фотосуреттерін қоса бере отырып, ғимараттарды және (немесе) құрылыстарды техникалық байқау актісін ресімдейді және бекітеді;</w:t>
      </w:r>
    </w:p>
    <w:bookmarkStart w:name="z663" w:id="262"/>
    <w:p>
      <w:pPr>
        <w:spacing w:after="0"/>
        <w:ind w:left="0"/>
        <w:jc w:val="both"/>
      </w:pPr>
      <w:r>
        <w:rPr>
          <w:rFonts w:ascii="Times New Roman"/>
          <w:b w:val="false"/>
          <w:i w:val="false"/>
          <w:color w:val="000000"/>
          <w:sz w:val="28"/>
        </w:rPr>
        <w:t xml:space="preserve">
      15) "Өнеркәсіптік саясат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келісімшарттық сатып алу шарты шеңберіндегі тауарлар;</w:t>
      </w:r>
    </w:p>
    <w:bookmarkEnd w:id="262"/>
    <w:bookmarkStart w:name="z664" w:id="263"/>
    <w:p>
      <w:pPr>
        <w:spacing w:after="0"/>
        <w:ind w:left="0"/>
        <w:jc w:val="both"/>
      </w:pPr>
      <w:r>
        <w:rPr>
          <w:rFonts w:ascii="Times New Roman"/>
          <w:b w:val="false"/>
          <w:i w:val="false"/>
          <w:color w:val="000000"/>
          <w:sz w:val="28"/>
        </w:rPr>
        <w:t>
      16) жабдықтың немесе көлік құралының белгілі бір моделіне, типіне, тобына, сондай-ақ, осы жабдықта немесе көлік құралында орнатылған тораптар мен агрегаттарға қосалқы бөлшектерді (толымдаушы бұйымдарын), оларды өндірушілерден немесе осы өндірушілермен сауда-делдалдық қатынастағы тұлғалардан сатып алу.</w:t>
      </w:r>
    </w:p>
    <w:bookmarkEnd w:id="263"/>
    <w:p>
      <w:pPr>
        <w:spacing w:after="0"/>
        <w:ind w:left="0"/>
        <w:jc w:val="both"/>
      </w:pPr>
      <w:r>
        <w:rPr>
          <w:rFonts w:ascii="Times New Roman"/>
          <w:b w:val="false"/>
          <w:i w:val="false"/>
          <w:color w:val="000000"/>
          <w:sz w:val="28"/>
        </w:rPr>
        <w:t>
      Бір лотпен жабдықтың немесе көлік құралының белгілі бір моделіне, типіне, тобына қосалқы бөліктерін (толымдаушы бұйымдарын), сондай-ақ осы жабдықта немесе көлік құралында орнатылған тораптар мен агрегаттарға бір көзден сатып алу хаттамасына қосалқы бөлшектер (толымдаушы бұйымдар) тізімін қоса бере отырып сатып алуға жол беріледі.</w:t>
      </w:r>
    </w:p>
    <w:p>
      <w:pPr>
        <w:spacing w:after="0"/>
        <w:ind w:left="0"/>
        <w:jc w:val="both"/>
      </w:pPr>
      <w:r>
        <w:rPr>
          <w:rFonts w:ascii="Times New Roman"/>
          <w:b w:val="false"/>
          <w:i w:val="false"/>
          <w:color w:val="000000"/>
          <w:sz w:val="28"/>
        </w:rPr>
        <w:t>
      Жабдыққа немесе көлік құралына арналған техникалық құжаттамада қосалқы бөлшектердің (жинақтауыштардың) аналогтарын қолдануға жол беру туралы шарттар болған және осы қосалқы бөлшектерді (жинақтауыштарды) өндірушілердің қазақстандық тауар өндірушілер тізілімінде бар болған кезде қосалқы бөлшектер (жинақтауыштар) Қағидалардың осы тармағының 10) тармақшасына сәйкес қазақстандық тауар өндірушілерден жекелеген лоттармен сатып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Индустрия және инфрақұрылымдық даму министрінің 12.04.2023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Өнеркәсіп және құрылыс министрінің 10.07.2025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70" w:id="264"/>
    <w:p>
      <w:pPr>
        <w:spacing w:after="0"/>
        <w:ind w:left="0"/>
        <w:jc w:val="both"/>
      </w:pPr>
      <w:r>
        <w:rPr>
          <w:rFonts w:ascii="Times New Roman"/>
          <w:b w:val="false"/>
          <w:i w:val="false"/>
          <w:color w:val="000000"/>
          <w:sz w:val="28"/>
        </w:rPr>
        <w:t>
      86. Осы Қағидалардың 84-тамағына сәйкес бір көзден алу тәсілімен ТЖҚ сатып алынған жағдайда, ТЖҚ сатып алудың шарттары өтпеген ашық конкурстың, қайтадан ашық конкурстың, бағаны төмендетуге бағытталған ашық конкурстың (электрондық сауда-саттық), бағаны төмендетуге бағытталған қайтадан ашық конкурстың (электрондық сауда-саттық) конкурстық құжаттама талаптарына сәйкес болуы тиіс.</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Индустрия және инфрақұрылымдық даму министрінің 11.04.2019 </w:t>
      </w:r>
      <w:r>
        <w:rPr>
          <w:rFonts w:ascii="Times New Roman"/>
          <w:b w:val="false"/>
          <w:i w:val="false"/>
          <w:color w:val="000000"/>
          <w:sz w:val="28"/>
        </w:rPr>
        <w:t>№ 209</w:t>
      </w:r>
      <w:r>
        <w:rPr>
          <w:rFonts w:ascii="Times New Roman"/>
          <w:b w:val="false"/>
          <w:i w:val="false"/>
          <w:color w:val="ff0000"/>
          <w:sz w:val="28"/>
        </w:rPr>
        <w:t xml:space="preserve"> (01.07.2019 бастап қолданысқа енгізіледі) бұйрығымен.</w:t>
      </w:r>
      <w:r>
        <w:br/>
      </w:r>
      <w:r>
        <w:rPr>
          <w:rFonts w:ascii="Times New Roman"/>
          <w:b w:val="false"/>
          <w:i w:val="false"/>
          <w:color w:val="000000"/>
          <w:sz w:val="28"/>
        </w:rPr>
        <w:t>
</w:t>
      </w:r>
    </w:p>
    <w:bookmarkStart w:name="z271" w:id="265"/>
    <w:p>
      <w:pPr>
        <w:spacing w:after="0"/>
        <w:ind w:left="0"/>
        <w:jc w:val="both"/>
      </w:pPr>
      <w:r>
        <w:rPr>
          <w:rFonts w:ascii="Times New Roman"/>
          <w:b w:val="false"/>
          <w:i w:val="false"/>
          <w:color w:val="000000"/>
          <w:sz w:val="28"/>
        </w:rPr>
        <w:t xml:space="preserve">
      87. Егер сатып алу осы Қағидалардың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тармақшаларына</w:t>
      </w:r>
      <w:r>
        <w:rPr>
          <w:rFonts w:ascii="Times New Roman"/>
          <w:b w:val="false"/>
          <w:i w:val="false"/>
          <w:color w:val="000000"/>
          <w:sz w:val="28"/>
        </w:rPr>
        <w:t xml:space="preserve"> сәйкес осы Қағидаларды бұза отырып өткізілген болса, осы Қағидалардың </w:t>
      </w:r>
      <w:r>
        <w:rPr>
          <w:rFonts w:ascii="Times New Roman"/>
          <w:b w:val="false"/>
          <w:i w:val="false"/>
          <w:color w:val="000000"/>
          <w:sz w:val="28"/>
        </w:rPr>
        <w:t>84-тармағына</w:t>
      </w:r>
      <w:r>
        <w:rPr>
          <w:rFonts w:ascii="Times New Roman"/>
          <w:b w:val="false"/>
          <w:i w:val="false"/>
          <w:color w:val="000000"/>
          <w:sz w:val="28"/>
        </w:rPr>
        <w:t xml:space="preserve"> сәйкес бір көзден сатып алу тәсілімен ТЖҚ сатып алу қолданылмайды.</w:t>
      </w:r>
    </w:p>
    <w:bookmarkEnd w:id="265"/>
    <w:bookmarkStart w:name="z272" w:id="266"/>
    <w:p>
      <w:pPr>
        <w:spacing w:after="0"/>
        <w:ind w:left="0"/>
        <w:jc w:val="both"/>
      </w:pPr>
      <w:r>
        <w:rPr>
          <w:rFonts w:ascii="Times New Roman"/>
          <w:b w:val="false"/>
          <w:i w:val="false"/>
          <w:color w:val="000000"/>
          <w:sz w:val="28"/>
        </w:rPr>
        <w:t>
      88. Бір көзден алу тәсілімен біртекті болып табылмайтын ТЖҚ сатып алуды жүзеге асыру кезінде тапсырыс берушіге қорытынды шығару хаттамасында мұндай ТЖҚ міндетті түрде лоттарға бөле отырып, көрсетілген тәсілмен бірыңғай ТЖҚ сатып алуды ұйымдастыруға және өткізуге жол беріледі.</w:t>
      </w:r>
    </w:p>
    <w:bookmarkEnd w:id="266"/>
    <w:p>
      <w:pPr>
        <w:spacing w:after="0"/>
        <w:ind w:left="0"/>
        <w:jc w:val="both"/>
      </w:pPr>
      <w:r>
        <w:rPr>
          <w:rFonts w:ascii="Times New Roman"/>
          <w:b w:val="false"/>
          <w:i w:val="false"/>
          <w:color w:val="000000"/>
          <w:sz w:val="28"/>
        </w:rPr>
        <w:t>
      Бір көзден алу тәсілімен біртекті ТЖҚ бірнеше түрін сатып алу бір лотпен жүзеге асырылады.</w:t>
      </w:r>
    </w:p>
    <w:p>
      <w:pPr>
        <w:spacing w:after="0"/>
        <w:ind w:left="0"/>
        <w:jc w:val="both"/>
      </w:pPr>
      <w:r>
        <w:rPr>
          <w:rFonts w:ascii="Times New Roman"/>
          <w:b w:val="false"/>
          <w:i w:val="false"/>
          <w:color w:val="000000"/>
          <w:sz w:val="28"/>
        </w:rPr>
        <w:t>
      Осы Қағидалардың 85-тармағына сәйкес жабдықтың, көлік құралының белгілі бір моделіне қосалқы бөлшектерді (жиынтықтауыш құралдарды) бір лотпен сатып алуға жол беріледі.</w:t>
      </w:r>
    </w:p>
    <w:p>
      <w:pPr>
        <w:spacing w:after="0"/>
        <w:ind w:left="0"/>
        <w:jc w:val="both"/>
      </w:pPr>
      <w:r>
        <w:rPr>
          <w:rFonts w:ascii="Times New Roman"/>
          <w:b w:val="false"/>
          <w:i w:val="false"/>
          <w:color w:val="000000"/>
          <w:sz w:val="28"/>
        </w:rPr>
        <w:t>
      Біртекті тауарларды, жұмыстар мен көрсетілетін қызметтерді жер қойнауын пайдалануға арналған бірнеше лицензияның (келісімшарттың) шеңберінде бір көзден алу тәсілімен сатып алуды тапсырыс беруші лицензиялар (келісімшарттар) бойынша сатып алынатын ТЖҚ көлемдерінің үлестірілуін міндетті түрде көрсете отырып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Индустрия және инфрақұрылымдық даму министрінің 11.04.2019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 w:id="267"/>
    <w:p>
      <w:pPr>
        <w:spacing w:after="0"/>
        <w:ind w:left="0"/>
        <w:jc w:val="both"/>
      </w:pPr>
      <w:r>
        <w:rPr>
          <w:rFonts w:ascii="Times New Roman"/>
          <w:b w:val="false"/>
          <w:i w:val="false"/>
          <w:color w:val="000000"/>
          <w:sz w:val="28"/>
        </w:rPr>
        <w:t xml:space="preserve">
      89. Бір көзден алу тәсілімен ТЖҚ сатып алудың қорытындыларын шығару хаттамасын тапсырыс беруші қалыптастырады, оған тапсырыс берушінің электрондық цифрлық қолтаңбасы қойылады және тапсырыс берушінің осы Қағидалардға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мәліметтерді көрсете отырып, шарт жасалған күннен кешіктірмей тізілімде (жүйеде) ақпаратты қалыптастыруға және орналастыруға уәкілеттік берген тұлғасы тізілімнің (жүйенің) ашық бөлігінде орналастырады.</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Индустрия және инфрақұрылымдық даму министрінің 12.04.2023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 w:id="268"/>
    <w:p>
      <w:pPr>
        <w:spacing w:after="0"/>
        <w:ind w:left="0"/>
        <w:jc w:val="left"/>
      </w:pPr>
      <w:r>
        <w:rPr>
          <w:rFonts w:ascii="Times New Roman"/>
          <w:b/>
          <w:i w:val="false"/>
          <w:color w:val="000000"/>
        </w:rPr>
        <w:t xml:space="preserve"> 4-тарау. Қатты пайдалы қазбаларды өндіру жөніндегі операцияларды жүргізу кезінде тауарларды, жұмыстар мен көрсетілетін қызметтерді бағаны төмендетуге бағытталған ашық конкурс (электрондық сауда-саттық) тәсілімен сатып алу тәртібі</w:t>
      </w:r>
    </w:p>
    <w:bookmarkEnd w:id="268"/>
    <w:bookmarkStart w:name="z275" w:id="269"/>
    <w:p>
      <w:pPr>
        <w:spacing w:after="0"/>
        <w:ind w:left="0"/>
        <w:jc w:val="both"/>
      </w:pPr>
      <w:r>
        <w:rPr>
          <w:rFonts w:ascii="Times New Roman"/>
          <w:b w:val="false"/>
          <w:i w:val="false"/>
          <w:color w:val="000000"/>
          <w:sz w:val="28"/>
        </w:rPr>
        <w:t>
      90. Бағаны төмендетуге бағытталған ашық конкурс (электрондық сауда-саттық) тәсілімен ТЖҚ сатып алу рәсімдері конкурстық баға ұсыныстарын ұсыну және жеңімпазды айқындау рәсімдерін қоспағанда, ашық конкурстың рәсімдеріне сай келеді.</w:t>
      </w:r>
    </w:p>
    <w:bookmarkEnd w:id="269"/>
    <w:bookmarkStart w:name="z276" w:id="270"/>
    <w:p>
      <w:pPr>
        <w:spacing w:after="0"/>
        <w:ind w:left="0"/>
        <w:jc w:val="both"/>
      </w:pPr>
      <w:r>
        <w:rPr>
          <w:rFonts w:ascii="Times New Roman"/>
          <w:b w:val="false"/>
          <w:i w:val="false"/>
          <w:color w:val="000000"/>
          <w:sz w:val="28"/>
        </w:rPr>
        <w:t>
      91. Бағаны төмендетуге бағытталған ашық конкурс (электрондық сауда-саттық) тәсілімен ТЖҚ сатып алуға жіберілген әлеуетті жеткізушілер тізілімде (жүйеде) лотқа конкурстық баға ұсыныстарын береді және оларға электрондық цифрлық қолтаңба қояды.</w:t>
      </w:r>
    </w:p>
    <w:bookmarkEnd w:id="270"/>
    <w:p>
      <w:pPr>
        <w:spacing w:after="0"/>
        <w:ind w:left="0"/>
        <w:jc w:val="both"/>
      </w:pPr>
      <w:r>
        <w:rPr>
          <w:rFonts w:ascii="Times New Roman"/>
          <w:b w:val="false"/>
          <w:i w:val="false"/>
          <w:color w:val="000000"/>
          <w:sz w:val="28"/>
        </w:rPr>
        <w:t>
      Конкурстық баға ұсыныстарын беру мерзімі – егер конкурстық құжаттамада одан қысқа мерзім көзделмесе тізілімнің (жүйенің) ашық бөлігінде конкурстық өтінімдерді қарау хаттамасы орналастырылған сәттен бастап қырық сегіз сағат. Конкурстық баға ұсыныстарын беру мерзімі осы тармақтың соңғы абзацында айтылған талаптарды ескере отырып, Нұр-Сұлтан уақыты бойынша сағат 9-00-ден 20-00-ге дейінгі кезеңде кем дегенде бес сағатқа белгіленеді.</w:t>
      </w:r>
    </w:p>
    <w:p>
      <w:pPr>
        <w:spacing w:after="0"/>
        <w:ind w:left="0"/>
        <w:jc w:val="both"/>
      </w:pPr>
      <w:r>
        <w:rPr>
          <w:rFonts w:ascii="Times New Roman"/>
          <w:b w:val="false"/>
          <w:i w:val="false"/>
          <w:color w:val="000000"/>
          <w:sz w:val="28"/>
        </w:rPr>
        <w:t>
      Бағаны төмендетуге бағытталған ашық конкурс (электрондық сауда-саттық) тәсілімен конкурстық өтінімдерді қарау хаттамасы сауда-саттықты өткізуге қажетті уақытты ескере отырып, Қазақстан Республикасындағы мерекелер туралы Қазақстан Республикасының заңнамасына сәйкес демалыс және (немесе) мереке күндеріне түспейтін және олармен бөлінбейтін жұмыс күндері тізілімнің (жүйенің) ашық бөлігінде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91-тармаққа өзгеріс енгізілді – ҚР Индустрия және инфрақұрылымдық даму министрінің 14.08.2019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77" w:id="271"/>
    <w:p>
      <w:pPr>
        <w:spacing w:after="0"/>
        <w:ind w:left="0"/>
        <w:jc w:val="both"/>
      </w:pPr>
      <w:r>
        <w:rPr>
          <w:rFonts w:ascii="Times New Roman"/>
          <w:b w:val="false"/>
          <w:i w:val="false"/>
          <w:color w:val="000000"/>
          <w:sz w:val="28"/>
        </w:rPr>
        <w:t>
      92. Әлеуетті жеткізуші ұсынатын конкурстық баға ұсыныстарының саны шексіз, әлеуетті жеткізуші өз баға ұсынысын төмендету жағына қарай көп мәрте өзгерте алады.</w:t>
      </w:r>
    </w:p>
    <w:bookmarkEnd w:id="271"/>
    <w:bookmarkStart w:name="z278" w:id="272"/>
    <w:p>
      <w:pPr>
        <w:spacing w:after="0"/>
        <w:ind w:left="0"/>
        <w:jc w:val="both"/>
      </w:pPr>
      <w:r>
        <w:rPr>
          <w:rFonts w:ascii="Times New Roman"/>
          <w:b w:val="false"/>
          <w:i w:val="false"/>
          <w:color w:val="000000"/>
          <w:sz w:val="28"/>
        </w:rPr>
        <w:t>
      93. Бағаны төмендетуге бағытталған ашық конкурстың (электрондық сауда-саттық) әлеуетті жеткізушілері шартты бағаны ескере отырып конкурстық баға ұсыныстарын және атауы көрсетілмеген қатысып отырған әлеуетті жеткізушілердің санын көре алады.</w:t>
      </w:r>
    </w:p>
    <w:bookmarkEnd w:id="272"/>
    <w:bookmarkStart w:name="z279" w:id="273"/>
    <w:p>
      <w:pPr>
        <w:spacing w:after="0"/>
        <w:ind w:left="0"/>
        <w:jc w:val="both"/>
      </w:pPr>
      <w:r>
        <w:rPr>
          <w:rFonts w:ascii="Times New Roman"/>
          <w:b w:val="false"/>
          <w:i w:val="false"/>
          <w:color w:val="000000"/>
          <w:sz w:val="28"/>
        </w:rPr>
        <w:t>
      94. Сауда-саттық жабылғанға дейін үш минуттың ішінде әлеуетті жеткізушілердің біреуі ең төменгі жаңа конкурстық баға ұсынысын енгізсе, сауда-саттықтың жабылу уақыты автоматты түрде он бес минутқа, бірақ үш реттен артық емес ұзартылады.</w:t>
      </w:r>
    </w:p>
    <w:bookmarkEnd w:id="273"/>
    <w:bookmarkStart w:name="z280" w:id="274"/>
    <w:p>
      <w:pPr>
        <w:spacing w:after="0"/>
        <w:ind w:left="0"/>
        <w:jc w:val="both"/>
      </w:pPr>
      <w:r>
        <w:rPr>
          <w:rFonts w:ascii="Times New Roman"/>
          <w:b w:val="false"/>
          <w:i w:val="false"/>
          <w:color w:val="000000"/>
          <w:sz w:val="28"/>
        </w:rPr>
        <w:t>
      95. Конкурстық баға ұсыныстарын бағалау және салыстырып тексеру тізілімде (жүйеде) жүзеге асырылады, және Кодекстің 213-бабының 1-тармағында көзделген бағаны шартты түрде азайту жөніндегі өлшемшартты ескере отырып, конкурстық баға ұсынысының ең төменгі бағасы негізінде жеңімпаз анықталады.</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Өнеркәсіп және құрылыс министрінің 10.07.2025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1" w:id="275"/>
    <w:p>
      <w:pPr>
        <w:spacing w:after="0"/>
        <w:ind w:left="0"/>
        <w:jc w:val="both"/>
      </w:pPr>
      <w:r>
        <w:rPr>
          <w:rFonts w:ascii="Times New Roman"/>
          <w:b w:val="false"/>
          <w:i w:val="false"/>
          <w:color w:val="000000"/>
          <w:sz w:val="28"/>
        </w:rPr>
        <w:t xml:space="preserve">
      96. Бағаны төмендетуге бағытталған ашық конкурс (электрондық сауда-саттық) тәсілімен ТЖҚ сатып алудың жеңімпазын анықтау кезінде, ТЖҚ сатып алуға қатысқан әлеуетті жеткізушілердің конкурстық баға ұсыныстары тең болған жағдайда, Кодекстің 213-бабының </w:t>
      </w:r>
      <w:r>
        <w:rPr>
          <w:rFonts w:ascii="Times New Roman"/>
          <w:b w:val="false"/>
          <w:i w:val="false"/>
          <w:color w:val="000000"/>
          <w:sz w:val="28"/>
        </w:rPr>
        <w:t>1-тармағында</w:t>
      </w:r>
      <w:r>
        <w:rPr>
          <w:rFonts w:ascii="Times New Roman"/>
          <w:b w:val="false"/>
          <w:i w:val="false"/>
          <w:color w:val="000000"/>
          <w:sz w:val="28"/>
        </w:rPr>
        <w:t xml:space="preserve"> және 278-бабының </w:t>
      </w:r>
      <w:r>
        <w:rPr>
          <w:rFonts w:ascii="Times New Roman"/>
          <w:b w:val="false"/>
          <w:i w:val="false"/>
          <w:color w:val="000000"/>
          <w:sz w:val="28"/>
        </w:rPr>
        <w:t>29-тармағында</w:t>
      </w:r>
      <w:r>
        <w:rPr>
          <w:rFonts w:ascii="Times New Roman"/>
          <w:b w:val="false"/>
          <w:i w:val="false"/>
          <w:color w:val="000000"/>
          <w:sz w:val="28"/>
        </w:rPr>
        <w:t xml:space="preserve"> көзделген бағаны шартты түрде азайту бойынша талапты қолдануды ескере отырып, артықшылық қазақстандық ТЖҚ өндірушісіне беріледі.</w:t>
      </w:r>
    </w:p>
    <w:bookmarkEnd w:id="275"/>
    <w:bookmarkStart w:name="z282" w:id="276"/>
    <w:p>
      <w:pPr>
        <w:spacing w:after="0"/>
        <w:ind w:left="0"/>
        <w:jc w:val="both"/>
      </w:pPr>
      <w:r>
        <w:rPr>
          <w:rFonts w:ascii="Times New Roman"/>
          <w:b w:val="false"/>
          <w:i w:val="false"/>
          <w:color w:val="000000"/>
          <w:sz w:val="28"/>
        </w:rPr>
        <w:t>
      97. Бағаны төмендетуге бағытталған ашық конкурс (электрондық сауда-саттық) мәні болып табылатын, сатып алынатын ТЖҚ елішілік құндылық бойынша міндеттемелердің ең жоғары пайызын ұсынған әлеуетті жеткізуші:</w:t>
      </w:r>
    </w:p>
    <w:bookmarkEnd w:id="276"/>
    <w:bookmarkStart w:name="z607" w:id="277"/>
    <w:p>
      <w:pPr>
        <w:spacing w:after="0"/>
        <w:ind w:left="0"/>
        <w:jc w:val="both"/>
      </w:pPr>
      <w:r>
        <w:rPr>
          <w:rFonts w:ascii="Times New Roman"/>
          <w:b w:val="false"/>
          <w:i w:val="false"/>
          <w:color w:val="000000"/>
          <w:sz w:val="28"/>
        </w:rPr>
        <w:t xml:space="preserve">
      1) Кодекстің 213-бабы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азайтуды ескере отырып, қазақстандық жұмыстар мен қызметтерді өндірушілер болып табылатын, ашық конкурстың әлеуетті жеткізушілерінің конкурстық баға ұсыныстарының теңдігі;</w:t>
      </w:r>
    </w:p>
    <w:bookmarkEnd w:id="277"/>
    <w:bookmarkStart w:name="z608" w:id="278"/>
    <w:p>
      <w:pPr>
        <w:spacing w:after="0"/>
        <w:ind w:left="0"/>
        <w:jc w:val="both"/>
      </w:pPr>
      <w:r>
        <w:rPr>
          <w:rFonts w:ascii="Times New Roman"/>
          <w:b w:val="false"/>
          <w:i w:val="false"/>
          <w:color w:val="000000"/>
          <w:sz w:val="28"/>
        </w:rPr>
        <w:t>
      2) қазақстандық тауар өндірушілер болып табылатын әлеуетті тауар өндірушілердің конкурстық баға ұсыныстарының теңдігі;</w:t>
      </w:r>
    </w:p>
    <w:bookmarkEnd w:id="278"/>
    <w:bookmarkStart w:name="z609" w:id="279"/>
    <w:p>
      <w:pPr>
        <w:spacing w:after="0"/>
        <w:ind w:left="0"/>
        <w:jc w:val="both"/>
      </w:pPr>
      <w:r>
        <w:rPr>
          <w:rFonts w:ascii="Times New Roman"/>
          <w:b w:val="false"/>
          <w:i w:val="false"/>
          <w:color w:val="000000"/>
          <w:sz w:val="28"/>
        </w:rPr>
        <w:t>
      3) қазақстандық ТЖҚ өндірушілер болып табылмайтын ашық конкурстың әлеуетті жеткізушілерінің конкурстық баға ұсыныстарының теңдігі кезінде бағаны төмендетуге бағытталған ашық конкурс (электрондық сауда-саттық) жеңімпазы болып танылады.</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Индустрия және инфрақұрылымдық даму министрінің 20.05.2022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5" w:id="280"/>
    <w:p>
      <w:pPr>
        <w:spacing w:after="0"/>
        <w:ind w:left="0"/>
        <w:jc w:val="both"/>
      </w:pPr>
      <w:r>
        <w:rPr>
          <w:rFonts w:ascii="Times New Roman"/>
          <w:b w:val="false"/>
          <w:i w:val="false"/>
          <w:color w:val="000000"/>
          <w:sz w:val="28"/>
        </w:rPr>
        <w:t>
      98. Конкурстық баға ұсынысы басқа әлеуетті жеткізушілердің конкурстық баға ұсыныстарынан бұрын келіп түскен әлеуетті жеткізуші:</w:t>
      </w:r>
    </w:p>
    <w:bookmarkEnd w:id="280"/>
    <w:p>
      <w:pPr>
        <w:spacing w:after="0"/>
        <w:ind w:left="0"/>
        <w:jc w:val="both"/>
      </w:pPr>
      <w:r>
        <w:rPr>
          <w:rFonts w:ascii="Times New Roman"/>
          <w:b w:val="false"/>
          <w:i w:val="false"/>
          <w:color w:val="000000"/>
          <w:sz w:val="28"/>
        </w:rPr>
        <w:t xml:space="preserve">
      1) 213-бап </w:t>
      </w:r>
      <w:r>
        <w:rPr>
          <w:rFonts w:ascii="Times New Roman"/>
          <w:b w:val="false"/>
          <w:i w:val="false"/>
          <w:color w:val="000000"/>
          <w:sz w:val="28"/>
        </w:rPr>
        <w:t>1-тармақта</w:t>
      </w:r>
      <w:r>
        <w:rPr>
          <w:rFonts w:ascii="Times New Roman"/>
          <w:b w:val="false"/>
          <w:i w:val="false"/>
          <w:color w:val="000000"/>
          <w:sz w:val="28"/>
        </w:rPr>
        <w:t xml:space="preserve"> көзделген бағаны шартты азайтуды ескерумен конкурстық баға ұсыныстары мен қазақстандық жұмыстар, қызметтер болып табылатын ашық конкурстың әлеуетті жеткізушілері ұсынған ашық конкурс мәні болып табылатын сатып алынатын жұмыстар мен қызметтердегі елішілік құндылық бойынша міндеттемелердің пайыздық көрінісінің теңдігі;</w:t>
      </w:r>
    </w:p>
    <w:p>
      <w:pPr>
        <w:spacing w:after="0"/>
        <w:ind w:left="0"/>
        <w:jc w:val="both"/>
      </w:pPr>
      <w:r>
        <w:rPr>
          <w:rFonts w:ascii="Times New Roman"/>
          <w:b w:val="false"/>
          <w:i w:val="false"/>
          <w:color w:val="000000"/>
          <w:sz w:val="28"/>
        </w:rPr>
        <w:t>
      2) конкурстық баға ұсыныстары мен қазақстандық тауар өндірушілер болып табылатын ашық конкурстың әлеуетті жеткізушілері ұсынған ашық конкурс мәні болып табылатын сатып алынатын тауарлардағы елішілік құндылық бойынша міндеттемелердің пайыздық көрінісінің теңдігі;</w:t>
      </w:r>
    </w:p>
    <w:p>
      <w:pPr>
        <w:spacing w:after="0"/>
        <w:ind w:left="0"/>
        <w:jc w:val="both"/>
      </w:pPr>
      <w:r>
        <w:rPr>
          <w:rFonts w:ascii="Times New Roman"/>
          <w:b w:val="false"/>
          <w:i w:val="false"/>
          <w:color w:val="000000"/>
          <w:sz w:val="28"/>
        </w:rPr>
        <w:t>
      3) конкурстық баға ұсыныстары мен қазақстандық ТЖҚ өндірушілер болып табылмайтын, ашық конкурстың әлеуетті жеткізушілерімен ұсынылған, ашық конкурс мәні болып табылатын, сатып алынатын ТЖҚ-дағы елішілік құндылық бойынша міндеттемелердің пайыздық көрінісінің теңдігі жағдайында бағаны төмендетуге бағытталған ашық конкурс (электрондық сауда-саттық) жеңімпазы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Индустрия және инфрақұрылымдық даму министрінің 20.05.2022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9" w:id="281"/>
    <w:p>
      <w:pPr>
        <w:spacing w:after="0"/>
        <w:ind w:left="0"/>
        <w:jc w:val="both"/>
      </w:pPr>
      <w:r>
        <w:rPr>
          <w:rFonts w:ascii="Times New Roman"/>
          <w:b w:val="false"/>
          <w:i w:val="false"/>
          <w:color w:val="000000"/>
          <w:sz w:val="28"/>
        </w:rPr>
        <w:t>
      99. Конкурстық комиссия бағаны төмендетуге бағытталған ашық конкурсты (электрондық сауда-саттық) мына жағдайларда өтпеген деп таниды:</w:t>
      </w:r>
    </w:p>
    <w:bookmarkEnd w:id="281"/>
    <w:p>
      <w:pPr>
        <w:spacing w:after="0"/>
        <w:ind w:left="0"/>
        <w:jc w:val="both"/>
      </w:pPr>
      <w:r>
        <w:rPr>
          <w:rFonts w:ascii="Times New Roman"/>
          <w:b w:val="false"/>
          <w:i w:val="false"/>
          <w:color w:val="000000"/>
          <w:sz w:val="28"/>
        </w:rPr>
        <w:t>
      1) ұсынылған конкурстық өтінімдердің немесе конкурстық баға ұсыныстарының болмауына байланысты;</w:t>
      </w:r>
    </w:p>
    <w:p>
      <w:pPr>
        <w:spacing w:after="0"/>
        <w:ind w:left="0"/>
        <w:jc w:val="both"/>
      </w:pPr>
      <w:r>
        <w:rPr>
          <w:rFonts w:ascii="Times New Roman"/>
          <w:b w:val="false"/>
          <w:i w:val="false"/>
          <w:color w:val="000000"/>
          <w:sz w:val="28"/>
        </w:rPr>
        <w:t>
      2) әлеуетті жеткізушілердің барлық конкурстық өтінімдері немесе барлық конкурстық баға ұсыныстары бағаны төмендетуге бағытталған ашық конкурстың (электрондық сауда-саттық) талаптарына сәйкес келмейтіндер ретінде қабылданбаған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Индустрия және инфрақұрылымдық даму министрінің 11.04.2019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2" w:id="282"/>
    <w:p>
      <w:pPr>
        <w:spacing w:after="0"/>
        <w:ind w:left="0"/>
        <w:jc w:val="both"/>
      </w:pPr>
      <w:r>
        <w:rPr>
          <w:rFonts w:ascii="Times New Roman"/>
          <w:b w:val="false"/>
          <w:i w:val="false"/>
          <w:color w:val="000000"/>
          <w:sz w:val="28"/>
        </w:rPr>
        <w:t>
      100. Бағаны төмендетуге бағытталған ашық конкурс (электрондық сауда-саттық) өтпеді деп танылса, тапсырыс беруші мына шешімдердің бірін қабылдайды:</w:t>
      </w:r>
    </w:p>
    <w:bookmarkEnd w:id="282"/>
    <w:p>
      <w:pPr>
        <w:spacing w:after="0"/>
        <w:ind w:left="0"/>
        <w:jc w:val="both"/>
      </w:pPr>
      <w:r>
        <w:rPr>
          <w:rFonts w:ascii="Times New Roman"/>
          <w:b w:val="false"/>
          <w:i w:val="false"/>
          <w:color w:val="000000"/>
          <w:sz w:val="28"/>
        </w:rPr>
        <w:t>
      1) бағаны төмендетуге бағытталған қайтадан ашық конкурсты (электрондық сауда-саттық) өткізу туралы. Бұл ретте, бағаны төмендетуге бағытталған қайтадан ашық конкурсты (электрондық сауда-саттық) өткізу кезінде ТЖҚ сатып алу рәсімдері осы Қағидалардың 35-тармағының бірінші бөлімінде және 32, 33-тармақтарында көзделген жағдайларды қоспағанда, бағаны төмендетуге бағытталған ашық конкурс (электрондық сауда-саттық) өткізу рәсімдеріне сәйкес келеді. Сонымен бірге, бағаны төмендетуге қайтадан өткізілетін ашық конкурстар (электрондық сауда-саттық) саны шектелмейді;</w:t>
      </w:r>
    </w:p>
    <w:p>
      <w:pPr>
        <w:spacing w:after="0"/>
        <w:ind w:left="0"/>
        <w:jc w:val="both"/>
      </w:pPr>
      <w:r>
        <w:rPr>
          <w:rFonts w:ascii="Times New Roman"/>
          <w:b w:val="false"/>
          <w:i w:val="false"/>
          <w:color w:val="000000"/>
          <w:sz w:val="28"/>
        </w:rPr>
        <w:t>
      2) бір көзден алу тәсілімен ТЖҚ сатып алу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Индустрия және инфрақұрылымдық даму министрінің 11.04.2019 </w:t>
      </w:r>
      <w:r>
        <w:rPr>
          <w:rFonts w:ascii="Times New Roman"/>
          <w:b w:val="false"/>
          <w:i w:val="false"/>
          <w:color w:val="000000"/>
          <w:sz w:val="28"/>
        </w:rPr>
        <w:t>№ 209</w:t>
      </w:r>
      <w:r>
        <w:rPr>
          <w:rFonts w:ascii="Times New Roman"/>
          <w:b w:val="false"/>
          <w:i w:val="false"/>
          <w:color w:val="ff0000"/>
          <w:sz w:val="28"/>
        </w:rPr>
        <w:t xml:space="preserve"> (01.07.2019 бастап қолданысқа енгізіледі) бұйрығымен.</w:t>
      </w:r>
      <w:r>
        <w:br/>
      </w:r>
      <w:r>
        <w:rPr>
          <w:rFonts w:ascii="Times New Roman"/>
          <w:b w:val="false"/>
          <w:i w:val="false"/>
          <w:color w:val="000000"/>
          <w:sz w:val="28"/>
        </w:rPr>
        <w:t>
</w:t>
      </w:r>
    </w:p>
    <w:bookmarkStart w:name="z295" w:id="283"/>
    <w:p>
      <w:pPr>
        <w:spacing w:after="0"/>
        <w:ind w:left="0"/>
        <w:jc w:val="both"/>
      </w:pPr>
      <w:r>
        <w:rPr>
          <w:rFonts w:ascii="Times New Roman"/>
          <w:b w:val="false"/>
          <w:i w:val="false"/>
          <w:color w:val="000000"/>
          <w:sz w:val="28"/>
        </w:rPr>
        <w:t xml:space="preserve">
      101. Бағаны төмендетуге бағытталған ашық конкурс (электрондық сауда-саттық) тәсілімен ТЖҚ сатып алудың қорытындысы бойынша тізілімнің (жүйенің) ашық бөлігінде бағаны төмендетуге бағытталған ашық конкурс (электрондық сауда-саттық) тәсілімен ТЖҚ сатып алудың қорытындысын шығару хаттамасы осы Қағиданың </w:t>
      </w:r>
      <w:r>
        <w:rPr>
          <w:rFonts w:ascii="Times New Roman"/>
          <w:b w:val="false"/>
          <w:i w:val="false"/>
          <w:color w:val="000000"/>
          <w:sz w:val="28"/>
        </w:rPr>
        <w:t>5-қосымшасындағы</w:t>
      </w:r>
      <w:r>
        <w:rPr>
          <w:rFonts w:ascii="Times New Roman"/>
          <w:b w:val="false"/>
          <w:i w:val="false"/>
          <w:color w:val="000000"/>
          <w:sz w:val="28"/>
        </w:rPr>
        <w:t xml:space="preserve"> нысанға сәйкес ақпарат көрсетіле отырып жасалады.</w:t>
      </w:r>
    </w:p>
    <w:bookmarkEnd w:id="283"/>
    <w:bookmarkStart w:name="z296" w:id="284"/>
    <w:p>
      <w:pPr>
        <w:spacing w:after="0"/>
        <w:ind w:left="0"/>
        <w:jc w:val="both"/>
      </w:pPr>
      <w:r>
        <w:rPr>
          <w:rFonts w:ascii="Times New Roman"/>
          <w:b w:val="false"/>
          <w:i w:val="false"/>
          <w:color w:val="000000"/>
          <w:sz w:val="28"/>
        </w:rPr>
        <w:t>
      102. Конкурстық баға ұсыныстарын бағалау және салыстыру қорытындылары бойынша шешім конкурстық баға ұсыныстарын ұсынған соңғы күннен кешіктірмей тізілімнің (жүйенің) ашық бөлігінде тапсырыс берушінің тізілімде (жүйеде) ақпарат қалыптастыруға және орналастыруға уәкілетті тұлғасының электрондық цифрлық қолтаңбасы қойылған, бағаны төмендетуге бағытталған ашық конкурс (электрондық сауда-саттық) тәсілімен ТЖҚ сатып алудың қорытындысын шығару хаттамасы түрінде қалыптастырылады және орналастырылады.</w:t>
      </w:r>
    </w:p>
    <w:bookmarkEnd w:id="284"/>
    <w:p>
      <w:pPr>
        <w:spacing w:after="0"/>
        <w:ind w:left="0"/>
        <w:jc w:val="both"/>
      </w:pPr>
      <w:r>
        <w:rPr>
          <w:rFonts w:ascii="Times New Roman"/>
          <w:b w:val="false"/>
          <w:i w:val="false"/>
          <w:color w:val="000000"/>
          <w:sz w:val="28"/>
        </w:rPr>
        <w:t>
      Тізілімнің (жүйенің) ашық бөлігінде қорытынды шығару хаттамасына қол қойылған және орналастырылған күннен кешіктірмей тізілімде (жүйеде) конкурстық өтінім құрамында ұсынылған құжаттардың тізбесінен тұратын автоматты түрде хабарлама жасалады, ол конкурстық құжаттамада көрсетілген тапсырыс берушінің мекенжайына құжаттардың түпнұсқаларын немесе нотариус куәландырған көшірмелерін (талап ету болған кезде), ТЖҚ сатып алу туралы шартқа қол қоюға уәкілеттік берілген тұлғаға берілген сенімхаттың түпнұсқасын (егер ТЖҚ сатып алу туралы шартқа бірінші басшы қол қоймаған жағдайда), сұратылған құжаттарды қоса беріп, қол қойылған ТЖҚ сатып алу туралы шартты жеңімпаздың жіберуіне арналған мерзімді көрсетумен жеңімпаздың электрондық мекенжайына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Өнеркәсіп және құрылыс министрінің 10.07.2025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7" w:id="285"/>
    <w:p>
      <w:pPr>
        <w:spacing w:after="0"/>
        <w:ind w:left="0"/>
        <w:jc w:val="left"/>
      </w:pPr>
      <w:r>
        <w:rPr>
          <w:rFonts w:ascii="Times New Roman"/>
          <w:b/>
          <w:i w:val="false"/>
          <w:color w:val="000000"/>
        </w:rPr>
        <w:t xml:space="preserve"> 5-тарау. Жер қойнауын пайдаланушылар мен олардың мердігерлерінің қатты пайдалы қазбаларды өндіру жөніндегі операцияларды жүргізу кезінде тауар биржалары арқылы тауарларды сатып алу тәртібі</w:t>
      </w:r>
    </w:p>
    <w:bookmarkEnd w:id="285"/>
    <w:bookmarkStart w:name="z298" w:id="286"/>
    <w:p>
      <w:pPr>
        <w:spacing w:after="0"/>
        <w:ind w:left="0"/>
        <w:jc w:val="both"/>
      </w:pPr>
      <w:r>
        <w:rPr>
          <w:rFonts w:ascii="Times New Roman"/>
          <w:b w:val="false"/>
          <w:i w:val="false"/>
          <w:color w:val="000000"/>
          <w:sz w:val="28"/>
        </w:rPr>
        <w:t>
      103. Жер қойнауын пайдаланушылар мен олардың мердігерлерінің қатты пайдалы қазбаларды өндіру жөніндегі операцияларды жүргізу кезінде тауар биржалары арқылы тауарларды сатып алу Қазақстан Республикасының тауар биржалары туралы заңнамасына сәйкес жүзеге асырылады.</w:t>
      </w:r>
    </w:p>
    <w:bookmarkEnd w:id="286"/>
    <w:bookmarkStart w:name="z299" w:id="287"/>
    <w:p>
      <w:pPr>
        <w:spacing w:after="0"/>
        <w:ind w:left="0"/>
        <w:jc w:val="left"/>
      </w:pPr>
      <w:r>
        <w:rPr>
          <w:rFonts w:ascii="Times New Roman"/>
          <w:b/>
          <w:i w:val="false"/>
          <w:color w:val="000000"/>
        </w:rPr>
        <w:t xml:space="preserve"> 6-тарау. Тауарларды, жұмыстар мен көрсетілетін қызметтерді сатып алу туралы шарттың орындалуын қамтамасыз ету</w:t>
      </w:r>
    </w:p>
    <w:bookmarkEnd w:id="287"/>
    <w:bookmarkStart w:name="z300" w:id="288"/>
    <w:p>
      <w:pPr>
        <w:spacing w:after="0"/>
        <w:ind w:left="0"/>
        <w:jc w:val="both"/>
      </w:pPr>
      <w:r>
        <w:rPr>
          <w:rFonts w:ascii="Times New Roman"/>
          <w:b w:val="false"/>
          <w:i w:val="false"/>
          <w:color w:val="000000"/>
          <w:sz w:val="28"/>
        </w:rPr>
        <w:t>
      104. ТЖҚ сатып алу туралы шарттың орындалуын қамтамасыз етуді жеңімпазы оның өзімен жасалған ТЖҚ сатып алу туралы шарт бойынша өз міндеттемелерін уақтылы, толық және тиісті түрде орындайтындығының кепілдігі ретінде, конкурстық құжаттамада көзделген жағдайларда енгізеді.</w:t>
      </w:r>
    </w:p>
    <w:bookmarkEnd w:id="288"/>
    <w:p>
      <w:pPr>
        <w:spacing w:after="0"/>
        <w:ind w:left="0"/>
        <w:jc w:val="both"/>
      </w:pPr>
      <w:r>
        <w:rPr>
          <w:rFonts w:ascii="Times New Roman"/>
          <w:b w:val="false"/>
          <w:i w:val="false"/>
          <w:color w:val="000000"/>
          <w:sz w:val="28"/>
        </w:rPr>
        <w:t>
      Шарттың орындалуын қамтамасыз ету ТЖҚ сатып алу туралы шартты жасасқан күннен бастап он жұмыс күні ішінде енгізіледі.</w:t>
      </w:r>
    </w:p>
    <w:bookmarkStart w:name="z301" w:id="289"/>
    <w:p>
      <w:pPr>
        <w:spacing w:after="0"/>
        <w:ind w:left="0"/>
        <w:jc w:val="both"/>
      </w:pPr>
      <w:r>
        <w:rPr>
          <w:rFonts w:ascii="Times New Roman"/>
          <w:b w:val="false"/>
          <w:i w:val="false"/>
          <w:color w:val="000000"/>
          <w:sz w:val="28"/>
        </w:rPr>
        <w:t>
      105. Тапсырыс берушіге шарт сомасынан үш пайыздан артық болатын ТЖҚ сатып алу туралы шарттың орындалуын қамтамасыз етудің мөлшерін белгілеуге жол берілмейді.</w:t>
      </w:r>
    </w:p>
    <w:bookmarkEnd w:id="289"/>
    <w:bookmarkStart w:name="z302" w:id="290"/>
    <w:p>
      <w:pPr>
        <w:spacing w:after="0"/>
        <w:ind w:left="0"/>
        <w:jc w:val="both"/>
      </w:pPr>
      <w:r>
        <w:rPr>
          <w:rFonts w:ascii="Times New Roman"/>
          <w:b w:val="false"/>
          <w:i w:val="false"/>
          <w:color w:val="000000"/>
          <w:sz w:val="28"/>
        </w:rPr>
        <w:t>
      106. Шарттың орындалуын қамтамасыз ету мынадай тәсілдердің бірімен енгізіледі:</w:t>
      </w:r>
    </w:p>
    <w:bookmarkEnd w:id="290"/>
    <w:bookmarkStart w:name="z303" w:id="291"/>
    <w:p>
      <w:pPr>
        <w:spacing w:after="0"/>
        <w:ind w:left="0"/>
        <w:jc w:val="both"/>
      </w:pPr>
      <w:r>
        <w:rPr>
          <w:rFonts w:ascii="Times New Roman"/>
          <w:b w:val="false"/>
          <w:i w:val="false"/>
          <w:color w:val="000000"/>
          <w:sz w:val="28"/>
        </w:rPr>
        <w:t>
      1) тапсырыс берушінің банк шотына енгізілетін кепілдікті ақшалай жарнасы;</w:t>
      </w:r>
    </w:p>
    <w:bookmarkEnd w:id="291"/>
    <w:bookmarkStart w:name="z304" w:id="292"/>
    <w:p>
      <w:pPr>
        <w:spacing w:after="0"/>
        <w:ind w:left="0"/>
        <w:jc w:val="both"/>
      </w:pPr>
      <w:r>
        <w:rPr>
          <w:rFonts w:ascii="Times New Roman"/>
          <w:b w:val="false"/>
          <w:i w:val="false"/>
          <w:color w:val="000000"/>
          <w:sz w:val="28"/>
        </w:rPr>
        <w:t>
      2) Қазақстан Республикасының бір немесе бірнеше екінші деңгейдегі банктерінің банктік кепілдігі.</w:t>
      </w:r>
    </w:p>
    <w:bookmarkEnd w:id="292"/>
    <w:p>
      <w:pPr>
        <w:spacing w:after="0"/>
        <w:ind w:left="0"/>
        <w:jc w:val="both"/>
      </w:pPr>
      <w:r>
        <w:rPr>
          <w:rFonts w:ascii="Times New Roman"/>
          <w:b w:val="false"/>
          <w:i w:val="false"/>
          <w:color w:val="000000"/>
          <w:sz w:val="28"/>
        </w:rPr>
        <w:t>
      Шарттың орындалуын қамтамасыз етуді енгізу тәсілін таңдау құқығын ТЖҚ жеткізушісі жүзеге асырады.</w:t>
      </w:r>
    </w:p>
    <w:bookmarkStart w:name="z305" w:id="293"/>
    <w:p>
      <w:pPr>
        <w:spacing w:after="0"/>
        <w:ind w:left="0"/>
        <w:jc w:val="both"/>
      </w:pPr>
      <w:r>
        <w:rPr>
          <w:rFonts w:ascii="Times New Roman"/>
          <w:b w:val="false"/>
          <w:i w:val="false"/>
          <w:color w:val="000000"/>
          <w:sz w:val="28"/>
        </w:rPr>
        <w:t>
      107. Жеткізуші шарт бойынша міндеттемелер толық орындалғанға дейін үшінші тұлғаларда енгізілген кепілдікті ақшалай жарнаның барлығын не бір бөлігін талап ету құқығының туындауына әкелетін іс-қимылдарды жасамайды.</w:t>
      </w:r>
    </w:p>
    <w:bookmarkEnd w:id="293"/>
    <w:bookmarkStart w:name="z306" w:id="294"/>
    <w:p>
      <w:pPr>
        <w:spacing w:after="0"/>
        <w:ind w:left="0"/>
        <w:jc w:val="both"/>
      </w:pPr>
      <w:r>
        <w:rPr>
          <w:rFonts w:ascii="Times New Roman"/>
          <w:b w:val="false"/>
          <w:i w:val="false"/>
          <w:color w:val="000000"/>
          <w:sz w:val="28"/>
        </w:rPr>
        <w:t>
      108. Тапсырыс беруші шарт бойынша міндеттемелер толық орындалғанға дейін жеткізуші енгізген кепілдікті ақшалай жарнаны пайдаланбайды.</w:t>
      </w:r>
    </w:p>
    <w:bookmarkEnd w:id="294"/>
    <w:bookmarkStart w:name="z307" w:id="295"/>
    <w:p>
      <w:pPr>
        <w:spacing w:after="0"/>
        <w:ind w:left="0"/>
        <w:jc w:val="both"/>
      </w:pPr>
      <w:r>
        <w:rPr>
          <w:rFonts w:ascii="Times New Roman"/>
          <w:b w:val="false"/>
          <w:i w:val="false"/>
          <w:color w:val="000000"/>
          <w:sz w:val="28"/>
        </w:rPr>
        <w:t>
      109. ТЖҚ сатып алу туралы шарттың орындалуын қамтамасыз етуді енгізу туралы талап мүгедектердің қоғамдық ұйымдарына қолданылмайды.</w:t>
      </w:r>
    </w:p>
    <w:bookmarkEnd w:id="295"/>
    <w:bookmarkStart w:name="z308" w:id="296"/>
    <w:p>
      <w:pPr>
        <w:spacing w:after="0"/>
        <w:ind w:left="0"/>
        <w:jc w:val="both"/>
      </w:pPr>
      <w:r>
        <w:rPr>
          <w:rFonts w:ascii="Times New Roman"/>
          <w:b w:val="false"/>
          <w:i w:val="false"/>
          <w:color w:val="000000"/>
          <w:sz w:val="28"/>
        </w:rPr>
        <w:t>
      110. Егер жеткізуші өзімен жасалған ТЖҚ сатып алу туралы шарт бойынша өз міндеттемелерін орындамаса, тапсырыс беруші ТЖҚ сатып алу туралы шарттың орындалуын қамтамасыз етуді қайтармайды.</w:t>
      </w:r>
    </w:p>
    <w:bookmarkEnd w:id="296"/>
    <w:bookmarkStart w:name="z309" w:id="297"/>
    <w:p>
      <w:pPr>
        <w:spacing w:after="0"/>
        <w:ind w:left="0"/>
        <w:jc w:val="both"/>
      </w:pPr>
      <w:r>
        <w:rPr>
          <w:rFonts w:ascii="Times New Roman"/>
          <w:b w:val="false"/>
          <w:i w:val="false"/>
          <w:color w:val="000000"/>
          <w:sz w:val="28"/>
        </w:rPr>
        <w:t>
      111. ТЖҚ жеткізушісі онымен жасалған ТЖҚ сатып алу туралы шарт бойынша міндеттемелерді тиісті түрде орындамаған жағдайда, тапсырыс беруші ТЖҚ сатып алу туралы шартты орындауды қамтамасыз ету сомасынан шартта көзделген тұрақсыздық айыбының сомасын ұстап қалады.</w:t>
      </w:r>
    </w:p>
    <w:bookmarkEnd w:id="297"/>
    <w:p>
      <w:pPr>
        <w:spacing w:after="0"/>
        <w:ind w:left="0"/>
        <w:jc w:val="both"/>
      </w:pPr>
      <w:r>
        <w:rPr>
          <w:rFonts w:ascii="Times New Roman"/>
          <w:b w:val="false"/>
          <w:i w:val="false"/>
          <w:color w:val="000000"/>
          <w:sz w:val="28"/>
        </w:rPr>
        <w:t>
      ТЖҚ сатып алу туралы шарттың орындалуын қамтамасыз етудің қалған сомасы шартта көзделген ТЖҚ қабылдау-тапсыру актілеріне қол қойылған күннен бастап он жұмыс күні ішінде жеткізушіге қайтарылады.</w:t>
      </w:r>
    </w:p>
    <w:bookmarkStart w:name="z310" w:id="298"/>
    <w:p>
      <w:pPr>
        <w:spacing w:after="0"/>
        <w:ind w:left="0"/>
        <w:jc w:val="both"/>
      </w:pPr>
      <w:r>
        <w:rPr>
          <w:rFonts w:ascii="Times New Roman"/>
          <w:b w:val="false"/>
          <w:i w:val="false"/>
          <w:color w:val="000000"/>
          <w:sz w:val="28"/>
        </w:rPr>
        <w:t>
      112. Тапсырыс беруші жеткізушіге ол енгізген ТЖҚ сатып алу туралы шарттың орындалуын қамтамасыз етуді, онымен жасалған ТЖҚ сатып алу туралы шарт бойынша өз міндеттемелерін уақтылы, толық және тиісті түрде орындаған жағдайда, он жұмыс күні ішінде қайтарады.</w:t>
      </w:r>
    </w:p>
    <w:bookmarkEnd w:id="298"/>
    <w:bookmarkStart w:name="z311" w:id="299"/>
    <w:p>
      <w:pPr>
        <w:spacing w:after="0"/>
        <w:ind w:left="0"/>
        <w:jc w:val="left"/>
      </w:pPr>
      <w:r>
        <w:rPr>
          <w:rFonts w:ascii="Times New Roman"/>
          <w:b/>
          <w:i w:val="false"/>
          <w:color w:val="000000"/>
        </w:rPr>
        <w:t xml:space="preserve"> 7-тарау. Тауарларды, жұмыстар мен көрсетілетін қызметтерді сатып алу туралы шарт</w:t>
      </w:r>
    </w:p>
    <w:bookmarkEnd w:id="299"/>
    <w:bookmarkStart w:name="z312" w:id="300"/>
    <w:p>
      <w:pPr>
        <w:spacing w:after="0"/>
        <w:ind w:left="0"/>
        <w:jc w:val="both"/>
      </w:pPr>
      <w:r>
        <w:rPr>
          <w:rFonts w:ascii="Times New Roman"/>
          <w:b w:val="false"/>
          <w:i w:val="false"/>
          <w:color w:val="000000"/>
          <w:sz w:val="28"/>
        </w:rPr>
        <w:t>
      113. Осы Қағидалардың 6-тармағының 1), 3) тармақшаларында және 84-тармағында көрсетілген тәсілдермен ТЖҚ сатып алу кезінде ТЖҚ сатып алу туралы шарт конкурстық құжаттамадағы ТЖҚ сатып алу туралы шарт жобасына және жеңімпаздың конкурстық өтініміне сәйкес жасалады.</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Индустрия және инфрақұрылымдық даму министрінің 11.04.2019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3" w:id="301"/>
    <w:p>
      <w:pPr>
        <w:spacing w:after="0"/>
        <w:ind w:left="0"/>
        <w:jc w:val="both"/>
      </w:pPr>
      <w:r>
        <w:rPr>
          <w:rFonts w:ascii="Times New Roman"/>
          <w:b w:val="false"/>
          <w:i w:val="false"/>
          <w:color w:val="000000"/>
          <w:sz w:val="28"/>
        </w:rPr>
        <w:t>
      114. ТЖҚ сатып алу туралы шарт ашық конкурстың, қайтадан ашық конкурстың, бағаны төмендетуге бағытталған ашық конкурстың (электрондық сауда-саттық), бағаны төмендетуге бағытталған қайтадан ашық конкурстың (электрондық сауда-саттық) жеңімпазы ҚҚС төлеушісі болып табылмаған немесе жеткізілетін тауарға, орындалатын жұмысқа, көрсетілетін қызметке Қазақстан Республикасының заңнамасына сәйкес ҚҚС салынбаған жағдайларды қоспағанда, ашық конкурстың, қайтадан ашық конкурстың, бағаны төмендетуге бағытталған ашық конкурстың (электрондық сауда-саттық), бағаны төмендетуге бағытталған қайтадан ашық конкурстың (электрондық сауда-саттық) жеңімпазы ұсынған, оған ҚҚС есептелген бағаны қамтуға тиіс.</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Индустрия және инфрақұрылымдық даму министрінің 11.04.2019 </w:t>
      </w:r>
      <w:r>
        <w:rPr>
          <w:rFonts w:ascii="Times New Roman"/>
          <w:b w:val="false"/>
          <w:i w:val="false"/>
          <w:color w:val="000000"/>
          <w:sz w:val="28"/>
        </w:rPr>
        <w:t>№ 209</w:t>
      </w:r>
      <w:r>
        <w:rPr>
          <w:rFonts w:ascii="Times New Roman"/>
          <w:b w:val="false"/>
          <w:i w:val="false"/>
          <w:color w:val="ff0000"/>
          <w:sz w:val="28"/>
        </w:rPr>
        <w:t xml:space="preserve"> (01.07.2019 бастап қолданысқа енгізіледі) бұйрығымен.</w:t>
      </w:r>
      <w:r>
        <w:br/>
      </w:r>
      <w:r>
        <w:rPr>
          <w:rFonts w:ascii="Times New Roman"/>
          <w:b w:val="false"/>
          <w:i w:val="false"/>
          <w:color w:val="000000"/>
          <w:sz w:val="28"/>
        </w:rPr>
        <w:t>
</w:t>
      </w:r>
    </w:p>
    <w:bookmarkStart w:name="z314" w:id="302"/>
    <w:p>
      <w:pPr>
        <w:spacing w:after="0"/>
        <w:ind w:left="0"/>
        <w:jc w:val="both"/>
      </w:pPr>
      <w:r>
        <w:rPr>
          <w:rFonts w:ascii="Times New Roman"/>
          <w:b w:val="false"/>
          <w:i w:val="false"/>
          <w:color w:val="000000"/>
          <w:sz w:val="28"/>
        </w:rPr>
        <w:t>
      115. Ашық конкурстың, қайтадан ашық конкурстың, бағаны төмендетуге бағытталған ашық конкурстың (электрондық сауда-саттық), бағаны төмендетуге бағытталған қайтадан ашық конкурстың (электрондық сауда-саттық) жеңімпазы осы Қағидалардың 82, 101-тармақтарында белгіленген тәртіппен, қорытынды шығару хаттамасына қол қойылған күннен бастап он жұмыс күні ішінде, ТЖҚ сатып алу туралы шартқа қол қояды және оны жеңімпаз конкурстық өтінім құрамында ұсынған сұратылған құжаттардың түпнұсқаларын және нотариус куәландырған көшірмелерін, ТЖҚ сатып алу туралы шартқа қол қоюға уәкілеттік берілген тұлғаға берілген сенімхаттың түпнұсқасын (шартқа бірінші басшы қол қоймаған жағдайда) қоса бере отырып, оны конкурстық құжаттамада көрсетілген тапсырыс берушінің мекенжайына ұсынады.</w:t>
      </w:r>
    </w:p>
    <w:bookmarkEnd w:id="302"/>
    <w:p>
      <w:pPr>
        <w:spacing w:after="0"/>
        <w:ind w:left="0"/>
        <w:jc w:val="both"/>
      </w:pPr>
      <w:r>
        <w:rPr>
          <w:rFonts w:ascii="Times New Roman"/>
          <w:b w:val="false"/>
          <w:i w:val="false"/>
          <w:color w:val="000000"/>
          <w:sz w:val="28"/>
        </w:rPr>
        <w:t>
      Әлеуетті жеткізуші ашық конкурсқа, қайтадан ашық конкурсқа, бағаны төмендетуге бағытталған ашық конкурсқа (электрондық сауда-саттық), бағаны төмендетуге бағытталған қайтадан ашық конкурсқа (электрондық сауда-саттық) қатысу үшін ұсынылған құжаттардың электрондық көшірмелерімен салыстырып тексеру рәсімінен өту үшін конкурстық құжаттамада және осы Қағидалардың 41, 42-тармақтарында және жеңімпаздың электрондық адресіне жіберілген хабарламада көзделмеген қосымша құжаттарды ұсынбайды.</w:t>
      </w:r>
    </w:p>
    <w:p>
      <w:pPr>
        <w:spacing w:after="0"/>
        <w:ind w:left="0"/>
        <w:jc w:val="both"/>
      </w:pPr>
      <w:r>
        <w:rPr>
          <w:rFonts w:ascii="Times New Roman"/>
          <w:b w:val="false"/>
          <w:i w:val="false"/>
          <w:color w:val="000000"/>
          <w:sz w:val="28"/>
        </w:rPr>
        <w:t>
      Салыстырып тексеру рәсімінен өту үшін түпнұсқа (төлнұсқа) құжаттардың электрондық көшірмелері түрінде конкурстық өтінім құрамында ұсынылған құжаттардың нотариалды куәландырылған көшірмелерін ұсынуға жол беріледі.</w:t>
      </w:r>
    </w:p>
    <w:p>
      <w:pPr>
        <w:spacing w:after="0"/>
        <w:ind w:left="0"/>
        <w:jc w:val="both"/>
      </w:pPr>
      <w:r>
        <w:rPr>
          <w:rFonts w:ascii="Times New Roman"/>
          <w:b w:val="false"/>
          <w:i w:val="false"/>
          <w:color w:val="000000"/>
          <w:sz w:val="28"/>
        </w:rPr>
        <w:t>
      Тапсырыс беруші әлеуетті жеткізушімен салыстырып тексеру рәсімінен өту үшін ұсынылған құжаттарды қайтармайды.</w:t>
      </w:r>
    </w:p>
    <w:p>
      <w:pPr>
        <w:spacing w:after="0"/>
        <w:ind w:left="0"/>
        <w:jc w:val="both"/>
      </w:pPr>
      <w:r>
        <w:rPr>
          <w:rFonts w:ascii="Times New Roman"/>
          <w:b w:val="false"/>
          <w:i w:val="false"/>
          <w:color w:val="000000"/>
          <w:sz w:val="28"/>
        </w:rPr>
        <w:t>
      Тапсырыс беруші ашық конкурстың, қайтадан ашық конкурстың, бағаны төмендетуге бағытталған ашық конкурстың (электрондық сауда-саттық), бағаны төмендетуге бағытталған қайтадан ашық конкурстың (электрондық сауда-саттық) жеңімпазына шартты жасасудан (орындаудан) бас тартуды қамтитын, осындай бас тартуға негіз болған себептерді түсіндіре отырып, хабарлама жібереді, егер ашық конкурстың, қайтадан ашық конкурстың, бағаны төмендетуге бағытталған ашық конкурстың (электрондық сауда-саттық), бағаны төмендетуге бағытталған қайтадан ашық конкурстың (электрондық сауда-саттық) жеңімпазы болып танылған әлеуетті жеткізуші:</w:t>
      </w:r>
    </w:p>
    <w:p>
      <w:pPr>
        <w:spacing w:after="0"/>
        <w:ind w:left="0"/>
        <w:jc w:val="both"/>
      </w:pPr>
      <w:r>
        <w:rPr>
          <w:rFonts w:ascii="Times New Roman"/>
          <w:b w:val="false"/>
          <w:i w:val="false"/>
          <w:color w:val="000000"/>
          <w:sz w:val="28"/>
        </w:rPr>
        <w:t>
      ТЖҚ сатып алу туралы шарттың ережелері жеңімпаздың ТЖҚ сатып алу туралы шартының және (немесе) конкурстық өтінімінің жобасының талаптарына сәйкес келмесе;</w:t>
      </w:r>
    </w:p>
    <w:p>
      <w:pPr>
        <w:spacing w:after="0"/>
        <w:ind w:left="0"/>
        <w:jc w:val="both"/>
      </w:pPr>
      <w:r>
        <w:rPr>
          <w:rFonts w:ascii="Times New Roman"/>
          <w:b w:val="false"/>
          <w:i w:val="false"/>
          <w:color w:val="000000"/>
          <w:sz w:val="28"/>
        </w:rPr>
        <w:t>
      ТЖҚ сатып алу туралы шартқа қоса берілетін, ашық конкурсқа, қайтадан ашық конкурсқа, бағаны төмендетуге бағытталған ашық конкурсқа (электрондық сауда-саттық), бағаны төмендетуге бағытталған қайтадан ашық конкурсқа (электрондық сауда-саттық) қатысу үшін ұсынылған құжаттардың электрондық көшірмелерімен салыстырып тексеру рәсімінен өтпеген тапсырыс беруші сұратқан құжаттардың түпнұсқаларын немесе нотариус куәландырған көшірмелерін ұсынса немесе құжаттардың түпнұсқалары немесе нотариус куәландырған көшірмелері ұсынылмаса;</w:t>
      </w:r>
    </w:p>
    <w:p>
      <w:pPr>
        <w:spacing w:after="0"/>
        <w:ind w:left="0"/>
        <w:jc w:val="both"/>
      </w:pPr>
      <w:r>
        <w:rPr>
          <w:rFonts w:ascii="Times New Roman"/>
          <w:b w:val="false"/>
          <w:i w:val="false"/>
          <w:color w:val="000000"/>
          <w:sz w:val="28"/>
        </w:rPr>
        <w:t>
      ТЖҚ сатып алу туралы шарт жасасып, ТЖҚ сатып алу туралы шарттың орындалуын қамтамасыз етуді енгізу туралы конкурстық құжаттамада белгіленген талаптарды орындамаса (егер шарттың орындалуын қамтамасыз ету конкурстық құжаттамада көзделсе);</w:t>
      </w:r>
    </w:p>
    <w:p>
      <w:pPr>
        <w:spacing w:after="0"/>
        <w:ind w:left="0"/>
        <w:jc w:val="both"/>
      </w:pPr>
      <w:r>
        <w:rPr>
          <w:rFonts w:ascii="Times New Roman"/>
          <w:b w:val="false"/>
          <w:i w:val="false"/>
          <w:color w:val="000000"/>
          <w:sz w:val="28"/>
        </w:rPr>
        <w:t>
      Тапсырыс беруші ашық конкурстың, қайталама ашық конкурстың, төмендетуге арналған ашық конкурстың (электрондық сауда-саттықтың), қайтадан төмендетуге арналған ашық конкурстың (электрондық сауда-саттықтың) жеңімпазына, егер жеңімпаз хабарламада белгіленген мерзімде ТЖҚ-ны сатып алу туралы шартты ұсынбаған жағдайда, мұндай бас тарту үшін негіз болған себептерді түсіндіре отырып, шарт жасасудан (орындаудан) бас тартуды қамтитын хабарламаны жіберуге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Индустрия және инфрақұрылымдық даму министрінің 31.01.2022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5" w:id="303"/>
    <w:p>
      <w:pPr>
        <w:spacing w:after="0"/>
        <w:ind w:left="0"/>
        <w:jc w:val="both"/>
      </w:pPr>
      <w:r>
        <w:rPr>
          <w:rFonts w:ascii="Times New Roman"/>
          <w:b w:val="false"/>
          <w:i w:val="false"/>
          <w:color w:val="000000"/>
          <w:sz w:val="28"/>
        </w:rPr>
        <w:t xml:space="preserve">
      116. Шартты жасасудан (орындаудан) бас тартуды қамттитын тапсырыс берушінің хабарламасы ТЖҚ сатып алу туралы шартты осы Қағидалардың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және </w:t>
      </w:r>
      <w:r>
        <w:rPr>
          <w:rFonts w:ascii="Times New Roman"/>
          <w:b w:val="false"/>
          <w:i w:val="false"/>
          <w:color w:val="000000"/>
          <w:sz w:val="28"/>
        </w:rPr>
        <w:t>115 тармақтарында</w:t>
      </w:r>
      <w:r>
        <w:rPr>
          <w:rFonts w:ascii="Times New Roman"/>
          <w:b w:val="false"/>
          <w:i w:val="false"/>
          <w:color w:val="000000"/>
          <w:sz w:val="28"/>
        </w:rPr>
        <w:t xml:space="preserve"> көзделген тәртіппен конкурстық баға ұсынысы жеңімпаздың конкурстық баға ұсынысынан кейін тәуірлеу болып табылатын екінші әлеуетті жеткізушімен жасасу үшін негіз болып табылады.</w:t>
      </w:r>
    </w:p>
    <w:bookmarkEnd w:id="303"/>
    <w:bookmarkStart w:name="z316" w:id="304"/>
    <w:p>
      <w:pPr>
        <w:spacing w:after="0"/>
        <w:ind w:left="0"/>
        <w:jc w:val="both"/>
      </w:pPr>
      <w:r>
        <w:rPr>
          <w:rFonts w:ascii="Times New Roman"/>
          <w:b w:val="false"/>
          <w:i w:val="false"/>
          <w:color w:val="000000"/>
          <w:sz w:val="28"/>
        </w:rPr>
        <w:t>
      117. Ашық конкурс, қайталама ашық конкурс, төмендетуге арналған ашық конкурс (электрондық сауда-саттық), төмендетуге арналған қайталама ашық конкурс (электрондық сауда-саттық) тәсілімен ТЖҚ-ны сатып алу туралы шарт хабарландыруда көрсетілген мерзімдерде, бірақ қорытындылар туралы хаттамаға қол қойылған күннен бастап он жұмыс күнінен ерте емес жасалады. Тараптардың келісімі бойынша осы тармақта көрсетілген мерзім қысқартылады.</w:t>
      </w:r>
    </w:p>
    <w:bookmarkEnd w:id="304"/>
    <w:p>
      <w:pPr>
        <w:spacing w:after="0"/>
        <w:ind w:left="0"/>
        <w:jc w:val="both"/>
      </w:pPr>
      <w:r>
        <w:rPr>
          <w:rFonts w:ascii="Times New Roman"/>
          <w:b w:val="false"/>
          <w:i w:val="false"/>
          <w:color w:val="000000"/>
          <w:sz w:val="28"/>
        </w:rPr>
        <w:t>
      Егер ТЖҚ-ны сатып алу бірнеше лот бойынша жүргізілген жағдайда, сатып алу туралы шарттардың жобаларын Тапсырыс беруші әрбір лотқа жеке жасайды.</w:t>
      </w:r>
    </w:p>
    <w:p>
      <w:pPr>
        <w:spacing w:after="0"/>
        <w:ind w:left="0"/>
        <w:jc w:val="both"/>
      </w:pPr>
      <w:r>
        <w:rPr>
          <w:rFonts w:ascii="Times New Roman"/>
          <w:b w:val="false"/>
          <w:i w:val="false"/>
          <w:color w:val="000000"/>
          <w:sz w:val="28"/>
        </w:rPr>
        <w:t>
      Әлеуетті өнім беруші бірнеше лот бойынша жеңімпаз деп танылған жағдайда, әрбір лотты жеке техникалық ерекшелікке бөле отырып, ТЖҚ сатып алу туралы бірыңғай шарт жасалады. Бұл ретте техникалық ерекшеліктер ТЖҚ сатып алу туралы шартқа бір қосымшада баяндалады.</w:t>
      </w:r>
    </w:p>
    <w:p>
      <w:pPr>
        <w:spacing w:after="0"/>
        <w:ind w:left="0"/>
        <w:jc w:val="both"/>
      </w:pPr>
      <w:r>
        <w:rPr>
          <w:rFonts w:ascii="Times New Roman"/>
          <w:b w:val="false"/>
          <w:i w:val="false"/>
          <w:color w:val="000000"/>
          <w:sz w:val="28"/>
        </w:rPr>
        <w:t>
      Әлеуетті өнім беруші жеңімпаз деп танылған жағдайда әрбір келесі конкурста жаңа шарт жасалады немесе шарт тараптарының келісімі бойынша осы өнім берушімен бұрын жасалған шартқа жеке қосымша түрінде техникалық ерекшелік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Өнеркәсіп және құрылыс министрінің 10.07.2025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7" w:id="305"/>
    <w:p>
      <w:pPr>
        <w:spacing w:after="0"/>
        <w:ind w:left="0"/>
        <w:jc w:val="both"/>
      </w:pPr>
      <w:r>
        <w:rPr>
          <w:rFonts w:ascii="Times New Roman"/>
          <w:b w:val="false"/>
          <w:i w:val="false"/>
          <w:color w:val="000000"/>
          <w:sz w:val="28"/>
        </w:rPr>
        <w:t>
      118. Қазақстан Республикасының бейрезидентімен ТЖҚ сатып алу туралы шарт жасалған жағдайда, Қазақстан Республикасының азаматтық заңнамасының, Қазақстан Республикасының трансферттік баға белгілеу туралы заңнамасының және осы Қағидалардың талаптарын ескере отырып, ол ұсынып отырған нысан бойынша ТЖҚ сатып алу туралы шартты ресімдеуге жол беріледі.</w:t>
      </w:r>
    </w:p>
    <w:bookmarkEnd w:id="305"/>
    <w:bookmarkStart w:name="z318" w:id="306"/>
    <w:p>
      <w:pPr>
        <w:spacing w:after="0"/>
        <w:ind w:left="0"/>
        <w:jc w:val="both"/>
      </w:pPr>
      <w:r>
        <w:rPr>
          <w:rFonts w:ascii="Times New Roman"/>
          <w:b w:val="false"/>
          <w:i w:val="false"/>
          <w:color w:val="000000"/>
          <w:sz w:val="28"/>
        </w:rPr>
        <w:t>
      119. ТЖҚ сатып алу туралы шарт:</w:t>
      </w:r>
    </w:p>
    <w:bookmarkEnd w:id="306"/>
    <w:p>
      <w:pPr>
        <w:spacing w:after="0"/>
        <w:ind w:left="0"/>
        <w:jc w:val="both"/>
      </w:pPr>
      <w:r>
        <w:rPr>
          <w:rFonts w:ascii="Times New Roman"/>
          <w:b w:val="false"/>
          <w:i w:val="false"/>
          <w:color w:val="000000"/>
          <w:sz w:val="28"/>
        </w:rPr>
        <w:t>
      1) жұмыстарды орындауға арналған шартты орындаған кезде осы Қағидаларды сақтау бойынша мердігердің міндеттемесін;</w:t>
      </w:r>
    </w:p>
    <w:p>
      <w:pPr>
        <w:spacing w:after="0"/>
        <w:ind w:left="0"/>
        <w:jc w:val="both"/>
      </w:pPr>
      <w:r>
        <w:rPr>
          <w:rFonts w:ascii="Times New Roman"/>
          <w:b w:val="false"/>
          <w:i w:val="false"/>
          <w:color w:val="000000"/>
          <w:sz w:val="28"/>
        </w:rPr>
        <w:t>
      2) жұмыстарды орындауға арналған шартты орындаған кезде осы Қағидаларды сақтамағаны үшін мердігердің жауапкершілігін;</w:t>
      </w:r>
    </w:p>
    <w:p>
      <w:pPr>
        <w:spacing w:after="0"/>
        <w:ind w:left="0"/>
        <w:jc w:val="both"/>
      </w:pPr>
      <w:r>
        <w:rPr>
          <w:rFonts w:ascii="Times New Roman"/>
          <w:b w:val="false"/>
          <w:i w:val="false"/>
          <w:color w:val="000000"/>
          <w:sz w:val="28"/>
        </w:rPr>
        <w:t>
      3) ТЖҚ сатып алудың қорытындыларын шығару хаттамасына сәйкес ТЖҚ-дағы елішілік құндылық бойынша жеткізушінің міндеттемесін;</w:t>
      </w:r>
    </w:p>
    <w:p>
      <w:pPr>
        <w:spacing w:after="0"/>
        <w:ind w:left="0"/>
        <w:jc w:val="both"/>
      </w:pPr>
      <w:r>
        <w:rPr>
          <w:rFonts w:ascii="Times New Roman"/>
          <w:b w:val="false"/>
          <w:i w:val="false"/>
          <w:color w:val="000000"/>
          <w:sz w:val="28"/>
        </w:rPr>
        <w:t>
      4) ТЖҚ сатып алудың қорытындыларын шығару хаттамасына сәйкес ТЖҚ елішілік құндылық бойынша міндеттемелерді орындамағаны үшін жеткізушінің жауапкершілігін;</w:t>
      </w:r>
    </w:p>
    <w:p>
      <w:pPr>
        <w:spacing w:after="0"/>
        <w:ind w:left="0"/>
        <w:jc w:val="both"/>
      </w:pPr>
      <w:r>
        <w:rPr>
          <w:rFonts w:ascii="Times New Roman"/>
          <w:b w:val="false"/>
          <w:i w:val="false"/>
          <w:color w:val="000000"/>
          <w:sz w:val="28"/>
        </w:rPr>
        <w:t>
      5) жеткізілген тауар, орындалған жұмыстар, көрсетілген қызметтер үшін төлем туралы талаты;</w:t>
      </w:r>
    </w:p>
    <w:p>
      <w:pPr>
        <w:spacing w:after="0"/>
        <w:ind w:left="0"/>
        <w:jc w:val="both"/>
      </w:pPr>
      <w:r>
        <w:rPr>
          <w:rFonts w:ascii="Times New Roman"/>
          <w:b w:val="false"/>
          <w:i w:val="false"/>
          <w:color w:val="000000"/>
          <w:sz w:val="28"/>
        </w:rPr>
        <w:t>
      Бұл ретте қазақстандық тауар өндірушілерге жеткізілген Қазақстанда шығарылған тауар үшін ақы төлеу тауарларды қабылдау-тапсыру актілеріне қол қойылған күннен бастап күнтізбелік жиырма күннен кешіктірілмейтін мерзімде жүргізіледі;</w:t>
      </w:r>
    </w:p>
    <w:p>
      <w:pPr>
        <w:spacing w:after="0"/>
        <w:ind w:left="0"/>
        <w:jc w:val="both"/>
      </w:pPr>
      <w:r>
        <w:rPr>
          <w:rFonts w:ascii="Times New Roman"/>
          <w:b w:val="false"/>
          <w:i w:val="false"/>
          <w:color w:val="000000"/>
          <w:sz w:val="28"/>
        </w:rPr>
        <w:t>
      6) тапсырыс берушінің тауарларды (көрсетілген қызметтерді, орындалған жұмыстарды) қабылдау-тапсыру актілеріне қол қою туралы немесе шарт талаптарының бұзушылықтарын тапсырыс беруші актілерді алған сәттен бастап он жұмыс күні ішінде жою туралы талапты қамтиды.</w:t>
      </w:r>
    </w:p>
    <w:p>
      <w:pPr>
        <w:spacing w:after="0"/>
        <w:ind w:left="0"/>
        <w:jc w:val="both"/>
      </w:pPr>
      <w:r>
        <w:rPr>
          <w:rFonts w:ascii="Times New Roman"/>
          <w:b w:val="false"/>
          <w:i w:val="false"/>
          <w:color w:val="000000"/>
          <w:sz w:val="28"/>
        </w:rPr>
        <w:t>
      Қазақстанда шығарылған тауарды сатып алу туралы шарт тауарларды қабылдау-тапсыру актілеріне қол қою туралы немесе шарт талаптарының бұзушылықтарын тапсырыс беруші тауар-көлік жүкқұжатына (жүкқұжатқа) қол қойған күннен бастап он жұмыс күні ішінде жою туралы талапты қамтиды.</w:t>
      </w:r>
    </w:p>
    <w:p>
      <w:pPr>
        <w:spacing w:after="0"/>
        <w:ind w:left="0"/>
        <w:jc w:val="both"/>
      </w:pPr>
      <w:r>
        <w:rPr>
          <w:rFonts w:ascii="Times New Roman"/>
          <w:b w:val="false"/>
          <w:i w:val="false"/>
          <w:color w:val="000000"/>
          <w:sz w:val="28"/>
        </w:rPr>
        <w:t>
      Бұл ретте, Қазақстанда шығарылғандығын растайтын құжаттарды қоса бере отырып, тауарларды қабылдау-тапсыру актілері тапсырыс берушіге тауар-көлік жүкқұжатына (жүкқұжатқа) тапсырыс беруші қол қойған күннен бастап бес жұмыс күні ішінде ұсынылады. Тапсырыс беруші тауар-көлік жүкқұжатына (жүкқұжатқа) қол қойған күннен бастап бес жұмыс күні ішінде тауарларды қабылдау-тапсыру актілерін тапсырыс берушіге ұсынбаған кезде қабылдау-тапсыру актілеріне тапсырыс берушіге нақты ұсынылған күннен бастап он жұмыс күні ішінде қол қойылады;</w:t>
      </w:r>
    </w:p>
    <w:p>
      <w:pPr>
        <w:spacing w:after="0"/>
        <w:ind w:left="0"/>
        <w:jc w:val="both"/>
      </w:pPr>
      <w:r>
        <w:rPr>
          <w:rFonts w:ascii="Times New Roman"/>
          <w:b w:val="false"/>
          <w:i w:val="false"/>
          <w:color w:val="000000"/>
          <w:sz w:val="28"/>
        </w:rPr>
        <w:t>
      7) ТЖҚ сатып алу туралы шарттың ажырамас бөлігі болып табылатын техникалық ерекшелікті;</w:t>
      </w:r>
    </w:p>
    <w:p>
      <w:pPr>
        <w:spacing w:after="0"/>
        <w:ind w:left="0"/>
        <w:jc w:val="both"/>
      </w:pPr>
      <w:r>
        <w:rPr>
          <w:rFonts w:ascii="Times New Roman"/>
          <w:b w:val="false"/>
          <w:i w:val="false"/>
          <w:color w:val="000000"/>
          <w:sz w:val="28"/>
        </w:rPr>
        <w:t xml:space="preserve">
      8) ТЖҚ сатып алу туралы шарт сомасынан "Өнеркәсіптік саясат туралы" Қазақстан Республикасы Заңының </w:t>
      </w:r>
      <w:r>
        <w:rPr>
          <w:rFonts w:ascii="Times New Roman"/>
          <w:b w:val="false"/>
          <w:i w:val="false"/>
          <w:color w:val="000000"/>
          <w:sz w:val="28"/>
        </w:rPr>
        <w:t>49-бабына</w:t>
      </w:r>
      <w:r>
        <w:rPr>
          <w:rFonts w:ascii="Times New Roman"/>
          <w:b w:val="false"/>
          <w:i w:val="false"/>
          <w:color w:val="000000"/>
          <w:sz w:val="28"/>
        </w:rPr>
        <w:t xml:space="preserve"> сәйкес Қазақстан Республикасының экономикасына кемінде 5 (бес) пайыз инвестициялау бойынша шарт қамтылады.</w:t>
      </w:r>
    </w:p>
    <w:p>
      <w:pPr>
        <w:spacing w:after="0"/>
        <w:ind w:left="0"/>
        <w:jc w:val="both"/>
      </w:pPr>
      <w:r>
        <w:rPr>
          <w:rFonts w:ascii="Times New Roman"/>
          <w:b w:val="false"/>
          <w:i w:val="false"/>
          <w:color w:val="000000"/>
          <w:sz w:val="28"/>
        </w:rPr>
        <w:t>
      Бұл шарт:</w:t>
      </w:r>
    </w:p>
    <w:p>
      <w:pPr>
        <w:spacing w:after="0"/>
        <w:ind w:left="0"/>
        <w:jc w:val="both"/>
      </w:pPr>
      <w:r>
        <w:rPr>
          <w:rFonts w:ascii="Times New Roman"/>
          <w:b w:val="false"/>
          <w:i w:val="false"/>
          <w:color w:val="000000"/>
          <w:sz w:val="28"/>
        </w:rPr>
        <w:t>
      ТЖҚ сатып алуға бөлінген жылдық сома тиісті қаржы жылына белгіленген бес жүз мың есе АЕК асқан;</w:t>
      </w:r>
    </w:p>
    <w:p>
      <w:pPr>
        <w:spacing w:after="0"/>
        <w:ind w:left="0"/>
        <w:jc w:val="both"/>
      </w:pPr>
      <w:r>
        <w:rPr>
          <w:rFonts w:ascii="Times New Roman"/>
          <w:b w:val="false"/>
          <w:i w:val="false"/>
          <w:color w:val="000000"/>
          <w:sz w:val="28"/>
        </w:rPr>
        <w:t>
      сатып алынатын тауар өндірісі Қазақстан Республикасында болмаған;</w:t>
      </w:r>
    </w:p>
    <w:p>
      <w:pPr>
        <w:spacing w:after="0"/>
        <w:ind w:left="0"/>
        <w:jc w:val="both"/>
      </w:pPr>
      <w:r>
        <w:rPr>
          <w:rFonts w:ascii="Times New Roman"/>
          <w:b w:val="false"/>
          <w:i w:val="false"/>
          <w:color w:val="000000"/>
          <w:sz w:val="28"/>
        </w:rPr>
        <w:t>
      тауар жеткізу офтейк-келісімшарт шеңберінде жүзеге асырылмаған кезде көзделеді.</w:t>
      </w:r>
    </w:p>
    <w:p>
      <w:pPr>
        <w:spacing w:after="0"/>
        <w:ind w:left="0"/>
        <w:jc w:val="both"/>
      </w:pPr>
      <w:r>
        <w:rPr>
          <w:rFonts w:ascii="Times New Roman"/>
          <w:b w:val="false"/>
          <w:i w:val="false"/>
          <w:color w:val="000000"/>
          <w:sz w:val="28"/>
        </w:rPr>
        <w:t xml:space="preserve">
      Осы тармақшада көзделген шарттар осы Қағидалардың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сатып алулар өткізген кезде ТЖҚ сатып алу туралы шартта белгіленеді;</w:t>
      </w:r>
    </w:p>
    <w:bookmarkStart w:name="z665" w:id="307"/>
    <w:p>
      <w:pPr>
        <w:spacing w:after="0"/>
        <w:ind w:left="0"/>
        <w:jc w:val="both"/>
      </w:pPr>
      <w:r>
        <w:rPr>
          <w:rFonts w:ascii="Times New Roman"/>
          <w:b w:val="false"/>
          <w:i w:val="false"/>
          <w:color w:val="000000"/>
          <w:sz w:val="28"/>
        </w:rPr>
        <w:t>
      9) шарт жасалған күннен бастап 10 (он) жұмыс күнінен кешіктірмей төленетін шарт сомасының кемінде 30 (отыз) пайызы (бір реттік жеткізу кезінде) мөлшерінде немесе жеткізілетін тауардың әрбір партиясына өтінім сомасының кемінде 30 (отыз) пайызы мөлшерінде алдын ала төлемді көздейтін шарт, егер шарт қазақстандық тауар өндірушімен жасалса.</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Индустрия және инфрақұрылымдық даму министрінің 20.05.2022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Өнеркәсіп және құрылыс министрінің 10.07.2025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26" w:id="308"/>
    <w:p>
      <w:pPr>
        <w:spacing w:after="0"/>
        <w:ind w:left="0"/>
        <w:jc w:val="both"/>
      </w:pPr>
      <w:r>
        <w:rPr>
          <w:rFonts w:ascii="Times New Roman"/>
          <w:b w:val="false"/>
          <w:i w:val="false"/>
          <w:color w:val="000000"/>
          <w:sz w:val="28"/>
        </w:rPr>
        <w:t>
      120. Тапсырыс беруші қазақстандық тауар өндірушімен тауарды сатып алу туралы шарт жасасқан кезде, шарттың ережелерінде жеткізушінің қазақстандық тауар өндірушілер тізілімінен үзінді көшірмені немесе "СТ-KZ" нысанындағы тауардың шығу тегі туралы сертификаттың нотариат куәландырған көшірмесін ұсыну туралы талап көрсетіледі. сатып алынатын тауардың номенклатурасына сәйкес келетін Қазақстан Республикасының аумағында шығарылғанын растайтын бұл ретте үзінді көшірмеде немесе сертификатта көрсетілген тауардың өндірістік қуаты немесе көлемі, жасалған шарт шеңберінде жеткізілетін тауардың өндірістік қуатынан немесе көлемінен кем емес көрсетіледі.</w:t>
      </w:r>
    </w:p>
    <w:bookmarkEnd w:id="308"/>
    <w:p>
      <w:pPr>
        <w:spacing w:after="0"/>
        <w:ind w:left="0"/>
        <w:jc w:val="both"/>
      </w:pPr>
      <w:r>
        <w:rPr>
          <w:rFonts w:ascii="Times New Roman"/>
          <w:b w:val="false"/>
          <w:i w:val="false"/>
          <w:color w:val="000000"/>
          <w:sz w:val="28"/>
        </w:rPr>
        <w:t>
      "СТ-KZ" нысанындағы тауардың шығу тегі туралы сертификат 2026 жылғы 1 қаңтарға дейін өз күшін сақтайды.</w:t>
      </w:r>
    </w:p>
    <w:p>
      <w:pPr>
        <w:spacing w:after="0"/>
        <w:ind w:left="0"/>
        <w:jc w:val="both"/>
      </w:pPr>
      <w:r>
        <w:rPr>
          <w:rFonts w:ascii="Times New Roman"/>
          <w:b w:val="false"/>
          <w:i w:val="false"/>
          <w:color w:val="000000"/>
          <w:sz w:val="28"/>
        </w:rPr>
        <w:t>
      Тапсырыс беруші жұмыстарды немесе көрсетілетін қызметтерді қазақстандық өндірушімен ТЖҚ-ны сатып алу туралы шарт жасасқан кезде осы шарттың ережелерінде Кодекстің 215-бабына сәйкес өнім берушінің сатып алынатын ТЖҚ-ны және олардағы ел ішіндегі құндылық үлесі туралы есепті ұсынуы туралы талап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Өнеркәсіп және құрылыс министрінің 10.07.2025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7" w:id="309"/>
    <w:p>
      <w:pPr>
        <w:spacing w:after="0"/>
        <w:ind w:left="0"/>
        <w:jc w:val="both"/>
      </w:pPr>
      <w:r>
        <w:rPr>
          <w:rFonts w:ascii="Times New Roman"/>
          <w:b w:val="false"/>
          <w:i w:val="false"/>
          <w:color w:val="000000"/>
          <w:sz w:val="28"/>
        </w:rPr>
        <w:t xml:space="preserve">
      121. ТЖҚ сатып алу туралы шарттың жобасына өзгерістер тараптардың өзара келісімі бойынша мынадай: </w:t>
      </w:r>
    </w:p>
    <w:bookmarkEnd w:id="309"/>
    <w:bookmarkStart w:name="z666" w:id="310"/>
    <w:p>
      <w:pPr>
        <w:spacing w:after="0"/>
        <w:ind w:left="0"/>
        <w:jc w:val="both"/>
      </w:pPr>
      <w:r>
        <w:rPr>
          <w:rFonts w:ascii="Times New Roman"/>
          <w:b w:val="false"/>
          <w:i w:val="false"/>
          <w:color w:val="000000"/>
          <w:sz w:val="28"/>
        </w:rPr>
        <w:t>
      1) елеулі болып табылмайтын шарт талаптары;</w:t>
      </w:r>
    </w:p>
    <w:bookmarkEnd w:id="310"/>
    <w:bookmarkStart w:name="z667" w:id="311"/>
    <w:p>
      <w:pPr>
        <w:spacing w:after="0"/>
        <w:ind w:left="0"/>
        <w:jc w:val="both"/>
      </w:pPr>
      <w:r>
        <w:rPr>
          <w:rFonts w:ascii="Times New Roman"/>
          <w:b w:val="false"/>
          <w:i w:val="false"/>
          <w:color w:val="000000"/>
          <w:sz w:val="28"/>
        </w:rPr>
        <w:t xml:space="preserve">
      2) әлеуетті жеткізуші жеңімпаз болып айқындалған күннен ТЖҚ сатып алу туралы шартқа қол қойылған күнге дейінгі кезеңде Қазақстан Республикасының Ұлттық банкі белгілеген ұлттық валютаның (теңге) шетел валютасының бағамына қатысты ресми бағамы өзгерген жағдайда, ТЖҚ сатып алу туралы шарт жобасы бағасының өзгеруі бөлігінде енгізіледі. </w:t>
      </w:r>
    </w:p>
    <w:bookmarkEnd w:id="311"/>
    <w:p>
      <w:pPr>
        <w:spacing w:after="0"/>
        <w:ind w:left="0"/>
        <w:jc w:val="both"/>
      </w:pPr>
      <w:r>
        <w:rPr>
          <w:rFonts w:ascii="Times New Roman"/>
          <w:b w:val="false"/>
          <w:i w:val="false"/>
          <w:color w:val="000000"/>
          <w:sz w:val="28"/>
        </w:rPr>
        <w:t>
      ТЖҚ сатып алу туралы шарт жобасы бағасын тараптардың мөлшерлей отырып қайта есептеуі ТЖҚ сатып алу туралы шартқа қол қойылған күнге шетел валютасына қатысты Қазақстан Республикасының Ұлттық банкі белгілеген ұлттық валютаның (теңге) ағымдағы бағамы бойынша жүргізіледі.</w:t>
      </w:r>
    </w:p>
    <w:p>
      <w:pPr>
        <w:spacing w:after="0"/>
        <w:ind w:left="0"/>
        <w:jc w:val="both"/>
      </w:pPr>
      <w:r>
        <w:rPr>
          <w:rFonts w:ascii="Times New Roman"/>
          <w:b w:val="false"/>
          <w:i w:val="false"/>
          <w:color w:val="000000"/>
          <w:sz w:val="28"/>
        </w:rPr>
        <w:t>
      Бұл ретте әлеуетті жеткізуші растайтын құжаттарды қоса берумен, өндіріс шығыстарының толық калькуляциясын және (немесе) тауарлар жеткізу, жұмыстарды орындау, қызметтерді көрсету шығыстарының артуына немесе қысқаруына әсер ететін факторларды көрсете отырып, ТЖҚ сатып алу туралы шарт жобасының бағасын арттыру немесе азайту қажеттілігінің негіздемесін тапсырыс берушіге ұсынады.</w:t>
      </w:r>
    </w:p>
    <w:bookmarkStart w:name="z668" w:id="312"/>
    <w:p>
      <w:pPr>
        <w:spacing w:after="0"/>
        <w:ind w:left="0"/>
        <w:jc w:val="both"/>
      </w:pPr>
      <w:r>
        <w:rPr>
          <w:rFonts w:ascii="Times New Roman"/>
          <w:b w:val="false"/>
          <w:i w:val="false"/>
          <w:color w:val="000000"/>
          <w:sz w:val="28"/>
        </w:rPr>
        <w:t>
      3) сатып алу қорытындылары қайта қаралған жағдайда, сатып алу қорытындыларын қайта қарау және шарт жасасу үшін пайдаланылған күндер санына жеткізу, қызметтер көрсету (жұмыстарды орындау) мерзімдерін өзгертуі.</w:t>
      </w:r>
    </w:p>
    <w:bookmarkEnd w:id="312"/>
    <w:bookmarkStart w:name="z669" w:id="313"/>
    <w:p>
      <w:pPr>
        <w:spacing w:after="0"/>
        <w:ind w:left="0"/>
        <w:jc w:val="both"/>
      </w:pPr>
      <w:r>
        <w:rPr>
          <w:rFonts w:ascii="Times New Roman"/>
          <w:b w:val="false"/>
          <w:i w:val="false"/>
          <w:color w:val="000000"/>
          <w:sz w:val="28"/>
        </w:rPr>
        <w:t>
      4) конкурс жеңімпазы сатып алу туралы шарт жасасудан жалтарған (не шарттың орындалуын қамтамасыз етуді белгіленген мерзімде енгізбеген) және екінші орын алған әлеуетті өнім берушіні жеңімпаз ретінде анықтаған жағдайда, сатып алу қорытындылары бекітілген күннен бастап конкурс жеңімпазы болып танылған күнге дейін өткен күндер санына екінші орын алған конкурс жеңімпазы сатып алу туралы шарт жасасудан жалтарған (жұмыстарды орындау), қызметтер көрсету, қызметтер көрсету (жұмыстарды орындау) мерзімдерін өзгертуі;</w:t>
      </w:r>
    </w:p>
    <w:bookmarkEnd w:id="313"/>
    <w:bookmarkStart w:name="z670" w:id="314"/>
    <w:p>
      <w:pPr>
        <w:spacing w:after="0"/>
        <w:ind w:left="0"/>
        <w:jc w:val="both"/>
      </w:pPr>
      <w:r>
        <w:rPr>
          <w:rFonts w:ascii="Times New Roman"/>
          <w:b w:val="false"/>
          <w:i w:val="false"/>
          <w:color w:val="000000"/>
          <w:sz w:val="28"/>
        </w:rPr>
        <w:t>
      5) өнім берушінің кінәсінен шарт бұзылған және жеңімпаз конкурс қорытындылары бойынша екінші орын алған әлеуетті өнім берушіні айқындаған жағдайда сатып алу жеңімпазымен шарт жасасқан күннен бастап сатып алу жеңімпазымен шарт бұзылған күнге дейін өткен күндер санына жеткізу, қызметтер көрсету (жұмыстарды орындау) мерзімдерін өзгерту;</w:t>
      </w:r>
    </w:p>
    <w:bookmarkEnd w:id="314"/>
    <w:bookmarkStart w:name="z671" w:id="315"/>
    <w:p>
      <w:pPr>
        <w:spacing w:after="0"/>
        <w:ind w:left="0"/>
        <w:jc w:val="both"/>
      </w:pPr>
      <w:r>
        <w:rPr>
          <w:rFonts w:ascii="Times New Roman"/>
          <w:b w:val="false"/>
          <w:i w:val="false"/>
          <w:color w:val="000000"/>
          <w:sz w:val="28"/>
        </w:rPr>
        <w:t>
      6) тізілімнің (жүйенің) техникалық жұмыстарын жүргізуге байланысты тауарларды жеткізу (жұмыстарды орындау, қызметтер көрсету) мерзімдерін техникалық жұмыстарды жүргізу күндерінің санына ұзарту.</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Өнеркәсіп және құрылыс министрінің 10.07.2025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8" w:id="316"/>
    <w:p>
      <w:pPr>
        <w:spacing w:after="0"/>
        <w:ind w:left="0"/>
        <w:jc w:val="both"/>
      </w:pPr>
      <w:r>
        <w:rPr>
          <w:rFonts w:ascii="Times New Roman"/>
          <w:b w:val="false"/>
          <w:i w:val="false"/>
          <w:color w:val="000000"/>
          <w:sz w:val="28"/>
        </w:rPr>
        <w:t>
      122. ТЖҚ сатып алу туралы жасалған шартқа өзгерістер енгізу жеткізушіні таңдау үшін негіз болған, сапасы мен басқа талаптарының тұрақтылығы жағдайында тараптардың өзара келісімі бойынша жүзеге асырылады:</w:t>
      </w:r>
    </w:p>
    <w:bookmarkEnd w:id="316"/>
    <w:bookmarkStart w:name="z510" w:id="317"/>
    <w:p>
      <w:pPr>
        <w:spacing w:after="0"/>
        <w:ind w:left="0"/>
        <w:jc w:val="both"/>
      </w:pPr>
      <w:r>
        <w:rPr>
          <w:rFonts w:ascii="Times New Roman"/>
          <w:b w:val="false"/>
          <w:i w:val="false"/>
          <w:color w:val="000000"/>
          <w:sz w:val="28"/>
        </w:rPr>
        <w:t>
      1) осы тауарды сатып алу туралы жасалған шартта көрсетілген тауар бірлігі үшін бағаның өзгермеуі шартымен сатып алынатын тауар көлеміндегі қажеттіліктің артуына байланысты, шарттың жалпы сомасының жиырма пайызынан аспайтын мөлшерге шарт сомасын ұлғайту бөлігінде;</w:t>
      </w:r>
    </w:p>
    <w:bookmarkEnd w:id="317"/>
    <w:bookmarkStart w:name="z511" w:id="318"/>
    <w:p>
      <w:pPr>
        <w:spacing w:after="0"/>
        <w:ind w:left="0"/>
        <w:jc w:val="both"/>
      </w:pPr>
      <w:r>
        <w:rPr>
          <w:rFonts w:ascii="Times New Roman"/>
          <w:b w:val="false"/>
          <w:i w:val="false"/>
          <w:color w:val="000000"/>
          <w:sz w:val="28"/>
        </w:rPr>
        <w:t>
      2) жұмыстарды, көрсетілетін қызметтерді сатып алу туралы шарт сомасын сатып алынатын жұмыстар, көрсетілетін қызметтер көлеміндегі қажеттіліктің артуына байланысты, шарттың жалпы сомасының жиырма пайызынан аспайтын мөлшерге шарт сомасын ұлғайту бөлігінде;</w:t>
      </w:r>
    </w:p>
    <w:bookmarkEnd w:id="318"/>
    <w:p>
      <w:pPr>
        <w:spacing w:after="0"/>
        <w:ind w:left="0"/>
        <w:jc w:val="both"/>
      </w:pPr>
      <w:r>
        <w:rPr>
          <w:rFonts w:ascii="Times New Roman"/>
          <w:b w:val="false"/>
          <w:i w:val="false"/>
          <w:color w:val="000000"/>
          <w:sz w:val="28"/>
        </w:rPr>
        <w:t>
      Осы Қағидалардың 117-тармағына сәйкес бірнеше лоттар бойынша әлеуетті өнім берушімен ТЖҚ сатып алу туралы шарт жасалған жағдайда, ТЖҚ сатып алу туралы шарттың құнын әрбір лот бойынша жиырма пайыздан аспайтын ұлғайтуға жол беріледі;</w:t>
      </w:r>
    </w:p>
    <w:bookmarkStart w:name="z512" w:id="319"/>
    <w:p>
      <w:pPr>
        <w:spacing w:after="0"/>
        <w:ind w:left="0"/>
        <w:jc w:val="both"/>
      </w:pPr>
      <w:r>
        <w:rPr>
          <w:rFonts w:ascii="Times New Roman"/>
          <w:b w:val="false"/>
          <w:i w:val="false"/>
          <w:color w:val="000000"/>
          <w:sz w:val="28"/>
        </w:rPr>
        <w:t>
      3) ТЖҚ сатып алу туралы шарт жасалған күннен кейін шетел валютасына қатысты Қазақстан Республикасының Ұлттық банкі белгілеген ұлттық валютаның (теңге) ресми бағамы өзгерген жағдайда ТЖҚ сатып алу туралы шарттың бағасын өзгерту бөлігінде.</w:t>
      </w:r>
    </w:p>
    <w:bookmarkEnd w:id="319"/>
    <w:p>
      <w:pPr>
        <w:spacing w:after="0"/>
        <w:ind w:left="0"/>
        <w:jc w:val="both"/>
      </w:pPr>
      <w:r>
        <w:rPr>
          <w:rFonts w:ascii="Times New Roman"/>
          <w:b w:val="false"/>
          <w:i w:val="false"/>
          <w:color w:val="000000"/>
          <w:sz w:val="28"/>
        </w:rPr>
        <w:t>
      ТЖҚ сатып алу туралы шарт бағасын тараптардың мөлшерлей отырып қайта есептеуі ТЖҚ сатып алу туралы шарт бойынша төлем жүргізілген сәтте шетел валютасына қатысты Қазақстан Республикасының Ұлттық банкі белгілеген ұлттық валютаның (теңге) ағымдағы бағамы бойынша жүргізіледі.</w:t>
      </w:r>
    </w:p>
    <w:p>
      <w:pPr>
        <w:spacing w:after="0"/>
        <w:ind w:left="0"/>
        <w:jc w:val="both"/>
      </w:pPr>
      <w:r>
        <w:rPr>
          <w:rFonts w:ascii="Times New Roman"/>
          <w:b w:val="false"/>
          <w:i w:val="false"/>
          <w:color w:val="000000"/>
          <w:sz w:val="28"/>
        </w:rPr>
        <w:t>
      Бұл ретте жеткізуші растайтын құжаттарды қоса берумен, өндіріс шығыстарының толық калькуляциясын және (немесе) тауарлар жеткізу, жұмыстарды орындау, қызметтерді көрсету шығыстарының артуына немесе қысқаруына әсер ететін факторларды көрсете отырып, ТЖҚ сатып алу туралы шарттың бағасын арттыру немесе азайту қажеттілігінің негіздемесін тапсырыс берушіге ұсынады;</w:t>
      </w:r>
    </w:p>
    <w:bookmarkStart w:name="z513" w:id="320"/>
    <w:p>
      <w:pPr>
        <w:spacing w:after="0"/>
        <w:ind w:left="0"/>
        <w:jc w:val="both"/>
      </w:pPr>
      <w:r>
        <w:rPr>
          <w:rFonts w:ascii="Times New Roman"/>
          <w:b w:val="false"/>
          <w:i w:val="false"/>
          <w:color w:val="000000"/>
          <w:sz w:val="28"/>
        </w:rPr>
        <w:t>
      4) ТЖҚ сатып алу туралы шарт бағасы бойынша талаптарды қоспағанда елеулі болып табылмайтын талаптар бөлігінде;</w:t>
      </w:r>
    </w:p>
    <w:bookmarkEnd w:id="320"/>
    <w:bookmarkStart w:name="z514" w:id="321"/>
    <w:p>
      <w:pPr>
        <w:spacing w:after="0"/>
        <w:ind w:left="0"/>
        <w:jc w:val="both"/>
      </w:pPr>
      <w:r>
        <w:rPr>
          <w:rFonts w:ascii="Times New Roman"/>
          <w:b w:val="false"/>
          <w:i w:val="false"/>
          <w:color w:val="000000"/>
          <w:sz w:val="28"/>
        </w:rPr>
        <w:t>
      5) тауарлар уақтылы жеткізілмеген, жұмыстар уақтылы орындалмаған, қызметтер уақтылы көрсетілмеген жағдайда қолданыстағы валюталық реттеу туралы заңнаманың талаптарына негізделген Қазақстан Республикасының бейрезиденті болып табылатын ТЖҚ жеткізушісімен жасасқан ТЖҚ сатып алу туралы шарттың қолданылу мерзімін және (немесе) ТЖҚ жеткізу мерзімін өзгерту бөлігінде;</w:t>
      </w:r>
    </w:p>
    <w:bookmarkEnd w:id="321"/>
    <w:bookmarkStart w:name="z515" w:id="322"/>
    <w:p>
      <w:pPr>
        <w:spacing w:after="0"/>
        <w:ind w:left="0"/>
        <w:jc w:val="both"/>
      </w:pPr>
      <w:r>
        <w:rPr>
          <w:rFonts w:ascii="Times New Roman"/>
          <w:b w:val="false"/>
          <w:i w:val="false"/>
          <w:color w:val="000000"/>
          <w:sz w:val="28"/>
        </w:rPr>
        <w:t>
      6) сатып алынатын тауардың өндірісіне қажетті қазақстандық өндіруші шығарған тауарды жеткізу мерзімін арттыруға бөлігінде;</w:t>
      </w:r>
    </w:p>
    <w:bookmarkEnd w:id="322"/>
    <w:bookmarkStart w:name="z516" w:id="323"/>
    <w:p>
      <w:pPr>
        <w:spacing w:after="0"/>
        <w:ind w:left="0"/>
        <w:jc w:val="both"/>
      </w:pPr>
      <w:r>
        <w:rPr>
          <w:rFonts w:ascii="Times New Roman"/>
          <w:b w:val="false"/>
          <w:i w:val="false"/>
          <w:color w:val="000000"/>
          <w:sz w:val="28"/>
        </w:rPr>
        <w:t>
      7) тауарды өндіру үшін қажетті шикізат және (немесе) толымдаушы бұйымдар бағасының айтарлықтай өзгеруінен туындаған тауар бағасының, сондай-ақ тауар бағасының белгіленуіне әсер ететін тарифтердің азаюы немесе артуы салдарынан, қазақстандық өндірушімен жасалған тауарды жеткізуге арналған шарт сомасын азайту немесе арттыру бөлігінде;</w:t>
      </w:r>
    </w:p>
    <w:bookmarkEnd w:id="323"/>
    <w:bookmarkStart w:name="z517" w:id="324"/>
    <w:p>
      <w:pPr>
        <w:spacing w:after="0"/>
        <w:ind w:left="0"/>
        <w:jc w:val="both"/>
      </w:pPr>
      <w:r>
        <w:rPr>
          <w:rFonts w:ascii="Times New Roman"/>
          <w:b w:val="false"/>
          <w:i w:val="false"/>
          <w:color w:val="000000"/>
          <w:sz w:val="28"/>
        </w:rPr>
        <w:t>
      8) табиғи монополия субъектілерімен немесе мемлекеттік монополия субъектілерімен олардың қызметінің негізгі нысанасы бойынша;</w:t>
      </w:r>
    </w:p>
    <w:bookmarkEnd w:id="324"/>
    <w:bookmarkStart w:name="z518" w:id="325"/>
    <w:p>
      <w:pPr>
        <w:spacing w:after="0"/>
        <w:ind w:left="0"/>
        <w:jc w:val="both"/>
      </w:pPr>
      <w:r>
        <w:rPr>
          <w:rFonts w:ascii="Times New Roman"/>
          <w:b w:val="false"/>
          <w:i w:val="false"/>
          <w:color w:val="000000"/>
          <w:sz w:val="28"/>
        </w:rPr>
        <w:t>
      9) лизингтік төлемдер, сыйақы жарнасы мөлшерінің өзгеруіне, шарт сомасының индекстелуіне байланысты қаржылық лизинг шартының сомасын өзгерту бөлігінде;</w:t>
      </w:r>
    </w:p>
    <w:bookmarkEnd w:id="325"/>
    <w:bookmarkStart w:name="z519" w:id="326"/>
    <w:p>
      <w:pPr>
        <w:spacing w:after="0"/>
        <w:ind w:left="0"/>
        <w:jc w:val="both"/>
      </w:pPr>
      <w:r>
        <w:rPr>
          <w:rFonts w:ascii="Times New Roman"/>
          <w:b w:val="false"/>
          <w:i w:val="false"/>
          <w:color w:val="000000"/>
          <w:sz w:val="28"/>
        </w:rPr>
        <w:t>
      10) бір қаржылық жылдан артық мерзімге жасалған ТЖҚ сатып алу туралы шарт бағасын тиісті кезеңге белгіленген инфляция деңгейін ескере отырып, өзгерту бөлігінде;</w:t>
      </w:r>
    </w:p>
    <w:bookmarkEnd w:id="326"/>
    <w:bookmarkStart w:name="z520" w:id="327"/>
    <w:p>
      <w:pPr>
        <w:spacing w:after="0"/>
        <w:ind w:left="0"/>
        <w:jc w:val="both"/>
      </w:pPr>
      <w:r>
        <w:rPr>
          <w:rFonts w:ascii="Times New Roman"/>
          <w:b w:val="false"/>
          <w:i w:val="false"/>
          <w:color w:val="000000"/>
          <w:sz w:val="28"/>
        </w:rPr>
        <w:t>
      11) ТЖҚ сатып алу туралы шарт бағасын қалыптастыру тәртібін қолданған жағдайда ТЖҚ сатып алу туралы шарт бағасын өзгерту бөлігінде;</w:t>
      </w:r>
    </w:p>
    <w:bookmarkEnd w:id="327"/>
    <w:bookmarkStart w:name="z521" w:id="328"/>
    <w:p>
      <w:pPr>
        <w:spacing w:after="0"/>
        <w:ind w:left="0"/>
        <w:jc w:val="both"/>
      </w:pPr>
      <w:r>
        <w:rPr>
          <w:rFonts w:ascii="Times New Roman"/>
          <w:b w:val="false"/>
          <w:i w:val="false"/>
          <w:color w:val="000000"/>
          <w:sz w:val="28"/>
        </w:rPr>
        <w:t>
      12) сатып алынатын ТЖҚ көлемінде қажеттілікті, сондай-ақ тауар бірлігі, жұмыстар (қызметтер) орындау (көрсету) бағасын азайтуға байланысты шарт бағасын азайту бөлігінде.</w:t>
      </w:r>
    </w:p>
    <w:bookmarkEnd w:id="328"/>
    <w:p>
      <w:pPr>
        <w:spacing w:after="0"/>
        <w:ind w:left="0"/>
        <w:jc w:val="both"/>
      </w:pPr>
      <w:r>
        <w:rPr>
          <w:rFonts w:ascii="Times New Roman"/>
          <w:b w:val="false"/>
          <w:i w:val="false"/>
          <w:color w:val="000000"/>
          <w:sz w:val="28"/>
        </w:rPr>
        <w:t>
      Сатып алынатын ТЖҚ көлемінде қажеттілікті азайтуға байланысты шарт бағасын азайту бөлігінде ТЖҚ сатып алу туралы жасалған шартқа өзгерістер енгізу кезінде ағымдағы қаржы жылында осындай ТЖҚ сатып алуға жол берілмейді;</w:t>
      </w:r>
    </w:p>
    <w:bookmarkStart w:name="z522" w:id="329"/>
    <w:p>
      <w:pPr>
        <w:spacing w:after="0"/>
        <w:ind w:left="0"/>
        <w:jc w:val="both"/>
      </w:pPr>
      <w:r>
        <w:rPr>
          <w:rFonts w:ascii="Times New Roman"/>
          <w:b w:val="false"/>
          <w:i w:val="false"/>
          <w:color w:val="000000"/>
          <w:sz w:val="28"/>
        </w:rPr>
        <w:t>
      13) мемлекеттік реттеуге жататын бағалар (тарифтер) өзгерген жағдайда ТЖҚ сатып алу туралы шарт бағасының өзгеруі бөлігінде;</w:t>
      </w:r>
    </w:p>
    <w:bookmarkEnd w:id="329"/>
    <w:bookmarkStart w:name="z672" w:id="330"/>
    <w:p>
      <w:pPr>
        <w:spacing w:after="0"/>
        <w:ind w:left="0"/>
        <w:jc w:val="both"/>
      </w:pPr>
      <w:r>
        <w:rPr>
          <w:rFonts w:ascii="Times New Roman"/>
          <w:b w:val="false"/>
          <w:i w:val="false"/>
          <w:color w:val="000000"/>
          <w:sz w:val="28"/>
        </w:rPr>
        <w:t xml:space="preserve">
      14) "Валюталық реттеу және валюталық бақылау туралы" Қазақстан Республикасының қолданыстағы </w:t>
      </w:r>
      <w:r>
        <w:rPr>
          <w:rFonts w:ascii="Times New Roman"/>
          <w:b w:val="false"/>
          <w:i w:val="false"/>
          <w:color w:val="000000"/>
          <w:sz w:val="28"/>
        </w:rPr>
        <w:t>Заңының</w:t>
      </w:r>
      <w:r>
        <w:rPr>
          <w:rFonts w:ascii="Times New Roman"/>
          <w:b w:val="false"/>
          <w:i w:val="false"/>
          <w:color w:val="000000"/>
          <w:sz w:val="28"/>
        </w:rPr>
        <w:t xml:space="preserve"> талаптарына негізделген тауарларды уақтылы жеткізбеген, жұмыстарды орындамаған, қызметтер көрсеткен жағдайда, Қазақстан Республикасының резиденті емес болып табылатын ТЖҚ берушімен жасалған ТЖҚ сатып алу туралы шартта төлем тәртібін өзгерту бөлігінде;</w:t>
      </w:r>
    </w:p>
    <w:bookmarkEnd w:id="330"/>
    <w:bookmarkStart w:name="z673" w:id="331"/>
    <w:p>
      <w:pPr>
        <w:spacing w:after="0"/>
        <w:ind w:left="0"/>
        <w:jc w:val="both"/>
      </w:pPr>
      <w:r>
        <w:rPr>
          <w:rFonts w:ascii="Times New Roman"/>
          <w:b w:val="false"/>
          <w:i w:val="false"/>
          <w:color w:val="000000"/>
          <w:sz w:val="28"/>
        </w:rPr>
        <w:t>
      15) тауарларды жеткізудің логистикалық маршруттарының шарттың жалпы сомасының жиырма пайызынан аспайтын өзгеруі себебінен тауар бірлігіне, оның ішінде орындалатын жұмыстарға бағаның өзгеруі бөлігінде;</w:t>
      </w:r>
    </w:p>
    <w:bookmarkEnd w:id="331"/>
    <w:bookmarkStart w:name="z674" w:id="332"/>
    <w:p>
      <w:pPr>
        <w:spacing w:after="0"/>
        <w:ind w:left="0"/>
        <w:jc w:val="both"/>
      </w:pPr>
      <w:r>
        <w:rPr>
          <w:rFonts w:ascii="Times New Roman"/>
          <w:b w:val="false"/>
          <w:i w:val="false"/>
          <w:color w:val="000000"/>
          <w:sz w:val="28"/>
        </w:rPr>
        <w:t xml:space="preserve">
      16) жанар-жағармай материалдарының қымбаттауына немесе арзандауына байланысты автокөлік қызметтеріне арналған шарт сомасын ұлғайту немесе азайту бөлігінде енгізіледі. </w:t>
      </w:r>
    </w:p>
    <w:bookmarkEnd w:id="332"/>
    <w:p>
      <w:pPr>
        <w:spacing w:after="0"/>
        <w:ind w:left="0"/>
        <w:jc w:val="both"/>
      </w:pPr>
      <w:r>
        <w:rPr>
          <w:rFonts w:ascii="Times New Roman"/>
          <w:b w:val="false"/>
          <w:i w:val="false"/>
          <w:color w:val="000000"/>
          <w:sz w:val="28"/>
        </w:rPr>
        <w:t>
      Бұл ретте, жеткізуші тапсырыс берушіге ұлғайту немесе азайту шарттың құнын көрсете отырып, егжей-тегжейлі калькуляция шығындарды жанар-жағар май материалдарына әсер ететін ұлғайту немесе шығындарды азайту, қызмет көрсету, растайтын құжаттарды қоса бере отырып қажеттіліктің негіздемесін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Индустрия және инфрақұрылымдық даму министрінің 31.01.2022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Өнеркәсіп және құрылыс министрінің 10.07.2025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8" w:id="333"/>
    <w:p>
      <w:pPr>
        <w:spacing w:after="0"/>
        <w:ind w:left="0"/>
        <w:jc w:val="both"/>
      </w:pPr>
      <w:r>
        <w:rPr>
          <w:rFonts w:ascii="Times New Roman"/>
          <w:b w:val="false"/>
          <w:i w:val="false"/>
          <w:color w:val="000000"/>
          <w:sz w:val="28"/>
        </w:rPr>
        <w:t>
      123. ТЖҚ сатып алу туралы шарт мынадай жағдайларды қоспағанда, бір қаржы жылынан аспайтын мерзімге жасалады:</w:t>
      </w:r>
    </w:p>
    <w:bookmarkEnd w:id="333"/>
    <w:bookmarkStart w:name="z339" w:id="334"/>
    <w:p>
      <w:pPr>
        <w:spacing w:after="0"/>
        <w:ind w:left="0"/>
        <w:jc w:val="both"/>
      </w:pPr>
      <w:r>
        <w:rPr>
          <w:rFonts w:ascii="Times New Roman"/>
          <w:b w:val="false"/>
          <w:i w:val="false"/>
          <w:color w:val="000000"/>
          <w:sz w:val="28"/>
        </w:rPr>
        <w:t>
      1) жұмыстарды жобалау-сметалық құжаттамада көзделген, аяқталу мерзімі келесі (кейінгі) қаржы жылындағы (жылдарындағы) мерзіммен сатып алу;</w:t>
      </w:r>
    </w:p>
    <w:bookmarkEnd w:id="334"/>
    <w:bookmarkStart w:name="z340" w:id="335"/>
    <w:p>
      <w:pPr>
        <w:spacing w:after="0"/>
        <w:ind w:left="0"/>
        <w:jc w:val="both"/>
      </w:pPr>
      <w:r>
        <w:rPr>
          <w:rFonts w:ascii="Times New Roman"/>
          <w:b w:val="false"/>
          <w:i w:val="false"/>
          <w:color w:val="000000"/>
          <w:sz w:val="28"/>
        </w:rPr>
        <w:t>
      2) дайындаудың технологиялық мерзімінің ұзақтығы олардың келесі (кейінгі) қаржы жылында (жылдарында) жеткізілуін негіздейтін активтерді және басқа тауарларды сатып алу;</w:t>
      </w:r>
    </w:p>
    <w:bookmarkEnd w:id="335"/>
    <w:bookmarkStart w:name="z341" w:id="336"/>
    <w:p>
      <w:pPr>
        <w:spacing w:after="0"/>
        <w:ind w:left="0"/>
        <w:jc w:val="both"/>
      </w:pPr>
      <w:r>
        <w:rPr>
          <w:rFonts w:ascii="Times New Roman"/>
          <w:b w:val="false"/>
          <w:i w:val="false"/>
          <w:color w:val="000000"/>
          <w:sz w:val="28"/>
        </w:rPr>
        <w:t>
      3) орындаудың ұзақтығына байланысты орындау (көрсету, жеткізу) мерзімі жұмыс бағдарламасында белгіленген келесі (кейінгі) қаржы жылына (жылдарына) негізделген ТЖҚ сатып алу;</w:t>
      </w:r>
    </w:p>
    <w:bookmarkEnd w:id="336"/>
    <w:bookmarkStart w:name="z342" w:id="337"/>
    <w:p>
      <w:pPr>
        <w:spacing w:after="0"/>
        <w:ind w:left="0"/>
        <w:jc w:val="both"/>
      </w:pPr>
      <w:r>
        <w:rPr>
          <w:rFonts w:ascii="Times New Roman"/>
          <w:b w:val="false"/>
          <w:i w:val="false"/>
          <w:color w:val="000000"/>
          <w:sz w:val="28"/>
        </w:rPr>
        <w:t>
      4) ТЖҚ сатып алудың орта мерзімді бағдарламасында көзделген ТЖҚ сатып алу.</w:t>
      </w:r>
    </w:p>
    <w:bookmarkEnd w:id="337"/>
    <w:bookmarkStart w:name="z523" w:id="338"/>
    <w:p>
      <w:pPr>
        <w:spacing w:after="0"/>
        <w:ind w:left="0"/>
        <w:jc w:val="both"/>
      </w:pPr>
      <w:r>
        <w:rPr>
          <w:rFonts w:ascii="Times New Roman"/>
          <w:b w:val="false"/>
          <w:i w:val="false"/>
          <w:color w:val="000000"/>
          <w:sz w:val="28"/>
        </w:rPr>
        <w:t>
      123-1. Осы Қағидалардың 6-тармағының 1), 2) және 3) тармақшаларында көрсетілген тәсілдермен сатып алу нәтижелері бойынша ТЖҚ сатып алуға жасалған шарт туралы ақпаратты "Сатып алудың бірыңғай терезесі" интернет-порталына беру үшін тапсырыс беруші шарт жасалған күннен бастап бес жұмыс күні ішінде тізілімде (жүйеде) орналастырылған нысанды толтыру арқылы жасалған шарт туралы ақпаратты ұсынады.</w:t>
      </w:r>
    </w:p>
    <w:bookmarkEnd w:id="338"/>
    <w:p>
      <w:pPr>
        <w:spacing w:after="0"/>
        <w:ind w:left="0"/>
        <w:jc w:val="both"/>
      </w:pPr>
      <w:r>
        <w:rPr>
          <w:rFonts w:ascii="Times New Roman"/>
          <w:b w:val="false"/>
          <w:i w:val="false"/>
          <w:color w:val="000000"/>
          <w:sz w:val="28"/>
        </w:rPr>
        <w:t>
      Тізілімде (жүйеде) бұрын толтырылған нысанда көрсетілген ТЖҚ сатып алуға жасалған шарт туралы деректер өзгерген жағдайда, тапсырыс беруші ТЖҚ сатып алуға арналған шартқа қосымша келісім (ТЖҚ-ны сатып алуға арналған шартты бұзу туралы келісім) жасалған күннен бастап бес жұмыс күні ішінде тізілімде орналастырылған нысанды толтыру арқылы жасалған шарт туралы өзекті ақпаратты ұсынады. Толтырылған нысанға тапсырыс берушінің электрондық цифрлық қолтаңбасы қойылады және тізілімде (жүйеде) ақпаратты қалыптастыруға және орналастыруға уәкілетті тапсырыс берушінің тұлғасы тізілімнің жабық бөлігіне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123-1-тармақпен толықтырылды – ҚР Индустрия және инфрақұрылымдық даму министрінің 31.01.2022 </w:t>
      </w:r>
      <w:r>
        <w:rPr>
          <w:rFonts w:ascii="Times New Roman"/>
          <w:b w:val="false"/>
          <w:i w:val="false"/>
          <w:color w:val="000000"/>
          <w:sz w:val="28"/>
        </w:rPr>
        <w:t>№ 45</w:t>
      </w:r>
      <w:r>
        <w:rPr>
          <w:rFonts w:ascii="Times New Roman"/>
          <w:b w:val="false"/>
          <w:i w:val="false"/>
          <w:color w:val="ff0000"/>
          <w:sz w:val="28"/>
        </w:rPr>
        <w:t xml:space="preserve"> (01.07.2022 бастап қолданысқа енгізіледі); жаңа редакцияда - ҚР Өнеркәсіп және құрылыс министрінің 10.07.2025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43" w:id="339"/>
    <w:p>
      <w:pPr>
        <w:spacing w:after="0"/>
        <w:ind w:left="0"/>
        <w:jc w:val="both"/>
      </w:pPr>
      <w:r>
        <w:rPr>
          <w:rFonts w:ascii="Times New Roman"/>
          <w:b w:val="false"/>
          <w:i w:val="false"/>
          <w:color w:val="000000"/>
          <w:sz w:val="28"/>
        </w:rPr>
        <w:t>
      124. ТЖҚ сатып алу туралы шарт тапсырыс беруші мен жеткізуші көрсетілген шарт бойынша қабылдаған міндеттемелерді толық орындаған жағдайда орындалды деп есептеледі.</w:t>
      </w:r>
    </w:p>
    <w:bookmarkEnd w:id="339"/>
    <w:bookmarkStart w:name="z344" w:id="340"/>
    <w:p>
      <w:pPr>
        <w:spacing w:after="0"/>
        <w:ind w:left="0"/>
        <w:jc w:val="both"/>
      </w:pPr>
      <w:r>
        <w:rPr>
          <w:rFonts w:ascii="Times New Roman"/>
          <w:b w:val="false"/>
          <w:i w:val="false"/>
          <w:color w:val="000000"/>
          <w:sz w:val="28"/>
        </w:rPr>
        <w:t>
      125. Заңды тұлғалар қайта құрылған немесе жер қойнауын пайдалану құқығын көшіру кезінде қаржылық міндеттемелерді немесе құқықтар мен міндеттердің құқықтық мирасқорлық тәртібімен берілуін қоспағанда, шарт бойынша міндеттемелерді орындауды талап ету құқығы, сондай-ақ үшінші тұлғалардың шарт бойынша міндеттемелерді орындау (талаптан қайту) құқығы берілмейді.</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Өнеркәсіп және құрылыс министрінің 10.07.2025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пайдаланушылар мен олардың</w:t>
            </w:r>
            <w:r>
              <w:br/>
            </w:r>
            <w:r>
              <w:rPr>
                <w:rFonts w:ascii="Times New Roman"/>
                <w:b w:val="false"/>
                <w:i w:val="false"/>
                <w:color w:val="000000"/>
                <w:sz w:val="20"/>
              </w:rPr>
              <w:t>мердігерлерінің пайдалы қатты</w:t>
            </w:r>
            <w:r>
              <w:br/>
            </w:r>
            <w:r>
              <w:rPr>
                <w:rFonts w:ascii="Times New Roman"/>
                <w:b w:val="false"/>
                <w:i w:val="false"/>
                <w:color w:val="000000"/>
                <w:sz w:val="20"/>
              </w:rPr>
              <w:t>қазбаларды өндіру жөнінде</w:t>
            </w:r>
            <w:r>
              <w:br/>
            </w:r>
            <w:r>
              <w:rPr>
                <w:rFonts w:ascii="Times New Roman"/>
                <w:b w:val="false"/>
                <w:i w:val="false"/>
                <w:color w:val="000000"/>
                <w:sz w:val="20"/>
              </w:rPr>
              <w:t>операциялар жүргізу кезінде</w:t>
            </w:r>
            <w:r>
              <w:br/>
            </w:r>
            <w:r>
              <w:rPr>
                <w:rFonts w:ascii="Times New Roman"/>
                <w:b w:val="false"/>
                <w:i w:val="false"/>
                <w:color w:val="000000"/>
                <w:sz w:val="20"/>
              </w:rPr>
              <w:t>пайдаланатын тауарларды,</w:t>
            </w:r>
            <w:r>
              <w:br/>
            </w:r>
            <w:r>
              <w:rPr>
                <w:rFonts w:ascii="Times New Roman"/>
                <w:b w:val="false"/>
                <w:i w:val="false"/>
                <w:color w:val="000000"/>
                <w:sz w:val="20"/>
              </w:rPr>
              <w:t>жұмыстар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46" w:id="341"/>
    <w:p>
      <w:pPr>
        <w:spacing w:after="0"/>
        <w:ind w:left="0"/>
        <w:jc w:val="left"/>
      </w:pPr>
      <w:r>
        <w:rPr>
          <w:rFonts w:ascii="Times New Roman"/>
          <w:b/>
          <w:i w:val="false"/>
          <w:color w:val="000000"/>
        </w:rPr>
        <w:t xml:space="preserve"> Қатты пайдалы қазбаларды өндіру жөнінде операцияларды жүргізу кезінде пайдаланылатын ТЖҚ тізбесі</w:t>
      </w:r>
    </w:p>
    <w:bookmarkEnd w:id="341"/>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31.01.2022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Өнеркәсіп және құрылыс министрінің 10.07.2025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524" w:id="342"/>
    <w:p>
      <w:pPr>
        <w:spacing w:after="0"/>
        <w:ind w:left="0"/>
        <w:jc w:val="both"/>
      </w:pPr>
      <w:r>
        <w:rPr>
          <w:rFonts w:ascii="Times New Roman"/>
          <w:b w:val="false"/>
          <w:i w:val="false"/>
          <w:color w:val="000000"/>
          <w:sz w:val="28"/>
        </w:rPr>
        <w:t xml:space="preserve">
      Кодекстің 213-бабы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және 5) тармақшаларының нормаларын қолданбай мыналар сатып алынады:</w:t>
      </w:r>
    </w:p>
    <w:bookmarkEnd w:id="342"/>
    <w:p>
      <w:pPr>
        <w:spacing w:after="0"/>
        <w:ind w:left="0"/>
        <w:jc w:val="both"/>
      </w:pPr>
      <w:r>
        <w:rPr>
          <w:rFonts w:ascii="Times New Roman"/>
          <w:b w:val="false"/>
          <w:i w:val="false"/>
          <w:color w:val="000000"/>
          <w:sz w:val="28"/>
        </w:rPr>
        <w:t>
      1) еңбек шарттары бойынша жеке тұлғалар немесе кәсіпкерлік қызмет субъектілері болып табылмайтын жеке тұлғалар өтеулі қызмет көрсету шарттары бойынша көрсететін қызмет;</w:t>
      </w:r>
    </w:p>
    <w:p>
      <w:pPr>
        <w:spacing w:after="0"/>
        <w:ind w:left="0"/>
        <w:jc w:val="both"/>
      </w:pPr>
      <w:r>
        <w:rPr>
          <w:rFonts w:ascii="Times New Roman"/>
          <w:b w:val="false"/>
          <w:i w:val="false"/>
          <w:color w:val="000000"/>
          <w:sz w:val="28"/>
        </w:rPr>
        <w:t>
      2) мүшелік жарналарды (салымдарды) енгізу, оның ішінде заңды тұлғалардың жарғылық капиталына;</w:t>
      </w:r>
    </w:p>
    <w:p>
      <w:pPr>
        <w:spacing w:after="0"/>
        <w:ind w:left="0"/>
        <w:jc w:val="both"/>
      </w:pPr>
      <w:r>
        <w:rPr>
          <w:rFonts w:ascii="Times New Roman"/>
          <w:b w:val="false"/>
          <w:i w:val="false"/>
          <w:color w:val="000000"/>
          <w:sz w:val="28"/>
        </w:rPr>
        <w:t>
      3) заңды тұлғалардың жарғылық капиталындағы акциялардың пакеттері (қатысу үлестері);</w:t>
      </w:r>
    </w:p>
    <w:p>
      <w:pPr>
        <w:spacing w:after="0"/>
        <w:ind w:left="0"/>
        <w:jc w:val="both"/>
      </w:pPr>
      <w:r>
        <w:rPr>
          <w:rFonts w:ascii="Times New Roman"/>
          <w:b w:val="false"/>
          <w:i w:val="false"/>
          <w:color w:val="000000"/>
          <w:sz w:val="28"/>
        </w:rPr>
        <w:t>
      4) Қазақстан Республикасының Ұлттық Банкі, банктер және Қазақстан Республикасының заңнамасына сәйкес алынған лицензиялардың негізінде банк операцияларының жекелеген түрлерін жүзеге асыратын ұйымдар жүзеге асыратын банк операцияларын жүргізумен байланысты, оның ішінде банктің үзінді көшірмелерін алумен байланысты қаржы қызметтері;</w:t>
      </w:r>
    </w:p>
    <w:p>
      <w:pPr>
        <w:spacing w:after="0"/>
        <w:ind w:left="0"/>
        <w:jc w:val="both"/>
      </w:pPr>
      <w:r>
        <w:rPr>
          <w:rFonts w:ascii="Times New Roman"/>
          <w:b w:val="false"/>
          <w:i w:val="false"/>
          <w:color w:val="000000"/>
          <w:sz w:val="28"/>
        </w:rPr>
        <w:t>
      5) коммуналдық қызметтер;</w:t>
      </w:r>
    </w:p>
    <w:p>
      <w:pPr>
        <w:spacing w:after="0"/>
        <w:ind w:left="0"/>
        <w:jc w:val="both"/>
      </w:pPr>
      <w:r>
        <w:rPr>
          <w:rFonts w:ascii="Times New Roman"/>
          <w:b w:val="false"/>
          <w:i w:val="false"/>
          <w:color w:val="000000"/>
          <w:sz w:val="28"/>
        </w:rPr>
        <w:t>
      6) іссапар шығындарын жүзеге асыруға байланысты қызметтер;</w:t>
      </w:r>
    </w:p>
    <w:p>
      <w:pPr>
        <w:spacing w:after="0"/>
        <w:ind w:left="0"/>
        <w:jc w:val="both"/>
      </w:pPr>
      <w:r>
        <w:rPr>
          <w:rFonts w:ascii="Times New Roman"/>
          <w:b w:val="false"/>
          <w:i w:val="false"/>
          <w:color w:val="000000"/>
          <w:sz w:val="28"/>
        </w:rPr>
        <w:t>
      7) өкілдік шығындармен байланысты ТЖҚ;</w:t>
      </w:r>
    </w:p>
    <w:p>
      <w:pPr>
        <w:spacing w:after="0"/>
        <w:ind w:left="0"/>
        <w:jc w:val="both"/>
      </w:pPr>
      <w:r>
        <w:rPr>
          <w:rFonts w:ascii="Times New Roman"/>
          <w:b w:val="false"/>
          <w:i w:val="false"/>
          <w:color w:val="000000"/>
          <w:sz w:val="28"/>
        </w:rPr>
        <w:t>
      8) егер Қазақстан Республикасының заңдарында олар үшін өзгеше белгіленбесе, мемлекеттік мекемелердің қызметі;</w:t>
      </w:r>
    </w:p>
    <w:p>
      <w:pPr>
        <w:spacing w:after="0"/>
        <w:ind w:left="0"/>
        <w:jc w:val="both"/>
      </w:pPr>
      <w:r>
        <w:rPr>
          <w:rFonts w:ascii="Times New Roman"/>
          <w:b w:val="false"/>
          <w:i w:val="false"/>
          <w:color w:val="000000"/>
          <w:sz w:val="28"/>
        </w:rPr>
        <w:t>
      9) соттардағы, төреліктердегі және аралық соттардағы дауларды шешумен байланысты алымдарды, басқа шығыстарды төлеу;</w:t>
      </w:r>
    </w:p>
    <w:p>
      <w:pPr>
        <w:spacing w:after="0"/>
        <w:ind w:left="0"/>
        <w:jc w:val="both"/>
      </w:pPr>
      <w:r>
        <w:rPr>
          <w:rFonts w:ascii="Times New Roman"/>
          <w:b w:val="false"/>
          <w:i w:val="false"/>
          <w:color w:val="000000"/>
          <w:sz w:val="28"/>
        </w:rPr>
        <w:t>
      10) қызметкерлерді даярлау, қайта даярлау және біліктілігін арттыру жөніндегі қызмет;</w:t>
      </w:r>
    </w:p>
    <w:p>
      <w:pPr>
        <w:spacing w:after="0"/>
        <w:ind w:left="0"/>
        <w:jc w:val="both"/>
      </w:pPr>
      <w:r>
        <w:rPr>
          <w:rFonts w:ascii="Times New Roman"/>
          <w:b w:val="false"/>
          <w:i w:val="false"/>
          <w:color w:val="000000"/>
          <w:sz w:val="28"/>
        </w:rPr>
        <w:t>
      11) мүлікті сенімгерлікпен басқару қызметі:</w:t>
      </w:r>
    </w:p>
    <w:p>
      <w:pPr>
        <w:spacing w:after="0"/>
        <w:ind w:left="0"/>
        <w:jc w:val="both"/>
      </w:pPr>
      <w:r>
        <w:rPr>
          <w:rFonts w:ascii="Times New Roman"/>
          <w:b w:val="false"/>
          <w:i w:val="false"/>
          <w:color w:val="000000"/>
          <w:sz w:val="28"/>
        </w:rPr>
        <w:t>
      12) жылжымайтын мүлік, сондай-ақ, жылжымайтын мүлікті жалға алу қызметі;</w:t>
      </w:r>
    </w:p>
    <w:p>
      <w:pPr>
        <w:spacing w:after="0"/>
        <w:ind w:left="0"/>
        <w:jc w:val="both"/>
      </w:pPr>
      <w:r>
        <w:rPr>
          <w:rFonts w:ascii="Times New Roman"/>
          <w:b w:val="false"/>
          <w:i w:val="false"/>
          <w:color w:val="000000"/>
          <w:sz w:val="28"/>
        </w:rPr>
        <w:t>
      13) табиғи монополия саласына жататын ТЖҚ, сондай-ақ, энергиямен жабдықтау немесе электр энергиясын сатып алу-сату қызметі;</w:t>
      </w:r>
    </w:p>
    <w:p>
      <w:pPr>
        <w:spacing w:after="0"/>
        <w:ind w:left="0"/>
        <w:jc w:val="both"/>
      </w:pPr>
      <w:r>
        <w:rPr>
          <w:rFonts w:ascii="Times New Roman"/>
          <w:b w:val="false"/>
          <w:i w:val="false"/>
          <w:color w:val="000000"/>
          <w:sz w:val="28"/>
        </w:rPr>
        <w:t>
      14) мемлекеттік монополия субъектілерімен өндірілетін және сатылатын ТЖҚ;</w:t>
      </w:r>
    </w:p>
    <w:p>
      <w:pPr>
        <w:spacing w:after="0"/>
        <w:ind w:left="0"/>
        <w:jc w:val="both"/>
      </w:pPr>
      <w:r>
        <w:rPr>
          <w:rFonts w:ascii="Times New Roman"/>
          <w:b w:val="false"/>
          <w:i w:val="false"/>
          <w:color w:val="000000"/>
          <w:sz w:val="28"/>
        </w:rPr>
        <w:t>
      15) медициналық қызметтер;</w:t>
      </w:r>
    </w:p>
    <w:p>
      <w:pPr>
        <w:spacing w:after="0"/>
        <w:ind w:left="0"/>
        <w:jc w:val="both"/>
      </w:pPr>
      <w:r>
        <w:rPr>
          <w:rFonts w:ascii="Times New Roman"/>
          <w:b w:val="false"/>
          <w:i w:val="false"/>
          <w:color w:val="000000"/>
          <w:sz w:val="28"/>
        </w:rPr>
        <w:t>
      16) Қазақстан Республикасының Үкіметімен анықталған тауарларды өндіретін және (немесе) беретін, жұмыстарды орындайтын, қызметтер көрсететін Қазақстан Республикасы мүгедектерінің қоғамдық бірлестіктерінен және (немесе) Қазақстан Республикасы мүгедектерінің қоғамдық бірлестіктері құрған ұйымдардан сатып алынатын жекелеген ТЖҚ түрлерінің тізбесіне сәйкес ТЖҚ;</w:t>
      </w:r>
    </w:p>
    <w:p>
      <w:pPr>
        <w:spacing w:after="0"/>
        <w:ind w:left="0"/>
        <w:jc w:val="both"/>
      </w:pPr>
      <w:r>
        <w:rPr>
          <w:rFonts w:ascii="Times New Roman"/>
          <w:b w:val="false"/>
          <w:i w:val="false"/>
          <w:color w:val="000000"/>
          <w:sz w:val="28"/>
        </w:rPr>
        <w:t>
      17) көрмелердің, семинарлардың, конференциялардың, кеңестердің, форумдардың, симпозиумдардың, тренингтердің материалдары, сондай-ақ көрсетілген іс-шараларға қатысқаны үшін ақы төлеу;</w:t>
      </w:r>
    </w:p>
    <w:p>
      <w:pPr>
        <w:spacing w:after="0"/>
        <w:ind w:left="0"/>
        <w:jc w:val="both"/>
      </w:pPr>
      <w:r>
        <w:rPr>
          <w:rFonts w:ascii="Times New Roman"/>
          <w:b w:val="false"/>
          <w:i w:val="false"/>
          <w:color w:val="000000"/>
          <w:sz w:val="28"/>
        </w:rPr>
        <w:t>
      18) қағаздағы және (немесе) электрондық жеткізгіштердегі мерзімді баспасөз басылымдары, ақпаратты бұқаралық ақпарат құралдарында орналастыру жөніндегі қызмет, сондай-ақ интернет-ресурстарда, дыбыстандырылған кітаптарда шығарылған, әр түрлі магниттік жеткізгіштерде, рельефтік-нүктелік шрифтімен басылған кітаптарда орналастырылған ақпаратты ұсыну жөніндегі қызмет;</w:t>
      </w:r>
    </w:p>
    <w:p>
      <w:pPr>
        <w:spacing w:after="0"/>
        <w:ind w:left="0"/>
        <w:jc w:val="both"/>
      </w:pPr>
      <w:r>
        <w:rPr>
          <w:rFonts w:ascii="Times New Roman"/>
          <w:b w:val="false"/>
          <w:i w:val="false"/>
          <w:color w:val="000000"/>
          <w:sz w:val="28"/>
        </w:rPr>
        <w:t>
      19) жер қойнауын пайдаланушы қызметкерлерінің, олардың балаларының, зейнеткерлерінің, жер қойнауын пайдаланушының есебінде тұрғандардың демалысын, емделуін ұйымдастырумен байланысты қызмет (демалу, емделу орындарына дейін тасымалдауды және алып жүруді қоса);</w:t>
      </w:r>
    </w:p>
    <w:p>
      <w:pPr>
        <w:spacing w:after="0"/>
        <w:ind w:left="0"/>
        <w:jc w:val="both"/>
      </w:pPr>
      <w:r>
        <w:rPr>
          <w:rFonts w:ascii="Times New Roman"/>
          <w:b w:val="false"/>
          <w:i w:val="false"/>
          <w:color w:val="000000"/>
          <w:sz w:val="28"/>
        </w:rPr>
        <w:t>
      20) рейтингтік агенттіктердің қызметі, қаржы қызметі;</w:t>
      </w:r>
    </w:p>
    <w:p>
      <w:pPr>
        <w:spacing w:after="0"/>
        <w:ind w:left="0"/>
        <w:jc w:val="both"/>
      </w:pPr>
      <w:r>
        <w:rPr>
          <w:rFonts w:ascii="Times New Roman"/>
          <w:b w:val="false"/>
          <w:i w:val="false"/>
          <w:color w:val="000000"/>
          <w:sz w:val="28"/>
        </w:rPr>
        <w:t>
      21) мамандырылған кітапханалардың қызметі;</w:t>
      </w:r>
    </w:p>
    <w:p>
      <w:pPr>
        <w:spacing w:after="0"/>
        <w:ind w:left="0"/>
        <w:jc w:val="both"/>
      </w:pPr>
      <w:r>
        <w:rPr>
          <w:rFonts w:ascii="Times New Roman"/>
          <w:b w:val="false"/>
          <w:i w:val="false"/>
          <w:color w:val="000000"/>
          <w:sz w:val="28"/>
        </w:rPr>
        <w:t>
      22) Қазақстан Республикасының азаматтық заңнамасына сәйкес сауда-саттықта (аукциондарда) сатылатын мүлік (активтер);</w:t>
      </w:r>
    </w:p>
    <w:p>
      <w:pPr>
        <w:spacing w:after="0"/>
        <w:ind w:left="0"/>
        <w:jc w:val="both"/>
      </w:pPr>
      <w:r>
        <w:rPr>
          <w:rFonts w:ascii="Times New Roman"/>
          <w:b w:val="false"/>
          <w:i w:val="false"/>
          <w:color w:val="000000"/>
          <w:sz w:val="28"/>
        </w:rPr>
        <w:t>
      23) Тізілім жұмысымен синхрондалған электрондық сатып алу жүйесін пайдалану қызметі;</w:t>
      </w:r>
    </w:p>
    <w:p>
      <w:pPr>
        <w:spacing w:after="0"/>
        <w:ind w:left="0"/>
        <w:jc w:val="both"/>
      </w:pPr>
      <w:r>
        <w:rPr>
          <w:rFonts w:ascii="Times New Roman"/>
          <w:b w:val="false"/>
          <w:i w:val="false"/>
          <w:color w:val="000000"/>
          <w:sz w:val="28"/>
        </w:rPr>
        <w:t>
      24) азық-түлік және (немесе) тамақтандыруды ұйымдастыру қызметі;</w:t>
      </w:r>
    </w:p>
    <w:p>
      <w:pPr>
        <w:spacing w:after="0"/>
        <w:ind w:left="0"/>
        <w:jc w:val="both"/>
      </w:pPr>
      <w:r>
        <w:rPr>
          <w:rFonts w:ascii="Times New Roman"/>
          <w:b w:val="false"/>
          <w:i w:val="false"/>
          <w:color w:val="000000"/>
          <w:sz w:val="28"/>
        </w:rPr>
        <w:t>
      25) білім беру саласындағы қазақстандық кадрларды оқытуды қаржыландыру бойынша жер қойнауын пайдаланушылардың лицензиялық (келісімшарттық) міндеттемелерді орындауына бағытталған ТЖҚ;</w:t>
      </w:r>
    </w:p>
    <w:p>
      <w:pPr>
        <w:spacing w:after="0"/>
        <w:ind w:left="0"/>
        <w:jc w:val="both"/>
      </w:pPr>
      <w:r>
        <w:rPr>
          <w:rFonts w:ascii="Times New Roman"/>
          <w:b w:val="false"/>
          <w:i w:val="false"/>
          <w:color w:val="000000"/>
          <w:sz w:val="28"/>
        </w:rPr>
        <w:t>
      26) дәрілік заттар және медициналық мақсаттағы бұйымдар (медициналық аппараттарды, құралдар мен жабдықтарды қоспағанда).</w:t>
      </w:r>
    </w:p>
    <w:p>
      <w:pPr>
        <w:spacing w:after="0"/>
        <w:ind w:left="0"/>
        <w:jc w:val="both"/>
      </w:pPr>
      <w:r>
        <w:rPr>
          <w:rFonts w:ascii="Times New Roman"/>
          <w:b w:val="false"/>
          <w:i w:val="false"/>
          <w:color w:val="000000"/>
          <w:sz w:val="28"/>
        </w:rPr>
        <w:t>
      27) заң көмекгі қызметтері, нотариалдық қызметтер;</w:t>
      </w:r>
    </w:p>
    <w:p>
      <w:pPr>
        <w:spacing w:after="0"/>
        <w:ind w:left="0"/>
        <w:jc w:val="both"/>
      </w:pPr>
      <w:r>
        <w:rPr>
          <w:rFonts w:ascii="Times New Roman"/>
          <w:b w:val="false"/>
          <w:i w:val="false"/>
          <w:color w:val="000000"/>
          <w:sz w:val="28"/>
        </w:rPr>
        <w:t>
      28) телефон және ұялы байланыс, интернетке қосылу қызметі;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29) алып тасталды - ҚР Өнеркәсіп және құрылыс министрінің 10.07.2025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авторлық қадағалау қызметі;</w:t>
      </w:r>
    </w:p>
    <w:p>
      <w:pPr>
        <w:spacing w:after="0"/>
        <w:ind w:left="0"/>
        <w:jc w:val="both"/>
      </w:pPr>
      <w:r>
        <w:rPr>
          <w:rFonts w:ascii="Times New Roman"/>
          <w:b w:val="false"/>
          <w:i w:val="false"/>
          <w:color w:val="000000"/>
          <w:sz w:val="28"/>
        </w:rPr>
        <w:t>
      31) жылдық көлемі құндық тұлғада тиісті қаржы жылына белгіленген бес жүз еселік айлық есептік көрсеткіштен аспайтын ТЖҚ;</w:t>
      </w:r>
    </w:p>
    <w:p>
      <w:pPr>
        <w:spacing w:after="0"/>
        <w:ind w:left="0"/>
        <w:jc w:val="both"/>
      </w:pPr>
      <w:r>
        <w:rPr>
          <w:rFonts w:ascii="Times New Roman"/>
          <w:b w:val="false"/>
          <w:i w:val="false"/>
          <w:color w:val="000000"/>
          <w:sz w:val="28"/>
        </w:rPr>
        <w:t>
      32) орынжайларды тазалықта ұстау, кір жуу, тамақ дайындау үшін қажетті шаруашылық-тұрмыстық мақсаттағы тауарлар;</w:t>
      </w:r>
    </w:p>
    <w:p>
      <w:pPr>
        <w:spacing w:after="0"/>
        <w:ind w:left="0"/>
        <w:jc w:val="both"/>
      </w:pPr>
      <w:r>
        <w:rPr>
          <w:rFonts w:ascii="Times New Roman"/>
          <w:b w:val="false"/>
          <w:i w:val="false"/>
          <w:color w:val="000000"/>
          <w:sz w:val="28"/>
        </w:rPr>
        <w:t>
      33) тапсырыс берушінің шаруашылық қажеттіліктерін қанағаттандыру үшін қажетті шаруашылық-тұрмыстық мақсаттағы тауарлар (бөлмелерді тазалықта ұстау, кір жуу, тамақ дайындау және бөлмелерді шағын жөндеу);</w:t>
      </w:r>
    </w:p>
    <w:p>
      <w:pPr>
        <w:spacing w:after="0"/>
        <w:ind w:left="0"/>
        <w:jc w:val="both"/>
      </w:pPr>
      <w:r>
        <w:rPr>
          <w:rFonts w:ascii="Times New Roman"/>
          <w:b w:val="false"/>
          <w:i w:val="false"/>
          <w:color w:val="000000"/>
          <w:sz w:val="28"/>
        </w:rPr>
        <w:t>
      34) бөтен жер учаскесін шектеулі түрде мақсатты пайдалану құқығы (сервитут).</w:t>
      </w:r>
    </w:p>
    <w:p>
      <w:pPr>
        <w:spacing w:after="0"/>
        <w:ind w:left="0"/>
        <w:jc w:val="both"/>
      </w:pPr>
      <w:r>
        <w:rPr>
          <w:rFonts w:ascii="Times New Roman"/>
          <w:b w:val="false"/>
          <w:i w:val="false"/>
          <w:color w:val="000000"/>
          <w:sz w:val="28"/>
        </w:rPr>
        <w:t>
      35) теңгеруші нарықтағы электр энергиясы;</w:t>
      </w:r>
    </w:p>
    <w:p>
      <w:pPr>
        <w:spacing w:after="0"/>
        <w:ind w:left="0"/>
        <w:jc w:val="both"/>
      </w:pPr>
      <w:r>
        <w:rPr>
          <w:rFonts w:ascii="Times New Roman"/>
          <w:b w:val="false"/>
          <w:i w:val="false"/>
          <w:color w:val="000000"/>
          <w:sz w:val="28"/>
        </w:rPr>
        <w:t>
      36) Кодекстің 6-бабына сәйкес жер қойнауын пайдланушы операторды тартқан жағдайда, оның ақылы қызметтерін сатып алу;</w:t>
      </w:r>
    </w:p>
    <w:p>
      <w:pPr>
        <w:spacing w:after="0"/>
        <w:ind w:left="0"/>
        <w:jc w:val="both"/>
      </w:pPr>
      <w:r>
        <w:rPr>
          <w:rFonts w:ascii="Times New Roman"/>
          <w:b w:val="false"/>
          <w:i w:val="false"/>
          <w:color w:val="000000"/>
          <w:sz w:val="28"/>
        </w:rPr>
        <w:t>
      37) осы Қағидаларға сәйкес қатты пайдалы қазбаларды өндіру жөніндегі операцияларды жүргізу кезінде жер қойнауын пайдаланушының (мердігердің) атынан ТЖҚ сатып алуды жүзеге асыру бойынша жеке немесе заңды тұлғаның қызметі;</w:t>
      </w:r>
    </w:p>
    <w:p>
      <w:pPr>
        <w:spacing w:after="0"/>
        <w:ind w:left="0"/>
        <w:jc w:val="both"/>
      </w:pPr>
      <w:r>
        <w:rPr>
          <w:rFonts w:ascii="Times New Roman"/>
          <w:b w:val="false"/>
          <w:i w:val="false"/>
          <w:color w:val="000000"/>
          <w:sz w:val="28"/>
        </w:rPr>
        <w:t>
      38) банктер немесе ұйымдар болып табылмайтын, Қазақстан Респуликасының заңнамасына сәйкес алынған лицензиялардың негізінде банк операцияларының жекелеген түрлерін жүзеге асыратын заңды және жеке тұлғалардан ақылылық және қайтарымдылық шарттарымен қарыз алу;</w:t>
      </w:r>
    </w:p>
    <w:p>
      <w:pPr>
        <w:spacing w:after="0"/>
        <w:ind w:left="0"/>
        <w:jc w:val="both"/>
      </w:pPr>
      <w:r>
        <w:rPr>
          <w:rFonts w:ascii="Times New Roman"/>
          <w:b w:val="false"/>
          <w:i w:val="false"/>
          <w:color w:val="000000"/>
          <w:sz w:val="28"/>
        </w:rPr>
        <w:t>
      39) жылдық бөлінген сомасы жүз мың еселік АЕК аспайтын мердігерлердің тауарлары немесе жұмыстары немесе қызметтері;</w:t>
      </w:r>
    </w:p>
    <w:p>
      <w:pPr>
        <w:spacing w:after="0"/>
        <w:ind w:left="0"/>
        <w:jc w:val="both"/>
      </w:pPr>
      <w:r>
        <w:rPr>
          <w:rFonts w:ascii="Times New Roman"/>
          <w:b w:val="false"/>
          <w:i w:val="false"/>
          <w:color w:val="000000"/>
          <w:sz w:val="28"/>
        </w:rPr>
        <w:t>
      40) мүлікті лизингке беру бойынша қызмет;</w:t>
      </w:r>
    </w:p>
    <w:p>
      <w:pPr>
        <w:spacing w:after="0"/>
        <w:ind w:left="0"/>
        <w:jc w:val="both"/>
      </w:pPr>
      <w:r>
        <w:rPr>
          <w:rFonts w:ascii="Times New Roman"/>
          <w:b w:val="false"/>
          <w:i w:val="false"/>
          <w:color w:val="000000"/>
          <w:sz w:val="28"/>
        </w:rPr>
        <w:t>
      41) жер қойнауын пайдаланушыда тиісті тауардың сатып алынған бағасынан аспайтын бағадағы тауар.</w:t>
      </w:r>
    </w:p>
    <w:p>
      <w:pPr>
        <w:spacing w:after="0"/>
        <w:ind w:left="0"/>
        <w:jc w:val="both"/>
      </w:pPr>
      <w:r>
        <w:rPr>
          <w:rFonts w:ascii="Times New Roman"/>
          <w:b w:val="false"/>
          <w:i w:val="false"/>
          <w:color w:val="000000"/>
          <w:sz w:val="28"/>
        </w:rPr>
        <w:t>
      42) Қазақстан Республикасында өндірілмейтін, сондай-ақ тапшылық болған кезеңде (растайтын құжаттар болған кезде) Қазақстан Республикасында өндірілетін жанар-жағармай материалдарын сатып алу.</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xml:space="preserve">
      Кодекс –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ТЖҚ – тауарлар, жұмыстар және көрсетілетін қызметтер;</w:t>
      </w:r>
    </w:p>
    <w:p>
      <w:pPr>
        <w:spacing w:after="0"/>
        <w:ind w:left="0"/>
        <w:jc w:val="both"/>
      </w:pPr>
      <w:r>
        <w:rPr>
          <w:rFonts w:ascii="Times New Roman"/>
          <w:b w:val="false"/>
          <w:i w:val="false"/>
          <w:color w:val="000000"/>
          <w:sz w:val="28"/>
        </w:rPr>
        <w:t>
      АЕК – айлық есептік көрсеткіш.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пайдаланушылар</w:t>
            </w:r>
            <w:r>
              <w:br/>
            </w:r>
            <w:r>
              <w:rPr>
                <w:rFonts w:ascii="Times New Roman"/>
                <w:b w:val="false"/>
                <w:i w:val="false"/>
                <w:color w:val="000000"/>
                <w:sz w:val="20"/>
              </w:rPr>
              <w:t>мен олардың мердігерлерінің</w:t>
            </w:r>
            <w:r>
              <w:br/>
            </w:r>
            <w:r>
              <w:rPr>
                <w:rFonts w:ascii="Times New Roman"/>
                <w:b w:val="false"/>
                <w:i w:val="false"/>
                <w:color w:val="000000"/>
                <w:sz w:val="20"/>
              </w:rPr>
              <w:t>пайдалы қатты қазбаларды</w:t>
            </w:r>
            <w:r>
              <w:br/>
            </w:r>
            <w:r>
              <w:rPr>
                <w:rFonts w:ascii="Times New Roman"/>
                <w:b w:val="false"/>
                <w:i w:val="false"/>
                <w:color w:val="000000"/>
                <w:sz w:val="20"/>
              </w:rPr>
              <w:t>өндіру жөнінде операциялар</w:t>
            </w:r>
            <w:r>
              <w:br/>
            </w:r>
            <w:r>
              <w:rPr>
                <w:rFonts w:ascii="Times New Roman"/>
                <w:b w:val="false"/>
                <w:i w:val="false"/>
                <w:color w:val="000000"/>
                <w:sz w:val="20"/>
              </w:rPr>
              <w:t>жүргізу кезінде пайдаланатын</w:t>
            </w:r>
            <w:r>
              <w:br/>
            </w:r>
            <w:r>
              <w:rPr>
                <w:rFonts w:ascii="Times New Roman"/>
                <w:b w:val="false"/>
                <w:i w:val="false"/>
                <w:color w:val="000000"/>
                <w:sz w:val="20"/>
              </w:rPr>
              <w:t>тауарларды, жұмыстар мен</w:t>
            </w:r>
            <w:r>
              <w:br/>
            </w:r>
            <w:r>
              <w:rPr>
                <w:rFonts w:ascii="Times New Roman"/>
                <w:b w:val="false"/>
                <w:i w:val="false"/>
                <w:color w:val="000000"/>
                <w:sz w:val="20"/>
              </w:rPr>
              <w:t>көрсетілетін қызметтерді сатып</w:t>
            </w:r>
            <w:r>
              <w:br/>
            </w:r>
            <w:r>
              <w:rPr>
                <w:rFonts w:ascii="Times New Roman"/>
                <w:b w:val="false"/>
                <w:i w:val="false"/>
                <w:color w:val="000000"/>
                <w:sz w:val="20"/>
              </w:rPr>
              <w:t>алу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9" w:id="343"/>
    <w:p>
      <w:pPr>
        <w:spacing w:after="0"/>
        <w:ind w:left="0"/>
        <w:jc w:val="left"/>
      </w:pPr>
      <w:r>
        <w:rPr>
          <w:rFonts w:ascii="Times New Roman"/>
          <w:b/>
          <w:i w:val="false"/>
          <w:color w:val="000000"/>
        </w:rPr>
        <w:t xml:space="preserve"> Қызметкерлердің саны туралы мәліметтер</w:t>
      </w:r>
    </w:p>
    <w:bookmarkEnd w:id="343"/>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31.01.2022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ашық конкурста сатып алынатын жұмыстарды орындау, қызметтерді көрсету саласындағы жұмыс тәжірибесі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Дипломы, куәлігі және білім туралы басқа да құжат бойынша біліктілігі немесе мамандығы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p>
            <w:pPr>
              <w:spacing w:after="20"/>
              <w:ind w:left="20"/>
              <w:jc w:val="both"/>
            </w:pPr>
            <w:r>
              <w:rPr>
                <w:rFonts w:ascii="Times New Roman"/>
                <w:b w:val="false"/>
                <w:i w:val="false"/>
                <w:color w:val="000000"/>
                <w:sz w:val="20"/>
              </w:rPr>
              <w:t>
тығы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Әлеуетті жеткізушінің қолы.      </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пайдаланушылар</w:t>
            </w:r>
            <w:r>
              <w:br/>
            </w:r>
            <w:r>
              <w:rPr>
                <w:rFonts w:ascii="Times New Roman"/>
                <w:b w:val="false"/>
                <w:i w:val="false"/>
                <w:color w:val="000000"/>
                <w:sz w:val="20"/>
              </w:rPr>
              <w:t>мен олардың мердігерлерінің</w:t>
            </w:r>
            <w:r>
              <w:br/>
            </w:r>
            <w:r>
              <w:rPr>
                <w:rFonts w:ascii="Times New Roman"/>
                <w:b w:val="false"/>
                <w:i w:val="false"/>
                <w:color w:val="000000"/>
                <w:sz w:val="20"/>
              </w:rPr>
              <w:t>пайдалы қатты қазбаларды</w:t>
            </w:r>
            <w:r>
              <w:br/>
            </w:r>
            <w:r>
              <w:rPr>
                <w:rFonts w:ascii="Times New Roman"/>
                <w:b w:val="false"/>
                <w:i w:val="false"/>
                <w:color w:val="000000"/>
                <w:sz w:val="20"/>
              </w:rPr>
              <w:t>өндіру жөнінде операциялар</w:t>
            </w:r>
            <w:r>
              <w:br/>
            </w:r>
            <w:r>
              <w:rPr>
                <w:rFonts w:ascii="Times New Roman"/>
                <w:b w:val="false"/>
                <w:i w:val="false"/>
                <w:color w:val="000000"/>
                <w:sz w:val="20"/>
              </w:rPr>
              <w:t>жүргізу кезінде пайдаланатын</w:t>
            </w:r>
            <w:r>
              <w:br/>
            </w:r>
            <w:r>
              <w:rPr>
                <w:rFonts w:ascii="Times New Roman"/>
                <w:b w:val="false"/>
                <w:i w:val="false"/>
                <w:color w:val="000000"/>
                <w:sz w:val="20"/>
              </w:rPr>
              <w:t>тауарларды, жұмыстар мен</w:t>
            </w:r>
            <w:r>
              <w:br/>
            </w:r>
            <w:r>
              <w:rPr>
                <w:rFonts w:ascii="Times New Roman"/>
                <w:b w:val="false"/>
                <w:i w:val="false"/>
                <w:color w:val="000000"/>
                <w:sz w:val="20"/>
              </w:rPr>
              <w:t>көрсетілетін қызметтерді</w:t>
            </w:r>
            <w:r>
              <w:br/>
            </w:r>
            <w:r>
              <w:rPr>
                <w:rFonts w:ascii="Times New Roman"/>
                <w:b w:val="false"/>
                <w:i w:val="false"/>
                <w:color w:val="000000"/>
                <w:sz w:val="20"/>
              </w:rPr>
              <w:t>сатып алу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1" w:id="344"/>
    <w:p>
      <w:pPr>
        <w:spacing w:after="0"/>
        <w:ind w:left="0"/>
        <w:jc w:val="left"/>
      </w:pPr>
      <w:r>
        <w:rPr>
          <w:rFonts w:ascii="Times New Roman"/>
          <w:b/>
          <w:i w:val="false"/>
          <w:color w:val="000000"/>
        </w:rPr>
        <w:t xml:space="preserve"> ТЖҚ сатып алу жөніндегі (ашық конкурстың атауы) ашық конкурсқа/бағаны төмендетуге бағытталған ашық конкурсқа (электрондық сауда-саттық) қатысу үшін әлеуетті жеткізушілермен ұсынылған конкурстық өтінімдерді қараудың ХАТТАМАСЫ_________________________(Өткізу күні мен уақыты)</w:t>
      </w:r>
    </w:p>
    <w:bookmarkEnd w:id="344"/>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31.01.2022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Тапсырыс берушінің атауы _________________________________________</w:t>
      </w:r>
    </w:p>
    <w:p>
      <w:pPr>
        <w:spacing w:after="0"/>
        <w:ind w:left="0"/>
        <w:jc w:val="both"/>
      </w:pPr>
      <w:r>
        <w:rPr>
          <w:rFonts w:ascii="Times New Roman"/>
          <w:b w:val="false"/>
          <w:i w:val="false"/>
          <w:color w:val="000000"/>
          <w:sz w:val="28"/>
        </w:rPr>
        <w:t>
      2. Тапсырыс берушінің орналасқан жері ________________________________</w:t>
      </w:r>
    </w:p>
    <w:p>
      <w:pPr>
        <w:spacing w:after="0"/>
        <w:ind w:left="0"/>
        <w:jc w:val="both"/>
      </w:pPr>
      <w:r>
        <w:rPr>
          <w:rFonts w:ascii="Times New Roman"/>
          <w:b w:val="false"/>
          <w:i w:val="false"/>
          <w:color w:val="000000"/>
          <w:sz w:val="28"/>
        </w:rPr>
        <w:t>
      3. Конкурстық комиссия құрамы:</w:t>
      </w:r>
    </w:p>
    <w:p>
      <w:pPr>
        <w:spacing w:after="0"/>
        <w:ind w:left="0"/>
        <w:jc w:val="both"/>
      </w:pPr>
      <w:r>
        <w:rPr>
          <w:rFonts w:ascii="Times New Roman"/>
          <w:b w:val="false"/>
          <w:i w:val="false"/>
          <w:color w:val="000000"/>
          <w:sz w:val="28"/>
        </w:rPr>
        <w:t>
      Конкурстық комиссия төрағасы: 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Конкурстық комиссия мүшелері: 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Конкурстық комиссия хатшысы ________________________________________</w:t>
      </w:r>
    </w:p>
    <w:p>
      <w:pPr>
        <w:spacing w:after="0"/>
        <w:ind w:left="0"/>
        <w:jc w:val="both"/>
      </w:pPr>
      <w:r>
        <w:rPr>
          <w:rFonts w:ascii="Times New Roman"/>
          <w:b w:val="false"/>
          <w:i w:val="false"/>
          <w:color w:val="000000"/>
          <w:sz w:val="28"/>
        </w:rPr>
        <w:t>
      (Тегі, аты, әкесінің аты (болған жағдайда))  конкурстық өтінімдерді қарау рәсімін өткізді.</w:t>
      </w:r>
    </w:p>
    <w:p>
      <w:pPr>
        <w:spacing w:after="0"/>
        <w:ind w:left="0"/>
        <w:jc w:val="both"/>
      </w:pPr>
      <w:r>
        <w:rPr>
          <w:rFonts w:ascii="Times New Roman"/>
          <w:b w:val="false"/>
          <w:i w:val="false"/>
          <w:color w:val="000000"/>
          <w:sz w:val="28"/>
        </w:rPr>
        <w:t>
      4. Ашық конкурс нысанасы: Лот нөмірі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ТЖҚ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5. Олардың шеңберінде сатып алу жүзеге асырылатын жер қойнауын пайдалануға  арналған лицензиялар (келісімшарттар) нөмірлері: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(келісімшарттың) нөмірі,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6. Төмендегі әлеуетті жеткізушілер конкурстық өтінімдер ұсынды: Лот нөмірі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(тегі, аты, әкесінің аты (болған жағдайда) -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өтінімді ұсыну мерзімі және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7. Мына әлеуетті жеткізушілер конкурстық өтінімдерін қайтарып алды: Лот нөмірі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(жеке тұлғалар үшін - тегі, аты, әкесінің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өтінімді қайтару мерзімі және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8. Әлеуетті жеткізушілердің ашылған конкурстық өтінімдерінің құрамы жөніндегі ақпарат: 9. Мына әлеуетті жеткізушілердің конкурстық өтінімдері қабылданбасын: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 нің атауы (жеке тұлғалар үшін (болған жағдайда) -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өтінімдерді қабылдамау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ерекше ойы (тегі, аты, әкесінің аты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10. Мына әлеуетті жеткізушілер ашық конкурс қатысушылары болып танылсын: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 (тегі, аты, әкесінің аты (болған жағдайда) – жеке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шартты азайтуды қолдану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11. Бағаны төмендетуге бағытталған ашық конкурс (электрондық сауда-саттық) тәсілімен  ТЖҚ сатып алу кезінде конкурстық баға ұсыныстарын ұсыну мерзімі: 12. Тапсырыс берушінің немесе ол уәкілеттік берген тұлғаның ЭЦҚ.  Аббревиатуралардың мағынасын ашу:  ТЖҚ – тауарлар, жұмыстар және қызметтер;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пайдаланушылар</w:t>
            </w:r>
            <w:r>
              <w:br/>
            </w:r>
            <w:r>
              <w:rPr>
                <w:rFonts w:ascii="Times New Roman"/>
                <w:b w:val="false"/>
                <w:i w:val="false"/>
                <w:color w:val="000000"/>
                <w:sz w:val="20"/>
              </w:rPr>
              <w:t>мен олардың мердігерлерінің</w:t>
            </w:r>
            <w:r>
              <w:br/>
            </w:r>
            <w:r>
              <w:rPr>
                <w:rFonts w:ascii="Times New Roman"/>
                <w:b w:val="false"/>
                <w:i w:val="false"/>
                <w:color w:val="000000"/>
                <w:sz w:val="20"/>
              </w:rPr>
              <w:t>пайдалы қатты қазбаларды</w:t>
            </w:r>
            <w:r>
              <w:br/>
            </w:r>
            <w:r>
              <w:rPr>
                <w:rFonts w:ascii="Times New Roman"/>
                <w:b w:val="false"/>
                <w:i w:val="false"/>
                <w:color w:val="000000"/>
                <w:sz w:val="20"/>
              </w:rPr>
              <w:t>өндіру жөнінде операциялар</w:t>
            </w:r>
            <w:r>
              <w:br/>
            </w:r>
            <w:r>
              <w:rPr>
                <w:rFonts w:ascii="Times New Roman"/>
                <w:b w:val="false"/>
                <w:i w:val="false"/>
                <w:color w:val="000000"/>
                <w:sz w:val="20"/>
              </w:rPr>
              <w:t>жүргізу кезінде пайдаланатын</w:t>
            </w:r>
            <w:r>
              <w:br/>
            </w:r>
            <w:r>
              <w:rPr>
                <w:rFonts w:ascii="Times New Roman"/>
                <w:b w:val="false"/>
                <w:i w:val="false"/>
                <w:color w:val="000000"/>
                <w:sz w:val="20"/>
              </w:rPr>
              <w:t>тауарларды, жұмыстар мен</w:t>
            </w:r>
            <w:r>
              <w:br/>
            </w:r>
            <w:r>
              <w:rPr>
                <w:rFonts w:ascii="Times New Roman"/>
                <w:b w:val="false"/>
                <w:i w:val="false"/>
                <w:color w:val="000000"/>
                <w:sz w:val="20"/>
              </w:rPr>
              <w:t>көрсетілетін қызметтерді</w:t>
            </w:r>
            <w:r>
              <w:br/>
            </w:r>
            <w:r>
              <w:rPr>
                <w:rFonts w:ascii="Times New Roman"/>
                <w:b w:val="false"/>
                <w:i w:val="false"/>
                <w:color w:val="000000"/>
                <w:sz w:val="20"/>
              </w:rPr>
              <w:t>сатып алу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3" w:id="345"/>
    <w:p>
      <w:pPr>
        <w:spacing w:after="0"/>
        <w:ind w:left="0"/>
        <w:jc w:val="left"/>
      </w:pPr>
      <w:r>
        <w:rPr>
          <w:rFonts w:ascii="Times New Roman"/>
          <w:b/>
          <w:i w:val="false"/>
          <w:color w:val="000000"/>
        </w:rPr>
        <w:t xml:space="preserve"> ТЖҚ сатып алу бойынша ашық конкурстың (ашық конкурс атауы) қорытындысын шығарудың № ____ ХАТТАМАСЫ__________________________(Өткізу күні мен уақыты)</w:t>
      </w:r>
    </w:p>
    <w:bookmarkEnd w:id="345"/>
    <w:p>
      <w:pPr>
        <w:spacing w:after="0"/>
        <w:ind w:left="0"/>
        <w:jc w:val="both"/>
      </w:pPr>
      <w:r>
        <w:rPr>
          <w:rFonts w:ascii="Times New Roman"/>
          <w:b w:val="false"/>
          <w:i w:val="false"/>
          <w:color w:val="ff0000"/>
          <w:sz w:val="28"/>
        </w:rPr>
        <w:t xml:space="preserve">
      Ескерту. 4-қосымша жаңа редакцияда – ҚР Индустрия және инфрақұрылымдық даму министрінің 31.01.2022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Тапсырыс берушінің атауы ___________________________________________</w:t>
      </w:r>
    </w:p>
    <w:p>
      <w:pPr>
        <w:spacing w:after="0"/>
        <w:ind w:left="0"/>
        <w:jc w:val="both"/>
      </w:pPr>
      <w:r>
        <w:rPr>
          <w:rFonts w:ascii="Times New Roman"/>
          <w:b w:val="false"/>
          <w:i w:val="false"/>
          <w:color w:val="000000"/>
          <w:sz w:val="28"/>
        </w:rPr>
        <w:t>
      2. Тапсырыс берушінің орналасқан жері __________________________________</w:t>
      </w:r>
    </w:p>
    <w:p>
      <w:pPr>
        <w:spacing w:after="0"/>
        <w:ind w:left="0"/>
        <w:jc w:val="both"/>
      </w:pPr>
      <w:r>
        <w:rPr>
          <w:rFonts w:ascii="Times New Roman"/>
          <w:b w:val="false"/>
          <w:i w:val="false"/>
          <w:color w:val="000000"/>
          <w:sz w:val="28"/>
        </w:rPr>
        <w:t>
      3. Конкурстық комиссияның құрамы:</w:t>
      </w:r>
    </w:p>
    <w:p>
      <w:pPr>
        <w:spacing w:after="0"/>
        <w:ind w:left="0"/>
        <w:jc w:val="both"/>
      </w:pPr>
      <w:r>
        <w:rPr>
          <w:rFonts w:ascii="Times New Roman"/>
          <w:b w:val="false"/>
          <w:i w:val="false"/>
          <w:color w:val="000000"/>
          <w:sz w:val="28"/>
        </w:rPr>
        <w:t>
      Конкурстық комиссия төрағасы: 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Конкурстық комиссия мүшелері: 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Конкурстық комиссия хатшысы 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мыналарды сатып алу бойынша ашық конкурс жеңімпазын айқындау рәсімін өткізді:</w:t>
      </w:r>
    </w:p>
    <w:p>
      <w:pPr>
        <w:spacing w:after="0"/>
        <w:ind w:left="0"/>
        <w:jc w:val="both"/>
      </w:pPr>
      <w:r>
        <w:rPr>
          <w:rFonts w:ascii="Times New Roman"/>
          <w:b w:val="false"/>
          <w:i w:val="false"/>
          <w:color w:val="000000"/>
          <w:sz w:val="28"/>
        </w:rPr>
        <w:t>
      4. Ашық конкурс нысанасы: Лот нөмірі мен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ТЖҚ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Жеңімпазбен анықталған әлеуетті жеткізушіге ұсынылуы тиіс конкурстық өтінім құрамында ұсынылған, салыстырып тексеру рәсімінен өту үшін сұратылған құжаттардың тізбесі, түпнұсқалар немесе нотариус куәландырған көшірмелер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5. Олардың шеңберінде сатып алу жүзеге асырылатын жер қойнауын пайдалануға  арналған лицензиялар (келісімшарттар) нөмірлері:</w:t>
      </w:r>
    </w:p>
    <w:p>
      <w:pPr>
        <w:spacing w:after="0"/>
        <w:ind w:left="0"/>
        <w:jc w:val="both"/>
      </w:pPr>
      <w:r>
        <w:rPr>
          <w:rFonts w:ascii="Times New Roman"/>
          <w:b w:val="false"/>
          <w:i w:val="false"/>
          <w:color w:val="000000"/>
          <w:sz w:val="28"/>
        </w:rPr>
        <w:t>
      Лот нөмірі мен атауы: _______________ № ____________ лицензия (келісімшарт).</w:t>
      </w:r>
    </w:p>
    <w:p>
      <w:pPr>
        <w:spacing w:after="0"/>
        <w:ind w:left="0"/>
        <w:jc w:val="both"/>
      </w:pPr>
      <w:r>
        <w:rPr>
          <w:rFonts w:ascii="Times New Roman"/>
          <w:b w:val="false"/>
          <w:i w:val="false"/>
          <w:color w:val="000000"/>
          <w:sz w:val="28"/>
        </w:rPr>
        <w:t>
      6. Ашық конкурстың қатысушылары:</w:t>
      </w:r>
    </w:p>
    <w:p>
      <w:pPr>
        <w:spacing w:after="0"/>
        <w:ind w:left="0"/>
        <w:jc w:val="both"/>
      </w:pPr>
      <w:r>
        <w:rPr>
          <w:rFonts w:ascii="Times New Roman"/>
          <w:b w:val="false"/>
          <w:i w:val="false"/>
          <w:color w:val="000000"/>
          <w:sz w:val="28"/>
        </w:rPr>
        <w:t>
      Лот нөмірі мен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конкурсқа қатысушының атауы (тегі, аты, әкесінің аты (болған жағдайда) – жеке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 және ӘАОЖ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өтінімді ұсыну күні мен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7. Ашық конкурсқа мына қатысушылардың конкурстық баға ұсыныстары қабылданбады: Лот нөмірі мен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атауы (тегі, аты, әкесінің аты  (болған жағдайда) -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баға ұсынысының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баға ұсынысын қабылдамау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8. Бағаны шартты түрде азайтуды қолдануды ескере отырып ашық конкурсқа қатысушылардың  қабылданған конкурстық баға ұсыныстарының бағалары: Лот нөмірі мен атауы: Сатып алуға бөлінген сома 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қатысушысының атауы (тегі, аты, әкесінің аты (болған жағдайда) -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алусыз құны, теңгеде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алмағанда, шартты бағасы, теңгеде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 бойынша пайыз түріндегі міндеттемелер (0-ден 100-ге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9. 1) Ашық конкурстың жеңімпазы деп танылсын.  Лот нөмірі мен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(болған жағдайда) -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 және ӘАОЖ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алмаған</w:t>
            </w:r>
          </w:p>
          <w:p>
            <w:pPr>
              <w:spacing w:after="20"/>
              <w:ind w:left="20"/>
              <w:jc w:val="both"/>
            </w:pPr>
            <w:r>
              <w:rPr>
                <w:rFonts w:ascii="Times New Roman"/>
                <w:b w:val="false"/>
                <w:i w:val="false"/>
                <w:color w:val="000000"/>
                <w:sz w:val="20"/>
              </w:rPr>
              <w:t>
да, ұсыныл</w:t>
            </w:r>
          </w:p>
          <w:p>
            <w:pPr>
              <w:spacing w:after="20"/>
              <w:ind w:left="20"/>
              <w:jc w:val="both"/>
            </w:pPr>
            <w:r>
              <w:rPr>
                <w:rFonts w:ascii="Times New Roman"/>
                <w:b w:val="false"/>
                <w:i w:val="false"/>
                <w:color w:val="000000"/>
                <w:sz w:val="20"/>
              </w:rPr>
              <w:t>
ған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 бойынша пайыз түріндегі міндеттемелер   (0-ден 100-ге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 Ашық конкурс өтпеді деп танылсын (тиісті себебін көрсету): 10. Конкурстық баға ұсыныстары жеңімпаздың конкурстық баға ұсынысынан  кейін барынша басым болып табылатын екінші әлеуетті жеткізуші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(жеке тұлғалар үшін -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 және ӘАОЖ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алмағанда, ұсынылған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 бойынша пайыз түріндегі міндеттемелер (0-ден 100-ге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11. Сатып алу коды: _____________. </w:t>
      </w:r>
    </w:p>
    <w:p>
      <w:pPr>
        <w:spacing w:after="0"/>
        <w:ind w:left="0"/>
        <w:jc w:val="both"/>
      </w:pPr>
      <w:r>
        <w:rPr>
          <w:rFonts w:ascii="Times New Roman"/>
          <w:b w:val="false"/>
          <w:i w:val="false"/>
          <w:color w:val="000000"/>
          <w:sz w:val="28"/>
        </w:rPr>
        <w:t>
      Тізілімнің интернет-ресурсының адресі: ______________.</w:t>
      </w:r>
    </w:p>
    <w:p>
      <w:pPr>
        <w:spacing w:after="0"/>
        <w:ind w:left="0"/>
        <w:jc w:val="both"/>
      </w:pPr>
      <w:r>
        <w:rPr>
          <w:rFonts w:ascii="Times New Roman"/>
          <w:b w:val="false"/>
          <w:i w:val="false"/>
          <w:color w:val="000000"/>
          <w:sz w:val="28"/>
        </w:rPr>
        <w:t>
      12. Сатып алу жүзеге асырылатын жер қойнауын пайдалануға арналған лицензиялар (келісімшарттар) нөмірлері.</w:t>
      </w:r>
    </w:p>
    <w:p>
      <w:pPr>
        <w:spacing w:after="0"/>
        <w:ind w:left="0"/>
        <w:jc w:val="both"/>
      </w:pPr>
      <w:r>
        <w:rPr>
          <w:rFonts w:ascii="Times New Roman"/>
          <w:b w:val="false"/>
          <w:i w:val="false"/>
          <w:color w:val="000000"/>
          <w:sz w:val="28"/>
        </w:rPr>
        <w:t>
      13. Тапсырыс берушінің немесе ол уәкілеттік берген тұлғаның ЭЦҚ.</w:t>
      </w:r>
    </w:p>
    <w:p>
      <w:pPr>
        <w:spacing w:after="0"/>
        <w:ind w:left="0"/>
        <w:jc w:val="both"/>
      </w:pPr>
      <w:r>
        <w:rPr>
          <w:rFonts w:ascii="Times New Roman"/>
          <w:b w:val="false"/>
          <w:i w:val="false"/>
          <w:color w:val="000000"/>
          <w:sz w:val="28"/>
        </w:rPr>
        <w:t>
      Аббревиатуралардың мағынасын ашу:</w:t>
      </w:r>
    </w:p>
    <w:p>
      <w:pPr>
        <w:spacing w:after="0"/>
        <w:ind w:left="0"/>
        <w:jc w:val="both"/>
      </w:pPr>
      <w:r>
        <w:rPr>
          <w:rFonts w:ascii="Times New Roman"/>
          <w:b w:val="false"/>
          <w:i w:val="false"/>
          <w:color w:val="000000"/>
          <w:sz w:val="28"/>
        </w:rPr>
        <w:t>
      ТЖҚ – тауарлар, жұмыстар және қызметтер;</w:t>
      </w:r>
    </w:p>
    <w:p>
      <w:pPr>
        <w:spacing w:after="0"/>
        <w:ind w:left="0"/>
        <w:jc w:val="both"/>
      </w:pPr>
      <w:r>
        <w:rPr>
          <w:rFonts w:ascii="Times New Roman"/>
          <w:b w:val="false"/>
          <w:i w:val="false"/>
          <w:color w:val="000000"/>
          <w:sz w:val="28"/>
        </w:rPr>
        <w:t>
      ӘАОЖ – әкімшілік-аумақтық объектілер жіктеуіші;</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пайдаланушылардың және</w:t>
            </w:r>
            <w:r>
              <w:br/>
            </w:r>
            <w:r>
              <w:rPr>
                <w:rFonts w:ascii="Times New Roman"/>
                <w:b w:val="false"/>
                <w:i w:val="false"/>
                <w:color w:val="000000"/>
                <w:sz w:val="20"/>
              </w:rPr>
              <w:t>олардың мердігерлерінің қатты</w:t>
            </w:r>
            <w:r>
              <w:br/>
            </w:r>
            <w:r>
              <w:rPr>
                <w:rFonts w:ascii="Times New Roman"/>
                <w:b w:val="false"/>
                <w:i w:val="false"/>
                <w:color w:val="000000"/>
                <w:sz w:val="20"/>
              </w:rPr>
              <w:t>пайдалы қазбаларды өндіру</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тауарларды,</w:t>
            </w:r>
            <w:r>
              <w:br/>
            </w:r>
            <w:r>
              <w:rPr>
                <w:rFonts w:ascii="Times New Roman"/>
                <w:b w:val="false"/>
                <w:i w:val="false"/>
                <w:color w:val="000000"/>
                <w:sz w:val="20"/>
              </w:rPr>
              <w:t>жұмыстар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5" w:id="346"/>
    <w:p>
      <w:pPr>
        <w:spacing w:after="0"/>
        <w:ind w:left="0"/>
        <w:jc w:val="left"/>
      </w:pPr>
      <w:r>
        <w:rPr>
          <w:rFonts w:ascii="Times New Roman"/>
          <w:b/>
          <w:i w:val="false"/>
          <w:color w:val="000000"/>
        </w:rPr>
        <w:t xml:space="preserve"> Бір көзден алу тәсілімен сатып алу (сатып алу атауы) қорытындыларын шығару хаттамасы</w:t>
      </w:r>
    </w:p>
    <w:bookmarkEnd w:id="346"/>
    <w:p>
      <w:pPr>
        <w:spacing w:after="0"/>
        <w:ind w:left="0"/>
        <w:jc w:val="both"/>
      </w:pPr>
      <w:r>
        <w:rPr>
          <w:rFonts w:ascii="Times New Roman"/>
          <w:b w:val="false"/>
          <w:i w:val="false"/>
          <w:color w:val="000000"/>
          <w:sz w:val="28"/>
        </w:rPr>
        <w:t>
      1. Тапсырыс берушінің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Тапсырыс берушінің орналасқан орны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Бір көзден алу тәсілімен сатып алу негіздемесі: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Бір көзден алу тәсілімен сатып алу негіздемесі:</w:t>
      </w:r>
    </w:p>
    <w:p>
      <w:pPr>
        <w:spacing w:after="0"/>
        <w:ind w:left="0"/>
        <w:jc w:val="both"/>
      </w:pPr>
      <w:r>
        <w:rPr>
          <w:rFonts w:ascii="Times New Roman"/>
          <w:b w:val="false"/>
          <w:i w:val="false"/>
          <w:color w:val="000000"/>
          <w:sz w:val="28"/>
        </w:rPr>
        <w:t>
      Лот нөмірі және атауы:</w:t>
      </w:r>
    </w:p>
    <w:p>
      <w:pPr>
        <w:spacing w:after="0"/>
        <w:ind w:left="0"/>
        <w:jc w:val="both"/>
      </w:pPr>
      <w:r>
        <w:rPr>
          <w:rFonts w:ascii="Times New Roman"/>
          <w:b w:val="false"/>
          <w:i w:val="false"/>
          <w:color w:val="000000"/>
          <w:sz w:val="28"/>
        </w:rPr>
        <w:t>
      ҚҚС-ны есепке алмағанда, сатып алу үшін бөлінген сома: 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ТЖҚ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5. Олардың шеңберінде сатып алу жүзеге асырылатын жер қойнауын пайдалануға арналған лицензиялар (келісімшарттар) нөмірлері:</w:t>
      </w:r>
    </w:p>
    <w:p>
      <w:pPr>
        <w:spacing w:after="0"/>
        <w:ind w:left="0"/>
        <w:jc w:val="both"/>
      </w:pPr>
      <w:r>
        <w:rPr>
          <w:rFonts w:ascii="Times New Roman"/>
          <w:b w:val="false"/>
          <w:i w:val="false"/>
          <w:color w:val="000000"/>
          <w:sz w:val="28"/>
        </w:rPr>
        <w:t>
      Лот нөмірі және атауы:</w:t>
      </w:r>
    </w:p>
    <w:p>
      <w:pPr>
        <w:spacing w:after="0"/>
        <w:ind w:left="0"/>
        <w:jc w:val="both"/>
      </w:pPr>
      <w:r>
        <w:rPr>
          <w:rFonts w:ascii="Times New Roman"/>
          <w:b w:val="false"/>
          <w:i w:val="false"/>
          <w:color w:val="000000"/>
          <w:sz w:val="28"/>
        </w:rPr>
        <w:t>
      _______________ № ____________ лицензия (келісімшарт).</w:t>
      </w:r>
    </w:p>
    <w:p>
      <w:pPr>
        <w:spacing w:after="0"/>
        <w:ind w:left="0"/>
        <w:jc w:val="both"/>
      </w:pPr>
      <w:r>
        <w:rPr>
          <w:rFonts w:ascii="Times New Roman"/>
          <w:b w:val="false"/>
          <w:i w:val="false"/>
          <w:color w:val="000000"/>
          <w:sz w:val="28"/>
        </w:rPr>
        <w:t>
      6. Жеткізуші атауы, тауарларды жеткізу, жұмыстарды орындау, қызметтерді көрсету мерзімдері және орны:</w:t>
      </w:r>
    </w:p>
    <w:p>
      <w:pPr>
        <w:spacing w:after="0"/>
        <w:ind w:left="0"/>
        <w:jc w:val="both"/>
      </w:pPr>
      <w:r>
        <w:rPr>
          <w:rFonts w:ascii="Times New Roman"/>
          <w:b w:val="false"/>
          <w:i w:val="false"/>
          <w:color w:val="000000"/>
          <w:sz w:val="28"/>
        </w:rPr>
        <w:t>
      Лот нөмірі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(жеке тұлғалар үшін -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 және ӘАОК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жеткізу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ТЖҚжеткізу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7. Тауарларды жеткізуге, жұмыстарды орындауға, қызметтерді көрсетуге байланысты барлық шығыстарды қамтитын, теңгемен көрсетілген әрбір лот бойынша ұсынылатын ТЖҚ-ға жеткізуші ұсынған баға:</w:t>
      </w:r>
    </w:p>
    <w:p>
      <w:pPr>
        <w:spacing w:after="0"/>
        <w:ind w:left="0"/>
        <w:jc w:val="both"/>
      </w:pPr>
      <w:r>
        <w:rPr>
          <w:rFonts w:ascii="Times New Roman"/>
          <w:b w:val="false"/>
          <w:i w:val="false"/>
          <w:color w:val="000000"/>
          <w:sz w:val="28"/>
        </w:rPr>
        <w:t>
      Лот нөмірі және атауы:</w:t>
      </w:r>
    </w:p>
    <w:p>
      <w:pPr>
        <w:spacing w:after="0"/>
        <w:ind w:left="0"/>
        <w:jc w:val="both"/>
      </w:pPr>
      <w:r>
        <w:rPr>
          <w:rFonts w:ascii="Times New Roman"/>
          <w:b w:val="false"/>
          <w:i w:val="false"/>
          <w:color w:val="000000"/>
          <w:sz w:val="28"/>
        </w:rPr>
        <w:t>
      ҚҚС-ны есепке алмағанда, сатып алу үшін бөлінген сома: 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(жеке тұлғалар үшін -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ҚҚС-ны есепке алмағанда, ұсынылған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 бойынша міндеттемелер (0-ден 100-ге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8. Сатып алу коды: _____________</w:t>
      </w:r>
    </w:p>
    <w:p>
      <w:pPr>
        <w:spacing w:after="0"/>
        <w:ind w:left="0"/>
        <w:jc w:val="both"/>
      </w:pPr>
      <w:r>
        <w:rPr>
          <w:rFonts w:ascii="Times New Roman"/>
          <w:b w:val="false"/>
          <w:i w:val="false"/>
          <w:color w:val="000000"/>
          <w:sz w:val="28"/>
        </w:rPr>
        <w:t>
      Тізілімнің интернет-ресурсының мекенжайы: ______________.</w:t>
      </w:r>
    </w:p>
    <w:p>
      <w:pPr>
        <w:spacing w:after="0"/>
        <w:ind w:left="0"/>
        <w:jc w:val="both"/>
      </w:pPr>
      <w:r>
        <w:rPr>
          <w:rFonts w:ascii="Times New Roman"/>
          <w:b w:val="false"/>
          <w:i w:val="false"/>
          <w:color w:val="000000"/>
          <w:sz w:val="28"/>
        </w:rPr>
        <w:t>
      9. Тапсырыс берушінің немесе оның уәкілетті тұлғасының ЭЦҚ.</w:t>
      </w:r>
    </w:p>
    <w:p>
      <w:pPr>
        <w:spacing w:after="0"/>
        <w:ind w:left="0"/>
        <w:jc w:val="both"/>
      </w:pPr>
      <w:r>
        <w:rPr>
          <w:rFonts w:ascii="Times New Roman"/>
          <w:b w:val="false"/>
          <w:i w:val="false"/>
          <w:color w:val="000000"/>
          <w:sz w:val="28"/>
        </w:rPr>
        <w:t>
      Қысқартулар:</w:t>
      </w:r>
    </w:p>
    <w:p>
      <w:pPr>
        <w:spacing w:after="0"/>
        <w:ind w:left="0"/>
        <w:jc w:val="both"/>
      </w:pPr>
      <w:r>
        <w:rPr>
          <w:rFonts w:ascii="Times New Roman"/>
          <w:b w:val="false"/>
          <w:i w:val="false"/>
          <w:color w:val="000000"/>
          <w:sz w:val="28"/>
        </w:rPr>
        <w:t>
      ТЖҚ – тауарлар, жұмыстар және қызметтер;</w:t>
      </w:r>
    </w:p>
    <w:p>
      <w:pPr>
        <w:spacing w:after="0"/>
        <w:ind w:left="0"/>
        <w:jc w:val="both"/>
      </w:pPr>
      <w:r>
        <w:rPr>
          <w:rFonts w:ascii="Times New Roman"/>
          <w:b w:val="false"/>
          <w:i w:val="false"/>
          <w:color w:val="000000"/>
          <w:sz w:val="28"/>
        </w:rPr>
        <w:t>
      ӘАОК – әкімшілік-аумақтық органның классификаторы;</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пайдаланушылар</w:t>
            </w:r>
            <w:r>
              <w:br/>
            </w:r>
            <w:r>
              <w:rPr>
                <w:rFonts w:ascii="Times New Roman"/>
                <w:b w:val="false"/>
                <w:i w:val="false"/>
                <w:color w:val="000000"/>
                <w:sz w:val="20"/>
              </w:rPr>
              <w:t>мен олардың мердігерлерінің</w:t>
            </w:r>
            <w:r>
              <w:br/>
            </w:r>
            <w:r>
              <w:rPr>
                <w:rFonts w:ascii="Times New Roman"/>
                <w:b w:val="false"/>
                <w:i w:val="false"/>
                <w:color w:val="000000"/>
                <w:sz w:val="20"/>
              </w:rPr>
              <w:t>пайдалы қатты қазбаларды</w:t>
            </w:r>
            <w:r>
              <w:br/>
            </w:r>
            <w:r>
              <w:rPr>
                <w:rFonts w:ascii="Times New Roman"/>
                <w:b w:val="false"/>
                <w:i w:val="false"/>
                <w:color w:val="000000"/>
                <w:sz w:val="20"/>
              </w:rPr>
              <w:t>өндіру жөнінде операциялар</w:t>
            </w:r>
            <w:r>
              <w:br/>
            </w:r>
            <w:r>
              <w:rPr>
                <w:rFonts w:ascii="Times New Roman"/>
                <w:b w:val="false"/>
                <w:i w:val="false"/>
                <w:color w:val="000000"/>
                <w:sz w:val="20"/>
              </w:rPr>
              <w:t>жүргізу кезінде пайдаланатын</w:t>
            </w:r>
            <w:r>
              <w:br/>
            </w:r>
            <w:r>
              <w:rPr>
                <w:rFonts w:ascii="Times New Roman"/>
                <w:b w:val="false"/>
                <w:i w:val="false"/>
                <w:color w:val="000000"/>
                <w:sz w:val="20"/>
              </w:rPr>
              <w:t>тауарларды, жұмыстар мен</w:t>
            </w:r>
            <w:r>
              <w:br/>
            </w:r>
            <w:r>
              <w:rPr>
                <w:rFonts w:ascii="Times New Roman"/>
                <w:b w:val="false"/>
                <w:i w:val="false"/>
                <w:color w:val="000000"/>
                <w:sz w:val="20"/>
              </w:rPr>
              <w:t>көрсетілетін қызметтерді</w:t>
            </w:r>
            <w:r>
              <w:br/>
            </w:r>
            <w:r>
              <w:rPr>
                <w:rFonts w:ascii="Times New Roman"/>
                <w:b w:val="false"/>
                <w:i w:val="false"/>
                <w:color w:val="000000"/>
                <w:sz w:val="20"/>
              </w:rPr>
              <w:t>сатып алу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7" w:id="347"/>
    <w:p>
      <w:pPr>
        <w:spacing w:after="0"/>
        <w:ind w:left="0"/>
        <w:jc w:val="left"/>
      </w:pPr>
      <w:r>
        <w:rPr>
          <w:rFonts w:ascii="Times New Roman"/>
          <w:b/>
          <w:i w:val="false"/>
          <w:color w:val="000000"/>
        </w:rPr>
        <w:t xml:space="preserve"> Бағаны төмендетуге бағытталған ашық конкурс (электрондық сауда-саттық) тәсілімен ТЖҚ сатып алу қорытындыларын шығарудың № _____ ХАТТАМАСЫ________________________(Өткізу күні мен уақыты)</w:t>
      </w:r>
    </w:p>
    <w:bookmarkEnd w:id="347"/>
    <w:p>
      <w:pPr>
        <w:spacing w:after="0"/>
        <w:ind w:left="0"/>
        <w:jc w:val="both"/>
      </w:pPr>
      <w:r>
        <w:rPr>
          <w:rFonts w:ascii="Times New Roman"/>
          <w:b w:val="false"/>
          <w:i w:val="false"/>
          <w:color w:val="ff0000"/>
          <w:sz w:val="28"/>
        </w:rPr>
        <w:t xml:space="preserve">
      Ескерту. 6-қосымша жаңа редакцияда – ҚР Индустрия және инфрақұрылымдық даму министрінің 31.01.2022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Тапсырыс берушінің атауы ___________________________________________</w:t>
      </w:r>
    </w:p>
    <w:p>
      <w:pPr>
        <w:spacing w:after="0"/>
        <w:ind w:left="0"/>
        <w:jc w:val="both"/>
      </w:pPr>
      <w:r>
        <w:rPr>
          <w:rFonts w:ascii="Times New Roman"/>
          <w:b w:val="false"/>
          <w:i w:val="false"/>
          <w:color w:val="000000"/>
          <w:sz w:val="28"/>
        </w:rPr>
        <w:t>
      2. Тапсырыс берушінің орналасқан жері __________________________________</w:t>
      </w:r>
    </w:p>
    <w:p>
      <w:pPr>
        <w:spacing w:after="0"/>
        <w:ind w:left="0"/>
        <w:jc w:val="both"/>
      </w:pPr>
      <w:r>
        <w:rPr>
          <w:rFonts w:ascii="Times New Roman"/>
          <w:b w:val="false"/>
          <w:i w:val="false"/>
          <w:color w:val="000000"/>
          <w:sz w:val="28"/>
        </w:rPr>
        <w:t>
      3. Конкурстық комиссияның құрамы:</w:t>
      </w:r>
    </w:p>
    <w:p>
      <w:pPr>
        <w:spacing w:after="0"/>
        <w:ind w:left="0"/>
        <w:jc w:val="both"/>
      </w:pPr>
      <w:r>
        <w:rPr>
          <w:rFonts w:ascii="Times New Roman"/>
          <w:b w:val="false"/>
          <w:i w:val="false"/>
          <w:color w:val="000000"/>
          <w:sz w:val="28"/>
        </w:rPr>
        <w:t>
      Конкурстық комиссияның төрағасы: 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Конкурстық комиссияның мүшелері: 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Конкурстық комиссия хатшысы 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мыналарды сатып алу бойынша бағаны төмендетуге бағытталған ашық конкурс (электрондық сауда-саттық) тәсілімен ТЖҚ сатып алу жеңімпазын айқындау рәсімін өткізді:</w:t>
      </w:r>
    </w:p>
    <w:p>
      <w:pPr>
        <w:spacing w:after="0"/>
        <w:ind w:left="0"/>
        <w:jc w:val="both"/>
      </w:pPr>
      <w:r>
        <w:rPr>
          <w:rFonts w:ascii="Times New Roman"/>
          <w:b w:val="false"/>
          <w:i w:val="false"/>
          <w:color w:val="000000"/>
          <w:sz w:val="28"/>
        </w:rPr>
        <w:t>
      4. Бағаны төмендетуге бағытталған ашық конкурс (электрондық сауда-саттық) тәсілімен ТЖҚ сатып алу нысанасы:</w:t>
      </w:r>
    </w:p>
    <w:p>
      <w:pPr>
        <w:spacing w:after="0"/>
        <w:ind w:left="0"/>
        <w:jc w:val="both"/>
      </w:pPr>
      <w:r>
        <w:rPr>
          <w:rFonts w:ascii="Times New Roman"/>
          <w:b w:val="false"/>
          <w:i w:val="false"/>
          <w:color w:val="000000"/>
          <w:sz w:val="28"/>
        </w:rPr>
        <w:t>
      Лот нөмірі мен атауы  ҚҚС есепке алмағанда, сатып алуға бөлінген сома:____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нысанасы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ТЖҚ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Жеңімпазбен анықталған әлеуетті жеткізушіге ұсынылуы тиіс конкурстық өтінім құрамында ұсынылған, салыстырып тексеру рәсімінен өту үшін сұратылған құжаттардың тізбесі, түпнұсқалар немесе нотариус куәландырған көшірмелер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5. Оның шеңберінде сатып алу жүзеге асырылатын жер қойнауын пайдалануға арналған лицензиялар  (келісімшарттар) нөмірлері:  _______________ № ____________</w:t>
      </w:r>
    </w:p>
    <w:p>
      <w:pPr>
        <w:spacing w:after="0"/>
        <w:ind w:left="0"/>
        <w:jc w:val="both"/>
      </w:pPr>
      <w:r>
        <w:rPr>
          <w:rFonts w:ascii="Times New Roman"/>
          <w:b w:val="false"/>
          <w:i w:val="false"/>
          <w:color w:val="000000"/>
          <w:sz w:val="28"/>
        </w:rPr>
        <w:t>
                                                                                                 лицензия (келісімшарт).</w:t>
      </w:r>
    </w:p>
    <w:p>
      <w:pPr>
        <w:spacing w:after="0"/>
        <w:ind w:left="0"/>
        <w:jc w:val="both"/>
      </w:pPr>
      <w:r>
        <w:rPr>
          <w:rFonts w:ascii="Times New Roman"/>
          <w:b w:val="false"/>
          <w:i w:val="false"/>
          <w:color w:val="000000"/>
          <w:sz w:val="28"/>
        </w:rPr>
        <w:t xml:space="preserve">
      6. Конкурстық баға ұсыныстарын бағаны төмендетуге бағытталған ашық конкурс (электрондық сауда-саттық)  тәсілімен ТЖҚ сатып алуға мына қатысушылар ұсынды: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қатысушының атауы (тегі, аты, әкесінің аты (болған жағдайда) -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 және ӘАОЖ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баға ұсынысын ұсынған күні мен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7. Бағаны төмендетуге бағытталған ашық конкурс (электрондық сауда-саттық) тәсілімен  ТЖҚ сатып алуға қатысушылардың конкурстық баға ұсыныстарының бағалары: Лот нөмірі мен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қатысушының атауы  (тегі, аты, әкесінің аты (болған жағдайда) -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алмағанда құны, теңгеде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алмағанда ұсынылған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 бойынша пайыз түріндегі міндеттемелер (0-ден 100-ге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8. Конкурстық комиссия бағаны төмендетуге бағытталған ашық конкурс (электрондық сауда-саттық)  тәсілімен ТЖҚ сатып алуға қатысушылардың конкурстық баға ұсыныстарын бағалады және  бағаларын салыстырды және мынадай шешім қабылдады (қажеттісін таңдау):</w:t>
      </w:r>
    </w:p>
    <w:p>
      <w:pPr>
        <w:spacing w:after="0"/>
        <w:ind w:left="0"/>
        <w:jc w:val="both"/>
      </w:pPr>
      <w:r>
        <w:rPr>
          <w:rFonts w:ascii="Times New Roman"/>
          <w:b w:val="false"/>
          <w:i w:val="false"/>
          <w:color w:val="000000"/>
          <w:sz w:val="28"/>
        </w:rPr>
        <w:t>
      1) Бағаны төмендетуге бағытталған ашық конкурс (электрондық сауда-саттық) тәсілімен ТЖҚ  сатып алу жеңімпазы болып танылсын:  Лот нөмірі мен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(жеке тұлғалар үшін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 және ӘАОЖ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алмағанда, ұсынылған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 бойынша пайыз түріндегі міндеттемелер  (0-ден 100-ге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Конкурстық баға ұсыныстары жеңімпаздың конкурстық баға ұсынысынан  кейін неғұрлым басым болып табылатын екінші әлеуетті жеткізуші:</w:t>
      </w:r>
    </w:p>
    <w:p>
      <w:pPr>
        <w:spacing w:after="0"/>
        <w:ind w:left="0"/>
        <w:jc w:val="both"/>
      </w:pPr>
      <w:r>
        <w:rPr>
          <w:rFonts w:ascii="Times New Roman"/>
          <w:b w:val="false"/>
          <w:i w:val="false"/>
          <w:color w:val="000000"/>
          <w:sz w:val="28"/>
        </w:rPr>
        <w:t>
      Лот нөмірі мен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(жеке тұлғалар үшін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 және ӘАОЖ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алмағанда, ұсынылған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 бойынша пайыз түріндегі міндеттемелер  (0-ден 100-ге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 бағаны төмендетуге бағытталған ашық конкурс (электрондық сауда-саттық) тәсілімен ТЖҚ  сатып алу өтпеді деп танылсын (тиісті себебін көрсету).</w:t>
      </w:r>
    </w:p>
    <w:p>
      <w:pPr>
        <w:spacing w:after="0"/>
        <w:ind w:left="0"/>
        <w:jc w:val="both"/>
      </w:pPr>
      <w:r>
        <w:rPr>
          <w:rFonts w:ascii="Times New Roman"/>
          <w:b w:val="false"/>
          <w:i w:val="false"/>
          <w:color w:val="000000"/>
          <w:sz w:val="28"/>
        </w:rPr>
        <w:t>
      Лот нөмірі мен атауы:</w:t>
      </w:r>
    </w:p>
    <w:p>
      <w:pPr>
        <w:spacing w:after="0"/>
        <w:ind w:left="0"/>
        <w:jc w:val="both"/>
      </w:pPr>
      <w:r>
        <w:rPr>
          <w:rFonts w:ascii="Times New Roman"/>
          <w:b w:val="false"/>
          <w:i w:val="false"/>
          <w:color w:val="000000"/>
          <w:sz w:val="28"/>
        </w:rPr>
        <w:t>
      9. Сатып алу коды: _____________.</w:t>
      </w:r>
    </w:p>
    <w:p>
      <w:pPr>
        <w:spacing w:after="0"/>
        <w:ind w:left="0"/>
        <w:jc w:val="both"/>
      </w:pPr>
      <w:r>
        <w:rPr>
          <w:rFonts w:ascii="Times New Roman"/>
          <w:b w:val="false"/>
          <w:i w:val="false"/>
          <w:color w:val="000000"/>
          <w:sz w:val="28"/>
        </w:rPr>
        <w:t>
      Тізілімнің интернет-ресурсының адресі: ___________________________________.</w:t>
      </w:r>
    </w:p>
    <w:p>
      <w:pPr>
        <w:spacing w:after="0"/>
        <w:ind w:left="0"/>
        <w:jc w:val="both"/>
      </w:pPr>
      <w:r>
        <w:rPr>
          <w:rFonts w:ascii="Times New Roman"/>
          <w:b w:val="false"/>
          <w:i w:val="false"/>
          <w:color w:val="000000"/>
          <w:sz w:val="28"/>
        </w:rPr>
        <w:t>
      10. Тапсырыс берушінің немесе ол уәкілеттік берген тұлғаның ЭЦҚ.</w:t>
      </w:r>
    </w:p>
    <w:p>
      <w:pPr>
        <w:spacing w:after="0"/>
        <w:ind w:left="0"/>
        <w:jc w:val="both"/>
      </w:pPr>
      <w:r>
        <w:rPr>
          <w:rFonts w:ascii="Times New Roman"/>
          <w:b w:val="false"/>
          <w:i w:val="false"/>
          <w:color w:val="000000"/>
          <w:sz w:val="28"/>
        </w:rPr>
        <w:t>
      Аббревиатуралардың мағынасын ашу:</w:t>
      </w:r>
    </w:p>
    <w:p>
      <w:pPr>
        <w:spacing w:after="0"/>
        <w:ind w:left="0"/>
        <w:jc w:val="both"/>
      </w:pPr>
      <w:r>
        <w:rPr>
          <w:rFonts w:ascii="Times New Roman"/>
          <w:b w:val="false"/>
          <w:i w:val="false"/>
          <w:color w:val="000000"/>
          <w:sz w:val="28"/>
        </w:rPr>
        <w:t>
      ТЖҚ – тауарлар, жұмыстар және қызметтер;</w:t>
      </w:r>
    </w:p>
    <w:p>
      <w:pPr>
        <w:spacing w:after="0"/>
        <w:ind w:left="0"/>
        <w:jc w:val="both"/>
      </w:pPr>
      <w:r>
        <w:rPr>
          <w:rFonts w:ascii="Times New Roman"/>
          <w:b w:val="false"/>
          <w:i w:val="false"/>
          <w:color w:val="000000"/>
          <w:sz w:val="28"/>
        </w:rPr>
        <w:t>
      ӘАОЖ – әкімшілік-аумақтық объектілердің жіктеуіші;</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21 мамырдағы</w:t>
            </w:r>
            <w:r>
              <w:br/>
            </w:r>
            <w:r>
              <w:rPr>
                <w:rFonts w:ascii="Times New Roman"/>
                <w:b w:val="false"/>
                <w:i w:val="false"/>
                <w:color w:val="000000"/>
                <w:sz w:val="20"/>
              </w:rPr>
              <w:t>№ 355 бұйрығына</w:t>
            </w:r>
            <w:r>
              <w:br/>
            </w:r>
            <w:r>
              <w:rPr>
                <w:rFonts w:ascii="Times New Roman"/>
                <w:b w:val="false"/>
                <w:i w:val="false"/>
                <w:color w:val="000000"/>
                <w:sz w:val="20"/>
              </w:rPr>
              <w:t>қосымша</w:t>
            </w:r>
          </w:p>
        </w:tc>
      </w:tr>
    </w:tbl>
    <w:bookmarkStart w:name="z399" w:id="348"/>
    <w:p>
      <w:pPr>
        <w:spacing w:after="0"/>
        <w:ind w:left="0"/>
        <w:jc w:val="left"/>
      </w:pPr>
      <w:r>
        <w:rPr>
          <w:rFonts w:ascii="Times New Roman"/>
          <w:b/>
          <w:i w:val="false"/>
          <w:color w:val="000000"/>
        </w:rPr>
        <w:t xml:space="preserve"> Қазақстан Республикасы Инвестициялар және даму министрінің күші жойылған кейбір бұрықтарының тізбесі</w:t>
      </w:r>
    </w:p>
    <w:bookmarkEnd w:id="348"/>
    <w:bookmarkStart w:name="z400" w:id="349"/>
    <w:p>
      <w:pPr>
        <w:spacing w:after="0"/>
        <w:ind w:left="0"/>
        <w:jc w:val="both"/>
      </w:pPr>
      <w:r>
        <w:rPr>
          <w:rFonts w:ascii="Times New Roman"/>
          <w:b w:val="false"/>
          <w:i w:val="false"/>
          <w:color w:val="000000"/>
          <w:sz w:val="28"/>
        </w:rPr>
        <w:t xml:space="preserve">
      1.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жер қойнауын пайдалану жөніндегі операцияларды жүргізу кезінде тауарларды, жұмыстар мен көрсетілетін қызметтерді сатып алу қағидаларын бекіту туралы" Қазақстан Республикасы Инвестициялар және даму министрінің 2015 жылғы 30 қаңтардағы № 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11123 тіркелген, "Әділет" ақпараттық-құқықтық жүйесінде 2015 жылғы 2 қарашада жарияланған).</w:t>
      </w:r>
    </w:p>
    <w:bookmarkEnd w:id="349"/>
    <w:bookmarkStart w:name="z401" w:id="350"/>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кейбір бұйрықтарына өзгерістер мен толықтырулар енгізу туралы" Қазақстан Республикасы Инвестициялар және даму министрінің 2016 жылғы 30 қаңтардағы № 138 бұйрығымен бекітілген Қазақстан Республикасы Инвестициялар және даму министрлігінің өзгерістер мен толықтырулар енгізілетін кейбір бұйрықтары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13629 тіркелген, "Әділет" ақпараттық-құқықтық жүйесінде 2016 жылғы 7 маусымда жарияланған).</w:t>
      </w:r>
    </w:p>
    <w:bookmarkEnd w:id="350"/>
    <w:bookmarkStart w:name="z402" w:id="351"/>
    <w:p>
      <w:pPr>
        <w:spacing w:after="0"/>
        <w:ind w:left="0"/>
        <w:jc w:val="both"/>
      </w:pPr>
      <w:r>
        <w:rPr>
          <w:rFonts w:ascii="Times New Roman"/>
          <w:b w:val="false"/>
          <w:i w:val="false"/>
          <w:color w:val="000000"/>
          <w:sz w:val="28"/>
        </w:rPr>
        <w:t xml:space="preserve">
      3.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жер қойнауын пайдалану жөніндегі операцияларды жүргізу кезінде тауарларды, жұмыстар мен көрсетілетін қызметтерді сатып алу қағидаларын бекіту туралы" Қазақстан Республикасы Инвестициялар және даму министрінің 2015 жылғы 30 қаңтардағы № 96 бұйрығына өзгерістер мен толықтырулар енгізу туралы" Қазақстан Республикасы Инвестициялар және даму министрінің 2017 жылғы 28 наурыздағы № 167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15264 тіркелген, Қазақстан Республикасы Нормативтік құқықтық актілерінің эталондық бақылау банкінде 2017 жылғы 1 тамызда жарияланған).</w:t>
      </w:r>
    </w:p>
    <w:bookmarkEnd w:id="3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