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0ecb" w14:textId="6290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28 сәуірдегі № 166 бұйрығы. Қазақстан Республикасының Әділет министрлігінде 2018 жылғы 16 мамырда № 16889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2015 жылғы 20 мамырда "Әділет" ақпараттық-құқықтық жүйесінде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7-1) тармақшасындағы "Табиғи монополиялар субъектілерін Мемлекеттік тіркелімге енгізу және одан шығару" мемлекеттік көрсетілетін қызметтер стандарттары бекітілсін" деген сөздер "Табиғи монополиялар субъектілерін Мемлекеттік тіркелімге енгізу және одан шығару" деген сөздермен ауыстырылып, мынадай мазмұндағы 7-2) тармақшамен толықтырылсын:</w:t>
      </w:r>
    </w:p>
    <w:bookmarkStart w:name="z7" w:id="2"/>
    <w:p>
      <w:pPr>
        <w:spacing w:after="0"/>
        <w:ind w:left="0"/>
        <w:jc w:val="both"/>
      </w:pPr>
      <w:r>
        <w:rPr>
          <w:rFonts w:ascii="Times New Roman"/>
          <w:b w:val="false"/>
          <w:i w:val="false"/>
          <w:color w:val="000000"/>
          <w:sz w:val="28"/>
        </w:rPr>
        <w:t>
      "7-2) осы бұйрыққа 7-2-қосымшаға сәйкес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мемлекеттік көрсетілетін қызметтер стандарттары бекітілсін.";</w:t>
      </w:r>
    </w:p>
    <w:bookmarkEnd w:id="2"/>
    <w:bookmarkStart w:name="z8"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7-2-қосымшамен толықтырылсын.</w:t>
      </w:r>
    </w:p>
    <w:bookmarkEnd w:id="3"/>
    <w:bookmarkStart w:name="z9"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 ____________ Д. Абаев</w:t>
      </w:r>
    </w:p>
    <w:p>
      <w:pPr>
        <w:spacing w:after="0"/>
        <w:ind w:left="0"/>
        <w:jc w:val="both"/>
      </w:pPr>
      <w:r>
        <w:rPr>
          <w:rFonts w:ascii="Times New Roman"/>
          <w:b w:val="false"/>
          <w:i w:val="false"/>
          <w:color w:val="000000"/>
          <w:sz w:val="28"/>
        </w:rPr>
        <w:t>
      2018 жылғы 2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7-2-қосымша</w:t>
            </w:r>
          </w:p>
        </w:tc>
      </w:tr>
    </w:tbl>
    <w:bookmarkStart w:name="z25" w:id="11"/>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мемлекеттік көрсетілетін қызмет стандарты</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мемлекеттік көрсетілетін қызмет (бұдан әрі – мемлекеттік көрсетілетін қызмет).</w:t>
      </w:r>
    </w:p>
    <w:bookmarkEnd w:id="13"/>
    <w:bookmarkStart w:name="z28"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4"/>
    <w:bookmarkStart w:name="z29" w:id="15"/>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бәсекелестікті және тұтынушылардың құқықтарын қорғау комитетінің аумақтық органдары (бұдан әрі – көрсетілетін қызметті беруші) көрсетеді.</w:t>
      </w:r>
    </w:p>
    <w:bookmarkEnd w:id="15"/>
    <w:bookmarkStart w:name="z30" w:id="1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End w:id="16"/>
    <w:bookmarkStart w:name="z31"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32" w:id="18"/>
    <w:p>
      <w:pPr>
        <w:spacing w:after="0"/>
        <w:ind w:left="0"/>
        <w:jc w:val="both"/>
      </w:pPr>
      <w:r>
        <w:rPr>
          <w:rFonts w:ascii="Times New Roman"/>
          <w:b w:val="false"/>
          <w:i w:val="false"/>
          <w:color w:val="000000"/>
          <w:sz w:val="28"/>
        </w:rPr>
        <w:t>
      4. Көрсетілетін қызметті алушы көрсетілетін қызметті берушіге құжаттар топтамасын тапсырған күннен бастап мемлекеттік қызметті көрсету мерзімдері:</w:t>
      </w:r>
    </w:p>
    <w:bookmarkEnd w:id="18"/>
    <w:bookmarkStart w:name="z33" w:id="19"/>
    <w:p>
      <w:pPr>
        <w:spacing w:after="0"/>
        <w:ind w:left="0"/>
        <w:jc w:val="both"/>
      </w:pPr>
      <w:r>
        <w:rPr>
          <w:rFonts w:ascii="Times New Roman"/>
          <w:b w:val="false"/>
          <w:i w:val="false"/>
          <w:color w:val="000000"/>
          <w:sz w:val="28"/>
        </w:rPr>
        <w:t>
      1) тарифтерді (бағаларды, алымдар мөлшерлемелерін), инвестициялық тарифтерді (бағаларды, алымдар мөлшерлемелерін) және оларға тарифтік сметаларды, оның ішінде сараланған тарифтерді бекітуге өтінім берген кезде – күнтізбелік 55 (елу бес) күн ішінде;</w:t>
      </w:r>
    </w:p>
    <w:bookmarkEnd w:id="19"/>
    <w:bookmarkStart w:name="z34" w:id="20"/>
    <w:p>
      <w:pPr>
        <w:spacing w:after="0"/>
        <w:ind w:left="0"/>
        <w:jc w:val="both"/>
      </w:pPr>
      <w:r>
        <w:rPr>
          <w:rFonts w:ascii="Times New Roman"/>
          <w:b w:val="false"/>
          <w:i w:val="false"/>
          <w:color w:val="000000"/>
          <w:sz w:val="28"/>
        </w:rPr>
        <w:t>
      төтенше реттеуші шара ретінде тарифтерді (бағаларды, алымдар мөлшерлемелерін) және тарифтік сметаларды бекітуге өтінім берген кезде – күнтізбелік 10 (он) күннен асырмай;</w:t>
      </w:r>
    </w:p>
    <w:bookmarkEnd w:id="20"/>
    <w:bookmarkStart w:name="z35" w:id="21"/>
    <w:p>
      <w:pPr>
        <w:spacing w:after="0"/>
        <w:ind w:left="0"/>
        <w:jc w:val="both"/>
      </w:pPr>
      <w:r>
        <w:rPr>
          <w:rFonts w:ascii="Times New Roman"/>
          <w:b w:val="false"/>
          <w:i w:val="false"/>
          <w:color w:val="000000"/>
          <w:sz w:val="28"/>
        </w:rPr>
        <w:t>
      есептеу аспаптары жоқ тұтынушылар санының азаюына байланысты көрсетілген қызметтердің көлемі өзгерген кезде, жылу энергиясымен жабдықтау жөніндегі реттеліп көрсетілетін қызметтерге есептеу аспаптарының болуына немесе болмауына қарай сараланған тарифтерді, оның ішінде тарифтер деңгейін өзгертпей бекітуге – күнтізбелік 20 (жиырма) күннен асырмай.</w:t>
      </w:r>
    </w:p>
    <w:bookmarkEnd w:id="21"/>
    <w:bookmarkStart w:name="z36" w:id="22"/>
    <w:p>
      <w:pPr>
        <w:spacing w:after="0"/>
        <w:ind w:left="0"/>
        <w:jc w:val="both"/>
      </w:pPr>
      <w:r>
        <w:rPr>
          <w:rFonts w:ascii="Times New Roman"/>
          <w:b w:val="false"/>
          <w:i w:val="false"/>
          <w:color w:val="000000"/>
          <w:sz w:val="28"/>
        </w:rPr>
        <w:t>
      2) тарифтерді (бағаларды, алымдар мөлшерлемелерін) және тарифтік сметаларды оңайлатылған тәртiппен бекітуге өтінім берген кезде – күнтізбелік 30 (отыз) күннен асырмай;</w:t>
      </w:r>
    </w:p>
    <w:bookmarkEnd w:id="22"/>
    <w:bookmarkStart w:name="z37" w:id="23"/>
    <w:p>
      <w:pPr>
        <w:spacing w:after="0"/>
        <w:ind w:left="0"/>
        <w:jc w:val="both"/>
      </w:pPr>
      <w:r>
        <w:rPr>
          <w:rFonts w:ascii="Times New Roman"/>
          <w:b w:val="false"/>
          <w:i w:val="false"/>
          <w:color w:val="000000"/>
          <w:sz w:val="28"/>
        </w:rPr>
        <w:t>
      3) қуаттылығы аз табиғи монополиялар субъектілері тарифтерді (бағаларды, алымдар мөлшерлемелерін) және тарифтік сметаларды бекітуге өтінім берген кезде – күнтізбелік 30 (отыз) күннен асырмай;</w:t>
      </w:r>
    </w:p>
    <w:bookmarkEnd w:id="23"/>
    <w:bookmarkStart w:name="z38" w:id="24"/>
    <w:p>
      <w:pPr>
        <w:spacing w:after="0"/>
        <w:ind w:left="0"/>
        <w:jc w:val="both"/>
      </w:pPr>
      <w:r>
        <w:rPr>
          <w:rFonts w:ascii="Times New Roman"/>
          <w:b w:val="false"/>
          <w:i w:val="false"/>
          <w:color w:val="000000"/>
          <w:sz w:val="28"/>
        </w:rPr>
        <w:t>
      қуаттылығы аз табиғи монополиялар субъектілері төтенше реттеуші шара ретінде тарифтерді (бағаларды, алымдар мөлшерлемелерін) және тарифтік сметаларды бекітуге өтінім берген кезде – күнтізбелік 10 (он) күннен асырмай;</w:t>
      </w:r>
    </w:p>
    <w:bookmarkEnd w:id="24"/>
    <w:bookmarkStart w:name="z39" w:id="25"/>
    <w:p>
      <w:pPr>
        <w:spacing w:after="0"/>
        <w:ind w:left="0"/>
        <w:jc w:val="both"/>
      </w:pPr>
      <w:r>
        <w:rPr>
          <w:rFonts w:ascii="Times New Roman"/>
          <w:b w:val="false"/>
          <w:i w:val="false"/>
          <w:color w:val="000000"/>
          <w:sz w:val="28"/>
        </w:rPr>
        <w:t>
      Көрсетілетін қызметті алушының құжаттар топтамасын тапсыруы үшін күтудің рұқсат етілетін ең ұзақ уақыты – 15 минут;</w:t>
      </w:r>
    </w:p>
    <w:bookmarkEnd w:id="25"/>
    <w:bookmarkStart w:name="z40" w:id="26"/>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15 минут.</w:t>
      </w:r>
    </w:p>
    <w:bookmarkEnd w:id="26"/>
    <w:bookmarkStart w:name="z41" w:id="27"/>
    <w:p>
      <w:pPr>
        <w:spacing w:after="0"/>
        <w:ind w:left="0"/>
        <w:jc w:val="both"/>
      </w:pPr>
      <w:r>
        <w:rPr>
          <w:rFonts w:ascii="Times New Roman"/>
          <w:b w:val="false"/>
          <w:i w:val="false"/>
          <w:color w:val="000000"/>
          <w:sz w:val="28"/>
        </w:rPr>
        <w:t>
      5. Мемлекеттік қызметті көрсету нысаны: қағаз түрінде.</w:t>
      </w:r>
    </w:p>
    <w:bookmarkEnd w:id="27"/>
    <w:bookmarkStart w:name="z42" w:id="28"/>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туралы бұйрық немесе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бекітуден бас тарту туралы бұйрық.</w:t>
      </w:r>
    </w:p>
    <w:bookmarkEnd w:id="28"/>
    <w:bookmarkStart w:name="z43" w:id="2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9"/>
    <w:bookmarkStart w:name="z44" w:id="30"/>
    <w:p>
      <w:pPr>
        <w:spacing w:after="0"/>
        <w:ind w:left="0"/>
        <w:jc w:val="both"/>
      </w:pPr>
      <w:r>
        <w:rPr>
          <w:rFonts w:ascii="Times New Roman"/>
          <w:b w:val="false"/>
          <w:i w:val="false"/>
          <w:color w:val="000000"/>
          <w:sz w:val="28"/>
        </w:rPr>
        <w:t>
      7. Мемлекеттік қызмет заңды тұлғаларға (бұдан әрі – қызметті алушы) тегін көрсетіледі.</w:t>
      </w:r>
    </w:p>
    <w:bookmarkEnd w:id="30"/>
    <w:bookmarkStart w:name="z45" w:id="31"/>
    <w:p>
      <w:pPr>
        <w:spacing w:after="0"/>
        <w:ind w:left="0"/>
        <w:jc w:val="both"/>
      </w:pPr>
      <w:r>
        <w:rPr>
          <w:rFonts w:ascii="Times New Roman"/>
          <w:b w:val="false"/>
          <w:i w:val="false"/>
          <w:color w:val="000000"/>
          <w:sz w:val="28"/>
        </w:rPr>
        <w:t>
      8. Жұмыс кестесі:</w:t>
      </w:r>
    </w:p>
    <w:bookmarkEnd w:id="31"/>
    <w:bookmarkStart w:name="z46" w:id="32"/>
    <w:p>
      <w:pPr>
        <w:spacing w:after="0"/>
        <w:ind w:left="0"/>
        <w:jc w:val="both"/>
      </w:pPr>
      <w:r>
        <w:rPr>
          <w:rFonts w:ascii="Times New Roman"/>
          <w:b w:val="false"/>
          <w:i w:val="false"/>
          <w:color w:val="000000"/>
          <w:sz w:val="28"/>
        </w:rPr>
        <w:t>
      Көрсетілетін қызметті берушінің – Қазақстан Республикасының еңбек заңнамасына сәйкес сенбі, жексенбі және мереке күндерінен басқа, дүйсенбіден бастап жұманы қоса алғанда, сағат 13.00-ден – 14.30-ға дейінгі түскі үзіліспен сағат 9.00-ден – 17.30-ға дейін. Мемлекеттік қызмет алдын ала жазылусыз және жеделдетіп қызмет көрсетусіз кезек күту тәртібімен көрсетіледі.</w:t>
      </w:r>
    </w:p>
    <w:bookmarkEnd w:id="32"/>
    <w:bookmarkStart w:name="z47" w:id="33"/>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33"/>
    <w:bookmarkStart w:name="z48" w:id="34"/>
    <w:p>
      <w:pPr>
        <w:spacing w:after="0"/>
        <w:ind w:left="0"/>
        <w:jc w:val="both"/>
      </w:pPr>
      <w:r>
        <w:rPr>
          <w:rFonts w:ascii="Times New Roman"/>
          <w:b w:val="false"/>
          <w:i w:val="false"/>
          <w:color w:val="000000"/>
          <w:sz w:val="28"/>
        </w:rPr>
        <w:t xml:space="preserve">
      1) тарифтерді (бағаларды, алымдар мөлшерлемелерін), инвестициялық тарифтерді (бағаларды, алымдар мөлшерлемелерін) және оларға тарифттік сметаларды, оның ішінде сараланған тарифтерді, төтенше реттеуші шара ретінде тарифтерді (бағаларды, алымдар мөлшерлемелерін) және тарифтік сметаларды бекітуге өтінімге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қоса беріледі;</w:t>
      </w:r>
    </w:p>
    <w:bookmarkEnd w:id="34"/>
    <w:bookmarkStart w:name="z49" w:id="35"/>
    <w:p>
      <w:pPr>
        <w:spacing w:after="0"/>
        <w:ind w:left="0"/>
        <w:jc w:val="both"/>
      </w:pPr>
      <w:r>
        <w:rPr>
          <w:rFonts w:ascii="Times New Roman"/>
          <w:b w:val="false"/>
          <w:i w:val="false"/>
          <w:color w:val="000000"/>
          <w:sz w:val="28"/>
        </w:rPr>
        <w:t xml:space="preserve">
      2) тарифтерді (бағаларды, алымдар мөлшерлемелерін) және тарифтік сметаларды оңайлатылған тәртiппен бекітуге өтінімге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қоса беріледі;</w:t>
      </w:r>
    </w:p>
    <w:bookmarkEnd w:id="35"/>
    <w:bookmarkStart w:name="z50" w:id="36"/>
    <w:p>
      <w:pPr>
        <w:spacing w:after="0"/>
        <w:ind w:left="0"/>
        <w:jc w:val="both"/>
      </w:pPr>
      <w:r>
        <w:rPr>
          <w:rFonts w:ascii="Times New Roman"/>
          <w:b w:val="false"/>
          <w:i w:val="false"/>
          <w:color w:val="000000"/>
          <w:sz w:val="28"/>
        </w:rPr>
        <w:t xml:space="preserve">
      3) қуаттылығы аз табиғи монополия субъектілерінің реттеліп көрсетілетін қызметтеріне (тауарларына, жұмыстарына) тарифтерді (бағаларды, алымдар мөлшерлемелерін) және тарифтік сметаларды төтенше реттеуші шара ретінде бекітуге өтінімге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қоса беріледі;</w:t>
      </w:r>
    </w:p>
    <w:bookmarkEnd w:id="36"/>
    <w:bookmarkStart w:name="z51" w:id="37"/>
    <w:p>
      <w:pPr>
        <w:spacing w:after="0"/>
        <w:ind w:left="0"/>
        <w:jc w:val="both"/>
      </w:pPr>
      <w:r>
        <w:rPr>
          <w:rFonts w:ascii="Times New Roman"/>
          <w:b w:val="false"/>
          <w:i w:val="false"/>
          <w:color w:val="000000"/>
          <w:sz w:val="28"/>
        </w:rPr>
        <w:t>
      10. Мемлекеттік қызметті көрсетулен бас тарту үшін:</w:t>
      </w:r>
    </w:p>
    <w:bookmarkEnd w:id="37"/>
    <w:bookmarkStart w:name="z52" w:id="3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ондағы деректердің (мәліметтердің) анық еместігін анықтау;</w:t>
      </w:r>
    </w:p>
    <w:bookmarkEnd w:id="38"/>
    <w:bookmarkStart w:name="z53" w:id="39"/>
    <w:p>
      <w:pPr>
        <w:spacing w:after="0"/>
        <w:ind w:left="0"/>
        <w:jc w:val="both"/>
      </w:pPr>
      <w:r>
        <w:rPr>
          <w:rFonts w:ascii="Times New Roman"/>
          <w:b w:val="false"/>
          <w:i w:val="false"/>
          <w:color w:val="000000"/>
          <w:sz w:val="28"/>
        </w:rPr>
        <w:t>
      2) көрсетілетін қызметті алушы ұсынған, мемлекеттік қызметті көрсету үшін қажет материалдардың Қазақстан Республикасының табиғи монополиялар саласындағы заңнамасында белгіленген талаптарға сәйкес келмеуі;</w:t>
      </w:r>
    </w:p>
    <w:bookmarkEnd w:id="39"/>
    <w:bookmarkStart w:name="z54" w:id="4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40"/>
    <w:bookmarkStart w:name="z55" w:id="4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41"/>
    <w:bookmarkStart w:name="z56" w:id="42"/>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не Министрліктің Табиғи монополияларды реттеу, бәсекелестікті және тұтынушылардың құқықтарын қорғау комитеті (бұдан әрі – Комитет) басшысының атына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42"/>
    <w:bookmarkStart w:name="z57" w:id="43"/>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Комитеттің немесе Министрліктің кеңсесінде оның тіркелуі (мөртабан, кіріс нөмірі мен күні) болып табылады.</w:t>
      </w:r>
    </w:p>
    <w:bookmarkEnd w:id="43"/>
    <w:bookmarkStart w:name="z58" w:id="44"/>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 өтінішке көрсетілетін қызметті алушы қол қоюға тиіс.</w:t>
      </w:r>
    </w:p>
    <w:bookmarkEnd w:id="44"/>
    <w:bookmarkStart w:name="z59" w:id="45"/>
    <w:p>
      <w:pPr>
        <w:spacing w:after="0"/>
        <w:ind w:left="0"/>
        <w:jc w:val="both"/>
      </w:pPr>
      <w:r>
        <w:rPr>
          <w:rFonts w:ascii="Times New Roman"/>
          <w:b w:val="false"/>
          <w:i w:val="false"/>
          <w:color w:val="000000"/>
          <w:sz w:val="28"/>
        </w:rPr>
        <w:t>
      Көрсетілетін қызметті берушінің немесе Комитеттің немесе Министрліктің атына келіп түскен көрсетілетін қызметті алушының шағымы ол тіркелген күннен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Комитеттің немесе Министрліктің кеңсесінде қолма-қол беріледі.</w:t>
      </w:r>
    </w:p>
    <w:bookmarkEnd w:id="45"/>
    <w:bookmarkStart w:name="z60" w:id="46"/>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88000807777 телефондары бойынша алуға болады.</w:t>
      </w:r>
    </w:p>
    <w:bookmarkEnd w:id="46"/>
    <w:bookmarkStart w:name="z61" w:id="47"/>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Комитетпен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7"/>
    <w:bookmarkStart w:name="z62" w:id="4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bookmarkEnd w:id="48"/>
    <w:bookmarkStart w:name="z63" w:id="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9"/>
    <w:bookmarkStart w:name="z64" w:id="50"/>
    <w:p>
      <w:pPr>
        <w:spacing w:after="0"/>
        <w:ind w:left="0"/>
        <w:jc w:val="both"/>
      </w:pPr>
      <w:r>
        <w:rPr>
          <w:rFonts w:ascii="Times New Roman"/>
          <w:b w:val="false"/>
          <w:i w:val="false"/>
          <w:color w:val="000000"/>
          <w:sz w:val="28"/>
        </w:rPr>
        <w:t xml:space="preserve">
      12. Көрсетілген мемлекеттік қызмет нәтижесімен келіспеген жағдайда көрсетілетін қызметті алушының заңнамада белгіленген тәртіппен сотқа жүгінуге құқығы бар. </w:t>
      </w:r>
    </w:p>
    <w:bookmarkEnd w:id="50"/>
    <w:bookmarkStart w:name="z65" w:id="51"/>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51"/>
    <w:bookmarkStart w:name="z66" w:id="52"/>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www.economy.gov.kz интернет-ресурсында "Комитеттер" бөлімінде орналастырылған.</w:t>
      </w:r>
    </w:p>
    <w:bookmarkEnd w:id="52"/>
    <w:bookmarkStart w:name="z67" w:id="53"/>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53"/>
    <w:bookmarkStart w:name="z68" w:id="54"/>
    <w:p>
      <w:pPr>
        <w:spacing w:after="0"/>
        <w:ind w:left="0"/>
        <w:jc w:val="both"/>
      </w:pPr>
      <w:r>
        <w:rPr>
          <w:rFonts w:ascii="Times New Roman"/>
          <w:b w:val="false"/>
          <w:i w:val="false"/>
          <w:color w:val="000000"/>
          <w:sz w:val="28"/>
        </w:rPr>
        <w:t>
      15. Анықтамалық қызметтердің байланыс телефондары Министрліктің www.economy.gov.kz интернет-ресурсында орналастырылған, мемлекеттік көрсетілетін қызметтердің мәселелері жөніндегі бірыңғай байланыс орталығы: 1414, 88000807777.</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 (бағаларды,</w:t>
            </w:r>
            <w:r>
              <w:br/>
            </w:r>
            <w:r>
              <w:rPr>
                <w:rFonts w:ascii="Times New Roman"/>
                <w:b w:val="false"/>
                <w:i w:val="false"/>
                <w:color w:val="000000"/>
                <w:sz w:val="20"/>
              </w:rPr>
              <w:t>алымдар мөлшерлемелерін)</w:t>
            </w:r>
            <w:r>
              <w:br/>
            </w:r>
            <w:r>
              <w:rPr>
                <w:rFonts w:ascii="Times New Roman"/>
                <w:b w:val="false"/>
                <w:i w:val="false"/>
                <w:color w:val="000000"/>
                <w:sz w:val="20"/>
              </w:rPr>
              <w:t>және тарифтік сметаларды</w:t>
            </w:r>
            <w:r>
              <w:br/>
            </w:r>
            <w:r>
              <w:rPr>
                <w:rFonts w:ascii="Times New Roman"/>
                <w:b w:val="false"/>
                <w:i w:val="false"/>
                <w:color w:val="000000"/>
                <w:sz w:val="20"/>
              </w:rPr>
              <w:t>бекіту"мемлекеттік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70" w:id="55"/>
    <w:p>
      <w:pPr>
        <w:spacing w:after="0"/>
        <w:ind w:left="0"/>
        <w:jc w:val="left"/>
      </w:pPr>
      <w:r>
        <w:rPr>
          <w:rFonts w:ascii="Times New Roman"/>
          <w:b/>
          <w:i w:val="false"/>
          <w:color w:val="000000"/>
        </w:rPr>
        <w:t xml:space="preserve"> Тарифтерді (бағаларды, алымдар мөлшерлемелерін), инвестициялық тарифтерді (бағаларды, алымдар мөлшерлемелерін), оның ішінде сараланған тарифтерді, төтенше реттеуші шара ретінде тарифтерді (бағаларды, алымдар мөлшерлемелерін) және тарифтік сметаларды бекітуге өтініміне қоса берілетін құжаттардың тізбесі</w:t>
      </w:r>
    </w:p>
    <w:bookmarkEnd w:id="55"/>
    <w:bookmarkStart w:name="z71" w:id="56"/>
    <w:p>
      <w:pPr>
        <w:spacing w:after="0"/>
        <w:ind w:left="0"/>
        <w:jc w:val="both"/>
      </w:pPr>
      <w:r>
        <w:rPr>
          <w:rFonts w:ascii="Times New Roman"/>
          <w:b w:val="false"/>
          <w:i w:val="false"/>
          <w:color w:val="000000"/>
          <w:sz w:val="28"/>
        </w:rPr>
        <w:t>
      1. Тарифтерді (бағаларды, алымдар мөлшерлемлерін) бекітуге өтінімдерге келесі құжаттар қоса беріледі:</w:t>
      </w:r>
    </w:p>
    <w:bookmarkEnd w:id="56"/>
    <w:bookmarkStart w:name="z72" w:id="57"/>
    <w:p>
      <w:pPr>
        <w:spacing w:after="0"/>
        <w:ind w:left="0"/>
        <w:jc w:val="both"/>
      </w:pPr>
      <w:r>
        <w:rPr>
          <w:rFonts w:ascii="Times New Roman"/>
          <w:b w:val="false"/>
          <w:i w:val="false"/>
          <w:color w:val="000000"/>
          <w:sz w:val="28"/>
        </w:rPr>
        <w:t>
      1) тарифтердi (бағаларды, алымдар мөлшерлемелерін) бекiту қажеттiгi туралы түсiндiрме жазба;</w:t>
      </w:r>
    </w:p>
    <w:bookmarkEnd w:id="57"/>
    <w:bookmarkStart w:name="z73" w:id="58"/>
    <w:p>
      <w:pPr>
        <w:spacing w:after="0"/>
        <w:ind w:left="0"/>
        <w:jc w:val="both"/>
      </w:pPr>
      <w:r>
        <w:rPr>
          <w:rFonts w:ascii="Times New Roman"/>
          <w:b w:val="false"/>
          <w:i w:val="false"/>
          <w:color w:val="000000"/>
          <w:sz w:val="28"/>
        </w:rPr>
        <w:t>
      2) тарифтің (баға, алым мөлшерлемесінің) жобасы;</w:t>
      </w:r>
    </w:p>
    <w:bookmarkEnd w:id="58"/>
    <w:bookmarkStart w:name="z74" w:id="59"/>
    <w:p>
      <w:pPr>
        <w:spacing w:after="0"/>
        <w:ind w:left="0"/>
        <w:jc w:val="both"/>
      </w:pPr>
      <w:r>
        <w:rPr>
          <w:rFonts w:ascii="Times New Roman"/>
          <w:b w:val="false"/>
          <w:i w:val="false"/>
          <w:color w:val="000000"/>
          <w:sz w:val="28"/>
        </w:rPr>
        <w:t xml:space="preserve">
      3)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 Қазақстан Республикасы Табиғи монополияларды реттеу агенттiгi төрағасының 2013 жылғы 19 шілдедегі № 215-НҚ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8642 болып тіркелген) (бұдан әрі – Тарифтерді бекіту қағидалары) 3-33-қосымшаларда көрсетілген нысандар бойынша Қазақстан Республикасы Табиғи монополияларды реттеу агенттігі төрағасының 2013 жылғы 25 сәуірдегі № 130-НҚ бұйрығымен бекітілген (Нормативтік құқықтық актілерді мемлекеттік тіркеу тізілімінде № 8480 болып тіркелген)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тәртібінің (бұдан әрі – Ерекше тәртіп)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тарифтік сметалардың жобасы;</w:t>
      </w:r>
    </w:p>
    <w:bookmarkEnd w:id="59"/>
    <w:bookmarkStart w:name="z75" w:id="60"/>
    <w:p>
      <w:pPr>
        <w:spacing w:after="0"/>
        <w:ind w:left="0"/>
        <w:jc w:val="both"/>
      </w:pPr>
      <w:r>
        <w:rPr>
          <w:rFonts w:ascii="Times New Roman"/>
          <w:b w:val="false"/>
          <w:i w:val="false"/>
          <w:color w:val="000000"/>
          <w:sz w:val="28"/>
        </w:rPr>
        <w:t xml:space="preserve">
      4)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бұйрығына (Нормативтік құқықтық актілерді мемлекеттік тіркеу тізілімінде № 15384 болып тіркелген) (бұдан әрі – Жылдық қаржылық есептіліктің тізбесі мен нысандары)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бухгалтерлік баланс (бұдан әрі – Жылдық қаржылық есептіліктің тізбесі мен нысандары);</w:t>
      </w:r>
    </w:p>
    <w:bookmarkEnd w:id="60"/>
    <w:bookmarkStart w:name="z76" w:id="61"/>
    <w:p>
      <w:pPr>
        <w:spacing w:after="0"/>
        <w:ind w:left="0"/>
        <w:jc w:val="both"/>
      </w:pPr>
      <w:r>
        <w:rPr>
          <w:rFonts w:ascii="Times New Roman"/>
          <w:b w:val="false"/>
          <w:i w:val="false"/>
          <w:color w:val="000000"/>
          <w:sz w:val="28"/>
        </w:rPr>
        <w:t xml:space="preserve">
      5) Жылдық қаржылық есептіліктің тізбесі мен нысандарына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кірістер және шығындар туралы есеп ;</w:t>
      </w:r>
    </w:p>
    <w:bookmarkEnd w:id="61"/>
    <w:bookmarkStart w:name="z77" w:id="62"/>
    <w:p>
      <w:pPr>
        <w:spacing w:after="0"/>
        <w:ind w:left="0"/>
        <w:jc w:val="both"/>
      </w:pPr>
      <w:r>
        <w:rPr>
          <w:rFonts w:ascii="Times New Roman"/>
          <w:b w:val="false"/>
          <w:i w:val="false"/>
          <w:color w:val="000000"/>
          <w:sz w:val="28"/>
        </w:rPr>
        <w:t xml:space="preserve">
      6) Жылдық қаржылық есептіліктің тізбесі мен нысандарына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ақшалай қаражаттың қозғалысы туралы есеп (тікелей және жанама әдіс);</w:t>
      </w:r>
    </w:p>
    <w:bookmarkEnd w:id="62"/>
    <w:bookmarkStart w:name="z78" w:id="63"/>
    <w:p>
      <w:pPr>
        <w:spacing w:after="0"/>
        <w:ind w:left="0"/>
        <w:jc w:val="both"/>
      </w:pPr>
      <w:r>
        <w:rPr>
          <w:rFonts w:ascii="Times New Roman"/>
          <w:b w:val="false"/>
          <w:i w:val="false"/>
          <w:color w:val="000000"/>
          <w:sz w:val="28"/>
        </w:rPr>
        <w:t xml:space="preserve">
      7) Жылдық қаржылық есептіліктің тізбесі мен нысандарына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капиталдағы өзгерістер туралы есеп;</w:t>
      </w:r>
    </w:p>
    <w:bookmarkEnd w:id="63"/>
    <w:bookmarkStart w:name="z79" w:id="64"/>
    <w:p>
      <w:pPr>
        <w:spacing w:after="0"/>
        <w:ind w:left="0"/>
        <w:jc w:val="both"/>
      </w:pPr>
      <w:r>
        <w:rPr>
          <w:rFonts w:ascii="Times New Roman"/>
          <w:b w:val="false"/>
          <w:i w:val="false"/>
          <w:color w:val="000000"/>
          <w:sz w:val="28"/>
        </w:rPr>
        <w:t>
      8) осы тармағының 4)-7) тармақшаларында көзделген қаржылық есептiлiкке түсiндiрме жазба;</w:t>
      </w:r>
    </w:p>
    <w:bookmarkEnd w:id="64"/>
    <w:bookmarkStart w:name="z80" w:id="65"/>
    <w:p>
      <w:pPr>
        <w:spacing w:after="0"/>
        <w:ind w:left="0"/>
        <w:jc w:val="both"/>
      </w:pPr>
      <w:r>
        <w:rPr>
          <w:rFonts w:ascii="Times New Roman"/>
          <w:b w:val="false"/>
          <w:i w:val="false"/>
          <w:color w:val="000000"/>
          <w:sz w:val="28"/>
        </w:rPr>
        <w:t xml:space="preserve">
      9)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14 қарашадағы № 171 бұйрығына (Нормативтік құқықтық актілерді мемлекеттік тіркеу тізілімінде № 16052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статистикалық нысан бойынша еңбек бойынша есеп (коды 251103139, индексі 1-Т, мерзімділігі тоқсандық);</w:t>
      </w:r>
    </w:p>
    <w:bookmarkEnd w:id="65"/>
    <w:bookmarkStart w:name="z81" w:id="66"/>
    <w:p>
      <w:pPr>
        <w:spacing w:after="0"/>
        <w:ind w:left="0"/>
        <w:jc w:val="both"/>
      </w:pPr>
      <w:r>
        <w:rPr>
          <w:rFonts w:ascii="Times New Roman"/>
          <w:b w:val="false"/>
          <w:i w:val="false"/>
          <w:color w:val="000000"/>
          <w:sz w:val="28"/>
        </w:rPr>
        <w:t xml:space="preserve">
      10)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10 қарашадағы № 165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(Нормативтік құқықтық актілерді мемлекеттік тіркеу тізілімінде № 16038 болып тіркелген) нысан бойынша кәсіпорынның қаржы-шаруашылық қызметі туралы есеп (коды 271112130, индексі 1-ПФ мерзімділігі жылдық);</w:t>
      </w:r>
    </w:p>
    <w:bookmarkEnd w:id="66"/>
    <w:bookmarkStart w:name="z82" w:id="67"/>
    <w:p>
      <w:pPr>
        <w:spacing w:after="0"/>
        <w:ind w:left="0"/>
        <w:jc w:val="both"/>
      </w:pPr>
      <w:r>
        <w:rPr>
          <w:rFonts w:ascii="Times New Roman"/>
          <w:b w:val="false"/>
          <w:i w:val="false"/>
          <w:color w:val="000000"/>
          <w:sz w:val="28"/>
        </w:rPr>
        <w:t xml:space="preserve">
      11) Тарифтерді бекіту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субъектілерінің реттеліп көрсетілетін қызметтеріне (тауарларына, жұмыстарына) тарифтердің (бағалардың, алымдар мөлшерлемелерін) жобасын есептеу арналған жиынтық деректер;</w:t>
      </w:r>
    </w:p>
    <w:bookmarkEnd w:id="67"/>
    <w:bookmarkStart w:name="z83" w:id="68"/>
    <w:p>
      <w:pPr>
        <w:spacing w:after="0"/>
        <w:ind w:left="0"/>
        <w:jc w:val="both"/>
      </w:pPr>
      <w:r>
        <w:rPr>
          <w:rFonts w:ascii="Times New Roman"/>
          <w:b w:val="false"/>
          <w:i w:val="false"/>
          <w:color w:val="000000"/>
          <w:sz w:val="28"/>
        </w:rPr>
        <w:t>
      12) тарифтік смета бойынша өзге және басқа шығыстардың толық жазылуы (табиғи монополия субъектілер қызметін жүзеге асыру үшін талап етілетін осы шығындардың қажеттілігін негіздей отырып тауарлардың, жұмыстардың, қызметтердің сатып алынуын растайтын құжаттар);</w:t>
      </w:r>
    </w:p>
    <w:bookmarkEnd w:id="68"/>
    <w:bookmarkStart w:name="z84" w:id="69"/>
    <w:p>
      <w:pPr>
        <w:spacing w:after="0"/>
        <w:ind w:left="0"/>
        <w:jc w:val="both"/>
      </w:pPr>
      <w:r>
        <w:rPr>
          <w:rFonts w:ascii="Times New Roman"/>
          <w:b w:val="false"/>
          <w:i w:val="false"/>
          <w:color w:val="000000"/>
          <w:sz w:val="28"/>
        </w:rPr>
        <w:t>
      13) қабылданған шешімнің нөмірі мен күнін көрсете отырып, бекітілген инвестициялық бағдарламаның (жобаның) болуын растайтын құжат;</w:t>
      </w:r>
    </w:p>
    <w:bookmarkEnd w:id="69"/>
    <w:bookmarkStart w:name="z85" w:id="70"/>
    <w:p>
      <w:pPr>
        <w:spacing w:after="0"/>
        <w:ind w:left="0"/>
        <w:jc w:val="both"/>
      </w:pPr>
      <w:r>
        <w:rPr>
          <w:rFonts w:ascii="Times New Roman"/>
          <w:b w:val="false"/>
          <w:i w:val="false"/>
          <w:color w:val="000000"/>
          <w:sz w:val="28"/>
        </w:rPr>
        <w:t>
      14) негiзгi құралдар құнының өсуіне алып келмейтін, ағымдағы және күрделі жөндеулерге және басқа да жөндеу-қалпына келтіру жұмыстарына бағытталған шығындардың жылдық сметасы;</w:t>
      </w:r>
    </w:p>
    <w:bookmarkEnd w:id="70"/>
    <w:bookmarkStart w:name="z86" w:id="71"/>
    <w:p>
      <w:pPr>
        <w:spacing w:after="0"/>
        <w:ind w:left="0"/>
        <w:jc w:val="both"/>
      </w:pPr>
      <w:r>
        <w:rPr>
          <w:rFonts w:ascii="Times New Roman"/>
          <w:b w:val="false"/>
          <w:i w:val="false"/>
          <w:color w:val="000000"/>
          <w:sz w:val="28"/>
        </w:rPr>
        <w:t>
      15) есепке алу саясаты (ол болған жағдайда);</w:t>
      </w:r>
    </w:p>
    <w:bookmarkEnd w:id="71"/>
    <w:bookmarkStart w:name="z87" w:id="72"/>
    <w:p>
      <w:pPr>
        <w:spacing w:after="0"/>
        <w:ind w:left="0"/>
        <w:jc w:val="both"/>
      </w:pPr>
      <w:r>
        <w:rPr>
          <w:rFonts w:ascii="Times New Roman"/>
          <w:b w:val="false"/>
          <w:i w:val="false"/>
          <w:color w:val="000000"/>
          <w:sz w:val="28"/>
        </w:rPr>
        <w:t>
      16) тиісті салада (аяда) қолданылатын үлгілік нормалар мен нормативтердің негізінде жасалған персонал саны, шикізат, материалдар, отын, энергия қажеттіліктерінің есептеулері мен техникалық шығындардың есептеулері;</w:t>
      </w:r>
    </w:p>
    <w:bookmarkEnd w:id="72"/>
    <w:bookmarkStart w:name="z88" w:id="73"/>
    <w:p>
      <w:pPr>
        <w:spacing w:after="0"/>
        <w:ind w:left="0"/>
        <w:jc w:val="both"/>
      </w:pPr>
      <w:r>
        <w:rPr>
          <w:rFonts w:ascii="Times New Roman"/>
          <w:b w:val="false"/>
          <w:i w:val="false"/>
          <w:color w:val="000000"/>
          <w:sz w:val="28"/>
        </w:rPr>
        <w:t>
      17) пайдалану мерзiмдерi көрсетiлген, инвестициялық бағдарлама (жоба) іске асырылғанға дейін пайдаланылатын және жылдар бойынша бөле отырып, инвестициялық бағдарлама (жоба) ұзақ мерзімді кезеңде іске асырылған кезде пайдалануға берілетін негiзгi құралдарға арналған амортизациялық аударымдардың есептеулері;</w:t>
      </w:r>
    </w:p>
    <w:bookmarkEnd w:id="73"/>
    <w:bookmarkStart w:name="z89" w:id="74"/>
    <w:p>
      <w:pPr>
        <w:spacing w:after="0"/>
        <w:ind w:left="0"/>
        <w:jc w:val="both"/>
      </w:pPr>
      <w:r>
        <w:rPr>
          <w:rFonts w:ascii="Times New Roman"/>
          <w:b w:val="false"/>
          <w:i w:val="false"/>
          <w:color w:val="000000"/>
          <w:sz w:val="28"/>
        </w:rPr>
        <w:t>
      18) реттеліп көрсетiлетiн қызметтердің (тауарлардың, жұмыстардың) жоспарланған көлемін растайтын құжаттар (ниет хаттамалары, шарттар, табиғи монополия субъектісінің жалпыға бірдей сапалы қызмет көрсету мiндетi мен мүмкіндіктеріне, тарифтердің (бағалардың, алымдар мөлшерлемелеріның) деңгейін сақтау немесе өсіру мақсатында көлемдердің төмендеуіне жол берілмеуін негізге ала отырып, тауар өндіру көлемінің есептеулері), тұтынушы сұранысын маркетингтік зерттеулер материалдары);</w:t>
      </w:r>
    </w:p>
    <w:bookmarkEnd w:id="74"/>
    <w:bookmarkStart w:name="z90" w:id="75"/>
    <w:p>
      <w:pPr>
        <w:spacing w:after="0"/>
        <w:ind w:left="0"/>
        <w:jc w:val="both"/>
      </w:pPr>
      <w:r>
        <w:rPr>
          <w:rFonts w:ascii="Times New Roman"/>
          <w:b w:val="false"/>
          <w:i w:val="false"/>
          <w:color w:val="000000"/>
          <w:sz w:val="28"/>
        </w:rPr>
        <w:t>
      19) табиғи монополия субъектiсiнiң жобалық қуаты туралы және оның іс жүзінде пайдаланылуы туралы деректер;</w:t>
      </w:r>
    </w:p>
    <w:bookmarkEnd w:id="75"/>
    <w:bookmarkStart w:name="z91" w:id="76"/>
    <w:p>
      <w:pPr>
        <w:spacing w:after="0"/>
        <w:ind w:left="0"/>
        <w:jc w:val="both"/>
      </w:pPr>
      <w:r>
        <w:rPr>
          <w:rFonts w:ascii="Times New Roman"/>
          <w:b w:val="false"/>
          <w:i w:val="false"/>
          <w:color w:val="000000"/>
          <w:sz w:val="28"/>
        </w:rPr>
        <w:t>
      20) амортизациялық аударымдардың пайдаланылуы туралы ақпарат.</w:t>
      </w:r>
    </w:p>
    <w:bookmarkEnd w:id="76"/>
    <w:bookmarkStart w:name="z92" w:id="77"/>
    <w:p>
      <w:pPr>
        <w:spacing w:after="0"/>
        <w:ind w:left="0"/>
        <w:jc w:val="both"/>
      </w:pPr>
      <w:r>
        <w:rPr>
          <w:rFonts w:ascii="Times New Roman"/>
          <w:b w:val="false"/>
          <w:i w:val="false"/>
          <w:color w:val="000000"/>
          <w:sz w:val="28"/>
        </w:rPr>
        <w:t>
      2. Инвестициялық тарифті (бағаны, алым мөлшерлемесін) бекітуге өтінімге мыналар:</w:t>
      </w:r>
    </w:p>
    <w:bookmarkEnd w:id="77"/>
    <w:bookmarkStart w:name="z93" w:id="78"/>
    <w:p>
      <w:pPr>
        <w:spacing w:after="0"/>
        <w:ind w:left="0"/>
        <w:jc w:val="both"/>
      </w:pPr>
      <w:r>
        <w:rPr>
          <w:rFonts w:ascii="Times New Roman"/>
          <w:b w:val="false"/>
          <w:i w:val="false"/>
          <w:color w:val="000000"/>
          <w:sz w:val="28"/>
        </w:rPr>
        <w:t>
      1) қабылданған шешімінің нөмірі мен күнін көрсете отырып бекітілген инвестициялық бағдарламаның (жобаның) болуын растайтын құжат;</w:t>
      </w:r>
    </w:p>
    <w:bookmarkEnd w:id="78"/>
    <w:bookmarkStart w:name="z94" w:id="79"/>
    <w:p>
      <w:pPr>
        <w:spacing w:after="0"/>
        <w:ind w:left="0"/>
        <w:jc w:val="both"/>
      </w:pPr>
      <w:r>
        <w:rPr>
          <w:rFonts w:ascii="Times New Roman"/>
          <w:b w:val="false"/>
          <w:i w:val="false"/>
          <w:color w:val="000000"/>
          <w:sz w:val="28"/>
        </w:rPr>
        <w:t>
      2) қолданысқа енгізілген активтердің реттелетін базасына пайданың есебі;</w:t>
      </w:r>
    </w:p>
    <w:bookmarkEnd w:id="79"/>
    <w:bookmarkStart w:name="z95" w:id="80"/>
    <w:p>
      <w:pPr>
        <w:spacing w:after="0"/>
        <w:ind w:left="0"/>
        <w:jc w:val="both"/>
      </w:pPr>
      <w:r>
        <w:rPr>
          <w:rFonts w:ascii="Times New Roman"/>
          <w:b w:val="false"/>
          <w:i w:val="false"/>
          <w:color w:val="000000"/>
          <w:sz w:val="28"/>
        </w:rPr>
        <w:t>
      3) пайданы бөлу туралы ақпарат;</w:t>
      </w:r>
    </w:p>
    <w:bookmarkEnd w:id="80"/>
    <w:bookmarkStart w:name="z96" w:id="81"/>
    <w:p>
      <w:pPr>
        <w:spacing w:after="0"/>
        <w:ind w:left="0"/>
        <w:jc w:val="both"/>
      </w:pPr>
      <w:r>
        <w:rPr>
          <w:rFonts w:ascii="Times New Roman"/>
          <w:b w:val="false"/>
          <w:i w:val="false"/>
          <w:color w:val="000000"/>
          <w:sz w:val="28"/>
        </w:rPr>
        <w:t>
      4) құзыретті орган растаған ұсынылатын қызметтердің жоспарланып отырған көлемдері;</w:t>
      </w:r>
    </w:p>
    <w:bookmarkEnd w:id="81"/>
    <w:bookmarkStart w:name="z97" w:id="82"/>
    <w:p>
      <w:pPr>
        <w:spacing w:after="0"/>
        <w:ind w:left="0"/>
        <w:jc w:val="both"/>
      </w:pPr>
      <w:r>
        <w:rPr>
          <w:rFonts w:ascii="Times New Roman"/>
          <w:b w:val="false"/>
          <w:i w:val="false"/>
          <w:color w:val="000000"/>
          <w:sz w:val="28"/>
        </w:rPr>
        <w:t>
      5) табиғи монополия субъектісінің жобалық қуаты туралы деректер;</w:t>
      </w:r>
    </w:p>
    <w:bookmarkEnd w:id="82"/>
    <w:bookmarkStart w:name="z98" w:id="83"/>
    <w:p>
      <w:pPr>
        <w:spacing w:after="0"/>
        <w:ind w:left="0"/>
        <w:jc w:val="both"/>
      </w:pPr>
      <w:r>
        <w:rPr>
          <w:rFonts w:ascii="Times New Roman"/>
          <w:b w:val="false"/>
          <w:i w:val="false"/>
          <w:color w:val="000000"/>
          <w:sz w:val="28"/>
        </w:rPr>
        <w:t>
      6) ақша ағысын бөлу туралы ақпарат;</w:t>
      </w:r>
    </w:p>
    <w:bookmarkEnd w:id="83"/>
    <w:bookmarkStart w:name="z99" w:id="84"/>
    <w:p>
      <w:pPr>
        <w:spacing w:after="0"/>
        <w:ind w:left="0"/>
        <w:jc w:val="both"/>
      </w:pPr>
      <w:r>
        <w:rPr>
          <w:rFonts w:ascii="Times New Roman"/>
          <w:b w:val="false"/>
          <w:i w:val="false"/>
          <w:color w:val="000000"/>
          <w:sz w:val="28"/>
        </w:rPr>
        <w:t>
      7) инвестициялық тарифтің (бағаның, алым ставкасының) жобасы;</w:t>
      </w:r>
    </w:p>
    <w:bookmarkEnd w:id="84"/>
    <w:bookmarkStart w:name="z100" w:id="85"/>
    <w:p>
      <w:pPr>
        <w:spacing w:after="0"/>
        <w:ind w:left="0"/>
        <w:jc w:val="both"/>
      </w:pPr>
      <w:r>
        <w:rPr>
          <w:rFonts w:ascii="Times New Roman"/>
          <w:b w:val="false"/>
          <w:i w:val="false"/>
          <w:color w:val="000000"/>
          <w:sz w:val="28"/>
        </w:rPr>
        <w:t>
      8) Ерекше тәртіптің талаптарына сәйкес Тарифтерді бекіту қағидаларына 3-33-қосымшаларға сай нысан бойынша тарифтік сметаның жобасы қоса беріледі.</w:t>
      </w:r>
    </w:p>
    <w:bookmarkEnd w:id="85"/>
    <w:bookmarkStart w:name="z101" w:id="86"/>
    <w:p>
      <w:pPr>
        <w:spacing w:after="0"/>
        <w:ind w:left="0"/>
        <w:jc w:val="both"/>
      </w:pPr>
      <w:r>
        <w:rPr>
          <w:rFonts w:ascii="Times New Roman"/>
          <w:b w:val="false"/>
          <w:i w:val="false"/>
          <w:color w:val="000000"/>
          <w:sz w:val="28"/>
        </w:rPr>
        <w:t>
      3. Тарифті (бағаны, алым мөлшерлемесін) және тарифтік сметаны төтенше реттеуші шаралар ретінде бекітуге арналған өтінімге:</w:t>
      </w:r>
    </w:p>
    <w:bookmarkEnd w:id="86"/>
    <w:bookmarkStart w:name="z102" w:id="87"/>
    <w:p>
      <w:pPr>
        <w:spacing w:after="0"/>
        <w:ind w:left="0"/>
        <w:jc w:val="both"/>
      </w:pPr>
      <w:r>
        <w:rPr>
          <w:rFonts w:ascii="Times New Roman"/>
          <w:b w:val="false"/>
          <w:i w:val="false"/>
          <w:color w:val="000000"/>
          <w:sz w:val="28"/>
        </w:rPr>
        <w:t>
      1)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шаралар ретінде тарифті (бағаны, алым мөлшерлемесін) және тарифтік сметаны бекітудің себептері көрсетілген түсіндірме жазба;</w:t>
      </w:r>
    </w:p>
    <w:bookmarkEnd w:id="87"/>
    <w:bookmarkStart w:name="z103" w:id="88"/>
    <w:p>
      <w:pPr>
        <w:spacing w:after="0"/>
        <w:ind w:left="0"/>
        <w:jc w:val="both"/>
      </w:pPr>
      <w:r>
        <w:rPr>
          <w:rFonts w:ascii="Times New Roman"/>
          <w:b w:val="false"/>
          <w:i w:val="false"/>
          <w:color w:val="000000"/>
          <w:sz w:val="28"/>
        </w:rPr>
        <w:t xml:space="preserve">
      2) Ерекше тәртіптің талаптарына сәйкес Тарифтерді бекіту қағидаларына </w:t>
      </w:r>
      <w:r>
        <w:rPr>
          <w:rFonts w:ascii="Times New Roman"/>
          <w:b w:val="false"/>
          <w:i w:val="false"/>
          <w:color w:val="000000"/>
          <w:sz w:val="28"/>
        </w:rPr>
        <w:t>34-қосымшаға</w:t>
      </w:r>
      <w:r>
        <w:rPr>
          <w:rFonts w:ascii="Times New Roman"/>
          <w:b w:val="false"/>
          <w:i w:val="false"/>
          <w:color w:val="000000"/>
          <w:sz w:val="28"/>
        </w:rPr>
        <w:t xml:space="preserve"> сай нысан бойынша тарифтік сметаның жобасы қоса беріледі.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p>
    <w:bookmarkEnd w:id="88"/>
    <w:bookmarkStart w:name="z104" w:id="89"/>
    <w:p>
      <w:pPr>
        <w:spacing w:after="0"/>
        <w:ind w:left="0"/>
        <w:jc w:val="both"/>
      </w:pPr>
      <w:r>
        <w:rPr>
          <w:rFonts w:ascii="Times New Roman"/>
          <w:b w:val="false"/>
          <w:i w:val="false"/>
          <w:color w:val="000000"/>
          <w:sz w:val="28"/>
        </w:rPr>
        <w:t>
      3)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шаралар ретінде тарифті (бағаны, алым мөлшерлемесін) және тарифтік сметаны бекіту қажеттігін растайтын құжаттар қоса беріледі.</w:t>
      </w:r>
    </w:p>
    <w:bookmarkEnd w:id="89"/>
    <w:bookmarkStart w:name="z105" w:id="90"/>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шаралар ретінде тарифті (бағаны, алым мөлшерлемесін) және тарифтік сметаны бекіту қажеттігін растайтын құжаттар ретінде өтінімге конкурстық құжаттама, конкурстық (тендерлік) комиссиялардың тауарларды сатып алу жөніндегі шешімдері, шарттар, шот-фактуралар, шығындар деңгейінің есептері, сондай-ақ тиісті салада (аяда) қолданылатын үлгі нормалар мен нормативтердің негізінде жасалған техникалық ысыраптардың есептері, құнының өзгеруі төтенше реттеуші шара ретінде тарифті бекітуге өтінімді ұсынуға себеп болып табылатын стратегиялық тауар шығысының нормалары қоса беріледі.</w:t>
      </w:r>
    </w:p>
    <w:bookmarkEnd w:id="90"/>
    <w:bookmarkStart w:name="z106" w:id="91"/>
    <w:p>
      <w:pPr>
        <w:spacing w:after="0"/>
        <w:ind w:left="0"/>
        <w:jc w:val="both"/>
      </w:pPr>
      <w:r>
        <w:rPr>
          <w:rFonts w:ascii="Times New Roman"/>
          <w:b w:val="false"/>
          <w:i w:val="false"/>
          <w:color w:val="000000"/>
          <w:sz w:val="28"/>
        </w:rPr>
        <w:t>
      Сумен жабдықтау саласындағы реттеліп көрсетілетін қызметтерге тұтынушылардың топтары бойынша сараланған тарифтерді бекітуге өтінімге:</w:t>
      </w:r>
    </w:p>
    <w:bookmarkEnd w:id="91"/>
    <w:bookmarkStart w:name="z107" w:id="92"/>
    <w:p>
      <w:pPr>
        <w:spacing w:after="0"/>
        <w:ind w:left="0"/>
        <w:jc w:val="both"/>
      </w:pPr>
      <w:r>
        <w:rPr>
          <w:rFonts w:ascii="Times New Roman"/>
          <w:b w:val="false"/>
          <w:i w:val="false"/>
          <w:color w:val="000000"/>
          <w:sz w:val="28"/>
        </w:rPr>
        <w:t xml:space="preserve">
      1) осы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w:t>
      </w:r>
    </w:p>
    <w:bookmarkEnd w:id="92"/>
    <w:bookmarkStart w:name="z108" w:id="93"/>
    <w:p>
      <w:pPr>
        <w:spacing w:after="0"/>
        <w:ind w:left="0"/>
        <w:jc w:val="both"/>
      </w:pPr>
      <w:r>
        <w:rPr>
          <w:rFonts w:ascii="Times New Roman"/>
          <w:b w:val="false"/>
          <w:i w:val="false"/>
          <w:color w:val="000000"/>
          <w:sz w:val="28"/>
        </w:rPr>
        <w:t>
      2) өтінім берер алдындағы төрт тоқсанда немесе өткен күнтізбелік жылда тұтынушылар топтарының бөлінісінде (оның ішінде халық, бюджеттік ұйымдар, жылу энергетика саласындағы кәсіпорындар, өзге заңды тұлғалар) текше метрде (м3) суды тұтыну көлемі бойынша ақпарат;</w:t>
      </w:r>
    </w:p>
    <w:bookmarkEnd w:id="93"/>
    <w:bookmarkStart w:name="z109" w:id="94"/>
    <w:p>
      <w:pPr>
        <w:spacing w:after="0"/>
        <w:ind w:left="0"/>
        <w:jc w:val="both"/>
      </w:pPr>
      <w:r>
        <w:rPr>
          <w:rFonts w:ascii="Times New Roman"/>
          <w:b w:val="false"/>
          <w:i w:val="false"/>
          <w:color w:val="000000"/>
          <w:sz w:val="28"/>
        </w:rPr>
        <w:t>
      3) өтінім берер алдындағы төрт тоқсанда немесе өткен күнтізбелік жылда текше метрде (м3) суды тұтыну көлемі және азаматтарды тіркеу кітабында тіркелген адамдар саны бойынша, жеке есепке алу аспабы жоқ абонент үшін – әрбір абонент бойынша ақпарат;</w:t>
      </w:r>
    </w:p>
    <w:bookmarkEnd w:id="94"/>
    <w:bookmarkStart w:name="z110" w:id="95"/>
    <w:p>
      <w:pPr>
        <w:spacing w:after="0"/>
        <w:ind w:left="0"/>
        <w:jc w:val="both"/>
      </w:pPr>
      <w:r>
        <w:rPr>
          <w:rFonts w:ascii="Times New Roman"/>
          <w:b w:val="false"/>
          <w:i w:val="false"/>
          <w:color w:val="000000"/>
          <w:sz w:val="28"/>
        </w:rPr>
        <w:t>
      4) өтінім берер алдындағы төрт тоқсанда немесе өткен күнтізбелік жылда текше метрде (м3) суды тұтыну көлемі және азаматтарды тіркеу кітабында тіркелген адамдар саны бойынша, жеке есепке алу аспабы бар абонент үшін – әрбір абонент бойынша ақпарат қоса беріледі.</w:t>
      </w:r>
    </w:p>
    <w:bookmarkEnd w:id="95"/>
    <w:bookmarkStart w:name="z111" w:id="96"/>
    <w:p>
      <w:pPr>
        <w:spacing w:after="0"/>
        <w:ind w:left="0"/>
        <w:jc w:val="both"/>
      </w:pPr>
      <w:r>
        <w:rPr>
          <w:rFonts w:ascii="Times New Roman"/>
          <w:b w:val="false"/>
          <w:i w:val="false"/>
          <w:color w:val="000000"/>
          <w:sz w:val="28"/>
        </w:rPr>
        <w:t xml:space="preserve">
      Есепке алу аспаптары жоқ тұтынушылар санының азаюына байланысты көрсетілген қызметтер көлемінің өзгеруі кезінде табиғи монополия субъектісі жылу энергиясымен жабдықтау бойынша реттеліп көрсетілетін қызметтерге есепке алу аспаптарының болуына немесе болмауына байланысты, оның ішінде Тарифтерді бекіту қағидаларының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10-тармақтарына</w:t>
      </w:r>
      <w:r>
        <w:rPr>
          <w:rFonts w:ascii="Times New Roman"/>
          <w:b w:val="false"/>
          <w:i w:val="false"/>
          <w:color w:val="000000"/>
          <w:sz w:val="28"/>
        </w:rPr>
        <w:t xml:space="preserve"> сәйкес бекітілген тарифтердің деңгейлерін өзгертпей сараланған тарифті бекітуге өтінімге мыналарды қоса береді:</w:t>
      </w:r>
    </w:p>
    <w:bookmarkEnd w:id="96"/>
    <w:bookmarkStart w:name="z112" w:id="97"/>
    <w:p>
      <w:pPr>
        <w:spacing w:after="0"/>
        <w:ind w:left="0"/>
        <w:jc w:val="both"/>
      </w:pPr>
      <w:r>
        <w:rPr>
          <w:rFonts w:ascii="Times New Roman"/>
          <w:b w:val="false"/>
          <w:i w:val="false"/>
          <w:color w:val="000000"/>
          <w:sz w:val="28"/>
        </w:rPr>
        <w:t xml:space="preserve">
      1) есепке алу аспаптарының болуына немесе болмауына байланысты, оның ішінде Тарифтерді бекіту қағидаларының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10-тармақтарына</w:t>
      </w:r>
      <w:r>
        <w:rPr>
          <w:rFonts w:ascii="Times New Roman"/>
          <w:b w:val="false"/>
          <w:i w:val="false"/>
          <w:color w:val="000000"/>
          <w:sz w:val="28"/>
        </w:rPr>
        <w:t xml:space="preserve"> сәйкес бекітілген тарифтердің деңгейлерін өзгертпей сараланған тарифтерді бекіту қажеттілігі туралы түсіндірме жазба;</w:t>
      </w:r>
    </w:p>
    <w:bookmarkEnd w:id="97"/>
    <w:bookmarkStart w:name="z113" w:id="98"/>
    <w:p>
      <w:pPr>
        <w:spacing w:after="0"/>
        <w:ind w:left="0"/>
        <w:jc w:val="both"/>
      </w:pPr>
      <w:r>
        <w:rPr>
          <w:rFonts w:ascii="Times New Roman"/>
          <w:b w:val="false"/>
          <w:i w:val="false"/>
          <w:color w:val="000000"/>
          <w:sz w:val="28"/>
        </w:rPr>
        <w:t>
      2) есепке алу аспаптарының болуына немесе болмауына байланысты сараланған тарифтердің есебі;</w:t>
      </w:r>
    </w:p>
    <w:bookmarkEnd w:id="98"/>
    <w:bookmarkStart w:name="z114" w:id="99"/>
    <w:p>
      <w:pPr>
        <w:spacing w:after="0"/>
        <w:ind w:left="0"/>
        <w:jc w:val="both"/>
      </w:pPr>
      <w:r>
        <w:rPr>
          <w:rFonts w:ascii="Times New Roman"/>
          <w:b w:val="false"/>
          <w:i w:val="false"/>
          <w:color w:val="000000"/>
          <w:sz w:val="28"/>
        </w:rPr>
        <w:t>
      3) негіздейтін материалдарды қоса бере отырып, халықтың тобына жататын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халық тобына жататын жеке тұлға тұтынушыларды қоспағанда) тұтынушыларды бөліп көрсете отырып, жылу энергиясын тұтынуының жоспарланған жылдық көлемі туралы ақпарат;</w:t>
      </w:r>
    </w:p>
    <w:bookmarkEnd w:id="99"/>
    <w:bookmarkStart w:name="z115" w:id="100"/>
    <w:p>
      <w:pPr>
        <w:spacing w:after="0"/>
        <w:ind w:left="0"/>
        <w:jc w:val="both"/>
      </w:pPr>
      <w:r>
        <w:rPr>
          <w:rFonts w:ascii="Times New Roman"/>
          <w:b w:val="false"/>
          <w:i w:val="false"/>
          <w:color w:val="000000"/>
          <w:sz w:val="28"/>
        </w:rPr>
        <w:t>
      4) басқа да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үй-жайларда, барак үлгідегі үйлерде орналасқан халық тобына жататын жеке тұлға тұтынушыларды қоспағанда) тұтынушыларды көрсете отырып, жылу энергиясын тұтынуының жоспарланған жылдық көлемі туралы ақпарат;</w:t>
      </w:r>
    </w:p>
    <w:bookmarkEnd w:id="100"/>
    <w:bookmarkStart w:name="z116" w:id="101"/>
    <w:p>
      <w:pPr>
        <w:spacing w:after="0"/>
        <w:ind w:left="0"/>
        <w:jc w:val="both"/>
      </w:pPr>
      <w:r>
        <w:rPr>
          <w:rFonts w:ascii="Times New Roman"/>
          <w:b w:val="false"/>
          <w:i w:val="false"/>
          <w:color w:val="000000"/>
          <w:sz w:val="28"/>
        </w:rPr>
        <w:t>
      5)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немесе орналасқан тұтынушылардың (оның ішінде жеке тұлғаларға және басқа тұтынушыларға бөліп көрсете отырып) жылу энергиясын тұтынуының жоспарланған жылдық көлемі туралы ақпарат;</w:t>
      </w:r>
    </w:p>
    <w:bookmarkEnd w:id="101"/>
    <w:bookmarkStart w:name="z117" w:id="102"/>
    <w:p>
      <w:pPr>
        <w:spacing w:after="0"/>
        <w:ind w:left="0"/>
        <w:jc w:val="both"/>
      </w:pPr>
      <w:r>
        <w:rPr>
          <w:rFonts w:ascii="Times New Roman"/>
          <w:b w:val="false"/>
          <w:i w:val="false"/>
          <w:color w:val="000000"/>
          <w:sz w:val="28"/>
        </w:rPr>
        <w:t>
      6) үйге ортақ жылу энергиясын есепке алу аспаптарын орнатудың техникалық мүмкіндігі жоқ тозған, авариялық үй-жайлардың, барак үлгідегі үйлердің тізбесі.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w:t>
            </w:r>
            <w:r>
              <w:br/>
            </w:r>
            <w:r>
              <w:rPr>
                <w:rFonts w:ascii="Times New Roman"/>
                <w:b w:val="false"/>
                <w:i w:val="false"/>
                <w:color w:val="000000"/>
                <w:sz w:val="20"/>
              </w:rPr>
              <w:t>және тарифтік сметаларды</w:t>
            </w:r>
            <w:r>
              <w:br/>
            </w:r>
            <w:r>
              <w:rPr>
                <w:rFonts w:ascii="Times New Roman"/>
                <w:b w:val="false"/>
                <w:i w:val="false"/>
                <w:color w:val="000000"/>
                <w:sz w:val="20"/>
              </w:rPr>
              <w:t>бекіту"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19" w:id="103"/>
    <w:p>
      <w:pPr>
        <w:spacing w:after="0"/>
        <w:ind w:left="0"/>
        <w:jc w:val="left"/>
      </w:pPr>
      <w:r>
        <w:rPr>
          <w:rFonts w:ascii="Times New Roman"/>
          <w:b/>
          <w:i w:val="false"/>
          <w:color w:val="000000"/>
        </w:rPr>
        <w:t xml:space="preserve"> Тарифтерді (бағаларды, алымдар мөлшерлемелерін) және тарифтік сметаларды оңайлатылған тәртiппен бекітуге өтінімге қоса берілетін құжаттардың тізбесі</w:t>
      </w:r>
    </w:p>
    <w:bookmarkEnd w:id="103"/>
    <w:bookmarkStart w:name="z120" w:id="104"/>
    <w:p>
      <w:pPr>
        <w:spacing w:after="0"/>
        <w:ind w:left="0"/>
        <w:jc w:val="both"/>
      </w:pPr>
      <w:r>
        <w:rPr>
          <w:rFonts w:ascii="Times New Roman"/>
          <w:b w:val="false"/>
          <w:i w:val="false"/>
          <w:color w:val="000000"/>
          <w:sz w:val="28"/>
        </w:rPr>
        <w:t xml:space="preserve">
      1. Тарифтерді (бағаларды, алымдар мөлшерлемелерін) және тарифтік сметаларды оңайлатылған тәртiппен бекітуге өтінімге мынадай құжаттар қоса беріледі: </w:t>
      </w:r>
    </w:p>
    <w:bookmarkEnd w:id="104"/>
    <w:bookmarkStart w:name="z121" w:id="105"/>
    <w:p>
      <w:pPr>
        <w:spacing w:after="0"/>
        <w:ind w:left="0"/>
        <w:jc w:val="both"/>
      </w:pPr>
      <w:r>
        <w:rPr>
          <w:rFonts w:ascii="Times New Roman"/>
          <w:b w:val="false"/>
          <w:i w:val="false"/>
          <w:color w:val="000000"/>
          <w:sz w:val="28"/>
        </w:rPr>
        <w:t>
      1) прейскурант түрiндегi тарифтiң (бағаның, алым мөлшерлемесінің) және тарифтік сметаның жобасы;</w:t>
      </w:r>
    </w:p>
    <w:bookmarkEnd w:id="105"/>
    <w:bookmarkStart w:name="z122" w:id="106"/>
    <w:p>
      <w:pPr>
        <w:spacing w:after="0"/>
        <w:ind w:left="0"/>
        <w:jc w:val="both"/>
      </w:pPr>
      <w:r>
        <w:rPr>
          <w:rFonts w:ascii="Times New Roman"/>
          <w:b w:val="false"/>
          <w:i w:val="false"/>
          <w:color w:val="000000"/>
          <w:sz w:val="28"/>
        </w:rPr>
        <w:t>
      2) жобалық қуат туралы деректер;</w:t>
      </w:r>
    </w:p>
    <w:bookmarkEnd w:id="106"/>
    <w:bookmarkStart w:name="z123" w:id="107"/>
    <w:p>
      <w:pPr>
        <w:spacing w:after="0"/>
        <w:ind w:left="0"/>
        <w:jc w:val="both"/>
      </w:pPr>
      <w:r>
        <w:rPr>
          <w:rFonts w:ascii="Times New Roman"/>
          <w:b w:val="false"/>
          <w:i w:val="false"/>
          <w:color w:val="000000"/>
          <w:sz w:val="28"/>
        </w:rPr>
        <w:t>
      3) таратып жазу қосымшасымен несиелiк және дебиторлық берешектiң бары немесе жоқтығы туралы деректер;</w:t>
      </w:r>
    </w:p>
    <w:bookmarkEnd w:id="107"/>
    <w:bookmarkStart w:name="z124" w:id="108"/>
    <w:p>
      <w:pPr>
        <w:spacing w:after="0"/>
        <w:ind w:left="0"/>
        <w:jc w:val="both"/>
      </w:pPr>
      <w:r>
        <w:rPr>
          <w:rFonts w:ascii="Times New Roman"/>
          <w:b w:val="false"/>
          <w:i w:val="false"/>
          <w:color w:val="000000"/>
          <w:sz w:val="28"/>
        </w:rPr>
        <w:t>
      4) сан нормативiнiң есебi;</w:t>
      </w:r>
    </w:p>
    <w:bookmarkEnd w:id="108"/>
    <w:bookmarkStart w:name="z125" w:id="109"/>
    <w:p>
      <w:pPr>
        <w:spacing w:after="0"/>
        <w:ind w:left="0"/>
        <w:jc w:val="both"/>
      </w:pPr>
      <w:r>
        <w:rPr>
          <w:rFonts w:ascii="Times New Roman"/>
          <w:b w:val="false"/>
          <w:i w:val="false"/>
          <w:color w:val="000000"/>
          <w:sz w:val="28"/>
        </w:rPr>
        <w:t>
      5) салалық техникалық және технологиялық нормалардың, сондай-ақ нормативтік техникалық ысыраптардың есебi;</w:t>
      </w:r>
    </w:p>
    <w:bookmarkEnd w:id="109"/>
    <w:bookmarkStart w:name="z126" w:id="110"/>
    <w:p>
      <w:pPr>
        <w:spacing w:after="0"/>
        <w:ind w:left="0"/>
        <w:jc w:val="both"/>
      </w:pPr>
      <w:r>
        <w:rPr>
          <w:rFonts w:ascii="Times New Roman"/>
          <w:b w:val="false"/>
          <w:i w:val="false"/>
          <w:color w:val="000000"/>
          <w:sz w:val="28"/>
        </w:rPr>
        <w:t>
      6) негiзгi құралдарды пайдалану мерзiмiн көрсетiп амортизациялық аударымдар есебi;</w:t>
      </w:r>
    </w:p>
    <w:bookmarkEnd w:id="110"/>
    <w:bookmarkStart w:name="z127" w:id="111"/>
    <w:p>
      <w:pPr>
        <w:spacing w:after="0"/>
        <w:ind w:left="0"/>
        <w:jc w:val="both"/>
      </w:pPr>
      <w:r>
        <w:rPr>
          <w:rFonts w:ascii="Times New Roman"/>
          <w:b w:val="false"/>
          <w:i w:val="false"/>
          <w:color w:val="000000"/>
          <w:sz w:val="28"/>
        </w:rPr>
        <w:t>
      7) негiзгi өндiрiстiк қорларды жұмыс жағдайында ұстау үшiн қажеттi шығын сметасының жобасы;</w:t>
      </w:r>
    </w:p>
    <w:bookmarkEnd w:id="111"/>
    <w:bookmarkStart w:name="z128" w:id="112"/>
    <w:p>
      <w:pPr>
        <w:spacing w:after="0"/>
        <w:ind w:left="0"/>
        <w:jc w:val="both"/>
      </w:pPr>
      <w:r>
        <w:rPr>
          <w:rFonts w:ascii="Times New Roman"/>
          <w:b w:val="false"/>
          <w:i w:val="false"/>
          <w:color w:val="000000"/>
          <w:sz w:val="28"/>
        </w:rPr>
        <w:t xml:space="preserve">
      8) "Тарифтерді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2237 болып тіркелген) нысандар бойынша тарифтің (бағаның, алым мөлшерлемесінің) және тарифтік сметаның жобасын есептеу үшін тарифтік сметаның жобасы;</w:t>
      </w:r>
    </w:p>
    <w:bookmarkEnd w:id="112"/>
    <w:bookmarkStart w:name="z129" w:id="113"/>
    <w:p>
      <w:pPr>
        <w:spacing w:after="0"/>
        <w:ind w:left="0"/>
        <w:jc w:val="both"/>
      </w:pPr>
      <w:r>
        <w:rPr>
          <w:rFonts w:ascii="Times New Roman"/>
          <w:b w:val="false"/>
          <w:i w:val="false"/>
          <w:color w:val="000000"/>
          <w:sz w:val="28"/>
        </w:rPr>
        <w:t>
      9) еңбек ақы қорын және басшылардың лауазымдық қызметақысын белгiлеу туралы мемлекеттiк мүлiктi немесе мемлекеттiк кәсiпорынды басқару жөнiндегi орган шешiмi (мемлекеттiк кәсiпорындарға немесе мемлекеттiң үлесiн иеленушi кәсiпорындарға);</w:t>
      </w:r>
    </w:p>
    <w:bookmarkEnd w:id="113"/>
    <w:bookmarkStart w:name="z130" w:id="114"/>
    <w:p>
      <w:pPr>
        <w:spacing w:after="0"/>
        <w:ind w:left="0"/>
        <w:jc w:val="both"/>
      </w:pPr>
      <w:r>
        <w:rPr>
          <w:rFonts w:ascii="Times New Roman"/>
          <w:b w:val="false"/>
          <w:i w:val="false"/>
          <w:color w:val="000000"/>
          <w:sz w:val="28"/>
        </w:rPr>
        <w:t>
      10) реттелетін қызметтердің (тауарлардың, жұмыстардың) мемлекеттік органдар өз құзыретінің шегінде белгілеген ұсынылатын реттелетін қызметтердің (тауарлардың, жұмыстардың) сапасына қойылатын талаптарға сәйкес жалпыға бірдей қызмет көрсету міндеттерден және табиғи монополиялар субъектісінің мүмкіндіктерінен шыға отырып жоспарланған көлемін растайтын құжаттар (ниеттер хаттамалары, шарттар, тауарларды өндіру көлемдерінің есептері).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және</w:t>
            </w:r>
            <w:r>
              <w:br/>
            </w:r>
            <w:r>
              <w:rPr>
                <w:rFonts w:ascii="Times New Roman"/>
                <w:b w:val="false"/>
                <w:i w:val="false"/>
                <w:color w:val="000000"/>
                <w:sz w:val="20"/>
              </w:rPr>
              <w:t>тарифтік сметаларды бекіту"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2" w:id="115"/>
    <w:p>
      <w:pPr>
        <w:spacing w:after="0"/>
        <w:ind w:left="0"/>
        <w:jc w:val="left"/>
      </w:pPr>
      <w:r>
        <w:rPr>
          <w:rFonts w:ascii="Times New Roman"/>
          <w:b/>
          <w:i w:val="false"/>
          <w:color w:val="000000"/>
        </w:rPr>
        <w:t xml:space="preserve"> Тарифті (бағаны, алым мөлшерлемесін), тарифтік сметаны тұтынушылық бағалар индексінен асып түсетін шамаға өзгертуге, тарифтерді (бағаларды, алымдар мөлшерлемелерін) және тарифтік сметаларды қуаттылығы аз табиғи монополиялар субъектілерінің реттеліп көрсетілетін қызметтеріне (тауарларына, жұмыстарына) төтенше реттеуші шара ретінде бекітуге арналған өтінімге қоса берілетін құжаттардың тізбесі</w:t>
      </w:r>
    </w:p>
    <w:bookmarkEnd w:id="115"/>
    <w:bookmarkStart w:name="z133" w:id="116"/>
    <w:p>
      <w:pPr>
        <w:spacing w:after="0"/>
        <w:ind w:left="0"/>
        <w:jc w:val="both"/>
      </w:pPr>
      <w:r>
        <w:rPr>
          <w:rFonts w:ascii="Times New Roman"/>
          <w:b w:val="false"/>
          <w:i w:val="false"/>
          <w:color w:val="000000"/>
          <w:sz w:val="28"/>
        </w:rPr>
        <w:t>
      1. Реттеліп көрсетілетін қызметтерге (тауарларға, жұмыстарға) тарифті (бағаны, алым мөлшерлемесін), тарифтік сметаны тұтынушылық бағалар индексінен асып түсетін шамаға өзгертуге* арналған өтінімге мынадай құжаттар қоса беріледі:</w:t>
      </w:r>
    </w:p>
    <w:bookmarkEnd w:id="116"/>
    <w:bookmarkStart w:name="z134" w:id="117"/>
    <w:p>
      <w:pPr>
        <w:spacing w:after="0"/>
        <w:ind w:left="0"/>
        <w:jc w:val="both"/>
      </w:pPr>
      <w:r>
        <w:rPr>
          <w:rFonts w:ascii="Times New Roman"/>
          <w:b w:val="false"/>
          <w:i w:val="false"/>
          <w:color w:val="000000"/>
          <w:sz w:val="28"/>
        </w:rPr>
        <w:t>
      1) тарифтерді (бағаларды, алымдар мөлшерлемелерін) бекіту қажеттілігін ашатын және реттеліп көрсетілетін қызметтер бойынша жылдар бөлінісінде тарифтерді (бағаларды, алымдар мөлшерлемелерін) соңғы бекіту сәтінен өткен кезең ішіндегі субъектінің қызметіне қаржы-шаруашылық талдауды қамтитын түсіндірме жазба;</w:t>
      </w:r>
    </w:p>
    <w:bookmarkEnd w:id="117"/>
    <w:bookmarkStart w:name="z135" w:id="118"/>
    <w:p>
      <w:pPr>
        <w:spacing w:after="0"/>
        <w:ind w:left="0"/>
        <w:jc w:val="both"/>
      </w:pPr>
      <w:r>
        <w:rPr>
          <w:rFonts w:ascii="Times New Roman"/>
          <w:b w:val="false"/>
          <w:i w:val="false"/>
          <w:color w:val="000000"/>
          <w:sz w:val="28"/>
        </w:rPr>
        <w:t xml:space="preserve">
      2) "Қуаттылығы аз табиғи монополиялар субъектілерінің қызметін оңайлатылған мемлекеттік реттеу қағидаларын бекіту туралы" Қазақстан Республикасы Ұлттық экономика министрінің 2014 жылғы 29 желтоқсандағы № 176 бұйрығына (Нормативтік құқықтық актілерді мемлекеттік тіркеу тізілімінде № 10512 болып тіркелген) (бұдан әрі – Қуаттылығы аз табиғи монополиялар субъектілерінің қызметін реттеу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реттеліп көрсетілетін қызметтерге тарифтік сметаны орындау туралы есеп;</w:t>
      </w:r>
    </w:p>
    <w:bookmarkEnd w:id="118"/>
    <w:bookmarkStart w:name="z136" w:id="119"/>
    <w:p>
      <w:pPr>
        <w:spacing w:after="0"/>
        <w:ind w:left="0"/>
        <w:jc w:val="both"/>
      </w:pPr>
      <w:r>
        <w:rPr>
          <w:rFonts w:ascii="Times New Roman"/>
          <w:b w:val="false"/>
          <w:i w:val="false"/>
          <w:color w:val="000000"/>
          <w:sz w:val="28"/>
        </w:rPr>
        <w:t xml:space="preserve">
      3) Қуаттылығы аз табиғи монополиялар субъектілерінің қызметін реттеу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тарифтің (бағаның, алым мөлшерлемесінің) және тарифтік сметаның жобасы;</w:t>
      </w:r>
    </w:p>
    <w:bookmarkEnd w:id="119"/>
    <w:bookmarkStart w:name="z137" w:id="120"/>
    <w:p>
      <w:pPr>
        <w:spacing w:after="0"/>
        <w:ind w:left="0"/>
        <w:jc w:val="both"/>
      </w:pPr>
      <w:r>
        <w:rPr>
          <w:rFonts w:ascii="Times New Roman"/>
          <w:b w:val="false"/>
          <w:i w:val="false"/>
          <w:color w:val="000000"/>
          <w:sz w:val="28"/>
        </w:rPr>
        <w:t>
      4) Қазақстан Республикасының бухгалтерлік есеп және қаржылық есептілік туралы заңнамасына сәйкес қаржылық есептілік;</w:t>
      </w:r>
    </w:p>
    <w:bookmarkEnd w:id="120"/>
    <w:bookmarkStart w:name="z138" w:id="121"/>
    <w:p>
      <w:pPr>
        <w:spacing w:after="0"/>
        <w:ind w:left="0"/>
        <w:jc w:val="both"/>
      </w:pPr>
      <w:r>
        <w:rPr>
          <w:rFonts w:ascii="Times New Roman"/>
          <w:b w:val="false"/>
          <w:i w:val="false"/>
          <w:color w:val="000000"/>
          <w:sz w:val="28"/>
        </w:rPr>
        <w:t>
      5) персонал саны, шикізат, материалдар, отын, энергия қажеттілігінің есептері және тиісті салада (аяда) қолданылатын үлгі нормалар мен нормативтердің негізінде жасалған техникалық ысыраптардың есептері;</w:t>
      </w:r>
    </w:p>
    <w:bookmarkEnd w:id="121"/>
    <w:bookmarkStart w:name="z139" w:id="122"/>
    <w:p>
      <w:pPr>
        <w:spacing w:after="0"/>
        <w:ind w:left="0"/>
        <w:jc w:val="both"/>
      </w:pPr>
      <w:r>
        <w:rPr>
          <w:rFonts w:ascii="Times New Roman"/>
          <w:b w:val="false"/>
          <w:i w:val="false"/>
          <w:color w:val="000000"/>
          <w:sz w:val="28"/>
        </w:rPr>
        <w:t>
      6) субъектінің негізгі құралдар құнының өсуіне әкелмейтін ағымдағы және күрделі жөндеуге және басқа да жөндеу-қалпына келтіру жұмыстарына бағытталатын шығындардың жылдық сметаларының жобасы;</w:t>
      </w:r>
    </w:p>
    <w:bookmarkEnd w:id="122"/>
    <w:bookmarkStart w:name="z140" w:id="123"/>
    <w:p>
      <w:pPr>
        <w:spacing w:after="0"/>
        <w:ind w:left="0"/>
        <w:jc w:val="both"/>
      </w:pPr>
      <w:r>
        <w:rPr>
          <w:rFonts w:ascii="Times New Roman"/>
          <w:b w:val="false"/>
          <w:i w:val="false"/>
          <w:color w:val="000000"/>
          <w:sz w:val="28"/>
        </w:rPr>
        <w:t>
      7) негізгі құралдар құнының өсуіне әкелетін күрделі жөндеу жұмыстарын жүргізуге бағытталатын шығындардың жылдық сметалары;</w:t>
      </w:r>
    </w:p>
    <w:bookmarkEnd w:id="123"/>
    <w:bookmarkStart w:name="z141" w:id="124"/>
    <w:p>
      <w:pPr>
        <w:spacing w:after="0"/>
        <w:ind w:left="0"/>
        <w:jc w:val="both"/>
      </w:pPr>
      <w:r>
        <w:rPr>
          <w:rFonts w:ascii="Times New Roman"/>
          <w:b w:val="false"/>
          <w:i w:val="false"/>
          <w:color w:val="000000"/>
          <w:sz w:val="28"/>
        </w:rPr>
        <w:t>
      8) негізгі құралдарды пайдалану мерзімдерін көрсете отырып, амортизациялық аударымдардың есебі;</w:t>
      </w:r>
    </w:p>
    <w:bookmarkEnd w:id="124"/>
    <w:bookmarkStart w:name="z142" w:id="125"/>
    <w:p>
      <w:pPr>
        <w:spacing w:after="0"/>
        <w:ind w:left="0"/>
        <w:jc w:val="both"/>
      </w:pPr>
      <w:r>
        <w:rPr>
          <w:rFonts w:ascii="Times New Roman"/>
          <w:b w:val="false"/>
          <w:i w:val="false"/>
          <w:color w:val="000000"/>
          <w:sz w:val="28"/>
        </w:rPr>
        <w:t>
      9) субъекіт желілерінің (жабдығының) жобалық қуаты және оны іс жүзінде пайдалану туралы деректер;</w:t>
      </w:r>
    </w:p>
    <w:bookmarkEnd w:id="125"/>
    <w:bookmarkStart w:name="z143" w:id="126"/>
    <w:p>
      <w:pPr>
        <w:spacing w:after="0"/>
        <w:ind w:left="0"/>
        <w:jc w:val="both"/>
      </w:pPr>
      <w:r>
        <w:rPr>
          <w:rFonts w:ascii="Times New Roman"/>
          <w:b w:val="false"/>
          <w:i w:val="false"/>
          <w:color w:val="000000"/>
          <w:sz w:val="28"/>
        </w:rPr>
        <w:t>
      10) реттеліп көрсетілетін қызметтердің жоспарлы көлемін растайтын құжаттар (ниет хаттамалары, шарттар);</w:t>
      </w:r>
    </w:p>
    <w:bookmarkEnd w:id="126"/>
    <w:bookmarkStart w:name="z144" w:id="127"/>
    <w:p>
      <w:pPr>
        <w:spacing w:after="0"/>
        <w:ind w:left="0"/>
        <w:jc w:val="both"/>
      </w:pPr>
      <w:r>
        <w:rPr>
          <w:rFonts w:ascii="Times New Roman"/>
          <w:b w:val="false"/>
          <w:i w:val="false"/>
          <w:color w:val="000000"/>
          <w:sz w:val="28"/>
        </w:rPr>
        <w:t>
      11) тауарларды, жұмыстарды және көрсетілетін қызметтерді сатып алу бағаларын растайтын құжаттар (болған жағдайда);</w:t>
      </w:r>
    </w:p>
    <w:bookmarkEnd w:id="127"/>
    <w:bookmarkStart w:name="z145" w:id="128"/>
    <w:p>
      <w:pPr>
        <w:spacing w:after="0"/>
        <w:ind w:left="0"/>
        <w:jc w:val="both"/>
      </w:pPr>
      <w:r>
        <w:rPr>
          <w:rFonts w:ascii="Times New Roman"/>
          <w:b w:val="false"/>
          <w:i w:val="false"/>
          <w:color w:val="000000"/>
          <w:sz w:val="28"/>
        </w:rPr>
        <w:t>
      12) негізгі құралдарды соңғы қайта бағалау (болған жағдайда) нәтижелері туралы мәліметтер қоса беріледі.</w:t>
      </w:r>
    </w:p>
    <w:bookmarkEnd w:id="128"/>
    <w:bookmarkStart w:name="z146" w:id="129"/>
    <w:p>
      <w:pPr>
        <w:spacing w:after="0"/>
        <w:ind w:left="0"/>
        <w:jc w:val="both"/>
      </w:pPr>
      <w:r>
        <w:rPr>
          <w:rFonts w:ascii="Times New Roman"/>
          <w:b w:val="false"/>
          <w:i w:val="false"/>
          <w:color w:val="000000"/>
          <w:sz w:val="28"/>
        </w:rPr>
        <w:t>
      2. Тарифті (бағаны, алым мөлшерлемесін) және тарифтік сметаны төтенше реттеуші шара ретінде бекітуге өтінімге мыналар қоса беріледі:</w:t>
      </w:r>
    </w:p>
    <w:bookmarkEnd w:id="129"/>
    <w:bookmarkStart w:name="z147" w:id="130"/>
    <w:p>
      <w:pPr>
        <w:spacing w:after="0"/>
        <w:ind w:left="0"/>
        <w:jc w:val="both"/>
      </w:pPr>
      <w:r>
        <w:rPr>
          <w:rFonts w:ascii="Times New Roman"/>
          <w:b w:val="false"/>
          <w:i w:val="false"/>
          <w:color w:val="000000"/>
          <w:sz w:val="28"/>
        </w:rPr>
        <w:t>
      1)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 ретінде тарифті (бағаны, алым мөлшерлемесін) және тарифтік сметаны бекіту себептерін көрсете отырып, түсіндірме жазба;</w:t>
      </w:r>
    </w:p>
    <w:bookmarkEnd w:id="130"/>
    <w:bookmarkStart w:name="z148" w:id="131"/>
    <w:p>
      <w:pPr>
        <w:spacing w:after="0"/>
        <w:ind w:left="0"/>
        <w:jc w:val="both"/>
      </w:pPr>
      <w:r>
        <w:rPr>
          <w:rFonts w:ascii="Times New Roman"/>
          <w:b w:val="false"/>
          <w:i w:val="false"/>
          <w:color w:val="000000"/>
          <w:sz w:val="28"/>
        </w:rPr>
        <w:t xml:space="preserve">
      2) Қуаттылығы аз табиғи монополиялар субъектілерінің қызметін реттеу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шығындарды қалыптастырудын ерекше тәртібінің талаптарына сәйкес тарифтік сметаның жобасы. Бұл ретте стратегиялық тауарлардың құны ұлғайған жағдайда, тарифтік сметада стратегиялық тауарларды пайдалануды қамтитын шығындардың баптары ғана түзетіледі;</w:t>
      </w:r>
    </w:p>
    <w:bookmarkEnd w:id="131"/>
    <w:bookmarkStart w:name="z149" w:id="132"/>
    <w:p>
      <w:pPr>
        <w:spacing w:after="0"/>
        <w:ind w:left="0"/>
        <w:jc w:val="both"/>
      </w:pPr>
      <w:r>
        <w:rPr>
          <w:rFonts w:ascii="Times New Roman"/>
          <w:b w:val="false"/>
          <w:i w:val="false"/>
          <w:color w:val="000000"/>
          <w:sz w:val="28"/>
        </w:rPr>
        <w:t>
      3)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 ретінде тарифті (бағаны, алым мөлшерлемесін) және тарифтік сметаны бекіту қажеттілігін растайтын құжаттар.</w:t>
      </w:r>
    </w:p>
    <w:bookmarkEnd w:id="132"/>
    <w:bookmarkStart w:name="z150" w:id="133"/>
    <w:p>
      <w:pPr>
        <w:spacing w:after="0"/>
        <w:ind w:left="0"/>
        <w:jc w:val="both"/>
      </w:pPr>
      <w:r>
        <w:rPr>
          <w:rFonts w:ascii="Times New Roman"/>
          <w:b w:val="false"/>
          <w:i w:val="false"/>
          <w:color w:val="000000"/>
          <w:sz w:val="28"/>
        </w:rPr>
        <w:t>
      Стратегиялық тауарлардың құны ұлғайған жағдайда төтенше реттеуші шара ретінде тарифті (бағаны, алым мөлшерлемесін) және тарифтік сметаны бекіту қажеттілігін растайтын құжаттар ретінде тарифті (бағаны, алым мөлшерлемесін) бекітуге арналған өтінімге конкурстық құжаттама, тауарларды сатып алу жөніндегі конкурстық (тендерлік) комиссиялардың шешімдері, шарттар, шот-фактуралар, шығындар деңгейінің, сондай-ақ тиісті салада (аяда) қолданылатын үлгі нормалар мен нормативтердің негізінде жасалған есептемелері, нормативтік техникалық ысыраптардың, құнының өзгеруі тарифті төтенше реттеуші шара ретінде бекітуге өтінім беруге себеп болып табылатын стратегиялық тауар шығысының нормалары қоса беріледі.</w:t>
      </w:r>
    </w:p>
    <w:bookmarkEnd w:id="133"/>
    <w:bookmarkStart w:name="z151" w:id="134"/>
    <w:p>
      <w:pPr>
        <w:spacing w:after="0"/>
        <w:ind w:left="0"/>
        <w:jc w:val="both"/>
      </w:pPr>
      <w:r>
        <w:rPr>
          <w:rFonts w:ascii="Times New Roman"/>
          <w:b w:val="false"/>
          <w:i w:val="false"/>
          <w:color w:val="000000"/>
          <w:sz w:val="28"/>
        </w:rPr>
        <w:t>
      Ескертпе:</w:t>
      </w:r>
    </w:p>
    <w:bookmarkEnd w:id="134"/>
    <w:bookmarkStart w:name="z152" w:id="135"/>
    <w:p>
      <w:pPr>
        <w:spacing w:after="0"/>
        <w:ind w:left="0"/>
        <w:jc w:val="both"/>
      </w:pPr>
      <w:r>
        <w:rPr>
          <w:rFonts w:ascii="Times New Roman"/>
          <w:b w:val="false"/>
          <w:i w:val="false"/>
          <w:color w:val="000000"/>
          <w:sz w:val="28"/>
        </w:rPr>
        <w:t xml:space="preserve">
      * "Табиғи монополиялар туралы" 1998 жылғы 9 шілдедегі Қазақстан Республикасы Заңының 15-бабы </w:t>
      </w:r>
      <w:r>
        <w:rPr>
          <w:rFonts w:ascii="Times New Roman"/>
          <w:b w:val="false"/>
          <w:i w:val="false"/>
          <w:color w:val="000000"/>
          <w:sz w:val="28"/>
        </w:rPr>
        <w:t>3-тармағына</w:t>
      </w:r>
      <w:r>
        <w:rPr>
          <w:rFonts w:ascii="Times New Roman"/>
          <w:b w:val="false"/>
          <w:i w:val="false"/>
          <w:color w:val="000000"/>
          <w:sz w:val="28"/>
        </w:rPr>
        <w:t xml:space="preserve"> сәйкес қуаттылығы аз табиғи монополиялар субъектiлерiнiң қызметiне уәкілетті орган бекiтетiн мемлекеттiк реттеудiң оңайлатылған тәртiбi қолданылады.</w:t>
      </w:r>
    </w:p>
    <w:bookmarkEnd w:id="135"/>
    <w:bookmarkStart w:name="z153" w:id="136"/>
    <w:p>
      <w:pPr>
        <w:spacing w:after="0"/>
        <w:ind w:left="0"/>
        <w:jc w:val="both"/>
      </w:pPr>
      <w:r>
        <w:rPr>
          <w:rFonts w:ascii="Times New Roman"/>
          <w:b w:val="false"/>
          <w:i w:val="false"/>
          <w:color w:val="000000"/>
          <w:sz w:val="28"/>
        </w:rPr>
        <w:t>
      Бұл ретте, қуаттылығы аз табиғи монополиялар субъектілері реттелiп көрсетiлетiн қызметтерге (тауарларға, жұмыстарға) тарифтердi (бағаларды, алым мөлшерлемелерін), тарифтік сметаларды алдыңғы күнтізбелік жылдағы факт бойынша тұтынушылық бағалар индексінен аспайтын шамаға жылына бір рет дербес өзгертуге құқылы.</w:t>
      </w:r>
    </w:p>
    <w:bookmarkEnd w:id="136"/>
    <w:bookmarkStart w:name="z154" w:id="137"/>
    <w:p>
      <w:pPr>
        <w:spacing w:after="0"/>
        <w:ind w:left="0"/>
        <w:jc w:val="both"/>
      </w:pPr>
      <w:r>
        <w:rPr>
          <w:rFonts w:ascii="Times New Roman"/>
          <w:b w:val="false"/>
          <w:i w:val="false"/>
          <w:color w:val="000000"/>
          <w:sz w:val="28"/>
        </w:rPr>
        <w:t>
      Реттеліп көрсетілетін қызметтерге (тауарларға, жұмыстарға) тарифті (бағаны, алым мөлшерлемесін), тарифтік сметаны тұтыну бағаларының индексінен асып түсетін шамаға өзгерту қажет болған кезде, қуаттылығы аз табиғи монополиялар субъектісі уәкілетті органның ведомствосына тарифті (бағаны, алым мөлшерлемесін), тарифтік сметаны Қуаттылығы аз табиғи монополиялар субъектілерінің қызметін реттеу қағидаларында белгіленген тәртіппен қайта қарау үшін ол қолданысқа енгізілгенге дейін күнтізбелік алпыс күннен кешіктірмей өтініммен жүгінеді.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