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203d6" w14:textId="5f203d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2018 жылға арналған стипендиясын жоғары оқу орындары арасында бөлу туралы</w:t>
      </w:r>
    </w:p>
    <w:p>
      <w:pPr>
        <w:spacing w:after="0"/>
        <w:ind w:left="0"/>
        <w:jc w:val="both"/>
      </w:pPr>
      <w:r>
        <w:rPr>
          <w:rFonts w:ascii="Times New Roman"/>
          <w:b w:val="false"/>
          <w:i w:val="false"/>
          <w:color w:val="000000"/>
          <w:sz w:val="28"/>
        </w:rPr>
        <w:t>Қазақстан Республикасы Білім және ғылым министрінің 2018 жылғы 12 сәуірдегі № 148 бұйрығы. Қазақстан Республикасының Әділет министрлігінде 2018 жылғы 27 сәуірде № 16831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 Президентiнiң стипендиясын тағайындау туралы" Қазақстан Республикасы Президентiнiң 1993 жылғы 5 наурыздағы № 1134 қаулысының </w:t>
      </w:r>
      <w:r>
        <w:rPr>
          <w:rFonts w:ascii="Times New Roman"/>
          <w:b w:val="false"/>
          <w:i w:val="false"/>
          <w:color w:val="000000"/>
          <w:sz w:val="28"/>
        </w:rPr>
        <w:t>4-тармағына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Президентінің 2018 жылға арналған стипендиясын жоғары оқу орындары арасында </w:t>
      </w:r>
      <w:r>
        <w:rPr>
          <w:rFonts w:ascii="Times New Roman"/>
          <w:b w:val="false"/>
          <w:i w:val="false"/>
          <w:color w:val="000000"/>
          <w:sz w:val="28"/>
        </w:rPr>
        <w:t>бөлу</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Жоғары оқу орындарының ректорлары Қазақстан Республикасы Президентінің стипендиясын студенттер мен магистранттарға жоғары оқу орындарының ғылыми қеңестері шешімдерінің негізінде тағайындасын.</w:t>
      </w:r>
    </w:p>
    <w:bookmarkEnd w:id="2"/>
    <w:bookmarkStart w:name="z4" w:id="3"/>
    <w:p>
      <w:pPr>
        <w:spacing w:after="0"/>
        <w:ind w:left="0"/>
        <w:jc w:val="both"/>
      </w:pPr>
      <w:r>
        <w:rPr>
          <w:rFonts w:ascii="Times New Roman"/>
          <w:b w:val="false"/>
          <w:i w:val="false"/>
          <w:color w:val="000000"/>
          <w:sz w:val="28"/>
        </w:rPr>
        <w:t>
      3. Қазақстан Республикасы Білім және ғылым министрлігінің Жоғары және жоғары оқу орнынан кейінгі білім департаменті (Г.І. Көбенова) заңнамада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4"/>
    <w:bookmarkStart w:name="z6" w:id="5"/>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көшірмесін қағаз және электронды түрде қазақ және орыс тілдерінде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жолдауды;</w:t>
      </w:r>
    </w:p>
    <w:bookmarkEnd w:id="5"/>
    <w:bookmarkStart w:name="z7" w:id="6"/>
    <w:p>
      <w:pPr>
        <w:spacing w:after="0"/>
        <w:ind w:left="0"/>
        <w:jc w:val="both"/>
      </w:pPr>
      <w:r>
        <w:rPr>
          <w:rFonts w:ascii="Times New Roman"/>
          <w:b w:val="false"/>
          <w:i w:val="false"/>
          <w:color w:val="000000"/>
          <w:sz w:val="28"/>
        </w:rPr>
        <w:t>
      3) осы бұйрық мемлекеттік тіркелген күнінен кейін күнтізбелік он күн ішінде оның көшірмесін мерзімді баспа басылымдарына ресми жариялау үшін жолдауды;</w:t>
      </w:r>
    </w:p>
    <w:bookmarkEnd w:id="6"/>
    <w:bookmarkStart w:name="z8" w:id="7"/>
    <w:p>
      <w:pPr>
        <w:spacing w:after="0"/>
        <w:ind w:left="0"/>
        <w:jc w:val="both"/>
      </w:pPr>
      <w:r>
        <w:rPr>
          <w:rFonts w:ascii="Times New Roman"/>
          <w:b w:val="false"/>
          <w:i w:val="false"/>
          <w:color w:val="000000"/>
          <w:sz w:val="28"/>
        </w:rPr>
        <w:t>
      4) осы бұйрықты ресми жарияланғанынан кейін Қазақстан Республикасы Білім және ғылым министрлігінің интернет-ресурсында орналастыруды;</w:t>
      </w:r>
    </w:p>
    <w:bookmarkEnd w:id="7"/>
    <w:bookmarkStart w:name="z9" w:id="8"/>
    <w:p>
      <w:pPr>
        <w:spacing w:after="0"/>
        <w:ind w:left="0"/>
        <w:jc w:val="both"/>
      </w:pPr>
      <w:r>
        <w:rPr>
          <w:rFonts w:ascii="Times New Roman"/>
          <w:b w:val="false"/>
          <w:i w:val="false"/>
          <w:color w:val="000000"/>
          <w:sz w:val="28"/>
        </w:rPr>
        <w:t>
      5) осы бұйрық мемлекеттік тіркеуден өткеннен кейін он жұмыс күні ішінде Қазақстан Республикасы Білім және ғылым министрлігінің Заң қызметі және халықаралық ынтымақтастық департаментіне осы тармақтың 1), 2), 3) және 4) тармақшаларында көзделген іс-шаралардың орындалуы туралы мәліметтерді ұсынуды қамтамасыз етсін.</w:t>
      </w:r>
    </w:p>
    <w:bookmarkEnd w:id="8"/>
    <w:bookmarkStart w:name="z10" w:id="9"/>
    <w:p>
      <w:pPr>
        <w:spacing w:after="0"/>
        <w:ind w:left="0"/>
        <w:jc w:val="both"/>
      </w:pPr>
      <w:r>
        <w:rPr>
          <w:rFonts w:ascii="Times New Roman"/>
          <w:b w:val="false"/>
          <w:i w:val="false"/>
          <w:color w:val="000000"/>
          <w:sz w:val="28"/>
        </w:rPr>
        <w:t>
      4. Қазақстан Республикасы Білім және ғылым министрлігінің Қаржы департаменті (Г.С. Шақаева) көрсетілген стипендияны тиісті қаржы жылына арналған республикалық бюджетте көзделген қаражаттар шегінде төлеуді жүзеге асырсын.</w:t>
      </w:r>
    </w:p>
    <w:bookmarkEnd w:id="9"/>
    <w:bookmarkStart w:name="z11" w:id="10"/>
    <w:p>
      <w:pPr>
        <w:spacing w:after="0"/>
        <w:ind w:left="0"/>
        <w:jc w:val="both"/>
      </w:pPr>
      <w:r>
        <w:rPr>
          <w:rFonts w:ascii="Times New Roman"/>
          <w:b w:val="false"/>
          <w:i w:val="false"/>
          <w:color w:val="000000"/>
          <w:sz w:val="28"/>
        </w:rPr>
        <w:t>
      5. Осы бұйрықтың орындалуын бақылау Қазақстан Республикасының Білім және ғылым вице-министрі А.Қ. Аймағамбетовке жүктелсін.</w:t>
      </w:r>
    </w:p>
    <w:bookmarkEnd w:id="10"/>
    <w:bookmarkStart w:name="z12" w:id="11"/>
    <w:p>
      <w:pPr>
        <w:spacing w:after="0"/>
        <w:ind w:left="0"/>
        <w:jc w:val="both"/>
      </w:pPr>
      <w:r>
        <w:rPr>
          <w:rFonts w:ascii="Times New Roman"/>
          <w:b w:val="false"/>
          <w:i w:val="false"/>
          <w:color w:val="000000"/>
          <w:sz w:val="28"/>
        </w:rPr>
        <w:t>
      6. Осы бұйрық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Білім және ғылым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Сағадиев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2018 жылғы 12 сәуірдегі</w:t>
            </w:r>
            <w:r>
              <w:br/>
            </w:r>
            <w:r>
              <w:rPr>
                <w:rFonts w:ascii="Times New Roman"/>
                <w:b w:val="false"/>
                <w:i w:val="false"/>
                <w:color w:val="000000"/>
                <w:sz w:val="20"/>
              </w:rPr>
              <w:t>№148 бұйрығымен бекітілген</w:t>
            </w:r>
            <w:r>
              <w:br/>
            </w:r>
          </w:p>
        </w:tc>
      </w:tr>
    </w:tbl>
    <w:bookmarkStart w:name="z14" w:id="12"/>
    <w:p>
      <w:pPr>
        <w:spacing w:after="0"/>
        <w:ind w:left="0"/>
        <w:jc w:val="left"/>
      </w:pPr>
      <w:r>
        <w:rPr>
          <w:rFonts w:ascii="Times New Roman"/>
          <w:b/>
          <w:i w:val="false"/>
          <w:color w:val="000000"/>
        </w:rPr>
        <w:t xml:space="preserve"> Қазақстан Республикасы Президентінің 2018 жылға арналған стипендиясын жоғары оқу орындары арасында бөлу</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95"/>
        <w:gridCol w:w="6915"/>
        <w:gridCol w:w="2299"/>
        <w:gridCol w:w="1091"/>
      </w:tblGrid>
      <w:tr>
        <w:trPr>
          <w:trHeight w:val="30" w:hRule="atLeast"/>
        </w:trPr>
        <w:tc>
          <w:tcPr>
            <w:tcW w:w="19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Стипендия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студенттерге</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магистранттарға</w:t>
            </w:r>
          </w:p>
        </w:tc>
      </w:tr>
      <w:tr>
        <w:trPr>
          <w:trHeight w:val="30" w:hRule="atLeast"/>
        </w:trPr>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құқындағы республикалық мемлекеттік кәсіпорны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шаруашылық жүргізу құқындағы республикалық мемлекеттік кәсіпорны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шаруашылық жүргізу құқындағы республикалық мемлекеттік кәсіпорны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зерттеу техникалық университеті" коммерциялық емес акционерлік қоғамы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мемлекеттік университеті" шаруашылық жүргізу құқындағы республикалық мемлекеттік кәсіпорны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"Ы.Алтынсарин атындағы Арқалық мемлекеттік педагогикалық институты" шаруашылық жүргізу құқындағы республикалық мемлекеттік кәсіпорны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Досмұхамедов атындағы Атырау мемлекеттік университеті" шаруашылық жүргізу құқындағы республикалық мемлекеттік кәсіпорны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мұнай және газ университеті" коммерциялық емес акционерлік қоғамы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Серікбаев атындағы Шығыс Қазақстан мемлекеттік техникалық университеті" шаруашылық жүргізу құқындағы республикалық мемлекеттік кәсіпорны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Аманжолов атындағы Шығыс Қазақстан мемлекеттік университеті" шаруашылық жүргізу құқындағы республикалық мемлекеттік кәсіпорны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мемлекеттік университеті" шаруашылық жүргізу құқындағы республикалық мемлекеттік кәсіпорны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Жансүгіров атындағы Жетісу мемлекеттік университеті" шаруашылық жүргізу құқындағы республикалық мемлекеттік кәсіпорны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Өтемісов атындағы Батыс Қазақстан мемлекеттік университеті" шаруашылық жүргізу құқындағы республикалық мемлекеттік кәсіпорны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қыздар мемлекеттік педагогикалық университеті" шаруашылық жүргізу құқындағы республикалық мемлекеттік кәсіпорны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мемлекеттік индустриалды университеті" шаруашылық жүргізу құқындағы республикалық мемлекеттік кәсіпорны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мемлекеттік техникалық университеті" шаруашылық жүргізу құқындағы республикалық мемлекеттік кәсіпорны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Бөкетов атындағы Қарағанды мемлекеттік университеті" шаруашылық жүргізу құқындағы республикалық мемлекеттік кәсіпорны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мемлекеттік технологиялар және инжиниринг университеті" шаруашылық жүргізу құқындағы республикалық мемлекеттік кәсіпорны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мемлекеттік университеті" шаруашылық жүргізу құқындағы республикалық мемлекеттік кәсіпорны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мемлекеттік педагогикалық институты" шаруашылық жүргізу құқындағы республикалық мемлекеттік кәсіпорны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Байтұрсынов атынғы Қостанай мемлекеттік университеті" шаруашылық жүргізу құқындағы республикалық мемлекеттік кәсіпорны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мемлекеттік университеті" шаруашылық жүргізу құқындағы республикалық мемлекеттік кәсіпорны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мемлекеттік педагогикалық университеті" шаруашылық жүргізу құқындағы республикалық мемлекеттік кәсіпорны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Торайғыров атындағы Павлодар мемлекеттік университеті" шаруашылық жүргізу құқындағы республикалық мемлекеттік кәсіпорны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индустриалды институты" шаруашылық жүргізу құқындағы республикалық мемлекеттік кәсіпорны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Қозыбаев атындағы Солтүстік Қазақстан мелекеттік университеті" шаруашылық жүргізу құқындағы республикалық мемлекеттік кәсіпорны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мемлекеттік педагогикалық университеті" шаруашылық жүргізу құқындағы республикалық мемлекеттік кәсіпорны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мемлекеттік университеті" шаруашылық жүргізу құқындағы республикалық мемлекеттік кәсіпорны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мемлекеттік педагогикалық университеті" шаруашылық жүргізу құқындағы республикалық мемлекеттік кәсіпорны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Оңтүстік Қазақстан мелекеттік университеті" шаруашылық жүргізу құқындағы республикалық мемлекеттік кәсіпорны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Халықаралық Қазақ-Түрік университеті" мекемесі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 Академиясы" акционерлік қоғамы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технологиялық университеті" акционерлік қоғамы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энергетика және байланыс университеті" коммерциялық емес акционерлік қоғамы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 Байкоңыров атындағы Жезқазған университеті" акционерлік қоғамы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спорт және туризм академиясы" акционерлік қоғамы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Тынышпаев атындағы Қазақ көлік және коммуникациялар академиясы" акционерлік қоғамы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"Абылай хан атындағы Қазақ әлем тілдері және халықаралық қатынастар университеті" акционерлік қоғамы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технологиялар және бизнес университеті" мекемесі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"Қазақ-Британ техникалық университеті" акционерлік қоғамы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білім корпорациясы" акционерлік қоғамы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ақпараттық технологиялар университеті" акционерлік қоғамы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"КИМЭП" Университеті" акционерлік қоғамы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"Нархоз" Университеті" акционерлік қоғамы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"Қайнар" академиясы" мекемесі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 А. Жолдасбеков атындағы экономика және құқық академиясы" көп профильді оқу-ғылыми өндірістік кешені" мекемесі </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Бәйішев атындағы Ақтөбе университеті" мекемесі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экономика және статистика академиясы" мекемесі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инженерлік-гуманитарлық институты" мекемесі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 гуманитарлық институты" жоғары білім беру мекемесі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 Қонаев атындағы Еуразиялық заң академиясы" мекемесі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"Қ.Сәтбаев атындағы Екібастұз инженерлік-техникалық институты" мекемесі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Еңбек және әлеуметтік қарым-қатынас академиясы" мекемесі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"Л.Б. Гончаров атындағы Қазақ көлік-жол академиясы" мекемесі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гуманитарлық-заң инновациялық университеті" мекемесі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жол қатынастары университеті" мекемесі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экономика, қаржы және халықаралық сауда университеті" мекемесі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инновациялық универститеті" мекемесі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инженерлі-педагогикалық Халықтар достығы университеті" мекемесі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"Қазақтұтынуодағы Қарағанды экономикалық университеті" мемлекеттік емес мекемесі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университеті" мемлекеттік емес білім беру мекемесі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қоғамдық университеті" білім беру мекемесі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Мырзахметов атындағы Көкшетау университеті" мекемесі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"Зұлқарнай Алдамжар атындағы Қостанай әлеуметтік-техникалық университеті" мекемесі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"Аймақтық әлеуметтік-инновациялық университеті" жеке мекемесі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инновациялық гуманитарлық университеті" мекемесі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университеті" мекемесі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"Мирас" университеті" мекемесі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"Сүлеймен Демирель атындағы университеті" мекемесі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тілдер және іскерлік карьера университеті" білім беру мекемесі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"Тұран-Астана" университеті" мекемесі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университеті" мекемесі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педагогикалық университеті" мекемесі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"НҰР-МҮБАРАК" Египет ислам мәдениеті университеті" жеке мекемесі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инновациялық-технологиялық университеті" жеке кәсіби жоғары білім беру мекемесі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М.Дулатов атындағы Қостанай инженерлік-экономикалық университеті" жеке мекемесі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Қазақстан академиясы" жеке мекемесі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университеті" жеке мекемесі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Еуразия университеті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"Қазақстан-Американ еркін университеті" жауапкершілігі шектеулі серіктестігі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инженерлік-технологиялық университеті" жауапкершілігі шектеулі серіктестігі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"Қазақ-Орыс Халықаралық университеті" Халықаралық жоғары оқу орны" жауапкершілігі шектеулі серіктестігі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гуманитарлық-техникалық университеті" жауапкершілігі шектеулі серіктестігі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университеті" жауапкершілігі шектеулі серіктестігі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бизнес университеті" жауапкершілігі шектеулі серіктестігі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 университеті" жауапкершілігі шектеулі серіктестігі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"Мардан Сапарбаев атындағы Оңтүстік Қазақстан Гуманитарлық Институты" жауапкершілігі шектеулі серіктестігі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