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24f64" w14:textId="c824f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 карантиндiк объектiлерден және бөтен тектi түрлерден қорғау жөнiндегi қағидаларды бекіту туралы" Қазақстан Республикасы Ауыл шаруашылығы министрінің 2015 жылғы 29 маусымдағы № 15-08/590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10 қаңтардағы № 8 бұйрығы. Қазақстан Республикасының Әділет министрлігінде 2018 жылғы 21 сәуірде № 16790 болып тіркелді</w:t>
      </w:r>
    </w:p>
    <w:p>
      <w:pPr>
        <w:spacing w:after="0"/>
        <w:ind w:left="0"/>
        <w:jc w:val="both"/>
      </w:pPr>
      <w:bookmarkStart w:name="z1" w:id="0"/>
      <w:r>
        <w:rPr>
          <w:rFonts w:ascii="Times New Roman"/>
          <w:b w:val="false"/>
          <w:i w:val="false"/>
          <w:color w:val="000000"/>
          <w:sz w:val="28"/>
        </w:rPr>
        <w:t xml:space="preserve">
      "Өсімдіктер карантині туралы" 1999 жылғы 11 ақпандағы Қазақстан Республикасы Заңының 7-бабы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және "Рұқсаттар және хабарламалар туралы" 2014 жылғы 16 мамырдағы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 карантиндiк объектiлерден және бөтен тектi түрлерден қорғау жөнiндегi қағидаларды бекіту туралы" Қазақстан Республикасы Ауыл шаруашылығы министрінің 2015 жылғы 29 маусымдағы № 15-08/590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12032 болып тіркелген, 2015 жылғы 30 қазанда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 карантиндiк объектiлерден және бөтен тектi түрлерден қорғау жөнiндегi </w:t>
      </w:r>
      <w:r>
        <w:rPr>
          <w:rFonts w:ascii="Times New Roman"/>
          <w:b w:val="false"/>
          <w:i w:val="false"/>
          <w:color w:val="000000"/>
          <w:sz w:val="28"/>
        </w:rPr>
        <w:t>қағидаларда</w:t>
      </w:r>
      <w:r>
        <w:rPr>
          <w:rFonts w:ascii="Times New Roman"/>
          <w:b w:val="false"/>
          <w:i w:val="false"/>
          <w:color w:val="000000"/>
          <w:sz w:val="28"/>
        </w:rPr>
        <w:t xml:space="preserve"> (одан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13-1) тармақшасымен толықтырылсын:</w:t>
      </w:r>
    </w:p>
    <w:bookmarkStart w:name="z5" w:id="3"/>
    <w:p>
      <w:pPr>
        <w:spacing w:after="0"/>
        <w:ind w:left="0"/>
        <w:jc w:val="both"/>
      </w:pPr>
      <w:r>
        <w:rPr>
          <w:rFonts w:ascii="Times New Roman"/>
          <w:b w:val="false"/>
          <w:i w:val="false"/>
          <w:color w:val="000000"/>
          <w:sz w:val="28"/>
        </w:rPr>
        <w:t>
      "13-1) мөртаңба – өсімдіктер карантині жөніндегі мемлекеттік инспектормен немесе автомобиль өткізу пункттеріндегі уәкілетті адам қолтаңбасын және осы Қағидаларға 1-қосымшаға сәйкес нысан бойынша келу орындары мен жеткізу орындарында жүргізілген карантиндік фитосанитариялық бақылау мен қадағалауды жүзеге асыру нәтижелері бойынша қабылданған шешімді растау үшін карантиндік, фитосанитариялық сертификаттарда, көліктік (тасымал) құжаттарда және карантиндік фитосанитариялық бақылау және қадағалау актілеріне қоятын мөр;";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"8. Карантинге жатқызылған өнім, сондай-ақ көлік құралдары, "Өздеріне қатысты өсімдіктер карантині жөніндегі іс-шаралар белгіленетін және жүзеге асырылатын карантинді объектілер мен бөтен текті түрлердің тізбесін және аса қауiптi зиянды организмдер тiзбесiн бекiту туралы" Қазақстан Республикасы Ауыл шаруашылығы министрінің 2015 жылғы 30 наурыздағы № 4-4/282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11739 болып тіркелген) бекітілген карантиндік объектілердің және бөтен текті түрлердің тізбесіне сәйкес карантиндік объектілерден және бөтен текті түрлерден таза күйінде әкелінеді.</w:t>
      </w:r>
    </w:p>
    <w:bookmarkEnd w:id="4"/>
    <w:p>
      <w:pPr>
        <w:spacing w:after="0"/>
        <w:ind w:left="0"/>
        <w:jc w:val="both"/>
      </w:pPr>
      <w:r>
        <w:rPr>
          <w:rFonts w:ascii="Times New Roman"/>
          <w:b w:val="false"/>
          <w:i w:val="false"/>
          <w:color w:val="000000"/>
          <w:sz w:val="28"/>
        </w:rPr>
        <w:t>
      Фитосанитариялық бақылау бекеттерінде әкелінетін, әкетілетін және транзиттік карантинге жатқызылған өнімге бастапқы карантиндік фитосанитариялық бақылау және қадағалау жүргізіледі.</w:t>
      </w:r>
    </w:p>
    <w:p>
      <w:pPr>
        <w:spacing w:after="0"/>
        <w:ind w:left="0"/>
        <w:jc w:val="both"/>
      </w:pPr>
      <w:r>
        <w:rPr>
          <w:rFonts w:ascii="Times New Roman"/>
          <w:b w:val="false"/>
          <w:i w:val="false"/>
          <w:color w:val="000000"/>
          <w:sz w:val="28"/>
        </w:rPr>
        <w:t>
      Карантинге жатқызылған өнімнің межелі пункттерінде екінші карантиндік фитосанитариялық бақылау және қадағалау жүргізіледі.</w:t>
      </w:r>
    </w:p>
    <w:p>
      <w:pPr>
        <w:spacing w:after="0"/>
        <w:ind w:left="0"/>
        <w:jc w:val="both"/>
      </w:pPr>
      <w:r>
        <w:rPr>
          <w:rFonts w:ascii="Times New Roman"/>
          <w:b w:val="false"/>
          <w:i w:val="false"/>
          <w:color w:val="000000"/>
          <w:sz w:val="28"/>
        </w:rPr>
        <w:t xml:space="preserve">
      Карантиндік фитосанитариялық бақылау немесе қадағалау жүргізу кезінде үлгілер іріктеп алынады, қажет болған кезде Заңның 7-бабы 1-тармағының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аумақтың фитосанитариялық сипаттамасын және карантинге жатқызылған өнімнің шыққан жерін, межелі пунктін, сондай-ақ карантиндік объектілерден таза немесе олар аз таралған аймақтарды есепке ала отырып, оларға зертханалық сараптама жүргізіледі.</w:t>
      </w:r>
    </w:p>
    <w:p>
      <w:pPr>
        <w:spacing w:after="0"/>
        <w:ind w:left="0"/>
        <w:jc w:val="both"/>
      </w:pPr>
      <w:r>
        <w:rPr>
          <w:rFonts w:ascii="Times New Roman"/>
          <w:b w:val="false"/>
          <w:i w:val="false"/>
          <w:color w:val="000000"/>
          <w:sz w:val="28"/>
        </w:rPr>
        <w:t>
      Морфологиялық белгілері бойынша карантиндік объектілерге, бөтен текті түрлерге, өсімдік ауруларының белгілеріне ұқсас организмдер, карантинге жатқызылған өнімнің карантиндік объектілермен және бөтен текті түрлермен зақымдану белгілері анықталған жағдайда үлгілер өсімдіктер карантині жөніндегі мемлекеттік инспектормен зиянкестердің, өсімдік ауруларының және арамшөптердің түрлік құрамын анықтау үшін зертханалық сараптамаға жіберіледі және бұл өнімді пайдалану шарттары туралы жазбасы бар карантиндік фитосанитариялық бақылау мен қадағалау бойынша актісі жасалады.</w:t>
      </w:r>
    </w:p>
    <w:p>
      <w:pPr>
        <w:spacing w:after="0"/>
        <w:ind w:left="0"/>
        <w:jc w:val="both"/>
      </w:pPr>
      <w:r>
        <w:rPr>
          <w:rFonts w:ascii="Times New Roman"/>
          <w:b w:val="false"/>
          <w:i w:val="false"/>
          <w:color w:val="000000"/>
          <w:sz w:val="28"/>
        </w:rPr>
        <w:t>
      Іріктелген үлгілерді тасымалдау үшін тиісті сыйымдылығы, герметикалық жабылатын тығыны немесе қақпағы бар шыны немесе синтетикалық материалдардан жасалған ыдыстар не полимерлі материалдардан жасалған пакеттер не пергамент қағазы қолданылады.</w:t>
      </w:r>
    </w:p>
    <w:p>
      <w:pPr>
        <w:spacing w:after="0"/>
        <w:ind w:left="0"/>
        <w:jc w:val="both"/>
      </w:pPr>
      <w:r>
        <w:rPr>
          <w:rFonts w:ascii="Times New Roman"/>
          <w:b w:val="false"/>
          <w:i w:val="false"/>
          <w:color w:val="000000"/>
          <w:sz w:val="28"/>
        </w:rPr>
        <w:t>
      Өнімнің үлгісімен түйісетін орауға арналған материалдар су өткізбейтін және майға төзімді, ерімейтін және сіңірмейтін, іріктелген үлгінің бүтіндігін қамтамасыз ететін болуы тиіс.</w:t>
      </w:r>
    </w:p>
    <w:p>
      <w:pPr>
        <w:spacing w:after="0"/>
        <w:ind w:left="0"/>
        <w:jc w:val="both"/>
      </w:pPr>
      <w:r>
        <w:rPr>
          <w:rFonts w:ascii="Times New Roman"/>
          <w:b w:val="false"/>
          <w:i w:val="false"/>
          <w:color w:val="000000"/>
          <w:sz w:val="28"/>
        </w:rPr>
        <w:t>
      Зерттеу үшін іріктелген сынамаларды құрғақ таза шыны, полиэтиленді ыдысқа, біржолғы түтіктерге немесе полиэтиленнен, қағаздан жасалған қаптарға салады.</w:t>
      </w:r>
    </w:p>
    <w:p>
      <w:pPr>
        <w:spacing w:after="0"/>
        <w:ind w:left="0"/>
        <w:jc w:val="both"/>
      </w:pPr>
      <w:r>
        <w:rPr>
          <w:rFonts w:ascii="Times New Roman"/>
          <w:b w:val="false"/>
          <w:i w:val="false"/>
          <w:color w:val="000000"/>
          <w:sz w:val="28"/>
        </w:rPr>
        <w:t>
      Шыны, полиэтиленді ыдыстарды, түтіктерді, қаптарды пергамент қағазға орайды, жіппен байлайды немесе тығыз бекітіп тастайды. Әр үлгі мөрленеді.</w:t>
      </w:r>
    </w:p>
    <w:p>
      <w:pPr>
        <w:spacing w:after="0"/>
        <w:ind w:left="0"/>
        <w:jc w:val="both"/>
      </w:pPr>
      <w:r>
        <w:rPr>
          <w:rFonts w:ascii="Times New Roman"/>
          <w:b w:val="false"/>
          <w:i w:val="false"/>
          <w:color w:val="000000"/>
          <w:sz w:val="28"/>
        </w:rPr>
        <w:t>
      Мөрлегеннен кейін өсімдіктер карантині жөніндегі мемлекеттік инспектор карантиндік зертханаға тасымалдау кезінде олардың өзара араласуын, шашылуын және мөрдің бедерін бүлдірмей үлгілерге қол жеткізу мүмкіндігін болдырмау мақсатында үлгі оқшауланғанына, іріктелген сынамалар бүтіндігі қамтамасыз етілгеніне көз жеткізеді.</w:t>
      </w:r>
    </w:p>
    <w:bookmarkStart w:name="z8" w:id="5"/>
    <w:p>
      <w:pPr>
        <w:spacing w:after="0"/>
        <w:ind w:left="0"/>
        <w:jc w:val="both"/>
      </w:pPr>
      <w:r>
        <w:rPr>
          <w:rFonts w:ascii="Times New Roman"/>
          <w:b w:val="false"/>
          <w:i w:val="false"/>
          <w:color w:val="000000"/>
          <w:sz w:val="28"/>
        </w:rPr>
        <w:t xml:space="preserve">
      Әр үлгі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өсімдіктер карантині жөніндегі мемлекеттік инспектормен толтырылатын жапсырмамен (зерттеулердің соңына дейін сақталады) жабдықталады.";</w:t>
      </w:r>
    </w:p>
    <w:bookmarkEnd w:id="5"/>
    <w:bookmarkStart w:name="z9" w:id="6"/>
    <w:p>
      <w:pPr>
        <w:spacing w:after="0"/>
        <w:ind w:left="0"/>
        <w:jc w:val="both"/>
      </w:pPr>
      <w:r>
        <w:rPr>
          <w:rFonts w:ascii="Times New Roman"/>
          <w:b w:val="false"/>
          <w:i w:val="false"/>
          <w:color w:val="000000"/>
          <w:sz w:val="28"/>
        </w:rPr>
        <w:t>
      мынадай мазмұндағы 15-1-тармақпен толықтырылсын:</w:t>
      </w:r>
    </w:p>
    <w:bookmarkEnd w:id="6"/>
    <w:bookmarkStart w:name="z10" w:id="7"/>
    <w:p>
      <w:pPr>
        <w:spacing w:after="0"/>
        <w:ind w:left="0"/>
        <w:jc w:val="both"/>
      </w:pPr>
      <w:r>
        <w:rPr>
          <w:rFonts w:ascii="Times New Roman"/>
          <w:b w:val="false"/>
          <w:i w:val="false"/>
          <w:color w:val="000000"/>
          <w:sz w:val="28"/>
        </w:rPr>
        <w:t>
      "15-1. Егер тасымалдаушы карантинге жатқызылған өнiмдi мемлекеттік карантиндік фитосанитариялық бақылау және қадағалау жүргізу үшін көрсетуден бас тартқан жағдайда, онда ол иесінің қаражаты есебiнен экспорттаушы елге қайтаруға жатады, ол туралы өсiмдiктер карантинi жөнiндегi мемлекеттiк инспектор осы Қағидаларға 2-1-қосымшаға сәйкес нысан бойынша карантинге жатқызылған өнімді қайтару актісін жасайды, уәкілетті органның аумақтық бөлімшелерін, Қазақстан Республикасының шекара органдарын және мемлекеттік кіріс органдарын хабардар етедi.";</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"21. Жеке және заңды тұлғалар "электрондық үкіметтің" www.egov.kz, www.elicense.kz веб-порталы (бұдан әрі – портал), уәкiлеттi орган ведомствосының аумақтық бөлімшесі не "Азаматтарға арналған үкімет" мемлекеттік корпорациясы" (бұдан әрі – Мемлекеттік корпорация) арқылы фитосанитариялық сертификат алу үшiн мынадай құжаттар ұсынады:</w:t>
      </w:r>
    </w:p>
    <w:bookmarkEnd w:id="8"/>
    <w:bookmarkStart w:name="z41" w:id="9"/>
    <w:p>
      <w:pPr>
        <w:spacing w:after="0"/>
        <w:ind w:left="0"/>
        <w:jc w:val="both"/>
      </w:pPr>
      <w:r>
        <w:rPr>
          <w:rFonts w:ascii="Times New Roman"/>
          <w:b w:val="false"/>
          <w:i w:val="false"/>
          <w:color w:val="000000"/>
          <w:sz w:val="28"/>
        </w:rPr>
        <w:t xml:space="preserve">
      1)осы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өтiнiм;</w:t>
      </w:r>
    </w:p>
    <w:bookmarkEnd w:id="9"/>
    <w:bookmarkStart w:name="z42" w:id="10"/>
    <w:p>
      <w:pPr>
        <w:spacing w:after="0"/>
        <w:ind w:left="0"/>
        <w:jc w:val="both"/>
      </w:pPr>
      <w:r>
        <w:rPr>
          <w:rFonts w:ascii="Times New Roman"/>
          <w:b w:val="false"/>
          <w:i w:val="false"/>
          <w:color w:val="000000"/>
          <w:sz w:val="28"/>
        </w:rPr>
        <w:t>
      2) жеке басын куәландыратын құжат және өтінім берушінің өкілдік ету өкілеттілігін куәландыратын құжат (жеке басын сәйкестендіру үшін талап етіледі).</w:t>
      </w:r>
    </w:p>
    <w:bookmarkEnd w:id="10"/>
    <w:p>
      <w:pPr>
        <w:spacing w:after="0"/>
        <w:ind w:left="0"/>
        <w:jc w:val="both"/>
      </w:pPr>
      <w:r>
        <w:rPr>
          <w:rFonts w:ascii="Times New Roman"/>
          <w:b w:val="false"/>
          <w:i w:val="false"/>
          <w:color w:val="000000"/>
          <w:sz w:val="28"/>
        </w:rPr>
        <w:t>
      Уәкiлеттi орган ведомствосының аумақтық бөлімшесі өтінімді қабылдаған сәттен бастап екі жұмыс күні ішінде ұсынылған құжаттардың толықтығын тексереді. Ұсынылған құжаттардың толық болмауы фактісі анықталған жағдайда, уәкiлеттi орган ведомствосының аумақтық бөлімшесі көрсетілген мерзімдерде өтінімді әрі қарай қараудан уәжді бас тарту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"22. Әкетілетін карантинге жатқызылған өнiмнiң карантиндiк жай-күйiн өсiмдiктер карантинi жөнiндегi мемлекеттiк инспекторлар тиеп-жөнелтудiң бастапқы орындарында және экспорттық партияларды қайта тиеу (қалыптастыру) кезiнде теңiз және өзен порттарында (айлақтарында), әуежайларда, темiржол станцияларында, пошта операторларының өндірістік объектілерінде, ішкі сауда объектілерінде, автовокзалдарда (автостанцияларда) және өзге де объектiлерде қайтадан белгiлейдi.</w:t>
      </w:r>
    </w:p>
    <w:bookmarkEnd w:id="11"/>
    <w:p>
      <w:pPr>
        <w:spacing w:after="0"/>
        <w:ind w:left="0"/>
        <w:jc w:val="both"/>
      </w:pPr>
      <w:r>
        <w:rPr>
          <w:rFonts w:ascii="Times New Roman"/>
          <w:b w:val="false"/>
          <w:i w:val="false"/>
          <w:color w:val="000000"/>
          <w:sz w:val="28"/>
        </w:rPr>
        <w:t>
      Морфологиялық белгілері бойынша карантиндік объектілерге ұқсас организмдер, өсімдіктер ауруларының белгілері, карантинге жатқызылған өнімдердің карантиндік объектілермен зақымдану белгілері анықталған кезде үлгілер зиянкестердің түрлік құрамын, өсімдіктер ауруларын және арамшөптерді анықтау үшін фитосанитариялық сараптамаға жіберіледі, олардың нәтижелері бойынша осы өнімді пайдалану шарттары туралы жазбасы бар карантиндік фитосанитариялық бақылау және қадағалау актісі жасалады.</w:t>
      </w:r>
    </w:p>
    <w:p>
      <w:pPr>
        <w:spacing w:after="0"/>
        <w:ind w:left="0"/>
        <w:jc w:val="both"/>
      </w:pPr>
      <w:r>
        <w:rPr>
          <w:rFonts w:ascii="Times New Roman"/>
          <w:b w:val="false"/>
          <w:i w:val="false"/>
          <w:color w:val="000000"/>
          <w:sz w:val="28"/>
        </w:rPr>
        <w:t>
      Қайта тиеусiз әкету кезiнде шекаралық пунктте және фитосанитариялық бақылау бекетінде тиеп-жөнелту орнынан берiлген фитосанитариялық сертификаттың дұрыс ресiмделуiн ғана қадағалау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"23. Фитосанитариялық сертификатты карантинге жатқызылған өнімді зерттеген өсімдіктер карантині жөніндегі мемлекеттік инспектор береді және оның қолтаңбасы мен осы Қағидаларға 1-қосымшаға сәйкес нысан бойынша мөрмен (мөртаңбамен) расталады.</w:t>
      </w:r>
    </w:p>
    <w:bookmarkEnd w:id="12"/>
    <w:p>
      <w:pPr>
        <w:spacing w:after="0"/>
        <w:ind w:left="0"/>
        <w:jc w:val="both"/>
      </w:pPr>
      <w:r>
        <w:rPr>
          <w:rFonts w:ascii="Times New Roman"/>
          <w:b w:val="false"/>
          <w:i w:val="false"/>
          <w:color w:val="000000"/>
          <w:sz w:val="28"/>
        </w:rPr>
        <w:t>
      Фитосанитариялық сертификат карантинге жатқызылған өнімнің әрбір партиясына беріледі және оның карантиндік жай-күйін куәландыруы тиіс, онда жүргізілген залалсыздандыру, импорттаушы елдің осы өнімді жеткізу жөніндегі басқа қосымша карантиндік талаптарының орындалғаны туралы мәліметтер бар болуы тиіс.</w:t>
      </w:r>
    </w:p>
    <w:p>
      <w:pPr>
        <w:spacing w:after="0"/>
        <w:ind w:left="0"/>
        <w:jc w:val="both"/>
      </w:pPr>
      <w:r>
        <w:rPr>
          <w:rFonts w:ascii="Times New Roman"/>
          <w:b w:val="false"/>
          <w:i w:val="false"/>
          <w:color w:val="000000"/>
          <w:sz w:val="28"/>
        </w:rPr>
        <w:t>
      Фитосанитариялық сертификат немесе оны беруден уәжді бас тарту оны алуға өтінім берілген күннен бастап бес жұмыс күнінен аспайтын мерзімде ресімделеді.</w:t>
      </w:r>
    </w:p>
    <w:p>
      <w:pPr>
        <w:spacing w:after="0"/>
        <w:ind w:left="0"/>
        <w:jc w:val="both"/>
      </w:pPr>
      <w:r>
        <w:rPr>
          <w:rFonts w:ascii="Times New Roman"/>
          <w:b w:val="false"/>
          <w:i w:val="false"/>
          <w:color w:val="000000"/>
          <w:sz w:val="28"/>
        </w:rPr>
        <w:t>
      Фитосанитариялық сертификатты беруге арналған құжаттар Мемлекеттік корпорация арқылы қабылданған жағдайда, фитосанитариялық сертификаттарды Мемлекеттік корпорацияға уәкілетті орган ведомствосының аумақтық бөлімшесі жолдайды.</w:t>
      </w:r>
    </w:p>
    <w:bookmarkStart w:name="z43" w:id="13"/>
    <w:p>
      <w:pPr>
        <w:spacing w:after="0"/>
        <w:ind w:left="0"/>
        <w:jc w:val="both"/>
      </w:pPr>
      <w:r>
        <w:rPr>
          <w:rFonts w:ascii="Times New Roman"/>
          <w:b w:val="false"/>
          <w:i w:val="false"/>
          <w:color w:val="000000"/>
          <w:sz w:val="28"/>
        </w:rPr>
        <w:t>
      Фитосанитариялық сертификатты беруден уәжді бас тарту үшін мыналар негіз болып табылады:</w:t>
      </w:r>
    </w:p>
    <w:bookmarkEnd w:id="13"/>
    <w:bookmarkStart w:name="z44" w:id="14"/>
    <w:p>
      <w:pPr>
        <w:spacing w:after="0"/>
        <w:ind w:left="0"/>
        <w:jc w:val="both"/>
      </w:pPr>
      <w:r>
        <w:rPr>
          <w:rFonts w:ascii="Times New Roman"/>
          <w:b w:val="false"/>
          <w:i w:val="false"/>
          <w:color w:val="000000"/>
          <w:sz w:val="28"/>
        </w:rPr>
        <w:t>
      1) өтінім берушінің әкетілетін карантинге жатқызылған өнімді карантиндік жай-күйін айқындау үшін ұсынбауы;</w:t>
      </w:r>
    </w:p>
    <w:bookmarkEnd w:id="14"/>
    <w:bookmarkStart w:name="z45" w:id="15"/>
    <w:p>
      <w:pPr>
        <w:spacing w:after="0"/>
        <w:ind w:left="0"/>
        <w:jc w:val="both"/>
      </w:pPr>
      <w:r>
        <w:rPr>
          <w:rFonts w:ascii="Times New Roman"/>
          <w:b w:val="false"/>
          <w:i w:val="false"/>
          <w:color w:val="000000"/>
          <w:sz w:val="28"/>
        </w:rPr>
        <w:t>
      2) импорттаушы елдің (экспорт кезінде) талаптарымен карантинге жатқызылған өнімде анықталған карантиндік объектілердің болуы рұқсат етілетін жағдайларды қоспағанда, карантинге жатқызылған өнімде карантиндік объектілердің анықталуы;</w:t>
      </w:r>
    </w:p>
    <w:bookmarkEnd w:id="15"/>
    <w:bookmarkStart w:name="z46" w:id="16"/>
    <w:p>
      <w:pPr>
        <w:spacing w:after="0"/>
        <w:ind w:left="0"/>
        <w:jc w:val="both"/>
      </w:pPr>
      <w:r>
        <w:rPr>
          <w:rFonts w:ascii="Times New Roman"/>
          <w:b w:val="false"/>
          <w:i w:val="false"/>
          <w:color w:val="000000"/>
          <w:sz w:val="28"/>
        </w:rPr>
        <w:t>
      3) импорттаушы елдің (экспорт кезінде) талаптарына сәйкессіздіктің анықталуы;</w:t>
      </w:r>
    </w:p>
    <w:bookmarkEnd w:id="16"/>
    <w:bookmarkStart w:name="z47" w:id="17"/>
    <w:p>
      <w:pPr>
        <w:spacing w:after="0"/>
        <w:ind w:left="0"/>
        <w:jc w:val="both"/>
      </w:pPr>
      <w:r>
        <w:rPr>
          <w:rFonts w:ascii="Times New Roman"/>
          <w:b w:val="false"/>
          <w:i w:val="false"/>
          <w:color w:val="000000"/>
          <w:sz w:val="28"/>
        </w:rPr>
        <w:t>
      4) Еуразиялық экономикалық одаққа мүше мемлекеттің уәкілетті органының лауазымды адамына карантинге жатқызылған өнімнің келуі туралы бірнеше рет (2 рет және одан көп) хабарламау және жете тексеруге ұсынбау, бұл межелі орынның өзгеру жағдайын қоспағанда, Еуразиялық экономикалық одаққа мүше мемлекеттің тиісті мемлекеттік уәкілетті органынан ақпарат алынғаннан кейін отыз күнтізбелік күн ішінде фитосанитариялық сертификатты беруден бас тартуға негіз болып табылады;</w:t>
      </w:r>
    </w:p>
    <w:bookmarkEnd w:id="17"/>
    <w:bookmarkStart w:name="z48" w:id="18"/>
    <w:p>
      <w:pPr>
        <w:spacing w:after="0"/>
        <w:ind w:left="0"/>
        <w:jc w:val="both"/>
      </w:pPr>
      <w:r>
        <w:rPr>
          <w:rFonts w:ascii="Times New Roman"/>
          <w:b w:val="false"/>
          <w:i w:val="false"/>
          <w:color w:val="000000"/>
          <w:sz w:val="28"/>
        </w:rPr>
        <w:t>
      5) өтінім беруші фитосанитариялық сертификатты алу үшін ұсынған құжаттардың және (немесе) олардағы деректердің (мәліметтердің) дұрыс еместігінің анықталуы;</w:t>
      </w:r>
    </w:p>
    <w:bookmarkEnd w:id="18"/>
    <w:bookmarkStart w:name="z49" w:id="19"/>
    <w:p>
      <w:pPr>
        <w:spacing w:after="0"/>
        <w:ind w:left="0"/>
        <w:jc w:val="both"/>
      </w:pPr>
      <w:r>
        <w:rPr>
          <w:rFonts w:ascii="Times New Roman"/>
          <w:b w:val="false"/>
          <w:i w:val="false"/>
          <w:color w:val="000000"/>
          <w:sz w:val="28"/>
        </w:rPr>
        <w:t>
      6) өтінім берушінің және (немесе) фитосанитариялық сертификатты беру үшін қажетті ұсынылған материалдардың, карантинге жатқызылған өнімнің, деректердің және мәліметтердің осы Қағидаларда белгіленген талаптарға сәйкес келмеуі;</w:t>
      </w:r>
    </w:p>
    <w:bookmarkEnd w:id="19"/>
    <w:bookmarkStart w:name="z50" w:id="20"/>
    <w:p>
      <w:pPr>
        <w:spacing w:after="0"/>
        <w:ind w:left="0"/>
        <w:jc w:val="both"/>
      </w:pPr>
      <w:r>
        <w:rPr>
          <w:rFonts w:ascii="Times New Roman"/>
          <w:b w:val="false"/>
          <w:i w:val="false"/>
          <w:color w:val="000000"/>
          <w:sz w:val="28"/>
        </w:rPr>
        <w:t>
      7) өтінім берушіге қатысты фитосанитариялық сертификатты алумен байланысты оның қызметіне немесе жекелеген қызмет түрлеріне тыйым салу туралы соттың заңды күшіне енген шешімінің (үкімінің), болуы.";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 </w:t>
      </w:r>
    </w:p>
    <w:bookmarkStart w:name="z18" w:id="21"/>
    <w:p>
      <w:pPr>
        <w:spacing w:after="0"/>
        <w:ind w:left="0"/>
        <w:jc w:val="both"/>
      </w:pPr>
      <w:r>
        <w:rPr>
          <w:rFonts w:ascii="Times New Roman"/>
          <w:b w:val="false"/>
          <w:i w:val="false"/>
          <w:color w:val="000000"/>
          <w:sz w:val="28"/>
        </w:rPr>
        <w:t>
      "26. Жеке және заңды тұлғалар портал не уәкiлеттi орган ведомствосының аумақтық бөлімшесі арқылы келісім-хат алу үшiн мынадай құжаттар ұсынады:</w:t>
      </w:r>
    </w:p>
    <w:bookmarkEnd w:id="21"/>
    <w:bookmarkStart w:name="z51" w:id="2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өтінім;</w:t>
      </w:r>
    </w:p>
    <w:bookmarkEnd w:id="22"/>
    <w:bookmarkStart w:name="z52" w:id="23"/>
    <w:p>
      <w:pPr>
        <w:spacing w:after="0"/>
        <w:ind w:left="0"/>
        <w:jc w:val="both"/>
      </w:pPr>
      <w:r>
        <w:rPr>
          <w:rFonts w:ascii="Times New Roman"/>
          <w:b w:val="false"/>
          <w:i w:val="false"/>
          <w:color w:val="000000"/>
          <w:sz w:val="28"/>
        </w:rPr>
        <w:t>
      2) жеке басын куәландыратын құжат және өтінім берушінің өкілдік ету өкілеттілігін куәландыратын құжат (жеке басын сәйкестендіру үшін талап етіледі).</w:t>
      </w:r>
    </w:p>
    <w:bookmarkEnd w:id="23"/>
    <w:p>
      <w:pPr>
        <w:spacing w:after="0"/>
        <w:ind w:left="0"/>
        <w:jc w:val="both"/>
      </w:pPr>
      <w:r>
        <w:rPr>
          <w:rFonts w:ascii="Times New Roman"/>
          <w:b w:val="false"/>
          <w:i w:val="false"/>
          <w:color w:val="000000"/>
          <w:sz w:val="28"/>
        </w:rPr>
        <w:t>
      Уәкiлеттi орган ведомствосының аумақтық бөлімшесі өтінімді қабылдаған сәттен бастап екі жұмыс күні ішінде ұсынылған құжаттардың толықтығын тексереді. Ұсынылған құжаттардың толық болмауы фактісі анықталған жағдайда, уәкiлеттi орган ведомствосының аумақтық бөлімшесі көрсетілген мерзімдерде өтінімді әрі қарай қараудан уәжді бас тарту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20" w:id="24"/>
    <w:p>
      <w:pPr>
        <w:spacing w:after="0"/>
        <w:ind w:left="0"/>
        <w:jc w:val="both"/>
      </w:pPr>
      <w:r>
        <w:rPr>
          <w:rFonts w:ascii="Times New Roman"/>
          <w:b w:val="false"/>
          <w:i w:val="false"/>
          <w:color w:val="000000"/>
          <w:sz w:val="28"/>
        </w:rPr>
        <w:t xml:space="preserve">
      "35. Карантинге жатқызылған өнімді облысаралық тасымалдау уәкiлеттi орган ведомствосының аумақтық бөлімшесінің өсімдіктер карантині жөніндегі мемлекеттік инспекторы, Мемлекеттік корпорация беретін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карантиндік сертификаттар бар болғанда жүзеге асырылады.</w:t>
      </w:r>
    </w:p>
    <w:bookmarkEnd w:id="24"/>
    <w:p>
      <w:pPr>
        <w:spacing w:after="0"/>
        <w:ind w:left="0"/>
        <w:jc w:val="both"/>
      </w:pPr>
      <w:r>
        <w:rPr>
          <w:rFonts w:ascii="Times New Roman"/>
          <w:b w:val="false"/>
          <w:i w:val="false"/>
          <w:color w:val="000000"/>
          <w:sz w:val="28"/>
        </w:rPr>
        <w:t>
      Карантинге жатқызылған өнімді Қазақстан Республикасының карантиндік аймақтарынан әкетуге карантиндік сертификаттар беруді уәкiлеттi орган ведомствосының аумақтық бөлімшесінің өсімдіктер карантині жөніндегі мемлекеттік инспекторлары, Мемлекеттік корпорация жүргізеді.</w:t>
      </w:r>
    </w:p>
    <w:p>
      <w:pPr>
        <w:spacing w:after="0"/>
        <w:ind w:left="0"/>
        <w:jc w:val="both"/>
      </w:pPr>
      <w:r>
        <w:rPr>
          <w:rFonts w:ascii="Times New Roman"/>
          <w:b w:val="false"/>
          <w:i w:val="false"/>
          <w:color w:val="000000"/>
          <w:sz w:val="28"/>
        </w:rPr>
        <w:t>
      Карантиндік сертификаттарды беруге арналған құжаттар Мемлекеттік корпорация арқылы қабылданған жағдайда, карантиндік сертификаттарды Мемлекеттік корпорация уәкілетті орган ведомствосының аумақтық бөлімшесі жолдайды.</w:t>
      </w:r>
    </w:p>
    <w:bookmarkStart w:name="z21" w:id="25"/>
    <w:p>
      <w:pPr>
        <w:spacing w:after="0"/>
        <w:ind w:left="0"/>
        <w:jc w:val="both"/>
      </w:pPr>
      <w:r>
        <w:rPr>
          <w:rFonts w:ascii="Times New Roman"/>
          <w:b w:val="false"/>
          <w:i w:val="false"/>
          <w:color w:val="000000"/>
          <w:sz w:val="28"/>
        </w:rPr>
        <w:t>
      36. Жеке және заңды тұлғалар портал, уәкiлеттi орган ведомствосының аумақтық бөлімшесі не Мемлекеттік корпорация арқылы карантиндік сертификат алу үшiн мынадай құжаттар ұсынады:</w:t>
      </w:r>
    </w:p>
    <w:bookmarkEnd w:id="25"/>
    <w:bookmarkStart w:name="z53" w:id="2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өтінім;</w:t>
      </w:r>
    </w:p>
    <w:bookmarkEnd w:id="26"/>
    <w:bookmarkStart w:name="z54" w:id="27"/>
    <w:p>
      <w:pPr>
        <w:spacing w:after="0"/>
        <w:ind w:left="0"/>
        <w:jc w:val="both"/>
      </w:pPr>
      <w:r>
        <w:rPr>
          <w:rFonts w:ascii="Times New Roman"/>
          <w:b w:val="false"/>
          <w:i w:val="false"/>
          <w:color w:val="000000"/>
          <w:sz w:val="28"/>
        </w:rPr>
        <w:t>
      2) жеке басын куәландыратын құжат және өтінім берушінің өкілдік ету өкілеттілігін куәландыратын құжат (жеке басын сәйкестендіру үшін талап етіледі).</w:t>
      </w:r>
    </w:p>
    <w:bookmarkEnd w:id="27"/>
    <w:p>
      <w:pPr>
        <w:spacing w:after="0"/>
        <w:ind w:left="0"/>
        <w:jc w:val="both"/>
      </w:pPr>
      <w:r>
        <w:rPr>
          <w:rFonts w:ascii="Times New Roman"/>
          <w:b w:val="false"/>
          <w:i w:val="false"/>
          <w:color w:val="000000"/>
          <w:sz w:val="28"/>
        </w:rPr>
        <w:t>
      Уәкiлеттi орган ведомствосының аумақтық бөлімшесі өтінімді қабылдаған сәттен бастап екі жұмыс күні ішінде ұсынылған құжаттардың толықтығын тексереді. Ұсынылған құжаттардың толық болмауы фактісі анықталған жағдайда, уәкiлеттi орган ведомствосының аумақтық бөлімшесі көрсетілген мерзімдерде өтінімді әрі қарай қараудан уәжді бас тарту береді.</w:t>
      </w:r>
    </w:p>
    <w:bookmarkStart w:name="z22" w:id="28"/>
    <w:p>
      <w:pPr>
        <w:spacing w:after="0"/>
        <w:ind w:left="0"/>
        <w:jc w:val="both"/>
      </w:pPr>
      <w:r>
        <w:rPr>
          <w:rFonts w:ascii="Times New Roman"/>
          <w:b w:val="false"/>
          <w:i w:val="false"/>
          <w:color w:val="000000"/>
          <w:sz w:val="28"/>
        </w:rPr>
        <w:t>
      37. Карантиндік сертификатты карантинге жатқызылған өнімді карантиндік фитосанитариялық бақылау және қадағалау актісі негізінде, карантинге жатқызылған өнімді карантиндік аймақтардан әкеткен жағдайда – карантинге жатқызылған өнімнің фитосанитариялық сараптамасы негізінде карантинге жатқызылған өнімді зерттеген өсімдіктер карантині жөніндегі мемлекеттік инспектор береді және оның қолтаңбасы мен мөрмен (мөртаңбамен) расталады.</w:t>
      </w:r>
    </w:p>
    <w:bookmarkEnd w:id="28"/>
    <w:p>
      <w:pPr>
        <w:spacing w:after="0"/>
        <w:ind w:left="0"/>
        <w:jc w:val="both"/>
      </w:pPr>
      <w:r>
        <w:rPr>
          <w:rFonts w:ascii="Times New Roman"/>
          <w:b w:val="false"/>
          <w:i w:val="false"/>
          <w:color w:val="000000"/>
          <w:sz w:val="28"/>
        </w:rPr>
        <w:t>
      Карантиндік сертификат карантинге жатқызылған өнімнің әрбір партиясына, осы өнімді жеткізу бойынша қосымша карантиндік талаптардың орындалғаны туралы мәліметтері көрсетіліп беріледі және оның карантиндік жай-күйін куәландырады.</w:t>
      </w:r>
    </w:p>
    <w:p>
      <w:pPr>
        <w:spacing w:after="0"/>
        <w:ind w:left="0"/>
        <w:jc w:val="both"/>
      </w:pPr>
      <w:r>
        <w:rPr>
          <w:rFonts w:ascii="Times New Roman"/>
          <w:b w:val="false"/>
          <w:i w:val="false"/>
          <w:color w:val="000000"/>
          <w:sz w:val="28"/>
        </w:rPr>
        <w:t>
      Карантиндік сертификат немесе оны беруден уәжді бас тарту оны алуға өтінім берілген күннен бастап үш жұмыс күнінен аспайтын мерзімде ресімделеді.</w:t>
      </w:r>
    </w:p>
    <w:bookmarkStart w:name="z55" w:id="29"/>
    <w:p>
      <w:pPr>
        <w:spacing w:after="0"/>
        <w:ind w:left="0"/>
        <w:jc w:val="both"/>
      </w:pPr>
      <w:r>
        <w:rPr>
          <w:rFonts w:ascii="Times New Roman"/>
          <w:b w:val="false"/>
          <w:i w:val="false"/>
          <w:color w:val="000000"/>
          <w:sz w:val="28"/>
        </w:rPr>
        <w:t>
      Карантиндік сертификатты беруден бас тарту үшін мыналар негіз болып табылады:</w:t>
      </w:r>
    </w:p>
    <w:bookmarkEnd w:id="29"/>
    <w:bookmarkStart w:name="z56" w:id="30"/>
    <w:p>
      <w:pPr>
        <w:spacing w:after="0"/>
        <w:ind w:left="0"/>
        <w:jc w:val="both"/>
      </w:pPr>
      <w:r>
        <w:rPr>
          <w:rFonts w:ascii="Times New Roman"/>
          <w:b w:val="false"/>
          <w:i w:val="false"/>
          <w:color w:val="000000"/>
          <w:sz w:val="28"/>
        </w:rPr>
        <w:t>
      1) өтінім берушінің карантинге жатқызылған өнімді карантиндік жай-күйін айқындау үшін ұсынбауы;</w:t>
      </w:r>
    </w:p>
    <w:bookmarkEnd w:id="30"/>
    <w:bookmarkStart w:name="z57" w:id="31"/>
    <w:p>
      <w:pPr>
        <w:spacing w:after="0"/>
        <w:ind w:left="0"/>
        <w:jc w:val="both"/>
      </w:pPr>
      <w:r>
        <w:rPr>
          <w:rFonts w:ascii="Times New Roman"/>
          <w:b w:val="false"/>
          <w:i w:val="false"/>
          <w:color w:val="000000"/>
          <w:sz w:val="28"/>
        </w:rPr>
        <w:t>
      2) қараөріктің шарка вирусы (Plum pox potyvirus) бар жемістер мен жидектерді, қалқаншалы және жалған қалқаншалы сымырлардың карантиндік түрлерін қоспағанда, карантинге жатқызылған өнімде карантиндік объектілердің анықталуы;</w:t>
      </w:r>
    </w:p>
    <w:bookmarkEnd w:id="31"/>
    <w:bookmarkStart w:name="z58" w:id="32"/>
    <w:p>
      <w:pPr>
        <w:spacing w:after="0"/>
        <w:ind w:left="0"/>
        <w:jc w:val="both"/>
      </w:pPr>
      <w:r>
        <w:rPr>
          <w:rFonts w:ascii="Times New Roman"/>
          <w:b w:val="false"/>
          <w:i w:val="false"/>
          <w:color w:val="000000"/>
          <w:sz w:val="28"/>
        </w:rPr>
        <w:t>
      3) уәкілетті орган ведомствосының аумақтық бөлімшесінің өсімдіктер карантині жөніндегі мемлекеттік инспекторына карантинге жатқызылған өнімнің келуі туралы бірнеше рет (2 рет және одан көп) хабарламау және жете тексеруге ұсынбау, бұл межелі орынның өзгеру жағдайын қоспағанда, уәкілетті орган ведомствосының тиісті аумақтық бөлімшесінен ақпарат алынғаннан кейін отыз күнтізбелік күн ішінде карантиндік сертификатты беруден бас тартуға негіз болып табылады;</w:t>
      </w:r>
    </w:p>
    <w:bookmarkEnd w:id="32"/>
    <w:bookmarkStart w:name="z59" w:id="33"/>
    <w:p>
      <w:pPr>
        <w:spacing w:after="0"/>
        <w:ind w:left="0"/>
        <w:jc w:val="both"/>
      </w:pPr>
      <w:r>
        <w:rPr>
          <w:rFonts w:ascii="Times New Roman"/>
          <w:b w:val="false"/>
          <w:i w:val="false"/>
          <w:color w:val="000000"/>
          <w:sz w:val="28"/>
        </w:rPr>
        <w:t>
      4) өтінім беруші карантиндік сертификатты алу үшін ұсынған құжаттардың және (немесе) олардағы деректердің (мәліметтердің) дұрыс еместігінің анықталуы;</w:t>
      </w:r>
    </w:p>
    <w:bookmarkEnd w:id="33"/>
    <w:bookmarkStart w:name="z60" w:id="34"/>
    <w:p>
      <w:pPr>
        <w:spacing w:after="0"/>
        <w:ind w:left="0"/>
        <w:jc w:val="both"/>
      </w:pPr>
      <w:r>
        <w:rPr>
          <w:rFonts w:ascii="Times New Roman"/>
          <w:b w:val="false"/>
          <w:i w:val="false"/>
          <w:color w:val="000000"/>
          <w:sz w:val="28"/>
        </w:rPr>
        <w:t>
      5) өтінім берушінің және (немесе) карантиндік сертификатты алу үшін қажетті ұсынылған материалдардың, карантинге жатқызылған өнімнің, деректердің және мәліметтердің осы Қағидаларда белгіленген талаптарға сәйкес келмеуі;</w:t>
      </w:r>
    </w:p>
    <w:bookmarkEnd w:id="34"/>
    <w:bookmarkStart w:name="z61" w:id="35"/>
    <w:p>
      <w:pPr>
        <w:spacing w:after="0"/>
        <w:ind w:left="0"/>
        <w:jc w:val="both"/>
      </w:pPr>
      <w:r>
        <w:rPr>
          <w:rFonts w:ascii="Times New Roman"/>
          <w:b w:val="false"/>
          <w:i w:val="false"/>
          <w:color w:val="000000"/>
          <w:sz w:val="28"/>
        </w:rPr>
        <w:t>
      6) өтінім берушіге қатысты карантиндік сертификатты алумен байланысты оның қызметіне немесе жекелеген қызмет түрлеріне тыйым салу туралы соттың заңды күшіне енген шешімінің (үкімінің) болуы.";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24" w:id="36"/>
    <w:p>
      <w:pPr>
        <w:spacing w:after="0"/>
        <w:ind w:left="0"/>
        <w:jc w:val="both"/>
      </w:pPr>
      <w:r>
        <w:rPr>
          <w:rFonts w:ascii="Times New Roman"/>
          <w:b w:val="false"/>
          <w:i w:val="false"/>
          <w:color w:val="000000"/>
          <w:sz w:val="28"/>
        </w:rPr>
        <w:t>
      "39. Карантинге жатқызылған өнім иесі уәкілетті орган ведомствосының аумақтық бөлімшесін карантинге жатқызылған өнімнің келгені туралы кез келген қолжетімді әдіспен хабардар етеді және келген күннен кейін бір жұмыс күнінен кешіктірмей межелі, жеткізу орнында карантиндік фитосанитариялық бақылау және қадағалауды жүзеге асыру үшін карантинге жатқызылған өнімді көрсетеді.</w:t>
      </w:r>
    </w:p>
    <w:bookmarkEnd w:id="36"/>
    <w:p>
      <w:pPr>
        <w:spacing w:after="0"/>
        <w:ind w:left="0"/>
        <w:jc w:val="both"/>
      </w:pPr>
      <w:r>
        <w:rPr>
          <w:rFonts w:ascii="Times New Roman"/>
          <w:b w:val="false"/>
          <w:i w:val="false"/>
          <w:color w:val="000000"/>
          <w:sz w:val="28"/>
        </w:rPr>
        <w:t>
      Егер тасымалдаушы өсімдіктер карантині саласындағы мемлекеттік қадағалауды жүргізу үшін карантинге жатқызылған өнімді көрсетуден бас тартқан жағдайда, ол иесінің қаражаты есебінен жөнелтушіге қайтаруға жатады, ол туралы осы Қағидаларға 2-1-қосымшаға сәйкес карантинге жатқызылған өнімді қайтару актісі жасалады, бұл туралы өсімдіктер карантині жөніндегі мемлекеттік инспектор уәкілетті органның тиісті аумақтық бөлімшелерін хабардар етедi.";</w:t>
      </w:r>
    </w:p>
    <w:bookmarkStart w:name="z25" w:id="37"/>
    <w:p>
      <w:pPr>
        <w:spacing w:after="0"/>
        <w:ind w:left="0"/>
        <w:jc w:val="both"/>
      </w:pPr>
      <w:r>
        <w:rPr>
          <w:rFonts w:ascii="Times New Roman"/>
          <w:b w:val="false"/>
          <w:i w:val="false"/>
          <w:color w:val="000000"/>
          <w:sz w:val="28"/>
        </w:rPr>
        <w:t xml:space="preserve">
      Қағидалар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1-1-қосымшамен толықтырылсын;</w:t>
      </w:r>
    </w:p>
    <w:bookmarkEnd w:id="37"/>
    <w:bookmarkStart w:name="z26" w:id="38"/>
    <w:p>
      <w:pPr>
        <w:spacing w:after="0"/>
        <w:ind w:left="0"/>
        <w:jc w:val="both"/>
      </w:pPr>
      <w:r>
        <w:rPr>
          <w:rFonts w:ascii="Times New Roman"/>
          <w:b w:val="false"/>
          <w:i w:val="false"/>
          <w:color w:val="000000"/>
          <w:sz w:val="28"/>
        </w:rPr>
        <w:t xml:space="preserve">
      Қағидалар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2-1-қосымшамен толықтырылсын;</w:t>
      </w:r>
    </w:p>
    <w:bookmarkEnd w:id="38"/>
    <w:bookmarkStart w:name="z27" w:id="3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мынадай редакцияда жазылсын;</w:t>
      </w:r>
    </w:p>
    <w:bookmarkEnd w:id="39"/>
    <w:bookmarkStart w:name="z28" w:id="4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мынадай редакцияда жазылсын;</w:t>
      </w:r>
    </w:p>
    <w:bookmarkEnd w:id="40"/>
    <w:bookmarkStart w:name="z29" w:id="4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10-қосымша</w:t>
      </w:r>
      <w:r>
        <w:rPr>
          <w:rFonts w:ascii="Times New Roman"/>
          <w:b w:val="false"/>
          <w:i w:val="false"/>
          <w:color w:val="000000"/>
          <w:sz w:val="28"/>
        </w:rPr>
        <w:t xml:space="preserve"> алып тасталсын.</w:t>
      </w:r>
    </w:p>
    <w:bookmarkEnd w:id="41"/>
    <w:bookmarkStart w:name="z30" w:id="4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және фитосанитариялық қауіпсіздік департаменті заңнамада белгіленген тәртіппен:</w:t>
      </w:r>
    </w:p>
    <w:bookmarkEnd w:id="42"/>
    <w:bookmarkStart w:name="z62" w:id="4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3"/>
    <w:bookmarkStart w:name="z63" w:id="4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4"/>
    <w:bookmarkStart w:name="z64" w:id="4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45"/>
    <w:bookmarkStart w:name="z65" w:id="46"/>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46"/>
    <w:bookmarkStart w:name="z66" w:id="47"/>
    <w:p>
      <w:pPr>
        <w:spacing w:after="0"/>
        <w:ind w:left="0"/>
        <w:jc w:val="both"/>
      </w:pPr>
      <w:r>
        <w:rPr>
          <w:rFonts w:ascii="Times New Roman"/>
          <w:b w:val="false"/>
          <w:i w:val="false"/>
          <w:color w:val="000000"/>
          <w:sz w:val="28"/>
        </w:rPr>
        <w:t>
      5) осы бұйрық мемлекеттік тіркелгеннен кейін он жұмыс күні ішінде осы тармақтың 1), 2), 3) және 4) тармақшаларда көзделген іс-шаралардың орындалуы туралы мәліметтердің Қазақстан Республикасы Ауыл шаруашылығы министрлігінің Заң қызметі департаментіне ұсынылуын қамтамасыз етсін.</w:t>
      </w:r>
    </w:p>
    <w:bookmarkEnd w:id="47"/>
    <w:bookmarkStart w:name="z31" w:id="4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8"/>
    <w:bookmarkStart w:name="z32" w:id="4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Премьер-Министрінің орынбасары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Ақпарат және коммуникациялар</w:t>
            </w:r>
            <w:r>
              <w:br/>
            </w:r>
            <w:r>
              <w:rPr>
                <w:rFonts w:ascii="Times New Roman"/>
                <w:b w:val="false"/>
                <w:i w:val="false"/>
                <w:color w:val="000000"/>
                <w:sz w:val="20"/>
              </w:rPr>
              <w:t>
министрі</w:t>
            </w:r>
            <w:r>
              <w:br/>
            </w:r>
            <w:r>
              <w:rPr>
                <w:rFonts w:ascii="Times New Roman"/>
                <w:b w:val="false"/>
                <w:i w:val="false"/>
                <w:color w:val="000000"/>
                <w:sz w:val="20"/>
              </w:rPr>
              <w:t>
______________ Д. Абаев</w:t>
            </w:r>
            <w:r>
              <w:br/>
            </w:r>
            <w:r>
              <w:rPr>
                <w:rFonts w:ascii="Times New Roman"/>
                <w:b w:val="false"/>
                <w:i w:val="false"/>
                <w:color w:val="000000"/>
                <w:sz w:val="20"/>
              </w:rPr>
              <w:t>
2018 жылғы 2 сәуір</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Энергетика министрі</w:t>
            </w:r>
            <w:r>
              <w:br/>
            </w:r>
            <w:r>
              <w:rPr>
                <w:rFonts w:ascii="Times New Roman"/>
                <w:b w:val="false"/>
                <w:i w:val="false"/>
                <w:color w:val="000000"/>
                <w:sz w:val="20"/>
              </w:rPr>
              <w:t>
______________ Қ. Бозымбаев</w:t>
            </w:r>
            <w:r>
              <w:br/>
            </w:r>
            <w:r>
              <w:rPr>
                <w:rFonts w:ascii="Times New Roman"/>
                <w:b w:val="false"/>
                <w:i w:val="false"/>
                <w:color w:val="000000"/>
                <w:sz w:val="20"/>
              </w:rPr>
              <w:t>
2018 жылғы 19 наурыз</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Инвестициялар және даму министрі</w:t>
            </w:r>
            <w:r>
              <w:br/>
            </w:r>
            <w:r>
              <w:rPr>
                <w:rFonts w:ascii="Times New Roman"/>
                <w:b w:val="false"/>
                <w:i w:val="false"/>
                <w:color w:val="000000"/>
                <w:sz w:val="20"/>
              </w:rPr>
              <w:t>
______________ Ж. Қасымбек</w:t>
            </w:r>
            <w:r>
              <w:br/>
            </w:r>
            <w:r>
              <w:rPr>
                <w:rFonts w:ascii="Times New Roman"/>
                <w:b w:val="false"/>
                <w:i w:val="false"/>
                <w:color w:val="000000"/>
                <w:sz w:val="20"/>
              </w:rPr>
              <w:t>
2018 жылғы 1 наурыз</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Қаржы министрі</w:t>
            </w:r>
            <w:r>
              <w:br/>
            </w:r>
            <w:r>
              <w:rPr>
                <w:rFonts w:ascii="Times New Roman"/>
                <w:b w:val="false"/>
                <w:i w:val="false"/>
                <w:color w:val="000000"/>
                <w:sz w:val="20"/>
              </w:rPr>
              <w:t>
______________ Б. Сұлтанов</w:t>
            </w:r>
            <w:r>
              <w:br/>
            </w:r>
            <w:r>
              <w:rPr>
                <w:rFonts w:ascii="Times New Roman"/>
                <w:b w:val="false"/>
                <w:i w:val="false"/>
                <w:color w:val="000000"/>
                <w:sz w:val="20"/>
              </w:rPr>
              <w:t>
2018 жылғы 1 ақпан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
______________ Т. Сүлейменов</w:t>
            </w:r>
            <w:r>
              <w:br/>
            </w:r>
            <w:r>
              <w:rPr>
                <w:rFonts w:ascii="Times New Roman"/>
                <w:b w:val="false"/>
                <w:i w:val="false"/>
                <w:color w:val="000000"/>
                <w:sz w:val="20"/>
              </w:rPr>
              <w:t>
2018 жылғы 15 наурыз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10 қаңтардағы</w:t>
            </w:r>
            <w:r>
              <w:br/>
            </w:r>
            <w:r>
              <w:rPr>
                <w:rFonts w:ascii="Times New Roman"/>
                <w:b w:val="false"/>
                <w:i w:val="false"/>
                <w:color w:val="000000"/>
                <w:sz w:val="20"/>
              </w:rPr>
              <w:t>№ 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 карантиндік объектілерден</w:t>
            </w:r>
            <w:r>
              <w:br/>
            </w:r>
            <w:r>
              <w:rPr>
                <w:rFonts w:ascii="Times New Roman"/>
                <w:b w:val="false"/>
                <w:i w:val="false"/>
                <w:color w:val="000000"/>
                <w:sz w:val="20"/>
              </w:rPr>
              <w:t>және бөтен текті түрлерден</w:t>
            </w:r>
            <w:r>
              <w:br/>
            </w:r>
            <w:r>
              <w:rPr>
                <w:rFonts w:ascii="Times New Roman"/>
                <w:b w:val="false"/>
                <w:i w:val="false"/>
                <w:color w:val="000000"/>
                <w:sz w:val="20"/>
              </w:rPr>
              <w:t>қорғау жөніндегі қағидаларға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ЖАПСЫРМА/ЭТИКЕТКА</w:t>
      </w:r>
    </w:p>
    <w:p>
      <w:pPr>
        <w:spacing w:after="0"/>
        <w:ind w:left="0"/>
        <w:jc w:val="both"/>
      </w:pPr>
      <w:r>
        <w:rPr>
          <w:rFonts w:ascii="Times New Roman"/>
          <w:b w:val="false"/>
          <w:i w:val="false"/>
          <w:color w:val="000000"/>
          <w:sz w:val="28"/>
        </w:rPr>
        <w:t>
      Карантинге жатқызылған өнімнің шыққан жері/Происхождение подкарантинной</w:t>
      </w:r>
    </w:p>
    <w:p>
      <w:pPr>
        <w:spacing w:after="0"/>
        <w:ind w:left="0"/>
        <w:jc w:val="both"/>
      </w:pPr>
      <w:r>
        <w:rPr>
          <w:rFonts w:ascii="Times New Roman"/>
          <w:b w:val="false"/>
          <w:i w:val="false"/>
          <w:color w:val="000000"/>
          <w:sz w:val="28"/>
        </w:rPr>
        <w:t>
      продукции________________________________________________________________;</w:t>
      </w:r>
    </w:p>
    <w:p>
      <w:pPr>
        <w:spacing w:after="0"/>
        <w:ind w:left="0"/>
        <w:jc w:val="both"/>
      </w:pPr>
      <w:r>
        <w:rPr>
          <w:rFonts w:ascii="Times New Roman"/>
          <w:b w:val="false"/>
          <w:i w:val="false"/>
          <w:color w:val="000000"/>
          <w:sz w:val="28"/>
        </w:rPr>
        <w:t>
      (ел, облыс, аудан/страна, область, район)</w:t>
      </w:r>
    </w:p>
    <w:p>
      <w:pPr>
        <w:spacing w:after="0"/>
        <w:ind w:left="0"/>
        <w:jc w:val="both"/>
      </w:pPr>
      <w:r>
        <w:rPr>
          <w:rFonts w:ascii="Times New Roman"/>
          <w:b w:val="false"/>
          <w:i w:val="false"/>
          <w:color w:val="000000"/>
          <w:sz w:val="28"/>
        </w:rPr>
        <w:t>
      Өнімнің атауы/Наименование продукции_______________________________________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Партия көлемі (салмағы, орын)/Объем партии (вес, мест)_________________________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өнімнің мақсаты/ Назначение подкарантинной продукции</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(өткізу, тұқымдық, отырғызылатын/реализация, семенной, посадочный )</w:t>
      </w:r>
    </w:p>
    <w:p>
      <w:pPr>
        <w:spacing w:after="0"/>
        <w:ind w:left="0"/>
        <w:jc w:val="both"/>
      </w:pPr>
      <w:r>
        <w:rPr>
          <w:rFonts w:ascii="Times New Roman"/>
          <w:b w:val="false"/>
          <w:i w:val="false"/>
          <w:color w:val="000000"/>
          <w:sz w:val="28"/>
        </w:rPr>
        <w:t>
      Үлгілер іріктеу шарттары (температура, ылғалдылық, химиялық өңдеу)/ Условия</w:t>
      </w:r>
    </w:p>
    <w:p>
      <w:pPr>
        <w:spacing w:after="0"/>
        <w:ind w:left="0"/>
        <w:jc w:val="both"/>
      </w:pPr>
      <w:r>
        <w:rPr>
          <w:rFonts w:ascii="Times New Roman"/>
          <w:b w:val="false"/>
          <w:i w:val="false"/>
          <w:color w:val="000000"/>
          <w:sz w:val="28"/>
        </w:rPr>
        <w:t>
      отбора образцов (температура, влажность, химическая обработка)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Үлгінің көлемі (салмағы)/Объем (вес) образца___________________________________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Жөнелтуші/Отправитель_____________________________________________________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(заңды тұлғаның атауы немесе жеке тұлғаның тегі, аты, әкесінің аты (бар болса)/</w:t>
      </w:r>
    </w:p>
    <w:p>
      <w:pPr>
        <w:spacing w:after="0"/>
        <w:ind w:left="0"/>
        <w:jc w:val="both"/>
      </w:pPr>
      <w:r>
        <w:rPr>
          <w:rFonts w:ascii="Times New Roman"/>
          <w:b w:val="false"/>
          <w:i w:val="false"/>
          <w:color w:val="000000"/>
          <w:sz w:val="28"/>
        </w:rPr>
        <w:t>
      наименование юридического или фамилия, имя, отчество (при наличии) физического</w:t>
      </w:r>
    </w:p>
    <w:p>
      <w:pPr>
        <w:spacing w:after="0"/>
        <w:ind w:left="0"/>
        <w:jc w:val="both"/>
      </w:pPr>
      <w:r>
        <w:rPr>
          <w:rFonts w:ascii="Times New Roman"/>
          <w:b w:val="false"/>
          <w:i w:val="false"/>
          <w:color w:val="000000"/>
          <w:sz w:val="28"/>
        </w:rPr>
        <w:t>
      лица)</w:t>
      </w:r>
    </w:p>
    <w:p>
      <w:pPr>
        <w:spacing w:after="0"/>
        <w:ind w:left="0"/>
        <w:jc w:val="both"/>
      </w:pPr>
      <w:r>
        <w:rPr>
          <w:rFonts w:ascii="Times New Roman"/>
          <w:b w:val="false"/>
          <w:i w:val="false"/>
          <w:color w:val="000000"/>
          <w:sz w:val="28"/>
        </w:rPr>
        <w:t>
      Алушы/Получатель_________________________________________________________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(фирма, шаруашылық/фирма, хозяйство)</w:t>
      </w:r>
    </w:p>
    <w:p>
      <w:pPr>
        <w:spacing w:after="0"/>
        <w:ind w:left="0"/>
        <w:jc w:val="both"/>
      </w:pPr>
      <w:r>
        <w:rPr>
          <w:rFonts w:ascii="Times New Roman"/>
          <w:b w:val="false"/>
          <w:i w:val="false"/>
          <w:color w:val="000000"/>
          <w:sz w:val="28"/>
        </w:rPr>
        <w:t>
      Қосымша ақпарат (тікелей арналған немесе транзиттік жүк, қайта тиеу орны)/</w:t>
      </w:r>
    </w:p>
    <w:p>
      <w:pPr>
        <w:spacing w:after="0"/>
        <w:ind w:left="0"/>
        <w:jc w:val="both"/>
      </w:pPr>
      <w:r>
        <w:rPr>
          <w:rFonts w:ascii="Times New Roman"/>
          <w:b w:val="false"/>
          <w:i w:val="false"/>
          <w:color w:val="000000"/>
          <w:sz w:val="28"/>
        </w:rPr>
        <w:t>
      Дополнительная информация (груз прямого назначение или транзитный, место</w:t>
      </w:r>
    </w:p>
    <w:p>
      <w:pPr>
        <w:spacing w:after="0"/>
        <w:ind w:left="0"/>
        <w:jc w:val="both"/>
      </w:pPr>
      <w:r>
        <w:rPr>
          <w:rFonts w:ascii="Times New Roman"/>
          <w:b w:val="false"/>
          <w:i w:val="false"/>
          <w:color w:val="000000"/>
          <w:sz w:val="28"/>
        </w:rPr>
        <w:t>
      перегрузки)________________________________________________________________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Үлгі иесінің (өкілдің) тегі, аты, әкесінің аты (бар болса), әкесінің аты/фамилия,</w:t>
      </w:r>
    </w:p>
    <w:p>
      <w:pPr>
        <w:spacing w:after="0"/>
        <w:ind w:left="0"/>
        <w:jc w:val="both"/>
      </w:pPr>
      <w:r>
        <w:rPr>
          <w:rFonts w:ascii="Times New Roman"/>
          <w:b w:val="false"/>
          <w:i w:val="false"/>
          <w:color w:val="000000"/>
          <w:sz w:val="28"/>
        </w:rPr>
        <w:t>
      имя, отчество (при наличии) собственника образца (представителя)_______________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Қолы/Подпись_________________________;</w:t>
      </w:r>
    </w:p>
    <w:p>
      <w:pPr>
        <w:spacing w:after="0"/>
        <w:ind w:left="0"/>
        <w:jc w:val="both"/>
      </w:pPr>
      <w:r>
        <w:rPr>
          <w:rFonts w:ascii="Times New Roman"/>
          <w:b w:val="false"/>
          <w:i w:val="false"/>
          <w:color w:val="000000"/>
          <w:sz w:val="28"/>
        </w:rPr>
        <w:t>
      Үлгіні іріктеп алған өсімдіктер карантині жөніндегі мемлекеттік инспектордың</w:t>
      </w:r>
    </w:p>
    <w:p>
      <w:pPr>
        <w:spacing w:after="0"/>
        <w:ind w:left="0"/>
        <w:jc w:val="both"/>
      </w:pPr>
      <w:r>
        <w:rPr>
          <w:rFonts w:ascii="Times New Roman"/>
          <w:b w:val="false"/>
          <w:i w:val="false"/>
          <w:color w:val="000000"/>
          <w:sz w:val="28"/>
        </w:rPr>
        <w:t>
      тегі, аты, әкесінің аты (бар болса)/фамилия, имя, отчество (при наличии)</w:t>
      </w:r>
    </w:p>
    <w:p>
      <w:pPr>
        <w:spacing w:after="0"/>
        <w:ind w:left="0"/>
        <w:jc w:val="both"/>
      </w:pPr>
      <w:r>
        <w:rPr>
          <w:rFonts w:ascii="Times New Roman"/>
          <w:b w:val="false"/>
          <w:i w:val="false"/>
          <w:color w:val="000000"/>
          <w:sz w:val="28"/>
        </w:rPr>
        <w:t>
      государственного инспектора по карантину растений отобравшего образец</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Үлгі алынған күні/ Дата отбора образца_______________Қолы/Подпись____________;</w:t>
      </w:r>
    </w:p>
    <w:p>
      <w:pPr>
        <w:spacing w:after="0"/>
        <w:ind w:left="0"/>
        <w:jc w:val="both"/>
      </w:pPr>
      <w:r>
        <w:rPr>
          <w:rFonts w:ascii="Times New Roman"/>
          <w:b w:val="false"/>
          <w:i w:val="false"/>
          <w:color w:val="000000"/>
          <w:sz w:val="28"/>
        </w:rPr>
        <w:t>
      Өсімдіктер карантині</w:t>
      </w:r>
    </w:p>
    <w:p>
      <w:pPr>
        <w:spacing w:after="0"/>
        <w:ind w:left="0"/>
        <w:jc w:val="both"/>
      </w:pPr>
      <w:r>
        <w:rPr>
          <w:rFonts w:ascii="Times New Roman"/>
          <w:b w:val="false"/>
          <w:i w:val="false"/>
          <w:color w:val="000000"/>
          <w:sz w:val="28"/>
        </w:rPr>
        <w:t>
      жөніндегі мемлекеттік</w:t>
      </w:r>
    </w:p>
    <w:p>
      <w:pPr>
        <w:spacing w:after="0"/>
        <w:ind w:left="0"/>
        <w:jc w:val="both"/>
      </w:pPr>
      <w:r>
        <w:rPr>
          <w:rFonts w:ascii="Times New Roman"/>
          <w:b w:val="false"/>
          <w:i w:val="false"/>
          <w:color w:val="000000"/>
          <w:sz w:val="28"/>
        </w:rPr>
        <w:t>
      инспектордың мөрі</w:t>
      </w:r>
    </w:p>
    <w:p>
      <w:pPr>
        <w:spacing w:after="0"/>
        <w:ind w:left="0"/>
        <w:jc w:val="both"/>
      </w:pPr>
      <w:r>
        <w:rPr>
          <w:rFonts w:ascii="Times New Roman"/>
          <w:b w:val="false"/>
          <w:i w:val="false"/>
          <w:color w:val="000000"/>
          <w:sz w:val="28"/>
        </w:rPr>
        <w:t>
      немесе мөртаңбасы мөр орны/место печати</w:t>
      </w:r>
    </w:p>
    <w:p>
      <w:pPr>
        <w:spacing w:after="0"/>
        <w:ind w:left="0"/>
        <w:jc w:val="both"/>
      </w:pPr>
      <w:r>
        <w:rPr>
          <w:rFonts w:ascii="Times New Roman"/>
          <w:b w:val="false"/>
          <w:i w:val="false"/>
          <w:color w:val="000000"/>
          <w:sz w:val="28"/>
        </w:rPr>
        <w:t>
      Печать или штамп</w:t>
      </w:r>
    </w:p>
    <w:p>
      <w:pPr>
        <w:spacing w:after="0"/>
        <w:ind w:left="0"/>
        <w:jc w:val="both"/>
      </w:pPr>
      <w:r>
        <w:rPr>
          <w:rFonts w:ascii="Times New Roman"/>
          <w:b w:val="false"/>
          <w:i w:val="false"/>
          <w:color w:val="000000"/>
          <w:sz w:val="28"/>
        </w:rPr>
        <w:t>
      государственного инспектора по</w:t>
      </w:r>
    </w:p>
    <w:p>
      <w:pPr>
        <w:spacing w:after="0"/>
        <w:ind w:left="0"/>
        <w:jc w:val="both"/>
      </w:pPr>
      <w:r>
        <w:rPr>
          <w:rFonts w:ascii="Times New Roman"/>
          <w:b w:val="false"/>
          <w:i w:val="false"/>
          <w:color w:val="000000"/>
          <w:sz w:val="28"/>
        </w:rPr>
        <w:t>
      карантину растений</w:t>
      </w:r>
    </w:p>
    <w:p>
      <w:pPr>
        <w:spacing w:after="0"/>
        <w:ind w:left="0"/>
        <w:jc w:val="both"/>
      </w:pPr>
      <w:r>
        <w:rPr>
          <w:rFonts w:ascii="Times New Roman"/>
          <w:b w:val="false"/>
          <w:i w:val="false"/>
          <w:color w:val="000000"/>
          <w:sz w:val="28"/>
        </w:rPr>
        <w:t>
      Үлгіні қабылдаған зертхана маманы/специалист лаборатории принявший образец</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болса)/фамилия, имя, отчество (при наличии))</w:t>
      </w:r>
    </w:p>
    <w:p>
      <w:pPr>
        <w:spacing w:after="0"/>
        <w:ind w:left="0"/>
        <w:jc w:val="both"/>
      </w:pPr>
      <w:r>
        <w:rPr>
          <w:rFonts w:ascii="Times New Roman"/>
          <w:b w:val="false"/>
          <w:i w:val="false"/>
          <w:color w:val="000000"/>
          <w:sz w:val="28"/>
        </w:rPr>
        <w:t>
      Күні/Дата __________________ Қолы/ Подпись_________________________________;</w:t>
      </w:r>
    </w:p>
    <w:p>
      <w:pPr>
        <w:spacing w:after="0"/>
        <w:ind w:left="0"/>
        <w:jc w:val="both"/>
      </w:pPr>
      <w:r>
        <w:rPr>
          <w:rFonts w:ascii="Times New Roman"/>
          <w:b w:val="false"/>
          <w:i w:val="false"/>
          <w:color w:val="000000"/>
          <w:sz w:val="28"/>
        </w:rPr>
        <w:t>
      * Көрсетілген үлгі Қазақстан Республикасы Ауыл шаруашылығы министрінің</w:t>
      </w:r>
    </w:p>
    <w:p>
      <w:pPr>
        <w:spacing w:after="0"/>
        <w:ind w:left="0"/>
        <w:jc w:val="both"/>
      </w:pPr>
      <w:r>
        <w:rPr>
          <w:rFonts w:ascii="Times New Roman"/>
          <w:b w:val="false"/>
          <w:i w:val="false"/>
          <w:color w:val="000000"/>
          <w:sz w:val="28"/>
        </w:rPr>
        <w:t>
      2015 жылғы 29 маусымдағы № 15-08/590 бұйрығымен бекітілген Қазақстан</w:t>
      </w:r>
    </w:p>
    <w:p>
      <w:pPr>
        <w:spacing w:after="0"/>
        <w:ind w:left="0"/>
        <w:jc w:val="both"/>
      </w:pPr>
      <w:r>
        <w:rPr>
          <w:rFonts w:ascii="Times New Roman"/>
          <w:b w:val="false"/>
          <w:i w:val="false"/>
          <w:color w:val="000000"/>
          <w:sz w:val="28"/>
        </w:rPr>
        <w:t>
      Республикасының аумағын карантиндiк объектiлерден және бөтен тектi түрлерден</w:t>
      </w:r>
    </w:p>
    <w:p>
      <w:pPr>
        <w:spacing w:after="0"/>
        <w:ind w:left="0"/>
        <w:jc w:val="both"/>
      </w:pPr>
      <w:r>
        <w:rPr>
          <w:rFonts w:ascii="Times New Roman"/>
          <w:b w:val="false"/>
          <w:i w:val="false"/>
          <w:color w:val="000000"/>
          <w:sz w:val="28"/>
        </w:rPr>
        <w:t xml:space="preserve">
      қорғау жөнiндегi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қайтарылады/*Указанный образец</w:t>
      </w:r>
    </w:p>
    <w:p>
      <w:pPr>
        <w:spacing w:after="0"/>
        <w:ind w:left="0"/>
        <w:jc w:val="both"/>
      </w:pPr>
      <w:r>
        <w:rPr>
          <w:rFonts w:ascii="Times New Roman"/>
          <w:b w:val="false"/>
          <w:i w:val="false"/>
          <w:color w:val="000000"/>
          <w:sz w:val="28"/>
        </w:rPr>
        <w:t>
      возвращается в соответствии с пунктом 8. Правил по охране территории Республики</w:t>
      </w:r>
    </w:p>
    <w:p>
      <w:pPr>
        <w:spacing w:after="0"/>
        <w:ind w:left="0"/>
        <w:jc w:val="both"/>
      </w:pPr>
      <w:r>
        <w:rPr>
          <w:rFonts w:ascii="Times New Roman"/>
          <w:b w:val="false"/>
          <w:i w:val="false"/>
          <w:color w:val="000000"/>
          <w:sz w:val="28"/>
        </w:rPr>
        <w:t>
      Казахстан от карантинных объектов и чужеродных видов утвержденных приказом</w:t>
      </w:r>
    </w:p>
    <w:p>
      <w:pPr>
        <w:spacing w:after="0"/>
        <w:ind w:left="0"/>
        <w:jc w:val="both"/>
      </w:pPr>
      <w:r>
        <w:rPr>
          <w:rFonts w:ascii="Times New Roman"/>
          <w:b w:val="false"/>
          <w:i w:val="false"/>
          <w:color w:val="000000"/>
          <w:sz w:val="28"/>
        </w:rPr>
        <w:t>
      Министра сельского хозяйства Республики Казахстан от 29 июня 2015 года</w:t>
      </w:r>
    </w:p>
    <w:p>
      <w:pPr>
        <w:spacing w:after="0"/>
        <w:ind w:left="0"/>
        <w:jc w:val="both"/>
      </w:pPr>
      <w:r>
        <w:rPr>
          <w:rFonts w:ascii="Times New Roman"/>
          <w:b w:val="false"/>
          <w:i w:val="false"/>
          <w:color w:val="000000"/>
          <w:sz w:val="28"/>
        </w:rPr>
        <w:t>
      № 15-08/590_______________________________________________________________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Зертхана маманы/специалист лаборатории______________________________________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болса)/фамилия, имя, отчество (при его наличии))</w:t>
      </w:r>
    </w:p>
    <w:p>
      <w:pPr>
        <w:spacing w:after="0"/>
        <w:ind w:left="0"/>
        <w:jc w:val="both"/>
      </w:pPr>
      <w:r>
        <w:rPr>
          <w:rFonts w:ascii="Times New Roman"/>
          <w:b w:val="false"/>
          <w:i w:val="false"/>
          <w:color w:val="000000"/>
          <w:sz w:val="28"/>
        </w:rPr>
        <w:t>
      Күні/Дата ___________________Қолы/Подпись_________________________________;</w:t>
      </w:r>
    </w:p>
    <w:p>
      <w:pPr>
        <w:spacing w:after="0"/>
        <w:ind w:left="0"/>
        <w:jc w:val="both"/>
      </w:pPr>
      <w:r>
        <w:rPr>
          <w:rFonts w:ascii="Times New Roman"/>
          <w:b w:val="false"/>
          <w:i w:val="false"/>
          <w:color w:val="000000"/>
          <w:sz w:val="28"/>
        </w:rPr>
        <w:t>
      Жапсырма көшірмесі</w:t>
      </w:r>
    </w:p>
    <w:p>
      <w:pPr>
        <w:spacing w:after="0"/>
        <w:ind w:left="0"/>
        <w:jc w:val="both"/>
      </w:pPr>
      <w:r>
        <w:rPr>
          <w:rFonts w:ascii="Times New Roman"/>
          <w:b w:val="false"/>
          <w:i w:val="false"/>
          <w:color w:val="000000"/>
          <w:sz w:val="28"/>
        </w:rPr>
        <w:t>
      өсімдіктер карантині жөніндегі</w:t>
      </w:r>
    </w:p>
    <w:p>
      <w:pPr>
        <w:spacing w:after="0"/>
        <w:ind w:left="0"/>
        <w:jc w:val="both"/>
      </w:pPr>
      <w:r>
        <w:rPr>
          <w:rFonts w:ascii="Times New Roman"/>
          <w:b w:val="false"/>
          <w:i w:val="false"/>
          <w:color w:val="000000"/>
          <w:sz w:val="28"/>
        </w:rPr>
        <w:t>
      мемлекеттік инспекторға берілді/</w:t>
      </w:r>
    </w:p>
    <w:p>
      <w:pPr>
        <w:spacing w:after="0"/>
        <w:ind w:left="0"/>
        <w:jc w:val="both"/>
      </w:pPr>
      <w:r>
        <w:rPr>
          <w:rFonts w:ascii="Times New Roman"/>
          <w:b w:val="false"/>
          <w:i w:val="false"/>
          <w:color w:val="000000"/>
          <w:sz w:val="28"/>
        </w:rPr>
        <w:t>
      Копия этикетки вручена</w:t>
      </w:r>
    </w:p>
    <w:p>
      <w:pPr>
        <w:spacing w:after="0"/>
        <w:ind w:left="0"/>
        <w:jc w:val="both"/>
      </w:pPr>
      <w:r>
        <w:rPr>
          <w:rFonts w:ascii="Times New Roman"/>
          <w:b w:val="false"/>
          <w:i w:val="false"/>
          <w:color w:val="000000"/>
          <w:sz w:val="28"/>
        </w:rPr>
        <w:t>
      государственному инспектору по</w:t>
      </w:r>
    </w:p>
    <w:p>
      <w:pPr>
        <w:spacing w:after="0"/>
        <w:ind w:left="0"/>
        <w:jc w:val="both"/>
      </w:pPr>
      <w:r>
        <w:rPr>
          <w:rFonts w:ascii="Times New Roman"/>
          <w:b w:val="false"/>
          <w:i w:val="false"/>
          <w:color w:val="000000"/>
          <w:sz w:val="28"/>
        </w:rPr>
        <w:t>
      карантину растений_________________________________________________________</w:t>
      </w:r>
    </w:p>
    <w:p>
      <w:pPr>
        <w:spacing w:after="0"/>
        <w:ind w:left="0"/>
        <w:jc w:val="both"/>
      </w:pPr>
      <w:r>
        <w:rPr>
          <w:rFonts w:ascii="Times New Roman"/>
          <w:b w:val="false"/>
          <w:i w:val="false"/>
          <w:color w:val="000000"/>
          <w:sz w:val="28"/>
        </w:rPr>
        <w:t>
      (тегі, аты, әкесінің аты (бар болса)/фамилия, имя, отчество (при его наличии))</w:t>
      </w:r>
    </w:p>
    <w:p>
      <w:pPr>
        <w:spacing w:after="0"/>
        <w:ind w:left="0"/>
        <w:jc w:val="both"/>
      </w:pPr>
      <w:r>
        <w:rPr>
          <w:rFonts w:ascii="Times New Roman"/>
          <w:b w:val="false"/>
          <w:i w:val="false"/>
          <w:color w:val="000000"/>
          <w:sz w:val="28"/>
        </w:rPr>
        <w:t>
      Күні/Дата ___________________ Қолы/Подпись________________________________;</w:t>
      </w:r>
    </w:p>
    <w:p>
      <w:pPr>
        <w:spacing w:after="0"/>
        <w:ind w:left="0"/>
        <w:jc w:val="both"/>
      </w:pPr>
      <w:r>
        <w:rPr>
          <w:rFonts w:ascii="Times New Roman"/>
          <w:b w:val="false"/>
          <w:i w:val="false"/>
          <w:color w:val="000000"/>
          <w:sz w:val="28"/>
        </w:rPr>
        <w:t>
      *Ескертпе/*Примечание: үлгі қайтарылған жағдайда зертхана қызметкері</w:t>
      </w:r>
    </w:p>
    <w:p>
      <w:pPr>
        <w:spacing w:after="0"/>
        <w:ind w:left="0"/>
        <w:jc w:val="both"/>
      </w:pPr>
      <w:r>
        <w:rPr>
          <w:rFonts w:ascii="Times New Roman"/>
          <w:b w:val="false"/>
          <w:i w:val="false"/>
          <w:color w:val="000000"/>
          <w:sz w:val="28"/>
        </w:rPr>
        <w:t>
      толтырады/заполняется сотрудником лаборатории в случае возврата образца.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10 қаңтардағы</w:t>
            </w:r>
            <w:r>
              <w:br/>
            </w:r>
            <w:r>
              <w:rPr>
                <w:rFonts w:ascii="Times New Roman"/>
                <w:b w:val="false"/>
                <w:i w:val="false"/>
                <w:color w:val="000000"/>
                <w:sz w:val="20"/>
              </w:rPr>
              <w:t>№ 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 карантиндік</w:t>
            </w:r>
            <w:r>
              <w:br/>
            </w:r>
            <w:r>
              <w:rPr>
                <w:rFonts w:ascii="Times New Roman"/>
                <w:b w:val="false"/>
                <w:i w:val="false"/>
                <w:color w:val="000000"/>
                <w:sz w:val="20"/>
              </w:rPr>
              <w:t>объектілерден</w:t>
            </w:r>
            <w:r>
              <w:br/>
            </w:r>
            <w:r>
              <w:rPr>
                <w:rFonts w:ascii="Times New Roman"/>
                <w:b w:val="false"/>
                <w:i w:val="false"/>
                <w:color w:val="000000"/>
                <w:sz w:val="20"/>
              </w:rPr>
              <w:t>және бөтен текті түрлерден</w:t>
            </w:r>
            <w:r>
              <w:br/>
            </w:r>
            <w:r>
              <w:rPr>
                <w:rFonts w:ascii="Times New Roman"/>
                <w:b w:val="false"/>
                <w:i w:val="false"/>
                <w:color w:val="000000"/>
                <w:sz w:val="20"/>
              </w:rPr>
              <w:t>қорғау жөніндегі қағидаларға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(өсімдіктер карантині жөніндегі уәкілетті орган ведомствосының аумақтық</w:t>
      </w:r>
    </w:p>
    <w:p>
      <w:pPr>
        <w:spacing w:after="0"/>
        <w:ind w:left="0"/>
        <w:jc w:val="both"/>
      </w:pPr>
      <w:r>
        <w:rPr>
          <w:rFonts w:ascii="Times New Roman"/>
          <w:b w:val="false"/>
          <w:i w:val="false"/>
          <w:color w:val="000000"/>
          <w:sz w:val="28"/>
        </w:rPr>
        <w:t>
      бөлімшесінің немесе автомобиль өткізу пунктінің атауы)</w:t>
      </w:r>
    </w:p>
    <w:p>
      <w:pPr>
        <w:spacing w:after="0"/>
        <w:ind w:left="0"/>
        <w:jc w:val="left"/>
      </w:pPr>
      <w:r>
        <w:rPr>
          <w:rFonts w:ascii="Times New Roman"/>
          <w:b/>
          <w:i w:val="false"/>
          <w:color w:val="000000"/>
        </w:rPr>
        <w:t xml:space="preserve"> № ___ карантинге жатқызылған өнімді қайтару актісі</w:t>
      </w:r>
    </w:p>
    <w:p>
      <w:pPr>
        <w:spacing w:after="0"/>
        <w:ind w:left="0"/>
        <w:jc w:val="both"/>
      </w:pPr>
      <w:r>
        <w:rPr>
          <w:rFonts w:ascii="Times New Roman"/>
          <w:b w:val="false"/>
          <w:i w:val="false"/>
          <w:color w:val="000000"/>
          <w:sz w:val="28"/>
        </w:rPr>
        <w:t>
      Осы актіні мемлекеттік инспектор_____________________________________________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теміржол станциясы (автомобиль өткізу пункті) өкілінің және (немесе) кеден және</w:t>
      </w:r>
    </w:p>
    <w:p>
      <w:pPr>
        <w:spacing w:after="0"/>
        <w:ind w:left="0"/>
        <w:jc w:val="both"/>
      </w:pPr>
      <w:r>
        <w:rPr>
          <w:rFonts w:ascii="Times New Roman"/>
          <w:b w:val="false"/>
          <w:i w:val="false"/>
          <w:color w:val="000000"/>
          <w:sz w:val="28"/>
        </w:rPr>
        <w:t>
      шекара органдары өкілдерінің _______________________________________________</w:t>
      </w:r>
    </w:p>
    <w:p>
      <w:pPr>
        <w:spacing w:after="0"/>
        <w:ind w:left="0"/>
        <w:jc w:val="both"/>
      </w:pPr>
      <w:r>
        <w:rPr>
          <w:rFonts w:ascii="Times New Roman"/>
          <w:b w:val="false"/>
          <w:i w:val="false"/>
          <w:color w:val="000000"/>
          <w:sz w:val="28"/>
        </w:rPr>
        <w:t>
      ________________________________________________________қатысуымен жасады.</w:t>
      </w:r>
    </w:p>
    <w:p>
      <w:pPr>
        <w:spacing w:after="0"/>
        <w:ind w:left="0"/>
        <w:jc w:val="both"/>
      </w:pPr>
      <w:r>
        <w:rPr>
          <w:rFonts w:ascii="Times New Roman"/>
          <w:b w:val="false"/>
          <w:i w:val="false"/>
          <w:color w:val="000000"/>
          <w:sz w:val="28"/>
        </w:rPr>
        <w:t>
      20__ жылғы "__"____________ _______________________________________________</w:t>
      </w:r>
    </w:p>
    <w:p>
      <w:pPr>
        <w:spacing w:after="0"/>
        <w:ind w:left="0"/>
        <w:jc w:val="both"/>
      </w:pPr>
      <w:r>
        <w:rPr>
          <w:rFonts w:ascii="Times New Roman"/>
          <w:b w:val="false"/>
          <w:i w:val="false"/>
          <w:color w:val="000000"/>
          <w:sz w:val="28"/>
        </w:rPr>
        <w:t>
      вагондардың нөмірлері______________________________________________________</w:t>
      </w:r>
    </w:p>
    <w:p>
      <w:pPr>
        <w:spacing w:after="0"/>
        <w:ind w:left="0"/>
        <w:jc w:val="both"/>
      </w:pPr>
      <w:r>
        <w:rPr>
          <w:rFonts w:ascii="Times New Roman"/>
          <w:b w:val="false"/>
          <w:i w:val="false"/>
          <w:color w:val="000000"/>
          <w:sz w:val="28"/>
        </w:rPr>
        <w:t>
      мөлшері__________ тонна/килограмм, ________________________________________</w:t>
      </w:r>
    </w:p>
    <w:p>
      <w:pPr>
        <w:spacing w:after="0"/>
        <w:ind w:left="0"/>
        <w:jc w:val="both"/>
      </w:pPr>
      <w:r>
        <w:rPr>
          <w:rFonts w:ascii="Times New Roman"/>
          <w:b w:val="false"/>
          <w:i w:val="false"/>
          <w:color w:val="000000"/>
          <w:sz w:val="28"/>
        </w:rPr>
        <w:t>
      орын карантинге жатқызылған өнім ______________________________________түсті.</w:t>
      </w:r>
    </w:p>
    <w:p>
      <w:pPr>
        <w:spacing w:after="0"/>
        <w:ind w:left="0"/>
        <w:jc w:val="both"/>
      </w:pPr>
      <w:r>
        <w:rPr>
          <w:rFonts w:ascii="Times New Roman"/>
          <w:b w:val="false"/>
          <w:i w:val="false"/>
          <w:color w:val="000000"/>
          <w:sz w:val="28"/>
        </w:rPr>
        <w:t>
      Жіберуші__________________________________________________________________</w:t>
      </w:r>
    </w:p>
    <w:p>
      <w:pPr>
        <w:spacing w:after="0"/>
        <w:ind w:left="0"/>
        <w:jc w:val="both"/>
      </w:pPr>
      <w:r>
        <w:rPr>
          <w:rFonts w:ascii="Times New Roman"/>
          <w:b w:val="false"/>
          <w:i w:val="false"/>
          <w:color w:val="000000"/>
          <w:sz w:val="28"/>
        </w:rPr>
        <w:t>
      Экспедитор _______________________________________________________________</w:t>
      </w:r>
    </w:p>
    <w:p>
      <w:pPr>
        <w:spacing w:after="0"/>
        <w:ind w:left="0"/>
        <w:jc w:val="both"/>
      </w:pPr>
      <w:r>
        <w:rPr>
          <w:rFonts w:ascii="Times New Roman"/>
          <w:b w:val="false"/>
          <w:i w:val="false"/>
          <w:color w:val="000000"/>
          <w:sz w:val="28"/>
        </w:rPr>
        <w:t>
      Алушы____________________________________________________________________</w:t>
      </w:r>
    </w:p>
    <w:p>
      <w:pPr>
        <w:spacing w:after="0"/>
        <w:ind w:left="0"/>
        <w:jc w:val="both"/>
      </w:pPr>
      <w:r>
        <w:rPr>
          <w:rFonts w:ascii="Times New Roman"/>
          <w:b w:val="false"/>
          <w:i w:val="false"/>
          <w:color w:val="000000"/>
          <w:sz w:val="28"/>
        </w:rPr>
        <w:t>
      Көрсетілген жүк "Өсімдіктер карантині туралы" 1999 жылғы 11 ақпандағы</w:t>
      </w:r>
    </w:p>
    <w:p>
      <w:pPr>
        <w:spacing w:after="0"/>
        <w:ind w:left="0"/>
        <w:jc w:val="both"/>
      </w:pPr>
      <w:r>
        <w:rPr>
          <w:rFonts w:ascii="Times New Roman"/>
          <w:b w:val="false"/>
          <w:i w:val="false"/>
          <w:color w:val="000000"/>
          <w:sz w:val="28"/>
        </w:rPr>
        <w:t xml:space="preserve">
      Қазақстан Республикасы Заңының 13-бабының </w:t>
      </w:r>
      <w:r>
        <w:rPr>
          <w:rFonts w:ascii="Times New Roman"/>
          <w:b w:val="false"/>
          <w:i w:val="false"/>
          <w:color w:val="000000"/>
          <w:sz w:val="28"/>
        </w:rPr>
        <w:t>5-тармағына</w:t>
      </w:r>
      <w:r>
        <w:rPr>
          <w:rFonts w:ascii="Times New Roman"/>
          <w:b w:val="false"/>
          <w:i w:val="false"/>
          <w:color w:val="000000"/>
          <w:sz w:val="28"/>
        </w:rPr>
        <w:t xml:space="preserve"> сәйкес_________________</w:t>
      </w:r>
    </w:p>
    <w:p>
      <w:pPr>
        <w:spacing w:after="0"/>
        <w:ind w:left="0"/>
        <w:jc w:val="both"/>
      </w:pPr>
      <w:r>
        <w:rPr>
          <w:rFonts w:ascii="Times New Roman"/>
          <w:b w:val="false"/>
          <w:i w:val="false"/>
          <w:color w:val="000000"/>
          <w:sz w:val="28"/>
        </w:rPr>
        <w:t>
      __________________________________________________себебі бойынша қайтарылды</w:t>
      </w:r>
    </w:p>
    <w:p>
      <w:pPr>
        <w:spacing w:after="0"/>
        <w:ind w:left="0"/>
        <w:jc w:val="both"/>
      </w:pPr>
      <w:r>
        <w:rPr>
          <w:rFonts w:ascii="Times New Roman"/>
          <w:b w:val="false"/>
          <w:i w:val="false"/>
          <w:color w:val="000000"/>
          <w:sz w:val="28"/>
        </w:rPr>
        <w:t>
      Өсімдіктер карантині жөніндегі</w:t>
      </w:r>
    </w:p>
    <w:p>
      <w:pPr>
        <w:spacing w:after="0"/>
        <w:ind w:left="0"/>
        <w:jc w:val="both"/>
      </w:pPr>
      <w:r>
        <w:rPr>
          <w:rFonts w:ascii="Times New Roman"/>
          <w:b w:val="false"/>
          <w:i w:val="false"/>
          <w:color w:val="000000"/>
          <w:sz w:val="28"/>
        </w:rPr>
        <w:t>
      мемлекеттік инспектор немесе автомобиль</w:t>
      </w:r>
    </w:p>
    <w:p>
      <w:pPr>
        <w:spacing w:after="0"/>
        <w:ind w:left="0"/>
        <w:jc w:val="both"/>
      </w:pPr>
      <w:r>
        <w:rPr>
          <w:rFonts w:ascii="Times New Roman"/>
          <w:b w:val="false"/>
          <w:i w:val="false"/>
          <w:color w:val="000000"/>
          <w:sz w:val="28"/>
        </w:rPr>
        <w:t>
      өткізу пунктіндегі уәкілетті адам________ 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Актінің көшірмесі берілді ________ 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20___ жылғы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10 қаңтардағы</w:t>
            </w:r>
            <w:r>
              <w:br/>
            </w:r>
            <w:r>
              <w:rPr>
                <w:rFonts w:ascii="Times New Roman"/>
                <w:b w:val="false"/>
                <w:i w:val="false"/>
                <w:color w:val="000000"/>
                <w:sz w:val="20"/>
              </w:rPr>
              <w:t>№ 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 карантиндік</w:t>
            </w:r>
            <w:r>
              <w:br/>
            </w:r>
            <w:r>
              <w:rPr>
                <w:rFonts w:ascii="Times New Roman"/>
                <w:b w:val="false"/>
                <w:i w:val="false"/>
                <w:color w:val="000000"/>
                <w:sz w:val="20"/>
              </w:rPr>
              <w:t>объектілерден</w:t>
            </w:r>
            <w:r>
              <w:br/>
            </w:r>
            <w:r>
              <w:rPr>
                <w:rFonts w:ascii="Times New Roman"/>
                <w:b w:val="false"/>
                <w:i w:val="false"/>
                <w:color w:val="000000"/>
                <w:sz w:val="20"/>
              </w:rPr>
              <w:t>және бөтен текті түрлерден</w:t>
            </w:r>
            <w:r>
              <w:br/>
            </w:r>
            <w:r>
              <w:rPr>
                <w:rFonts w:ascii="Times New Roman"/>
                <w:b w:val="false"/>
                <w:i w:val="false"/>
                <w:color w:val="000000"/>
                <w:sz w:val="20"/>
              </w:rPr>
              <w:t>қорғау жөніндегі қағидаларға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(өсімдіктер карантині жөніндегі</w:t>
            </w:r>
            <w:r>
              <w:br/>
            </w:r>
            <w:r>
              <w:rPr>
                <w:rFonts w:ascii="Times New Roman"/>
                <w:b w:val="false"/>
                <w:i w:val="false"/>
                <w:color w:val="000000"/>
                <w:sz w:val="20"/>
              </w:rPr>
              <w:t>уәкілетті орган</w:t>
            </w:r>
            <w:r>
              <w:br/>
            </w:r>
            <w:r>
              <w:rPr>
                <w:rFonts w:ascii="Times New Roman"/>
                <w:b w:val="false"/>
                <w:i w:val="false"/>
                <w:color w:val="000000"/>
                <w:sz w:val="20"/>
              </w:rPr>
              <w:t>____________________________</w:t>
            </w:r>
            <w:r>
              <w:br/>
            </w:r>
            <w:r>
              <w:rPr>
                <w:rFonts w:ascii="Times New Roman"/>
                <w:b w:val="false"/>
                <w:i w:val="false"/>
                <w:color w:val="000000"/>
                <w:sz w:val="20"/>
              </w:rPr>
              <w:t>ведомствосының аумақтық</w:t>
            </w:r>
            <w:r>
              <w:br/>
            </w:r>
            <w:r>
              <w:rPr>
                <w:rFonts w:ascii="Times New Roman"/>
                <w:b w:val="false"/>
                <w:i w:val="false"/>
                <w:color w:val="000000"/>
                <w:sz w:val="20"/>
              </w:rPr>
              <w:t>бөлімшесі)</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немесе жеке</w:t>
            </w:r>
            <w:r>
              <w:br/>
            </w:r>
            <w:r>
              <w:rPr>
                <w:rFonts w:ascii="Times New Roman"/>
                <w:b w:val="false"/>
                <w:i w:val="false"/>
                <w:color w:val="000000"/>
                <w:sz w:val="20"/>
              </w:rPr>
              <w:t>____________________________</w:t>
            </w:r>
            <w:r>
              <w:br/>
            </w:r>
            <w:r>
              <w:rPr>
                <w:rFonts w:ascii="Times New Roman"/>
                <w:b w:val="false"/>
                <w:i w:val="false"/>
                <w:color w:val="000000"/>
                <w:sz w:val="20"/>
              </w:rPr>
              <w:t>тұлғаның тегі, аты, әкесінің аты</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құжатта бар болса)</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w:t>
            </w:r>
            <w:r>
              <w:br/>
            </w:r>
            <w:r>
              <w:rPr>
                <w:rFonts w:ascii="Times New Roman"/>
                <w:b w:val="false"/>
                <w:i w:val="false"/>
                <w:color w:val="000000"/>
                <w:sz w:val="20"/>
              </w:rPr>
              <w:t>нөмірі/жеке</w:t>
            </w:r>
            <w:r>
              <w:br/>
            </w:r>
            <w:r>
              <w:rPr>
                <w:rFonts w:ascii="Times New Roman"/>
                <w:b w:val="false"/>
                <w:i w:val="false"/>
                <w:color w:val="000000"/>
                <w:sz w:val="20"/>
              </w:rPr>
              <w:t>сәйкестендіру нөмірі)</w:t>
            </w:r>
          </w:p>
        </w:tc>
      </w:tr>
    </w:tbl>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Қазақстан Республикасынан мынадай карантинге жатқызылған өнімді әкетуге</w:t>
      </w:r>
    </w:p>
    <w:p>
      <w:pPr>
        <w:spacing w:after="0"/>
        <w:ind w:left="0"/>
        <w:jc w:val="both"/>
      </w:pPr>
      <w:r>
        <w:rPr>
          <w:rFonts w:ascii="Times New Roman"/>
          <w:b w:val="false"/>
          <w:i w:val="false"/>
          <w:color w:val="000000"/>
          <w:sz w:val="28"/>
        </w:rPr>
        <w:t>
      фитосанитариялық сертификат беруді сұраймын:</w:t>
      </w:r>
    </w:p>
    <w:p>
      <w:pPr>
        <w:spacing w:after="0"/>
        <w:ind w:left="0"/>
        <w:jc w:val="both"/>
      </w:pPr>
      <w:r>
        <w:rPr>
          <w:rFonts w:ascii="Times New Roman"/>
          <w:b w:val="false"/>
          <w:i w:val="false"/>
          <w:color w:val="000000"/>
          <w:sz w:val="28"/>
        </w:rPr>
        <w:t>
      карантинге жатқызылған өнімнің атауы_______________________________________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көлемі, оның сипаттамасы___________________________________________________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орын саны және орамасының сипаттамасы, айырым белгілері, таңбалануы___________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 Өсімдіктердің ботаникалық атауы___________________________________________;</w:t>
      </w:r>
    </w:p>
    <w:p>
      <w:pPr>
        <w:spacing w:after="0"/>
        <w:ind w:left="0"/>
        <w:jc w:val="both"/>
      </w:pPr>
      <w:r>
        <w:rPr>
          <w:rFonts w:ascii="Times New Roman"/>
          <w:b w:val="false"/>
          <w:i w:val="false"/>
          <w:color w:val="000000"/>
          <w:sz w:val="28"/>
        </w:rPr>
        <w:t>
      Жүк алушы, карантинге жатқызылған өнім жүк алушысының мекенжайы____________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өнімнің межелі орны_________________________________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Импорттаушы елдiң өсiмдiктер карантинi жөніндегі ұлттық қызметiнiң өсiмдiктер</w:t>
      </w:r>
    </w:p>
    <w:p>
      <w:pPr>
        <w:spacing w:after="0"/>
        <w:ind w:left="0"/>
        <w:jc w:val="both"/>
      </w:pPr>
      <w:r>
        <w:rPr>
          <w:rFonts w:ascii="Times New Roman"/>
          <w:b w:val="false"/>
          <w:i w:val="false"/>
          <w:color w:val="000000"/>
          <w:sz w:val="28"/>
        </w:rPr>
        <w:t>
      карантинi саласындағы талабы_______________________________________________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Фитосанитариялық сертификаттың қосымша декларациясында көрсетілуі тиіс</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Залалсыздандыру жүргізілгені туралы мәліметтер: фитосанитариялық талаптарда не</w:t>
      </w:r>
    </w:p>
    <w:p>
      <w:pPr>
        <w:spacing w:after="0"/>
        <w:ind w:left="0"/>
        <w:jc w:val="both"/>
      </w:pPr>
      <w:r>
        <w:rPr>
          <w:rFonts w:ascii="Times New Roman"/>
          <w:b w:val="false"/>
          <w:i w:val="false"/>
          <w:color w:val="000000"/>
          <w:sz w:val="28"/>
        </w:rPr>
        <w:t>
      келісімшартта (шартта) көзделген карантинге жатқызылған өнімді залалсыздандыру</w:t>
      </w:r>
    </w:p>
    <w:p>
      <w:pPr>
        <w:spacing w:after="0"/>
        <w:ind w:left="0"/>
        <w:jc w:val="both"/>
      </w:pPr>
      <w:r>
        <w:rPr>
          <w:rFonts w:ascii="Times New Roman"/>
          <w:b w:val="false"/>
          <w:i w:val="false"/>
          <w:color w:val="000000"/>
          <w:sz w:val="28"/>
        </w:rPr>
        <w:t>
      тәсілі_____________________________________________________________________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өнімді залалсыздандыруды (фумигациялауды) жүргізу</w:t>
      </w:r>
    </w:p>
    <w:p>
      <w:pPr>
        <w:spacing w:after="0"/>
        <w:ind w:left="0"/>
        <w:jc w:val="both"/>
      </w:pPr>
      <w:r>
        <w:rPr>
          <w:rFonts w:ascii="Times New Roman"/>
          <w:b w:val="false"/>
          <w:i w:val="false"/>
          <w:color w:val="000000"/>
          <w:sz w:val="28"/>
        </w:rPr>
        <w:t>
      кезінде пайдаланылған пестицидтің атауы______________________________________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өнімді залалсыздандыру (фумигациялауды) жүргізу кезіндегі</w:t>
      </w:r>
    </w:p>
    <w:p>
      <w:pPr>
        <w:spacing w:after="0"/>
        <w:ind w:left="0"/>
        <w:jc w:val="both"/>
      </w:pPr>
      <w:r>
        <w:rPr>
          <w:rFonts w:ascii="Times New Roman"/>
          <w:b w:val="false"/>
          <w:i w:val="false"/>
          <w:color w:val="000000"/>
          <w:sz w:val="28"/>
        </w:rPr>
        <w:t>
      тұрақты экспозиция________________________________________________________,</w:t>
      </w:r>
    </w:p>
    <w:p>
      <w:pPr>
        <w:spacing w:after="0"/>
        <w:ind w:left="0"/>
        <w:jc w:val="both"/>
      </w:pPr>
      <w:r>
        <w:rPr>
          <w:rFonts w:ascii="Times New Roman"/>
          <w:b w:val="false"/>
          <w:i w:val="false"/>
          <w:color w:val="000000"/>
          <w:sz w:val="28"/>
        </w:rPr>
        <w:t>
      карантинге жатқызылған өнімді залалсыздандыру (фумигациялау) қандай</w:t>
      </w:r>
    </w:p>
    <w:p>
      <w:pPr>
        <w:spacing w:after="0"/>
        <w:ind w:left="0"/>
        <w:jc w:val="both"/>
      </w:pPr>
      <w:r>
        <w:rPr>
          <w:rFonts w:ascii="Times New Roman"/>
          <w:b w:val="false"/>
          <w:i w:val="false"/>
          <w:color w:val="000000"/>
          <w:sz w:val="28"/>
        </w:rPr>
        <w:t>
      температурада жүргізілді____________________________________________________</w:t>
      </w:r>
    </w:p>
    <w:p>
      <w:pPr>
        <w:spacing w:after="0"/>
        <w:ind w:left="0"/>
        <w:jc w:val="both"/>
      </w:pPr>
      <w:r>
        <w:rPr>
          <w:rFonts w:ascii="Times New Roman"/>
          <w:b w:val="false"/>
          <w:i w:val="false"/>
          <w:color w:val="000000"/>
          <w:sz w:val="28"/>
        </w:rPr>
        <w:t>
      карантинге жатқызылған өнімді залалсыздандыруды (фумигациялауды) жүргізу</w:t>
      </w:r>
    </w:p>
    <w:p>
      <w:pPr>
        <w:spacing w:after="0"/>
        <w:ind w:left="0"/>
        <w:jc w:val="both"/>
      </w:pPr>
      <w:r>
        <w:rPr>
          <w:rFonts w:ascii="Times New Roman"/>
          <w:b w:val="false"/>
          <w:i w:val="false"/>
          <w:color w:val="000000"/>
          <w:sz w:val="28"/>
        </w:rPr>
        <w:t>
      кезінде пайдаланылған пестицидтің концентрациясы 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 туралы қосымша ақпарат__________________________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Импорттаушы елдің атауы___________________________________________________;</w:t>
      </w:r>
    </w:p>
    <w:p>
      <w:pPr>
        <w:spacing w:after="0"/>
        <w:ind w:left="0"/>
        <w:jc w:val="both"/>
      </w:pPr>
      <w:r>
        <w:rPr>
          <w:rFonts w:ascii="Times New Roman"/>
          <w:b w:val="false"/>
          <w:i w:val="false"/>
          <w:color w:val="000000"/>
          <w:sz w:val="28"/>
        </w:rPr>
        <w:t>
      Карантинге жатқызылатын өнімнің межелі мекенжайы___________________________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Көлік түрі, көлік құралының нөмірі немесе кеменің атауы, тасымалдау түрі_______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өнімнің жүру маршруты______________________________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Тиеп жөнелту күні, тиеп жөнелту орны_______________________________________;</w:t>
      </w:r>
    </w:p>
    <w:p>
      <w:pPr>
        <w:spacing w:after="0"/>
        <w:ind w:left="0"/>
        <w:jc w:val="both"/>
      </w:pPr>
      <w:r>
        <w:rPr>
          <w:rFonts w:ascii="Times New Roman"/>
          <w:b w:val="false"/>
          <w:i w:val="false"/>
          <w:color w:val="000000"/>
          <w:sz w:val="28"/>
        </w:rPr>
        <w:t>
      Сол арқылы карантинге жатқызылған өнімді әкелу болжанатын импортаушы елдiң</w:t>
      </w:r>
    </w:p>
    <w:p>
      <w:pPr>
        <w:spacing w:after="0"/>
        <w:ind w:left="0"/>
        <w:jc w:val="both"/>
      </w:pPr>
      <w:r>
        <w:rPr>
          <w:rFonts w:ascii="Times New Roman"/>
          <w:b w:val="false"/>
          <w:i w:val="false"/>
          <w:color w:val="000000"/>
          <w:sz w:val="28"/>
        </w:rPr>
        <w:t>
      шекаралық пунктiнiң атауы_________________________________________________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 шығарылған ел__________________________________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w:t>
      </w:r>
    </w:p>
    <w:p>
      <w:pPr>
        <w:spacing w:after="0"/>
        <w:ind w:left="0"/>
        <w:jc w:val="both"/>
      </w:pPr>
      <w:r>
        <w:rPr>
          <w:rFonts w:ascii="Times New Roman"/>
          <w:b w:val="false"/>
          <w:i w:val="false"/>
          <w:color w:val="000000"/>
          <w:sz w:val="28"/>
        </w:rPr>
        <w:t>
      заңдарына сәйкес дұрыс емес мәлімет бергенім үшін жауапкершілік туралы</w:t>
      </w:r>
    </w:p>
    <w:p>
      <w:pPr>
        <w:spacing w:after="0"/>
        <w:ind w:left="0"/>
        <w:jc w:val="both"/>
      </w:pPr>
      <w:r>
        <w:rPr>
          <w:rFonts w:ascii="Times New Roman"/>
          <w:b w:val="false"/>
          <w:i w:val="false"/>
          <w:color w:val="000000"/>
          <w:sz w:val="28"/>
        </w:rPr>
        <w:t>
      хабардармын және заңмен қорғалатын құпияны құрайтын мәліметтерді пайдалануға</w:t>
      </w:r>
    </w:p>
    <w:p>
      <w:pPr>
        <w:spacing w:after="0"/>
        <w:ind w:left="0"/>
        <w:jc w:val="both"/>
      </w:pP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Басшы______ ______________________________________________________________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Мөр орны 20 __ жылғы "___" _____________</w:t>
      </w:r>
    </w:p>
    <w:p>
      <w:pPr>
        <w:spacing w:after="0"/>
        <w:ind w:left="0"/>
        <w:jc w:val="both"/>
      </w:pPr>
      <w:r>
        <w:rPr>
          <w:rFonts w:ascii="Times New Roman"/>
          <w:b w:val="false"/>
          <w:i w:val="false"/>
          <w:color w:val="000000"/>
          <w:sz w:val="28"/>
        </w:rPr>
        <w:t>
      (жеке кәсіпкерлік субъектілерін қоспағанда)</w:t>
      </w:r>
    </w:p>
    <w:p>
      <w:pPr>
        <w:spacing w:after="0"/>
        <w:ind w:left="0"/>
        <w:jc w:val="both"/>
      </w:pPr>
      <w:r>
        <w:rPr>
          <w:rFonts w:ascii="Times New Roman"/>
          <w:b w:val="false"/>
          <w:i w:val="false"/>
          <w:color w:val="000000"/>
          <w:sz w:val="28"/>
        </w:rPr>
        <w:t>
      *Ескертпе: толтыру міндетті емес жолдар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10 қаңтардағы</w:t>
            </w:r>
            <w:r>
              <w:br/>
            </w:r>
            <w:r>
              <w:rPr>
                <w:rFonts w:ascii="Times New Roman"/>
                <w:b w:val="false"/>
                <w:i w:val="false"/>
                <w:color w:val="000000"/>
                <w:sz w:val="20"/>
              </w:rPr>
              <w:t>№ 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 карантиндік объектілерден</w:t>
            </w:r>
            <w:r>
              <w:br/>
            </w:r>
            <w:r>
              <w:rPr>
                <w:rFonts w:ascii="Times New Roman"/>
                <w:b w:val="false"/>
                <w:i w:val="false"/>
                <w:color w:val="000000"/>
                <w:sz w:val="20"/>
              </w:rPr>
              <w:t>және бөтен текті түрлерден</w:t>
            </w:r>
            <w:r>
              <w:br/>
            </w:r>
            <w:r>
              <w:rPr>
                <w:rFonts w:ascii="Times New Roman"/>
                <w:b w:val="false"/>
                <w:i w:val="false"/>
                <w:color w:val="000000"/>
                <w:sz w:val="20"/>
              </w:rPr>
              <w:t>қорғау жөніндегі қағидаларға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(өсімдіктер карантині жөніндегі</w:t>
            </w:r>
            <w:r>
              <w:br/>
            </w:r>
            <w:r>
              <w:rPr>
                <w:rFonts w:ascii="Times New Roman"/>
                <w:b w:val="false"/>
                <w:i w:val="false"/>
                <w:color w:val="000000"/>
                <w:sz w:val="20"/>
              </w:rPr>
              <w:t>уәкілетті</w:t>
            </w:r>
            <w:r>
              <w:br/>
            </w:r>
            <w:r>
              <w:rPr>
                <w:rFonts w:ascii="Times New Roman"/>
                <w:b w:val="false"/>
                <w:i w:val="false"/>
                <w:color w:val="000000"/>
                <w:sz w:val="20"/>
              </w:rPr>
              <w:t>____________________________</w:t>
            </w:r>
            <w:r>
              <w:br/>
            </w:r>
            <w:r>
              <w:rPr>
                <w:rFonts w:ascii="Times New Roman"/>
                <w:b w:val="false"/>
                <w:i w:val="false"/>
                <w:color w:val="000000"/>
                <w:sz w:val="20"/>
              </w:rPr>
              <w:t>орган ведомствосының</w:t>
            </w:r>
            <w:r>
              <w:br/>
            </w:r>
            <w:r>
              <w:rPr>
                <w:rFonts w:ascii="Times New Roman"/>
                <w:b w:val="false"/>
                <w:i w:val="false"/>
                <w:color w:val="000000"/>
                <w:sz w:val="20"/>
              </w:rPr>
              <w:t>аумақтық</w:t>
            </w:r>
            <w:r>
              <w:br/>
            </w:r>
            <w:r>
              <w:rPr>
                <w:rFonts w:ascii="Times New Roman"/>
                <w:b w:val="false"/>
                <w:i w:val="false"/>
                <w:color w:val="000000"/>
                <w:sz w:val="20"/>
              </w:rPr>
              <w:t>____________________________</w:t>
            </w:r>
            <w:r>
              <w:br/>
            </w:r>
            <w:r>
              <w:rPr>
                <w:rFonts w:ascii="Times New Roman"/>
                <w:b w:val="false"/>
                <w:i w:val="false"/>
                <w:color w:val="000000"/>
                <w:sz w:val="20"/>
              </w:rPr>
              <w:t>бөлімшесінің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немесе жеке тұлғаның</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(жеке</w:t>
            </w:r>
            <w:r>
              <w:br/>
            </w:r>
            <w:r>
              <w:rPr>
                <w:rFonts w:ascii="Times New Roman"/>
                <w:b w:val="false"/>
                <w:i w:val="false"/>
                <w:color w:val="000000"/>
                <w:sz w:val="20"/>
              </w:rPr>
              <w:t>басын</w:t>
            </w:r>
            <w:r>
              <w:br/>
            </w:r>
            <w:r>
              <w:rPr>
                <w:rFonts w:ascii="Times New Roman"/>
                <w:b w:val="false"/>
                <w:i w:val="false"/>
                <w:color w:val="000000"/>
                <w:sz w:val="20"/>
              </w:rPr>
              <w:t>____________________________</w:t>
            </w:r>
            <w:r>
              <w:br/>
            </w:r>
            <w:r>
              <w:rPr>
                <w:rFonts w:ascii="Times New Roman"/>
                <w:b w:val="false"/>
                <w:i w:val="false"/>
                <w:color w:val="000000"/>
                <w:sz w:val="20"/>
              </w:rPr>
              <w:t>кәуландыратын құжатта бар</w:t>
            </w:r>
            <w:r>
              <w:br/>
            </w:r>
            <w:r>
              <w:rPr>
                <w:rFonts w:ascii="Times New Roman"/>
                <w:b w:val="false"/>
                <w:i w:val="false"/>
                <w:color w:val="000000"/>
                <w:sz w:val="20"/>
              </w:rPr>
              <w:t>болса), заңды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p>
        </w:tc>
      </w:tr>
    </w:tbl>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________________________________мынадай карантинге жатқызылған өнімді әкетуге</w:t>
      </w:r>
    </w:p>
    <w:p>
      <w:pPr>
        <w:spacing w:after="0"/>
        <w:ind w:left="0"/>
        <w:jc w:val="both"/>
      </w:pPr>
      <w:r>
        <w:rPr>
          <w:rFonts w:ascii="Times New Roman"/>
          <w:b w:val="false"/>
          <w:i w:val="false"/>
          <w:color w:val="000000"/>
          <w:sz w:val="28"/>
        </w:rPr>
        <w:t>
      (облыстан, қаладан)</w:t>
      </w:r>
    </w:p>
    <w:p>
      <w:pPr>
        <w:spacing w:after="0"/>
        <w:ind w:left="0"/>
        <w:jc w:val="both"/>
      </w:pPr>
      <w:r>
        <w:rPr>
          <w:rFonts w:ascii="Times New Roman"/>
          <w:b w:val="false"/>
          <w:i w:val="false"/>
          <w:color w:val="000000"/>
          <w:sz w:val="28"/>
        </w:rPr>
        <w:t>
      карантиндік сертификат беруді сұраймын:</w:t>
      </w:r>
    </w:p>
    <w:p>
      <w:pPr>
        <w:spacing w:after="0"/>
        <w:ind w:left="0"/>
        <w:jc w:val="both"/>
      </w:pPr>
      <w:r>
        <w:rPr>
          <w:rFonts w:ascii="Times New Roman"/>
          <w:b w:val="false"/>
          <w:i w:val="false"/>
          <w:color w:val="000000"/>
          <w:sz w:val="28"/>
        </w:rPr>
        <w:t>
      1. Карантинге жатқызылған өнімнің атауы мен көлемі, оның сипаттамасы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орын саны және орама сипаттамасы, айырым белгілері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межелі мақсаты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*Өсімдіктердің ботаникалық атауы_________________________________________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3. Облыстың (қаланың) атауы, карантинге жатқызылған өнімнің межелі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4. Карантинге жатқызылған өнімді тиеп жөнелту күні және орны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5. Жөнелту станциясының атауы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6. Межелі станцияның атауы__________________________________________________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7. Жүк алушы, карантинге жатқызылған өнім жүк алушысының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w:t>
      </w:r>
    </w:p>
    <w:p>
      <w:pPr>
        <w:spacing w:after="0"/>
        <w:ind w:left="0"/>
        <w:jc w:val="both"/>
      </w:pPr>
      <w:r>
        <w:rPr>
          <w:rFonts w:ascii="Times New Roman"/>
          <w:b w:val="false"/>
          <w:i w:val="false"/>
          <w:color w:val="000000"/>
          <w:sz w:val="28"/>
        </w:rPr>
        <w:t>
      заңдарына сәйкес дұрыс емес мәлімет бергенім үшін жауапкершілік туралы</w:t>
      </w:r>
    </w:p>
    <w:p>
      <w:pPr>
        <w:spacing w:after="0"/>
        <w:ind w:left="0"/>
        <w:jc w:val="both"/>
      </w:pPr>
      <w:r>
        <w:rPr>
          <w:rFonts w:ascii="Times New Roman"/>
          <w:b w:val="false"/>
          <w:i w:val="false"/>
          <w:color w:val="000000"/>
          <w:sz w:val="28"/>
        </w:rPr>
        <w:t>
      хабардармын және заңмен қорғалатын құпияны құрайтын мәліметтерді пайдалануға</w:t>
      </w:r>
    </w:p>
    <w:p>
      <w:pPr>
        <w:spacing w:after="0"/>
        <w:ind w:left="0"/>
        <w:jc w:val="both"/>
      </w:pP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Басшы ______ ____________________________________________________________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куәландаратын құжатта бар болса)</w:t>
      </w:r>
    </w:p>
    <w:p>
      <w:pPr>
        <w:spacing w:after="0"/>
        <w:ind w:left="0"/>
        <w:jc w:val="both"/>
      </w:pPr>
      <w:r>
        <w:rPr>
          <w:rFonts w:ascii="Times New Roman"/>
          <w:b w:val="false"/>
          <w:i w:val="false"/>
          <w:color w:val="000000"/>
          <w:sz w:val="28"/>
        </w:rPr>
        <w:t>
      Мөр орны 20 __ жылғы "___" ________________</w:t>
      </w:r>
    </w:p>
    <w:p>
      <w:pPr>
        <w:spacing w:after="0"/>
        <w:ind w:left="0"/>
        <w:jc w:val="both"/>
      </w:pPr>
      <w:r>
        <w:rPr>
          <w:rFonts w:ascii="Times New Roman"/>
          <w:b w:val="false"/>
          <w:i w:val="false"/>
          <w:color w:val="000000"/>
          <w:sz w:val="28"/>
        </w:rPr>
        <w:t>
      (жеке кәсіпкерлік субъектілерін қоспағанда)</w:t>
      </w:r>
    </w:p>
    <w:p>
      <w:pPr>
        <w:spacing w:after="0"/>
        <w:ind w:left="0"/>
        <w:jc w:val="both"/>
      </w:pPr>
      <w:r>
        <w:rPr>
          <w:rFonts w:ascii="Times New Roman"/>
          <w:b w:val="false"/>
          <w:i w:val="false"/>
          <w:color w:val="000000"/>
          <w:sz w:val="28"/>
        </w:rPr>
        <w:t>
      *Ескертпе: толтыру міндетті қажетті емес жолдар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