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a77e" w14:textId="803a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 жүргізу және есептілікті мемлекеттік кірістер органына ұсынудың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15 наурыздағы № 367 бұйрығы. Қазақстан Республикасының Әділет министрлігінде 2018 жылғы 30 наурызда № 16680 болып тіркелді. Күші жойылды - Қазақстан Республикасы Премьер-Министрінің Бірінші орынбасары - Қазақстан Республикасы Қаржы министрінің 2020 жылғы 10 сәуірдегі № 374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10.04.2020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38-бабының </w:t>
      </w:r>
      <w:r>
        <w:rPr>
          <w:rFonts w:ascii="Times New Roman"/>
          <w:b w:val="false"/>
          <w:i w:val="false"/>
          <w:color w:val="000000"/>
          <w:sz w:val="28"/>
        </w:rPr>
        <w:t>2-тармағына</w:t>
      </w:r>
      <w:r>
        <w:rPr>
          <w:rFonts w:ascii="Times New Roman"/>
          <w:b w:val="false"/>
          <w:i w:val="false"/>
          <w:color w:val="000000"/>
          <w:sz w:val="28"/>
        </w:rPr>
        <w:t xml:space="preserve">, 167-бабының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494-бабының 1-тармағы </w:t>
      </w:r>
      <w:r>
        <w:rPr>
          <w:rFonts w:ascii="Times New Roman"/>
          <w:b w:val="false"/>
          <w:i w:val="false"/>
          <w:color w:val="000000"/>
          <w:sz w:val="28"/>
        </w:rPr>
        <w:t>2) тармақшасына</w:t>
      </w:r>
      <w:r>
        <w:rPr>
          <w:rFonts w:ascii="Times New Roman"/>
          <w:b w:val="false"/>
          <w:i w:val="false"/>
          <w:color w:val="000000"/>
          <w:sz w:val="28"/>
        </w:rPr>
        <w:t xml:space="preserve">, 500-бабының </w:t>
      </w:r>
      <w:r>
        <w:rPr>
          <w:rFonts w:ascii="Times New Roman"/>
          <w:b w:val="false"/>
          <w:i w:val="false"/>
          <w:color w:val="000000"/>
          <w:sz w:val="28"/>
        </w:rPr>
        <w:t>3) тармақшасына</w:t>
      </w:r>
      <w:r>
        <w:rPr>
          <w:rFonts w:ascii="Times New Roman"/>
          <w:b w:val="false"/>
          <w:i w:val="false"/>
          <w:color w:val="000000"/>
          <w:sz w:val="28"/>
        </w:rPr>
        <w:t xml:space="preserve">, 507-баптың 1-тармағы </w:t>
      </w:r>
      <w:r>
        <w:rPr>
          <w:rFonts w:ascii="Times New Roman"/>
          <w:b w:val="false"/>
          <w:i w:val="false"/>
          <w:color w:val="000000"/>
          <w:sz w:val="28"/>
        </w:rPr>
        <w:t>5) тармақшасына</w:t>
      </w:r>
      <w:r>
        <w:rPr>
          <w:rFonts w:ascii="Times New Roman"/>
          <w:b w:val="false"/>
          <w:i w:val="false"/>
          <w:color w:val="000000"/>
          <w:sz w:val="28"/>
        </w:rPr>
        <w:t xml:space="preserve">, 514-баптың 1-тармағы </w:t>
      </w:r>
      <w:r>
        <w:rPr>
          <w:rFonts w:ascii="Times New Roman"/>
          <w:b w:val="false"/>
          <w:i w:val="false"/>
          <w:color w:val="000000"/>
          <w:sz w:val="28"/>
        </w:rPr>
        <w:t>5) тармақшасына</w:t>
      </w:r>
      <w:r>
        <w:rPr>
          <w:rFonts w:ascii="Times New Roman"/>
          <w:b w:val="false"/>
          <w:i w:val="false"/>
          <w:color w:val="000000"/>
          <w:sz w:val="28"/>
        </w:rPr>
        <w:t xml:space="preserve">, 521-баптың 1-тармағы </w:t>
      </w:r>
      <w:r>
        <w:rPr>
          <w:rFonts w:ascii="Times New Roman"/>
          <w:b w:val="false"/>
          <w:i w:val="false"/>
          <w:color w:val="000000"/>
          <w:sz w:val="28"/>
        </w:rPr>
        <w:t>4) тармақшасына</w:t>
      </w:r>
      <w:r>
        <w:rPr>
          <w:rFonts w:ascii="Times New Roman"/>
          <w:b w:val="false"/>
          <w:i w:val="false"/>
          <w:color w:val="000000"/>
          <w:sz w:val="28"/>
        </w:rPr>
        <w:t xml:space="preserve">, 528-баптың 1-тармағы </w:t>
      </w:r>
      <w:r>
        <w:rPr>
          <w:rFonts w:ascii="Times New Roman"/>
          <w:b w:val="false"/>
          <w:i w:val="false"/>
          <w:color w:val="000000"/>
          <w:sz w:val="28"/>
        </w:rPr>
        <w:t>5) тармақшасына</w:t>
      </w:r>
      <w:r>
        <w:rPr>
          <w:rFonts w:ascii="Times New Roman"/>
          <w:b w:val="false"/>
          <w:i w:val="false"/>
          <w:color w:val="000000"/>
          <w:sz w:val="28"/>
        </w:rPr>
        <w:t xml:space="preserve">, 541- баптың 1-тармағы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Есептілікті, оның ішінде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мемлекеттік кірістер органының талабы бойынша ғана ұсынылатын жағдайларда ұсыну қағидалары мен мерзімдері, тауарлар мен көлік құралдардың есебін жүргізу, есептілікті ұсыну тәсілі, электрондық құжат түрінде ұсынылатын есептердің құрылымы мен форматы, оларды толтыру тәртібі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сақтауда тұрған тауарлардың және (немесе) көлік құралдарының есеп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кедендік операциялар туралы есептілік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кедендік тасымалдаушының кедендік бақылауымен тауарларды кедендік транзит кедендік рәсіміне сәйкес тасымалдау (тасу) туралы есеп нысаны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сақтауда тұрған тауарлардың есеп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бажсыз сауда дүкендеріне түскен тауарлар мен оларды өткізу туралы есеп нысаны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Еркін қойма кедендік рәсімімен орналастырылған тауарлармен, сондай-ақ осындай тауарлардан дайындалған (алынған) тауарлармен жүргізілген операциялар туралы есеп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сақталатын, тасымалданатын, қайта өңделетін және арнайы жеңілдіктерді пайдаланатын, кеден ісі саласында қызметтерін жүзеге асыратын тұлғалар пайдаланатын тауарлар туралы есеп нысаны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арнайы жеңілдіктерді пайдаланатын, кеден ісі саласында қызметтерін жүзеге асыратын тұлғалар өткізетін тауарлар туралы есеп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шетелдік тауарларды, оның ішінде оларға қатысты Еуразиялық экономикалық одақтың Бірыңғай кедендік тарифінде белгіленгенге қарағанда кедендік әкелу баждарының неғұрлым төмен мөлшерлемелері қолданылатын тауарларды пайдалану бойынша есеп нысаны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Қазақстан Республикасы Қаржы министрінің мынадай бұйрықтарының күші жойылды деп танылсын:</w:t>
      </w:r>
    </w:p>
    <w:bookmarkEnd w:id="2"/>
    <w:p>
      <w:pPr>
        <w:spacing w:after="0"/>
        <w:ind w:left="0"/>
        <w:jc w:val="both"/>
      </w:pPr>
      <w:r>
        <w:rPr>
          <w:rFonts w:ascii="Times New Roman"/>
          <w:b w:val="false"/>
          <w:i w:val="false"/>
          <w:color w:val="000000"/>
          <w:sz w:val="28"/>
        </w:rPr>
        <w:t xml:space="preserve">
      1) "Есеп жүргізу және мемлекеттік кірістер органына есептілікті ұсынудың кейбір мәселелері туралы" Қазақстан Республикасы Қаржы министрінің 2015 жылғы 31 наурыздағы № 239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2015 жылы 8 мамырда № 10986 тіркелді, "Әділет" ақпараттық-құқықтық жүйесінде 2015 жылғы 23 маусымда жарияланған);</w:t>
      </w:r>
    </w:p>
    <w:p>
      <w:pPr>
        <w:spacing w:after="0"/>
        <w:ind w:left="0"/>
        <w:jc w:val="both"/>
      </w:pPr>
      <w:r>
        <w:rPr>
          <w:rFonts w:ascii="Times New Roman"/>
          <w:b w:val="false"/>
          <w:i w:val="false"/>
          <w:color w:val="000000"/>
          <w:sz w:val="28"/>
        </w:rPr>
        <w:t xml:space="preserve">
      2) "Мемлекеттік кірістер органдарының еркін қойма иелерімен өзара қарым-қатынастарын белгілеу қағидасын бекіту туралы" Қазақстан Республикасы Қаржы министрінің 2015 жылғы 31 наурыздағы № 245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8 маусымда № 10996 тіркелді, "Әділет" ақпараттық-құқықтық жүйесінде 2015 жылғы 23 маусымда жарияланған).</w:t>
      </w:r>
    </w:p>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 мыналарды:</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қағаз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367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Премьер-Министрінің Бірінші орынбасары – ҚР Қаржы министрінің 20.11.2019 </w:t>
      </w:r>
      <w:r>
        <w:rPr>
          <w:rFonts w:ascii="Times New Roman"/>
          <w:b w:val="false"/>
          <w:i w:val="false"/>
          <w:color w:val="ff0000"/>
          <w:sz w:val="28"/>
        </w:rPr>
        <w:t>№ 1278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left"/>
      </w:pPr>
      <w:r>
        <w:rPr>
          <w:rFonts w:ascii="Times New Roman"/>
          <w:b/>
          <w:i w:val="false"/>
          <w:color w:val="000000"/>
        </w:rPr>
        <w:t xml:space="preserve"> Есептілікті, оның ішінде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мемлекеттік кірістер органының талабы бойынша ғана ұсынылатын жағдайларда ұсыну қағидалары мен мерзімдері, тауарлар мен көлік құралдардың есебін жүргізу, есептілікті ұсыну тәсілі, электрондық құжат түрінде ұсынылатын есептердің құрылымы мен форматы, оларды толтыру тәртібі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Қағида Есептілікті, оның ішінде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мемлекеттік кірістер органының талабы бойынша ғана ұсынылатын жағдайларда ұсыну қағидалары мен мерзімдері, тауарлар мен көлік құралдардың есебін жүргізу, есептілікті ұсыну тәсілі, электрондық құжат түрінде ұсынылатын есептердің құрылымы мен форматы, оларды толтыру тәртібі (әрі қарай - Қағида) "Қазақстан Республикасындағы Кедендік реттеу туралы" 2017 жылғы 26 желтоқсандағы Қазақстан Республикасы Кодексінің 38-бабының </w:t>
      </w:r>
      <w:r>
        <w:rPr>
          <w:rFonts w:ascii="Times New Roman"/>
          <w:b w:val="false"/>
          <w:i w:val="false"/>
          <w:color w:val="000000"/>
          <w:sz w:val="28"/>
        </w:rPr>
        <w:t>2-тармағына</w:t>
      </w:r>
      <w:r>
        <w:rPr>
          <w:rFonts w:ascii="Times New Roman"/>
          <w:b w:val="false"/>
          <w:i w:val="false"/>
          <w:color w:val="000000"/>
          <w:sz w:val="28"/>
        </w:rPr>
        <w:t xml:space="preserve">, 167-бабының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431-бабының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494-бабының 1-тармағы </w:t>
      </w:r>
      <w:r>
        <w:rPr>
          <w:rFonts w:ascii="Times New Roman"/>
          <w:b w:val="false"/>
          <w:i w:val="false"/>
          <w:color w:val="000000"/>
          <w:sz w:val="28"/>
        </w:rPr>
        <w:t>2) тармақшасына</w:t>
      </w:r>
      <w:r>
        <w:rPr>
          <w:rFonts w:ascii="Times New Roman"/>
          <w:b w:val="false"/>
          <w:i w:val="false"/>
          <w:color w:val="000000"/>
          <w:sz w:val="28"/>
        </w:rPr>
        <w:t xml:space="preserve">, 500-бабының </w:t>
      </w:r>
      <w:r>
        <w:rPr>
          <w:rFonts w:ascii="Times New Roman"/>
          <w:b w:val="false"/>
          <w:i w:val="false"/>
          <w:color w:val="000000"/>
          <w:sz w:val="28"/>
        </w:rPr>
        <w:t>3) тармақшасына</w:t>
      </w:r>
      <w:r>
        <w:rPr>
          <w:rFonts w:ascii="Times New Roman"/>
          <w:b w:val="false"/>
          <w:i w:val="false"/>
          <w:color w:val="000000"/>
          <w:sz w:val="28"/>
        </w:rPr>
        <w:t xml:space="preserve">, 507-баптың 1-тармағы </w:t>
      </w:r>
      <w:r>
        <w:rPr>
          <w:rFonts w:ascii="Times New Roman"/>
          <w:b w:val="false"/>
          <w:i w:val="false"/>
          <w:color w:val="000000"/>
          <w:sz w:val="28"/>
        </w:rPr>
        <w:t>5) тармақшасына</w:t>
      </w:r>
      <w:r>
        <w:rPr>
          <w:rFonts w:ascii="Times New Roman"/>
          <w:b w:val="false"/>
          <w:i w:val="false"/>
          <w:color w:val="000000"/>
          <w:sz w:val="28"/>
        </w:rPr>
        <w:t xml:space="preserve">, 514-баптың 1-тармағы </w:t>
      </w:r>
      <w:r>
        <w:rPr>
          <w:rFonts w:ascii="Times New Roman"/>
          <w:b w:val="false"/>
          <w:i w:val="false"/>
          <w:color w:val="000000"/>
          <w:sz w:val="28"/>
        </w:rPr>
        <w:t>5) тармақшасына</w:t>
      </w:r>
      <w:r>
        <w:rPr>
          <w:rFonts w:ascii="Times New Roman"/>
          <w:b w:val="false"/>
          <w:i w:val="false"/>
          <w:color w:val="000000"/>
          <w:sz w:val="28"/>
        </w:rPr>
        <w:t xml:space="preserve">, 521-баптың 1-тармағы </w:t>
      </w:r>
      <w:r>
        <w:rPr>
          <w:rFonts w:ascii="Times New Roman"/>
          <w:b w:val="false"/>
          <w:i w:val="false"/>
          <w:color w:val="000000"/>
          <w:sz w:val="28"/>
        </w:rPr>
        <w:t>4) тармақшасына</w:t>
      </w:r>
      <w:r>
        <w:rPr>
          <w:rFonts w:ascii="Times New Roman"/>
          <w:b w:val="false"/>
          <w:i w:val="false"/>
          <w:color w:val="000000"/>
          <w:sz w:val="28"/>
        </w:rPr>
        <w:t xml:space="preserve">, 528-баптың 1-тармағы </w:t>
      </w:r>
      <w:r>
        <w:rPr>
          <w:rFonts w:ascii="Times New Roman"/>
          <w:b w:val="false"/>
          <w:i w:val="false"/>
          <w:color w:val="000000"/>
          <w:sz w:val="28"/>
        </w:rPr>
        <w:t>5) тармақшасына</w:t>
      </w:r>
      <w:r>
        <w:rPr>
          <w:rFonts w:ascii="Times New Roman"/>
          <w:b w:val="false"/>
          <w:i w:val="false"/>
          <w:color w:val="000000"/>
          <w:sz w:val="28"/>
        </w:rPr>
        <w:t xml:space="preserve">, 541- баптың 1-тармағы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Есептілікті, оның ішінде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мемлекеттік кірістер органының талабы бойынша ғана ұсынылатын жағдайларда кеден ісі саласында қызметті жүзеге асыратын тұлғалардың, уәкілетті экономикалық операторлар мен шетелдік тауарларды, сондай-ақ еркін кедендік аймақтың кедендік рәсімімен және еркін қойма кедендік рәсімімен орналастырылған Еуразиялық экономикалық одақтың тауарларын иеленетін және (немесе) пайдаланатын тұлғалардың ұсыну қағидалары мен мерзімдерін, сондай-ақ есептілікті ұсыну тәсілін, электрондық құжат түрінде ұсынылатын есептердің құрылымы мен форматын, оларды толтыру тәртібін айқындайды.</w:t>
      </w:r>
    </w:p>
    <w:bookmarkEnd w:id="7"/>
    <w:bookmarkStart w:name="z10" w:id="8"/>
    <w:p>
      <w:pPr>
        <w:spacing w:after="0"/>
        <w:ind w:left="0"/>
        <w:jc w:val="left"/>
      </w:pPr>
      <w:r>
        <w:rPr>
          <w:rFonts w:ascii="Times New Roman"/>
          <w:b/>
          <w:i w:val="false"/>
          <w:color w:val="000000"/>
        </w:rPr>
        <w:t xml:space="preserve"> 2-тарау. Есептілікті ұсыну тәсілі, электрондық құжат түрінде ұсынылатын есептердің құрылымы мен форматы</w:t>
      </w:r>
    </w:p>
    <w:bookmarkEnd w:id="8"/>
    <w:bookmarkStart w:name="z11" w:id="9"/>
    <w:p>
      <w:pPr>
        <w:spacing w:after="0"/>
        <w:ind w:left="0"/>
        <w:jc w:val="both"/>
      </w:pPr>
      <w:r>
        <w:rPr>
          <w:rFonts w:ascii="Times New Roman"/>
          <w:b w:val="false"/>
          <w:i w:val="false"/>
          <w:color w:val="000000"/>
          <w:sz w:val="28"/>
        </w:rPr>
        <w:t xml:space="preserve">
      2. Кеден ісі саласында қызметті жүзеге асыратын тұлғалар, уәкілетті экономикалық операторлар, шетелдік тауарларды, сондай-ақ еркін кедендік аймақтың кедендік рәсімімен және еркін қойма кедендік рәсімімен орналастырылған Еуразиялық экономикалық одақтың тауарларын иеленетін және (немесе) пайдаланатын тұлғалар есептілікті мемлекеттік кірістер органдарының ақпараттық жүйелерін пайдалана отырып,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ұсынады.</w:t>
      </w:r>
    </w:p>
    <w:bookmarkEnd w:id="9"/>
    <w:bookmarkStart w:name="z12" w:id="10"/>
    <w:p>
      <w:pPr>
        <w:spacing w:after="0"/>
        <w:ind w:left="0"/>
        <w:jc w:val="both"/>
      </w:pPr>
      <w:r>
        <w:rPr>
          <w:rFonts w:ascii="Times New Roman"/>
          <w:b w:val="false"/>
          <w:i w:val="false"/>
          <w:color w:val="000000"/>
          <w:sz w:val="28"/>
        </w:rPr>
        <w:t>
      3. Кеден ісі саласында қызметті жүзеге асыратын тұлғалар, уәкілетті экономикалық операторлар, шетелдік тауарларды, сондай-ақ еркін кедендік аймақтың кедендік рәсімімен және еркін қойма кедендік рәсімімен орналастырылған Еуразиялық экономикалық одақтың тауарларын иеленетін және (немесе) пайдаланатын тұлғалар ресімдейтін тауарлар және (немесе) көлік құралдары Exel форматындағы электрондық құжат түрінде есепке алынуға жатады.</w:t>
      </w:r>
    </w:p>
    <w:bookmarkEnd w:id="10"/>
    <w:bookmarkStart w:name="z13" w:id="11"/>
    <w:p>
      <w:pPr>
        <w:spacing w:after="0"/>
        <w:ind w:left="0"/>
        <w:jc w:val="both"/>
      </w:pPr>
      <w:r>
        <w:rPr>
          <w:rFonts w:ascii="Times New Roman"/>
          <w:b w:val="false"/>
          <w:i w:val="false"/>
          <w:color w:val="000000"/>
          <w:sz w:val="28"/>
        </w:rPr>
        <w:t>
      4. Ұсынылатын есептердің құрылымы мен форматы осы бұйрықта көзделген есеп нысандарының негізінде құрылады.</w:t>
      </w:r>
    </w:p>
    <w:bookmarkEnd w:id="11"/>
    <w:bookmarkStart w:name="z14" w:id="12"/>
    <w:p>
      <w:pPr>
        <w:spacing w:after="0"/>
        <w:ind w:left="0"/>
        <w:jc w:val="left"/>
      </w:pPr>
      <w:r>
        <w:rPr>
          <w:rFonts w:ascii="Times New Roman"/>
          <w:b/>
          <w:i w:val="false"/>
          <w:color w:val="000000"/>
        </w:rPr>
        <w:t xml:space="preserve"> 3-тарау. Өз тауарларын сақтау қоймаларының иелерінің сақтауында тұрған тауарлардың және (немесе) көлік құралдарының есебін ұсыну тәртібі мен мерзімдері, сондай-ақ оларды толытру тәртібі</w:t>
      </w:r>
    </w:p>
    <w:bookmarkEnd w:id="12"/>
    <w:bookmarkStart w:name="z15" w:id="13"/>
    <w:p>
      <w:pPr>
        <w:spacing w:after="0"/>
        <w:ind w:left="0"/>
        <w:jc w:val="both"/>
      </w:pPr>
      <w:r>
        <w:rPr>
          <w:rFonts w:ascii="Times New Roman"/>
          <w:b w:val="false"/>
          <w:i w:val="false"/>
          <w:color w:val="000000"/>
          <w:sz w:val="28"/>
        </w:rPr>
        <w:t xml:space="preserve">
      5. Өз тауарларын сақтау қоймаларының иелері тоқсан сайын, есепті кезеңнен кейінгі айдың оныншы күнінен кешіктірмей, қызметінің аймағында өз тауарларын сақтау қоймасы тұрған мемлекеттік кірістер органына сақтауда тұрған тауарлардың және (немесе) көлік құралдарының есебін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Exel форматындағы электрондық құжат түрінде ұсынады.</w:t>
      </w:r>
    </w:p>
    <w:bookmarkEnd w:id="13"/>
    <w:bookmarkStart w:name="z16" w:id="14"/>
    <w:p>
      <w:pPr>
        <w:spacing w:after="0"/>
        <w:ind w:left="0"/>
        <w:jc w:val="both"/>
      </w:pPr>
      <w:r>
        <w:rPr>
          <w:rFonts w:ascii="Times New Roman"/>
          <w:b w:val="false"/>
          <w:i w:val="false"/>
          <w:color w:val="000000"/>
          <w:sz w:val="28"/>
        </w:rPr>
        <w:t>
      6. Сақтауда тұрған тауарлардың және (немесе) көлік құралдарының есебі Сақтауда тұрған тауарларды және (немесе) көлік құралдарын есепке алу кітабына енгізілген деректер негізінде, өзінің тауарларын сақтау қоймасының иелері көрсеткен мәліметтер негізінде қалыптастырылады.</w:t>
      </w:r>
    </w:p>
    <w:bookmarkEnd w:id="14"/>
    <w:bookmarkStart w:name="z17" w:id="15"/>
    <w:p>
      <w:pPr>
        <w:spacing w:after="0"/>
        <w:ind w:left="0"/>
        <w:jc w:val="both"/>
      </w:pPr>
      <w:r>
        <w:rPr>
          <w:rFonts w:ascii="Times New Roman"/>
          <w:b w:val="false"/>
          <w:i w:val="false"/>
          <w:color w:val="000000"/>
          <w:sz w:val="28"/>
        </w:rPr>
        <w:t>
      7. Өз тауарларын сақтау қоймаларына түсетін, оларда сақталатын және олардан әкетілетін тауарларды және (немесе) көлік құралдарын есепке алу Сақтауда тұрған тауарларды және (немесе) көлік құралдарын есепке алудың қағаз кітабын жүргізу жолымен жүзеге асырылады.</w:t>
      </w:r>
    </w:p>
    <w:bookmarkEnd w:id="15"/>
    <w:bookmarkStart w:name="z18" w:id="16"/>
    <w:p>
      <w:pPr>
        <w:spacing w:after="0"/>
        <w:ind w:left="0"/>
        <w:jc w:val="both"/>
      </w:pPr>
      <w:r>
        <w:rPr>
          <w:rFonts w:ascii="Times New Roman"/>
          <w:b w:val="false"/>
          <w:i w:val="false"/>
          <w:color w:val="000000"/>
          <w:sz w:val="28"/>
        </w:rPr>
        <w:t>
      8. Сақтауда тұрған тауарларды және (немесе) көлік құралдарын есепке алу кітабының нөмірленуі әр жылдың 1 қаңтарында бірден басталады.</w:t>
      </w:r>
    </w:p>
    <w:bookmarkEnd w:id="16"/>
    <w:p>
      <w:pPr>
        <w:spacing w:after="0"/>
        <w:ind w:left="0"/>
        <w:jc w:val="both"/>
      </w:pPr>
      <w:r>
        <w:rPr>
          <w:rFonts w:ascii="Times New Roman"/>
          <w:b w:val="false"/>
          <w:i w:val="false"/>
          <w:color w:val="000000"/>
          <w:sz w:val="28"/>
        </w:rPr>
        <w:t>
      Қағаз тасығышта жүргізілген Сақтауда тұрған тауарларды және (немесе) көлік құралдарын есепке алу кітабы тігіледі, нөмірленеді, мөрленеді және қызметінің аймағында өз тауарларын сақтау қоймасының иесі тұрған мемлекеттік кірістер органы басшысының не оның орнындағы тұлғаның қолымен бекемделеді.</w:t>
      </w:r>
    </w:p>
    <w:p>
      <w:pPr>
        <w:spacing w:after="0"/>
        <w:ind w:left="0"/>
        <w:jc w:val="both"/>
      </w:pPr>
      <w:r>
        <w:rPr>
          <w:rFonts w:ascii="Times New Roman"/>
          <w:b w:val="false"/>
          <w:i w:val="false"/>
          <w:color w:val="000000"/>
          <w:sz w:val="28"/>
        </w:rPr>
        <w:t>
      Қағаз тасығышта жүргізілген Сақтауда тұрған тауарларды және (немесе) көлік құралдарын есепке алу кітабында сызып тастау, түзету жолымен өзгертуге жол берілмейді.</w:t>
      </w:r>
    </w:p>
    <w:bookmarkStart w:name="z19" w:id="17"/>
    <w:p>
      <w:pPr>
        <w:spacing w:after="0"/>
        <w:ind w:left="0"/>
        <w:jc w:val="both"/>
      </w:pPr>
      <w:r>
        <w:rPr>
          <w:rFonts w:ascii="Times New Roman"/>
          <w:b w:val="false"/>
          <w:i w:val="false"/>
          <w:color w:val="000000"/>
          <w:sz w:val="28"/>
        </w:rPr>
        <w:t>
      9. Есепті кезең аяқталу кезінде қалдықтар болған жағдайда мұндай қалдықтар келесі есепті кезеңге көшіріледі.</w:t>
      </w:r>
    </w:p>
    <w:bookmarkEnd w:id="17"/>
    <w:bookmarkStart w:name="z20" w:id="18"/>
    <w:p>
      <w:pPr>
        <w:spacing w:after="0"/>
        <w:ind w:left="0"/>
        <w:jc w:val="both"/>
      </w:pPr>
      <w:r>
        <w:rPr>
          <w:rFonts w:ascii="Times New Roman"/>
          <w:b w:val="false"/>
          <w:i w:val="false"/>
          <w:color w:val="000000"/>
          <w:sz w:val="28"/>
        </w:rPr>
        <w:t>
      10. Сақтауда тұрған тауарлардың және (немесе) көлік құралдарының есебін осы бұйрыққа 2-қосымшаға сәйкес былайша толтырылады:</w:t>
      </w:r>
    </w:p>
    <w:bookmarkEnd w:id="18"/>
    <w:p>
      <w:pPr>
        <w:spacing w:after="0"/>
        <w:ind w:left="0"/>
        <w:jc w:val="both"/>
      </w:pPr>
      <w:r>
        <w:rPr>
          <w:rFonts w:ascii="Times New Roman"/>
          <w:b w:val="false"/>
          <w:i w:val="false"/>
          <w:color w:val="000000"/>
          <w:sz w:val="28"/>
        </w:rPr>
        <w:t>
      1) "Кіріс" бөлімі:</w:t>
      </w:r>
    </w:p>
    <w:p>
      <w:pPr>
        <w:spacing w:after="0"/>
        <w:ind w:left="0"/>
        <w:jc w:val="both"/>
      </w:pPr>
      <w:r>
        <w:rPr>
          <w:rFonts w:ascii="Times New Roman"/>
          <w:b w:val="false"/>
          <w:i w:val="false"/>
          <w:color w:val="000000"/>
          <w:sz w:val="28"/>
        </w:rPr>
        <w:t>
      1-бағанда сандық форматтағы реттік нөмірі көрсетіледі;</w:t>
      </w:r>
    </w:p>
    <w:p>
      <w:pPr>
        <w:spacing w:after="0"/>
        <w:ind w:left="0"/>
        <w:jc w:val="both"/>
      </w:pPr>
      <w:r>
        <w:rPr>
          <w:rFonts w:ascii="Times New Roman"/>
          <w:b w:val="false"/>
          <w:i w:val="false"/>
          <w:color w:val="000000"/>
          <w:sz w:val="28"/>
        </w:rPr>
        <w:t>
      2-бағанда тауарлар мен (немесе) көлік құралын сақтауға енгізу күні;</w:t>
      </w:r>
    </w:p>
    <w:p>
      <w:pPr>
        <w:spacing w:after="0"/>
        <w:ind w:left="0"/>
        <w:jc w:val="both"/>
      </w:pPr>
      <w:r>
        <w:rPr>
          <w:rFonts w:ascii="Times New Roman"/>
          <w:b w:val="false"/>
          <w:i w:val="false"/>
          <w:color w:val="000000"/>
          <w:sz w:val="28"/>
        </w:rPr>
        <w:t>
      3-бағанда тізілімге енгізу туралы бұйрықтың тіркеу нөмірі мен күні көрсетіледі;</w:t>
      </w:r>
    </w:p>
    <w:p>
      <w:pPr>
        <w:spacing w:after="0"/>
        <w:ind w:left="0"/>
        <w:jc w:val="both"/>
      </w:pPr>
      <w:r>
        <w:rPr>
          <w:rFonts w:ascii="Times New Roman"/>
          <w:b w:val="false"/>
          <w:i w:val="false"/>
          <w:color w:val="000000"/>
          <w:sz w:val="28"/>
        </w:rPr>
        <w:t>
      4-бағанда транзиттік декларацияның немесе Халықаралық тауарлардың жол тасымалы кітабының көмірі көрсетіледі;</w:t>
      </w:r>
    </w:p>
    <w:p>
      <w:pPr>
        <w:spacing w:after="0"/>
        <w:ind w:left="0"/>
        <w:jc w:val="both"/>
      </w:pPr>
      <w:r>
        <w:rPr>
          <w:rFonts w:ascii="Times New Roman"/>
          <w:b w:val="false"/>
          <w:i w:val="false"/>
          <w:color w:val="000000"/>
          <w:sz w:val="28"/>
        </w:rPr>
        <w:t>
      5-бағанда тауарларды және көлік құралдарын уақытша сақтауға орналастырған тұлғаның тегі, аты, әкесінің аты (бар болса) көрсетіледі. Осы баған уақытша сақтау қоймалары мен кедендік қоймалардың иелері үшін ғана толтыруға міндетті;</w:t>
      </w:r>
    </w:p>
    <w:p>
      <w:pPr>
        <w:spacing w:after="0"/>
        <w:ind w:left="0"/>
        <w:jc w:val="both"/>
      </w:pPr>
      <w:r>
        <w:rPr>
          <w:rFonts w:ascii="Times New Roman"/>
          <w:b w:val="false"/>
          <w:i w:val="false"/>
          <w:color w:val="000000"/>
          <w:sz w:val="28"/>
        </w:rPr>
        <w:t>
      6-бағанда көлік құралының, оның ішінде тіркеменің тіркеу нөмірі;</w:t>
      </w:r>
    </w:p>
    <w:p>
      <w:pPr>
        <w:spacing w:after="0"/>
        <w:ind w:left="0"/>
        <w:jc w:val="both"/>
      </w:pPr>
      <w:r>
        <w:rPr>
          <w:rFonts w:ascii="Times New Roman"/>
          <w:b w:val="false"/>
          <w:i w:val="false"/>
          <w:color w:val="000000"/>
          <w:sz w:val="28"/>
        </w:rPr>
        <w:t>
      7-бағанда тауарлар мен (немесе) көлік құралдарының толық атауы көрсетіледі;</w:t>
      </w:r>
    </w:p>
    <w:p>
      <w:pPr>
        <w:spacing w:after="0"/>
        <w:ind w:left="0"/>
        <w:jc w:val="both"/>
      </w:pPr>
      <w:r>
        <w:rPr>
          <w:rFonts w:ascii="Times New Roman"/>
          <w:b w:val="false"/>
          <w:i w:val="false"/>
          <w:color w:val="000000"/>
          <w:sz w:val="28"/>
        </w:rPr>
        <w:t>
      8-бағанда сақтауға орналастырылған тауардың саны көрсетіледі;</w:t>
      </w:r>
    </w:p>
    <w:p>
      <w:pPr>
        <w:spacing w:after="0"/>
        <w:ind w:left="0"/>
        <w:jc w:val="both"/>
      </w:pPr>
      <w:r>
        <w:rPr>
          <w:rFonts w:ascii="Times New Roman"/>
          <w:b w:val="false"/>
          <w:i w:val="false"/>
          <w:color w:val="000000"/>
          <w:sz w:val="28"/>
        </w:rPr>
        <w:t>
      9-бағанда тауардың брутто (килограмм) салмағы, көліктік (тасымалдау) құжаттар бойынша қосымша өлшем бірліктер көлемі көрсетіледі;</w:t>
      </w:r>
    </w:p>
    <w:p>
      <w:pPr>
        <w:spacing w:after="0"/>
        <w:ind w:left="0"/>
        <w:jc w:val="both"/>
      </w:pPr>
      <w:r>
        <w:rPr>
          <w:rFonts w:ascii="Times New Roman"/>
          <w:b w:val="false"/>
          <w:i w:val="false"/>
          <w:color w:val="000000"/>
          <w:sz w:val="28"/>
        </w:rPr>
        <w:t>
      10-бағанда сақтауға орналастырылған тауардың (бокстің, қойманың, бөліктің, қатардың және өзгенің нөмірі) орны көрсетіледі;</w:t>
      </w:r>
    </w:p>
    <w:p>
      <w:pPr>
        <w:spacing w:after="0"/>
        <w:ind w:left="0"/>
        <w:jc w:val="both"/>
      </w:pPr>
      <w:r>
        <w:rPr>
          <w:rFonts w:ascii="Times New Roman"/>
          <w:b w:val="false"/>
          <w:i w:val="false"/>
          <w:color w:val="000000"/>
          <w:sz w:val="28"/>
        </w:rPr>
        <w:t>
      2) "Шығыс" бөлімі:</w:t>
      </w:r>
    </w:p>
    <w:p>
      <w:pPr>
        <w:spacing w:after="0"/>
        <w:ind w:left="0"/>
        <w:jc w:val="both"/>
      </w:pPr>
      <w:r>
        <w:rPr>
          <w:rFonts w:ascii="Times New Roman"/>
          <w:b w:val="false"/>
          <w:i w:val="false"/>
          <w:color w:val="000000"/>
          <w:sz w:val="28"/>
        </w:rPr>
        <w:t>
      11-бағанда сақталатын тауарларды декларациялау кезінде ресімделген тауарларға декларацияның (бұдан әрі – ТД) немесе транзиттік декларацияның (бұдан әрі – ТД) нөмірі көрсетіледі;</w:t>
      </w:r>
    </w:p>
    <w:p>
      <w:pPr>
        <w:spacing w:after="0"/>
        <w:ind w:left="0"/>
        <w:jc w:val="both"/>
      </w:pPr>
      <w:r>
        <w:rPr>
          <w:rFonts w:ascii="Times New Roman"/>
          <w:b w:val="false"/>
          <w:i w:val="false"/>
          <w:color w:val="000000"/>
          <w:sz w:val="28"/>
        </w:rPr>
        <w:t>
      12-бағанда кедендік рәсіммен орналастырылған тауарлардың орын саны көрсетіледі;</w:t>
      </w:r>
    </w:p>
    <w:p>
      <w:pPr>
        <w:spacing w:after="0"/>
        <w:ind w:left="0"/>
        <w:jc w:val="both"/>
      </w:pPr>
      <w:r>
        <w:rPr>
          <w:rFonts w:ascii="Times New Roman"/>
          <w:b w:val="false"/>
          <w:i w:val="false"/>
          <w:color w:val="000000"/>
          <w:sz w:val="28"/>
        </w:rPr>
        <w:t xml:space="preserve">
      13-бағанда кедендік рәсіммен орналастырылған тауарлардың брутто (килограмм) салмағы, көліктік (тасымалдау) құжаттар бойынша қосымша өлшем бірліктер көлемі көрсетіледі; </w:t>
      </w:r>
    </w:p>
    <w:p>
      <w:pPr>
        <w:spacing w:after="0"/>
        <w:ind w:left="0"/>
        <w:jc w:val="both"/>
      </w:pPr>
      <w:r>
        <w:rPr>
          <w:rFonts w:ascii="Times New Roman"/>
          <w:b w:val="false"/>
          <w:i w:val="false"/>
          <w:color w:val="000000"/>
          <w:sz w:val="28"/>
        </w:rPr>
        <w:t>
      14-бағанда қоймадан тауарларды әкету күні мен уақыты көрсетіледі;</w:t>
      </w:r>
    </w:p>
    <w:p>
      <w:pPr>
        <w:spacing w:after="0"/>
        <w:ind w:left="0"/>
        <w:jc w:val="both"/>
      </w:pPr>
      <w:r>
        <w:rPr>
          <w:rFonts w:ascii="Times New Roman"/>
          <w:b w:val="false"/>
          <w:i w:val="false"/>
          <w:color w:val="000000"/>
          <w:sz w:val="28"/>
        </w:rPr>
        <w:t>
      3) "Қалдық" бөлімі:</w:t>
      </w:r>
    </w:p>
    <w:p>
      <w:pPr>
        <w:spacing w:after="0"/>
        <w:ind w:left="0"/>
        <w:jc w:val="both"/>
      </w:pPr>
      <w:r>
        <w:rPr>
          <w:rFonts w:ascii="Times New Roman"/>
          <w:b w:val="false"/>
          <w:i w:val="false"/>
          <w:color w:val="000000"/>
          <w:sz w:val="28"/>
        </w:rPr>
        <w:t>
      15-бағанда есепті кезең ауысқан кезде (тоқсан, жыл, ай және өзге) сақтауда қалған, кедендік рәсіммен орналастырылмаған тауарлардың орын саны көрсетіледі;</w:t>
      </w:r>
    </w:p>
    <w:p>
      <w:pPr>
        <w:spacing w:after="0"/>
        <w:ind w:left="0"/>
        <w:jc w:val="both"/>
      </w:pPr>
      <w:r>
        <w:rPr>
          <w:rFonts w:ascii="Times New Roman"/>
          <w:b w:val="false"/>
          <w:i w:val="false"/>
          <w:color w:val="000000"/>
          <w:sz w:val="28"/>
        </w:rPr>
        <w:t>
      16-бағанда тауардың брутто (килограмм) салмағы немесе сақтауда қалған бөлігі, көліктік (тасымалдау) құжаттар бойынша қосымша өлшем бірліктер көлемі көрсетіледі;</w:t>
      </w:r>
    </w:p>
    <w:p>
      <w:pPr>
        <w:spacing w:after="0"/>
        <w:ind w:left="0"/>
        <w:jc w:val="both"/>
      </w:pPr>
      <w:r>
        <w:rPr>
          <w:rFonts w:ascii="Times New Roman"/>
          <w:b w:val="false"/>
          <w:i w:val="false"/>
          <w:color w:val="000000"/>
          <w:sz w:val="28"/>
        </w:rPr>
        <w:t>
      17-бағанда "Ескертпе" қосымша мәліметтер көрсетіледі.</w:t>
      </w:r>
    </w:p>
    <w:bookmarkStart w:name="z21" w:id="19"/>
    <w:p>
      <w:pPr>
        <w:spacing w:after="0"/>
        <w:ind w:left="0"/>
        <w:jc w:val="left"/>
      </w:pPr>
      <w:r>
        <w:rPr>
          <w:rFonts w:ascii="Times New Roman"/>
          <w:b/>
          <w:i w:val="false"/>
          <w:color w:val="000000"/>
        </w:rPr>
        <w:t xml:space="preserve"> 4-тарау. Кеден өкілімен кеден операциялары туралы есепті ұсыну тәртібі мен мерзімі, сондай-ақ толтыру тәртібі</w:t>
      </w:r>
    </w:p>
    <w:bookmarkEnd w:id="19"/>
    <w:bookmarkStart w:name="z22" w:id="20"/>
    <w:p>
      <w:pPr>
        <w:spacing w:after="0"/>
        <w:ind w:left="0"/>
        <w:jc w:val="both"/>
      </w:pPr>
      <w:r>
        <w:rPr>
          <w:rFonts w:ascii="Times New Roman"/>
          <w:b w:val="false"/>
          <w:i w:val="false"/>
          <w:color w:val="000000"/>
          <w:sz w:val="28"/>
        </w:rPr>
        <w:t xml:space="preserve">
      11. Кеден өкілі тоқсан сайын, есепті кезеңнен кейінгі айдың оны күнінен кешіктірмей кедендік тазартуды жүзеге асыратын мемлекеттік кірістер органына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кеден операциялары туралы есепті қағаз тасығышта және Exel форматында электрондық құжат түрінде ұсынады.</w:t>
      </w:r>
    </w:p>
    <w:bookmarkEnd w:id="20"/>
    <w:bookmarkStart w:name="z23" w:id="21"/>
    <w:p>
      <w:pPr>
        <w:spacing w:after="0"/>
        <w:ind w:left="0"/>
        <w:jc w:val="both"/>
      </w:pPr>
      <w:r>
        <w:rPr>
          <w:rFonts w:ascii="Times New Roman"/>
          <w:b w:val="false"/>
          <w:i w:val="false"/>
          <w:color w:val="000000"/>
          <w:sz w:val="28"/>
        </w:rPr>
        <w:t>
      12. Мемлекеттік органдардың келісімі бойынша барлық өзгерістер мен толықтырулар енгізіледі және есептің "ескерту" бағанында көрсетіледі.</w:t>
      </w:r>
    </w:p>
    <w:bookmarkEnd w:id="21"/>
    <w:p>
      <w:pPr>
        <w:spacing w:after="0"/>
        <w:ind w:left="0"/>
        <w:jc w:val="both"/>
      </w:pPr>
      <w:r>
        <w:rPr>
          <w:rFonts w:ascii="Times New Roman"/>
          <w:b w:val="false"/>
          <w:i w:val="false"/>
          <w:color w:val="000000"/>
          <w:sz w:val="28"/>
        </w:rPr>
        <w:t>
      Кеден операциялары туралы есепте сызу, түзету арқылы жөндеуге жол берілмейді.</w:t>
      </w:r>
    </w:p>
    <w:bookmarkStart w:name="z24" w:id="22"/>
    <w:p>
      <w:pPr>
        <w:spacing w:after="0"/>
        <w:ind w:left="0"/>
        <w:jc w:val="both"/>
      </w:pPr>
      <w:r>
        <w:rPr>
          <w:rFonts w:ascii="Times New Roman"/>
          <w:b w:val="false"/>
          <w:i w:val="false"/>
          <w:color w:val="000000"/>
          <w:sz w:val="28"/>
        </w:rPr>
        <w:t>
      13. Кеден операциялары туралы есеп мынадай түрде толтырылады:</w:t>
      </w:r>
    </w:p>
    <w:bookmarkEnd w:id="22"/>
    <w:p>
      <w:pPr>
        <w:spacing w:after="0"/>
        <w:ind w:left="0"/>
        <w:jc w:val="both"/>
      </w:pPr>
      <w:r>
        <w:rPr>
          <w:rFonts w:ascii="Times New Roman"/>
          <w:b w:val="false"/>
          <w:i w:val="false"/>
          <w:color w:val="000000"/>
          <w:sz w:val="28"/>
        </w:rPr>
        <w:t>
      1) 1-кесте "Ұйым штатында тұрған жұмыскерлер туралы мәліметтер":</w:t>
      </w:r>
    </w:p>
    <w:p>
      <w:pPr>
        <w:spacing w:after="0"/>
        <w:ind w:left="0"/>
        <w:jc w:val="both"/>
      </w:pPr>
      <w:r>
        <w:rPr>
          <w:rFonts w:ascii="Times New Roman"/>
          <w:b w:val="false"/>
          <w:i w:val="false"/>
          <w:color w:val="000000"/>
          <w:sz w:val="28"/>
        </w:rPr>
        <w:t>
      1-бағанда кеден өкілі штатында тұрған жұмыскердің тегі, аты және әкесінің аты (болған кезде) көрсетіледі;</w:t>
      </w:r>
    </w:p>
    <w:p>
      <w:pPr>
        <w:spacing w:after="0"/>
        <w:ind w:left="0"/>
        <w:jc w:val="both"/>
      </w:pPr>
      <w:r>
        <w:rPr>
          <w:rFonts w:ascii="Times New Roman"/>
          <w:b w:val="false"/>
          <w:i w:val="false"/>
          <w:color w:val="000000"/>
          <w:sz w:val="28"/>
        </w:rPr>
        <w:t>
      2-бағанда қызметкерге жеке куәлік берген органның нөмірі мен берген күні, сондай-ақ атауы көрсетіледі;</w:t>
      </w:r>
    </w:p>
    <w:p>
      <w:pPr>
        <w:spacing w:after="0"/>
        <w:ind w:left="0"/>
        <w:jc w:val="both"/>
      </w:pPr>
      <w:r>
        <w:rPr>
          <w:rFonts w:ascii="Times New Roman"/>
          <w:b w:val="false"/>
          <w:i w:val="false"/>
          <w:color w:val="000000"/>
          <w:sz w:val="28"/>
        </w:rPr>
        <w:t>
      3-бағанда ішкі бұйрыққа сәйкес жұмыскердің лауазымы көрсетіледі;</w:t>
      </w:r>
    </w:p>
    <w:p>
      <w:pPr>
        <w:spacing w:after="0"/>
        <w:ind w:left="0"/>
        <w:jc w:val="both"/>
      </w:pPr>
      <w:r>
        <w:rPr>
          <w:rFonts w:ascii="Times New Roman"/>
          <w:b w:val="false"/>
          <w:i w:val="false"/>
          <w:color w:val="000000"/>
          <w:sz w:val="28"/>
        </w:rPr>
        <w:t>
      "Ескерту" 4-бағанда қосымша мәліметтер көрсетіледі.</w:t>
      </w:r>
    </w:p>
    <w:p>
      <w:pPr>
        <w:spacing w:after="0"/>
        <w:ind w:left="0"/>
        <w:jc w:val="both"/>
      </w:pPr>
      <w:r>
        <w:rPr>
          <w:rFonts w:ascii="Times New Roman"/>
          <w:b w:val="false"/>
          <w:i w:val="false"/>
          <w:color w:val="000000"/>
          <w:sz w:val="28"/>
        </w:rPr>
        <w:t>
      2) 2-кестеде "Кеден ісі саласында қызметті жүзеге асыратын заңды тұлғаның міндеттерді орындауын қамтамасыз етуді ұсыну бойынша мәліметтер":</w:t>
      </w:r>
    </w:p>
    <w:p>
      <w:pPr>
        <w:spacing w:after="0"/>
        <w:ind w:left="0"/>
        <w:jc w:val="both"/>
      </w:pPr>
      <w:r>
        <w:rPr>
          <w:rFonts w:ascii="Times New Roman"/>
          <w:b w:val="false"/>
          <w:i w:val="false"/>
          <w:color w:val="000000"/>
          <w:sz w:val="28"/>
        </w:rPr>
        <w:t>
      1-бағанда заңды тұлғаның міндеттерді орындауын қамтамасыз етуді ұсыну тәсілдері көрсетіледі;</w:t>
      </w:r>
    </w:p>
    <w:p>
      <w:pPr>
        <w:spacing w:after="0"/>
        <w:ind w:left="0"/>
        <w:jc w:val="both"/>
      </w:pPr>
      <w:r>
        <w:rPr>
          <w:rFonts w:ascii="Times New Roman"/>
          <w:b w:val="false"/>
          <w:i w:val="false"/>
          <w:color w:val="000000"/>
          <w:sz w:val="28"/>
        </w:rPr>
        <w:t>
      2-бағанда заңды тұлғаның міндеттерді қамтамасыз етуінің басталған немесе күшіне енгізілген күні көрсетіледі;</w:t>
      </w:r>
    </w:p>
    <w:p>
      <w:pPr>
        <w:spacing w:after="0"/>
        <w:ind w:left="0"/>
        <w:jc w:val="both"/>
      </w:pPr>
      <w:r>
        <w:rPr>
          <w:rFonts w:ascii="Times New Roman"/>
          <w:b w:val="false"/>
          <w:i w:val="false"/>
          <w:color w:val="000000"/>
          <w:sz w:val="28"/>
        </w:rPr>
        <w:t>
      3-бағанда заңды тұлғаның міндеттерді орындауын қамтамасыз етуде ұсынылған әрекетінің аяқталған күні көрсетіледі;</w:t>
      </w:r>
    </w:p>
    <w:p>
      <w:pPr>
        <w:spacing w:after="0"/>
        <w:ind w:left="0"/>
        <w:jc w:val="both"/>
      </w:pPr>
      <w:r>
        <w:rPr>
          <w:rFonts w:ascii="Times New Roman"/>
          <w:b w:val="false"/>
          <w:i w:val="false"/>
          <w:color w:val="000000"/>
          <w:sz w:val="28"/>
        </w:rPr>
        <w:t>
      4-бағанда аумақтық мемлекеттік кірістер органы берген заңды тұлғаның міндеттерін орындауды қамтамасыз ету карточкасының нөмірі (толық) көрсетіледі;</w:t>
      </w:r>
    </w:p>
    <w:p>
      <w:pPr>
        <w:spacing w:after="0"/>
        <w:ind w:left="0"/>
        <w:jc w:val="both"/>
      </w:pPr>
      <w:r>
        <w:rPr>
          <w:rFonts w:ascii="Times New Roman"/>
          <w:b w:val="false"/>
          <w:i w:val="false"/>
          <w:color w:val="000000"/>
          <w:sz w:val="28"/>
        </w:rPr>
        <w:t>
      3) 3-кесте "Қызметті жүзеге асыру кезеңінде болған сақтандыру жағдайлары туралы мәліметтер", сақтандыру жағдайлары болған кезде мыналар толтырылады:</w:t>
      </w:r>
    </w:p>
    <w:p>
      <w:pPr>
        <w:spacing w:after="0"/>
        <w:ind w:left="0"/>
        <w:jc w:val="both"/>
      </w:pPr>
      <w:r>
        <w:rPr>
          <w:rFonts w:ascii="Times New Roman"/>
          <w:b w:val="false"/>
          <w:i w:val="false"/>
          <w:color w:val="000000"/>
          <w:sz w:val="28"/>
        </w:rPr>
        <w:t>
      1-бағанда мемлекеттік кірістер органдарына ұсынуды, заңды тұлғаның міндеттерінің орындалуын қамтамасыз етуді растайтын құжат нөмірі көрсетіледі;</w:t>
      </w:r>
    </w:p>
    <w:p>
      <w:pPr>
        <w:spacing w:after="0"/>
        <w:ind w:left="0"/>
        <w:jc w:val="both"/>
      </w:pPr>
      <w:r>
        <w:rPr>
          <w:rFonts w:ascii="Times New Roman"/>
          <w:b w:val="false"/>
          <w:i w:val="false"/>
          <w:color w:val="000000"/>
          <w:sz w:val="28"/>
        </w:rPr>
        <w:t>
      2-бағанда заңды тұлғаның міндеттерінің орындалуын қамтамасыз етуді растайтын құжатты жасау күні, сондай-ақ оның әрекет кезеңі туралы мәліметтер көрсетіледі;</w:t>
      </w:r>
    </w:p>
    <w:p>
      <w:pPr>
        <w:spacing w:after="0"/>
        <w:ind w:left="0"/>
        <w:jc w:val="both"/>
      </w:pPr>
      <w:r>
        <w:rPr>
          <w:rFonts w:ascii="Times New Roman"/>
          <w:b w:val="false"/>
          <w:i w:val="false"/>
          <w:color w:val="000000"/>
          <w:sz w:val="28"/>
        </w:rPr>
        <w:t>
      3-бағанда заңды тұлғаның міндеттерді орындауға қамсыздандырма берген ұйымның толық атауы туралы мәліметтер көрсетіледі;</w:t>
      </w:r>
    </w:p>
    <w:p>
      <w:pPr>
        <w:spacing w:after="0"/>
        <w:ind w:left="0"/>
        <w:jc w:val="both"/>
      </w:pPr>
      <w:r>
        <w:rPr>
          <w:rFonts w:ascii="Times New Roman"/>
          <w:b w:val="false"/>
          <w:i w:val="false"/>
          <w:color w:val="000000"/>
          <w:sz w:val="28"/>
        </w:rPr>
        <w:t>
      4-бағанда сақтандыру жағдайының басталуының іс жүзіндегі күні көрсетіледі;</w:t>
      </w:r>
    </w:p>
    <w:p>
      <w:pPr>
        <w:spacing w:after="0"/>
        <w:ind w:left="0"/>
        <w:jc w:val="both"/>
      </w:pPr>
      <w:r>
        <w:rPr>
          <w:rFonts w:ascii="Times New Roman"/>
          <w:b w:val="false"/>
          <w:i w:val="false"/>
          <w:color w:val="000000"/>
          <w:sz w:val="28"/>
        </w:rPr>
        <w:t>
      5-бағанда сақтандыру жағдайының басталу себебі, сондай-ақ сақтандыру жағдайларының туындауына байланысты мән-жайлар кқрсетіледі;</w:t>
      </w:r>
    </w:p>
    <w:p>
      <w:pPr>
        <w:spacing w:after="0"/>
        <w:ind w:left="0"/>
        <w:jc w:val="both"/>
      </w:pPr>
      <w:r>
        <w:rPr>
          <w:rFonts w:ascii="Times New Roman"/>
          <w:b w:val="false"/>
          <w:i w:val="false"/>
          <w:color w:val="000000"/>
          <w:sz w:val="28"/>
        </w:rPr>
        <w:t>
      6-бағанда сақтандыру төлемі мөлшері туралы теңгедегі толық сома көрсетіледі;</w:t>
      </w:r>
    </w:p>
    <w:p>
      <w:pPr>
        <w:spacing w:after="0"/>
        <w:ind w:left="0"/>
        <w:jc w:val="both"/>
      </w:pPr>
      <w:r>
        <w:rPr>
          <w:rFonts w:ascii="Times New Roman"/>
          <w:b w:val="false"/>
          <w:i w:val="false"/>
          <w:color w:val="000000"/>
          <w:sz w:val="28"/>
        </w:rPr>
        <w:t>
      4) 4-кестеде "Кеден операциялары туралы мәліметтер":</w:t>
      </w:r>
    </w:p>
    <w:p>
      <w:pPr>
        <w:spacing w:after="0"/>
        <w:ind w:left="0"/>
        <w:jc w:val="both"/>
      </w:pPr>
      <w:r>
        <w:rPr>
          <w:rFonts w:ascii="Times New Roman"/>
          <w:b w:val="false"/>
          <w:i w:val="false"/>
          <w:color w:val="000000"/>
          <w:sz w:val="28"/>
        </w:rPr>
        <w:t>
      1-бағанда "Кеден декларацияларын толтыру үшін пайдаланылатын сыныптауыштар туралы" Кеден одағы комиссиясының 2010 жылғы 20 қыркүйектегі № 378 шешімімен (бұдан әрі – КОК № 378 шешімі) бекітілген сыныптауышқа сәйкес кеден рәсімінің коды көрсетіледі;</w:t>
      </w:r>
    </w:p>
    <w:p>
      <w:pPr>
        <w:spacing w:after="0"/>
        <w:ind w:left="0"/>
        <w:jc w:val="both"/>
      </w:pPr>
      <w:r>
        <w:rPr>
          <w:rFonts w:ascii="Times New Roman"/>
          <w:b w:val="false"/>
          <w:i w:val="false"/>
          <w:color w:val="000000"/>
          <w:sz w:val="28"/>
        </w:rPr>
        <w:t>
      2-бағанда кеден декларацияларының саны көрсетіледі;</w:t>
      </w:r>
    </w:p>
    <w:p>
      <w:pPr>
        <w:spacing w:after="0"/>
        <w:ind w:left="0"/>
        <w:jc w:val="both"/>
      </w:pPr>
      <w:r>
        <w:rPr>
          <w:rFonts w:ascii="Times New Roman"/>
          <w:b w:val="false"/>
          <w:i w:val="false"/>
          <w:color w:val="000000"/>
          <w:sz w:val="28"/>
        </w:rPr>
        <w:t>
      3-бағанда Америка Құрама штаты долларындағы (бұдан әрі – АҚШ) статистикалық құн көрсетіледі;</w:t>
      </w:r>
    </w:p>
    <w:p>
      <w:pPr>
        <w:spacing w:after="0"/>
        <w:ind w:left="0"/>
        <w:jc w:val="both"/>
      </w:pPr>
      <w:r>
        <w:rPr>
          <w:rFonts w:ascii="Times New Roman"/>
          <w:b w:val="false"/>
          <w:i w:val="false"/>
          <w:color w:val="000000"/>
          <w:sz w:val="28"/>
        </w:rPr>
        <w:t>
      4-бағанда төленген кеден алымының сомасы көрсетіледі;</w:t>
      </w:r>
    </w:p>
    <w:p>
      <w:pPr>
        <w:spacing w:after="0"/>
        <w:ind w:left="0"/>
        <w:jc w:val="both"/>
      </w:pPr>
      <w:r>
        <w:rPr>
          <w:rFonts w:ascii="Times New Roman"/>
          <w:b w:val="false"/>
          <w:i w:val="false"/>
          <w:color w:val="000000"/>
          <w:sz w:val="28"/>
        </w:rPr>
        <w:t>
      5-бағанда төленген кеден бажының сомасы көрсетіледі;</w:t>
      </w:r>
    </w:p>
    <w:p>
      <w:pPr>
        <w:spacing w:after="0"/>
        <w:ind w:left="0"/>
        <w:jc w:val="both"/>
      </w:pPr>
      <w:r>
        <w:rPr>
          <w:rFonts w:ascii="Times New Roman"/>
          <w:b w:val="false"/>
          <w:i w:val="false"/>
          <w:color w:val="000000"/>
          <w:sz w:val="28"/>
        </w:rPr>
        <w:t>
      6-бағанда төленген акциздер сомасы көрсетіледі;</w:t>
      </w:r>
    </w:p>
    <w:p>
      <w:pPr>
        <w:spacing w:after="0"/>
        <w:ind w:left="0"/>
        <w:jc w:val="both"/>
      </w:pPr>
      <w:r>
        <w:rPr>
          <w:rFonts w:ascii="Times New Roman"/>
          <w:b w:val="false"/>
          <w:i w:val="false"/>
          <w:color w:val="000000"/>
          <w:sz w:val="28"/>
        </w:rPr>
        <w:t>
      7-бағанда төленген қосылған құн салығының сомасы көрсетіледі;</w:t>
      </w:r>
    </w:p>
    <w:p>
      <w:pPr>
        <w:spacing w:after="0"/>
        <w:ind w:left="0"/>
        <w:jc w:val="both"/>
      </w:pPr>
      <w:r>
        <w:rPr>
          <w:rFonts w:ascii="Times New Roman"/>
          <w:b w:val="false"/>
          <w:i w:val="false"/>
          <w:color w:val="000000"/>
          <w:sz w:val="28"/>
        </w:rPr>
        <w:t xml:space="preserve">
      9-бағанда кеден өкілдерінің өзі болсын, сондай-ақ мемлекеттік кірістер органдары болсын кедендік құнды түзете отырып кедендік декларациялардың (КД) саны туралы мәліметтер көрсетіледі; </w:t>
      </w:r>
    </w:p>
    <w:p>
      <w:pPr>
        <w:spacing w:after="0"/>
        <w:ind w:left="0"/>
        <w:jc w:val="both"/>
      </w:pPr>
      <w:r>
        <w:rPr>
          <w:rFonts w:ascii="Times New Roman"/>
          <w:b w:val="false"/>
          <w:i w:val="false"/>
          <w:color w:val="000000"/>
          <w:sz w:val="28"/>
        </w:rPr>
        <w:t>
      10-бағанда кеден декларацияларына енгізілген түзетулердің себептері көрсетіледі;</w:t>
      </w:r>
    </w:p>
    <w:p>
      <w:pPr>
        <w:spacing w:after="0"/>
        <w:ind w:left="0"/>
        <w:jc w:val="both"/>
      </w:pPr>
      <w:r>
        <w:rPr>
          <w:rFonts w:ascii="Times New Roman"/>
          <w:b w:val="false"/>
          <w:i w:val="false"/>
          <w:color w:val="000000"/>
          <w:sz w:val="28"/>
        </w:rPr>
        <w:t>
      11-бағанда жойылған кедендік декларациялар саны көрсетіледі;</w:t>
      </w:r>
    </w:p>
    <w:p>
      <w:pPr>
        <w:spacing w:after="0"/>
        <w:ind w:left="0"/>
        <w:jc w:val="both"/>
      </w:pPr>
      <w:r>
        <w:rPr>
          <w:rFonts w:ascii="Times New Roman"/>
          <w:b w:val="false"/>
          <w:i w:val="false"/>
          <w:color w:val="000000"/>
          <w:sz w:val="28"/>
        </w:rPr>
        <w:t>
      12-бағанда ресімделген уақытша кедендік декларациялар саны көрсетіледі.</w:t>
      </w:r>
    </w:p>
    <w:p>
      <w:pPr>
        <w:spacing w:after="0"/>
        <w:ind w:left="0"/>
        <w:jc w:val="both"/>
      </w:pPr>
      <w:r>
        <w:rPr>
          <w:rFonts w:ascii="Times New Roman"/>
          <w:b w:val="false"/>
          <w:i w:val="false"/>
          <w:color w:val="000000"/>
          <w:sz w:val="28"/>
        </w:rPr>
        <w:t>
      13. Барлық есепте келтірілген өзгерістер мен қосымшалар мемлекеттік кірістер органының келісімі бойынша есептің "ескертпе" бағанына енгізіледі.</w:t>
      </w:r>
    </w:p>
    <w:p>
      <w:pPr>
        <w:spacing w:after="0"/>
        <w:ind w:left="0"/>
        <w:jc w:val="both"/>
      </w:pPr>
      <w:r>
        <w:rPr>
          <w:rFonts w:ascii="Times New Roman"/>
          <w:b w:val="false"/>
          <w:i w:val="false"/>
          <w:color w:val="000000"/>
          <w:sz w:val="28"/>
        </w:rPr>
        <w:t>
      Кедендік операциялар туралы есептің қағаз таспасында сызу арқылы түзетулер енгізуге жол берілмейді.</w:t>
      </w:r>
    </w:p>
    <w:bookmarkStart w:name="z25" w:id="23"/>
    <w:p>
      <w:pPr>
        <w:spacing w:after="0"/>
        <w:ind w:left="0"/>
        <w:jc w:val="left"/>
      </w:pPr>
      <w:r>
        <w:rPr>
          <w:rFonts w:ascii="Times New Roman"/>
          <w:b/>
          <w:i w:val="false"/>
          <w:color w:val="000000"/>
        </w:rPr>
        <w:t xml:space="preserve"> 5-тарау. Кедендік тасымалдаушының кедендік транзитінің кедендік рәсіміне сәйкес кедендік бақылаумен тауарларды тасымалдау (тасу) туралы есепті ұсынудың тәртібі мен мерзімдері, сондай-ақ толтыру тәртібі</w:t>
      </w:r>
    </w:p>
    <w:bookmarkEnd w:id="23"/>
    <w:bookmarkStart w:name="z26" w:id="24"/>
    <w:p>
      <w:pPr>
        <w:spacing w:after="0"/>
        <w:ind w:left="0"/>
        <w:jc w:val="both"/>
      </w:pPr>
      <w:r>
        <w:rPr>
          <w:rFonts w:ascii="Times New Roman"/>
          <w:b w:val="false"/>
          <w:i w:val="false"/>
          <w:color w:val="000000"/>
          <w:sz w:val="28"/>
        </w:rPr>
        <w:t xml:space="preserve">
      14. Кедендік тасымалдаушылар тоқсан сайын есепті кезеңнен кейінгі айдың оныншы күнінен кешіктірмей қызмет аймағында кедендік тасымалдаушылар бар мемлекеттік кірістер органына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кедендік тасымалдаушының кедендік бақылаумен тауарларды тасымалдау (тасу) туралы есепті ұсынады.</w:t>
      </w:r>
    </w:p>
    <w:bookmarkEnd w:id="24"/>
    <w:bookmarkStart w:name="z27" w:id="25"/>
    <w:p>
      <w:pPr>
        <w:spacing w:after="0"/>
        <w:ind w:left="0"/>
        <w:jc w:val="both"/>
      </w:pPr>
      <w:r>
        <w:rPr>
          <w:rFonts w:ascii="Times New Roman"/>
          <w:b w:val="false"/>
          <w:i w:val="false"/>
          <w:color w:val="000000"/>
          <w:sz w:val="28"/>
        </w:rPr>
        <w:t xml:space="preserve">
      15. Кедендік тасымалдаушының кедендік бақылаумен тауарларды тасымалдау (тасу) туралы есеп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 қағаз тасығышта және Exel форматында электрондық құжат түрінде Кедендік бақылаумен тауарларды тасымалдауды есепке алу кітабына енгізілген деректер негізінде қалыптастырылады.</w:t>
      </w:r>
    </w:p>
    <w:bookmarkEnd w:id="25"/>
    <w:bookmarkStart w:name="z28" w:id="26"/>
    <w:p>
      <w:pPr>
        <w:spacing w:after="0"/>
        <w:ind w:left="0"/>
        <w:jc w:val="both"/>
      </w:pPr>
      <w:r>
        <w:rPr>
          <w:rFonts w:ascii="Times New Roman"/>
          <w:b w:val="false"/>
          <w:i w:val="false"/>
          <w:color w:val="000000"/>
          <w:sz w:val="28"/>
        </w:rPr>
        <w:t>
      16. Кедендік бақылаумен тауарларды тасымалдауды есепке алу кітабын нөмірлеу әрбір жылдың бірінші қаңтарынан бастап бірліктен басталады.</w:t>
      </w:r>
    </w:p>
    <w:bookmarkEnd w:id="26"/>
    <w:p>
      <w:pPr>
        <w:spacing w:after="0"/>
        <w:ind w:left="0"/>
        <w:jc w:val="both"/>
      </w:pPr>
      <w:r>
        <w:rPr>
          <w:rFonts w:ascii="Times New Roman"/>
          <w:b w:val="false"/>
          <w:i w:val="false"/>
          <w:color w:val="000000"/>
          <w:sz w:val="28"/>
        </w:rPr>
        <w:t xml:space="preserve">
      Қағаз тасығышта жүргізілген Кедендік тасымалдаушының кедендік бақылаумен тауарларды тасымалдауын есепке алу кітабы тігіледі, нөмірленеді, қағазға басылады және мемлекеттік кірістер органының басшысымен не қызмет аймағындағы кедендік тасымалдаушы болған оны ауыстыратын тұлғаның қойылған қолымен нықталады. </w:t>
      </w:r>
    </w:p>
    <w:p>
      <w:pPr>
        <w:spacing w:after="0"/>
        <w:ind w:left="0"/>
        <w:jc w:val="both"/>
      </w:pPr>
      <w:r>
        <w:rPr>
          <w:rFonts w:ascii="Times New Roman"/>
          <w:b w:val="false"/>
          <w:i w:val="false"/>
          <w:color w:val="000000"/>
          <w:sz w:val="28"/>
        </w:rPr>
        <w:t>
      Күнтізбелік жылы соңғы жазба енгізілгеннен кейін Кедендік бақылаумен тауарларды тасымалдауды есепке алу кітабы салыстыру жүргізу үшін мемлекеттік кірістер органына беріледі. Салыстыруды жүргізу мерзімі 30 (отыз) күнтізбелік күннен аспауы тиіс.</w:t>
      </w:r>
    </w:p>
    <w:p>
      <w:pPr>
        <w:spacing w:after="0"/>
        <w:ind w:left="0"/>
        <w:jc w:val="both"/>
      </w:pPr>
      <w:r>
        <w:rPr>
          <w:rFonts w:ascii="Times New Roman"/>
          <w:b w:val="false"/>
          <w:i w:val="false"/>
          <w:color w:val="000000"/>
          <w:sz w:val="28"/>
        </w:rPr>
        <w:t>
      Кедендік бақылаумен тауарларды тасымалдауды есепке алу кітабына қосымша жазбалар немесе түзетулер енгізу салыстыру жүргізілгеннен кейін жол берілмейді.</w:t>
      </w:r>
    </w:p>
    <w:p>
      <w:pPr>
        <w:spacing w:after="0"/>
        <w:ind w:left="0"/>
        <w:jc w:val="both"/>
      </w:pPr>
      <w:r>
        <w:rPr>
          <w:rFonts w:ascii="Times New Roman"/>
          <w:b w:val="false"/>
          <w:i w:val="false"/>
          <w:color w:val="000000"/>
          <w:sz w:val="28"/>
        </w:rPr>
        <w:t>
      Кедендік бақылаумен тауарларды тасымалдауды есепке алу кітабы не оның электрондық түрдегі көшірмесі мемлекеттік кірістер органының лауазымдық тұлғаларына олардың талабы бойынша ұсынылады.</w:t>
      </w:r>
    </w:p>
    <w:bookmarkStart w:name="z29" w:id="27"/>
    <w:p>
      <w:pPr>
        <w:spacing w:after="0"/>
        <w:ind w:left="0"/>
        <w:jc w:val="both"/>
      </w:pPr>
      <w:r>
        <w:rPr>
          <w:rFonts w:ascii="Times New Roman"/>
          <w:b w:val="false"/>
          <w:i w:val="false"/>
          <w:color w:val="000000"/>
          <w:sz w:val="28"/>
        </w:rPr>
        <w:t>
      17. Кедендік бақылаумен тауарларды тасымалдау (тасу) туралы есепті кедендік тасымалдаушы мынадай түрде толтырады:</w:t>
      </w:r>
    </w:p>
    <w:bookmarkEnd w:id="27"/>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транзитті декларация нөмірі көрсетіледі;</w:t>
      </w:r>
    </w:p>
    <w:p>
      <w:pPr>
        <w:spacing w:after="0"/>
        <w:ind w:left="0"/>
        <w:jc w:val="both"/>
      </w:pPr>
      <w:r>
        <w:rPr>
          <w:rFonts w:ascii="Times New Roman"/>
          <w:b w:val="false"/>
          <w:i w:val="false"/>
          <w:color w:val="000000"/>
          <w:sz w:val="28"/>
        </w:rPr>
        <w:t>
      3-бағанда тауарларды тасымалдау басталған нақты күні көрсетіледі;</w:t>
      </w:r>
    </w:p>
    <w:p>
      <w:pPr>
        <w:spacing w:after="0"/>
        <w:ind w:left="0"/>
        <w:jc w:val="both"/>
      </w:pPr>
      <w:r>
        <w:rPr>
          <w:rFonts w:ascii="Times New Roman"/>
          <w:b w:val="false"/>
          <w:i w:val="false"/>
          <w:color w:val="000000"/>
          <w:sz w:val="28"/>
        </w:rPr>
        <w:t>
      4-бағанда тауарларды жеткізу мерзімі көрсетіледі;</w:t>
      </w:r>
    </w:p>
    <w:p>
      <w:pPr>
        <w:spacing w:after="0"/>
        <w:ind w:left="0"/>
        <w:jc w:val="both"/>
      </w:pPr>
      <w:r>
        <w:rPr>
          <w:rFonts w:ascii="Times New Roman"/>
          <w:b w:val="false"/>
          <w:i w:val="false"/>
          <w:color w:val="000000"/>
          <w:sz w:val="28"/>
        </w:rPr>
        <w:t>
      5-бағанда тасымалдауды аяқтаудың нақты күні, уақытша сақтауға тауарларды орналастыруды немесе тауарларға декларацияларды растайтын құжаттың нөмірі туралы мәліметтер көрсетіледі;</w:t>
      </w:r>
    </w:p>
    <w:p>
      <w:pPr>
        <w:spacing w:after="0"/>
        <w:ind w:left="0"/>
        <w:jc w:val="both"/>
      </w:pPr>
      <w:r>
        <w:rPr>
          <w:rFonts w:ascii="Times New Roman"/>
          <w:b w:val="false"/>
          <w:i w:val="false"/>
          <w:color w:val="000000"/>
          <w:sz w:val="28"/>
        </w:rPr>
        <w:t xml:space="preserve">
      6-бағанда транзиттің кедедік рәсіммен орналастырылған тауарларды жөнелтудің және мақсатының мемлекеттік кірістер органның атауы көрсетіледі; </w:t>
      </w:r>
    </w:p>
    <w:p>
      <w:pPr>
        <w:spacing w:after="0"/>
        <w:ind w:left="0"/>
        <w:jc w:val="both"/>
      </w:pPr>
      <w:r>
        <w:rPr>
          <w:rFonts w:ascii="Times New Roman"/>
          <w:b w:val="false"/>
          <w:i w:val="false"/>
          <w:color w:val="000000"/>
          <w:sz w:val="28"/>
        </w:rPr>
        <w:t xml:space="preserve">
       7-бағанда мемлекеттік кірістер органның органы мақсатының атауы көрсетіледі; </w:t>
      </w:r>
    </w:p>
    <w:p>
      <w:pPr>
        <w:spacing w:after="0"/>
        <w:ind w:left="0"/>
        <w:jc w:val="both"/>
      </w:pPr>
      <w:r>
        <w:rPr>
          <w:rFonts w:ascii="Times New Roman"/>
          <w:b w:val="false"/>
          <w:i w:val="false"/>
          <w:color w:val="000000"/>
          <w:sz w:val="28"/>
        </w:rPr>
        <w:t>
      8-бағанда жөнелтілетін мемлекеттік кірістер органның органының атауы көрсетіледі;</w:t>
      </w:r>
    </w:p>
    <w:p>
      <w:pPr>
        <w:spacing w:after="0"/>
        <w:ind w:left="0"/>
        <w:jc w:val="both"/>
      </w:pPr>
      <w:r>
        <w:rPr>
          <w:rFonts w:ascii="Times New Roman"/>
          <w:b w:val="false"/>
          <w:i w:val="false"/>
          <w:color w:val="000000"/>
          <w:sz w:val="28"/>
        </w:rPr>
        <w:t>
      9-бағанда Көлік құралдарының (тіркеме) мемлекеттік тіркеу нөмірі көрсетіледі;</w:t>
      </w:r>
    </w:p>
    <w:p>
      <w:pPr>
        <w:spacing w:after="0"/>
        <w:ind w:left="0"/>
        <w:jc w:val="both"/>
      </w:pPr>
      <w:r>
        <w:rPr>
          <w:rFonts w:ascii="Times New Roman"/>
          <w:b w:val="false"/>
          <w:i w:val="false"/>
          <w:color w:val="000000"/>
          <w:sz w:val="28"/>
        </w:rPr>
        <w:t>
      10-бағанда тауарлардың толық атауы көрсетіледі;</w:t>
      </w:r>
    </w:p>
    <w:p>
      <w:pPr>
        <w:spacing w:after="0"/>
        <w:ind w:left="0"/>
        <w:jc w:val="both"/>
      </w:pPr>
      <w:r>
        <w:rPr>
          <w:rFonts w:ascii="Times New Roman"/>
          <w:b w:val="false"/>
          <w:i w:val="false"/>
          <w:color w:val="000000"/>
          <w:sz w:val="28"/>
        </w:rPr>
        <w:t xml:space="preserve">
      11-кестеде тауардың брутто (килограмм) салмағы, көліктік (тасымалдаушы) құжатқа сәйкес қосымша өлшем бірлігіндегі көлемі көрсетіледі; </w:t>
      </w:r>
    </w:p>
    <w:p>
      <w:pPr>
        <w:spacing w:after="0"/>
        <w:ind w:left="0"/>
        <w:jc w:val="both"/>
      </w:pPr>
      <w:r>
        <w:rPr>
          <w:rFonts w:ascii="Times New Roman"/>
          <w:b w:val="false"/>
          <w:i w:val="false"/>
          <w:color w:val="000000"/>
          <w:sz w:val="28"/>
        </w:rPr>
        <w:t>
      12-бағанда сақтау қоймасының атауы мекенжайы көрсетіледі (уақытша сақтау қоймасы, кедендік қойма және басқа да орындар);</w:t>
      </w:r>
    </w:p>
    <w:p>
      <w:pPr>
        <w:spacing w:after="0"/>
        <w:ind w:left="0"/>
        <w:jc w:val="both"/>
      </w:pPr>
      <w:r>
        <w:rPr>
          <w:rFonts w:ascii="Times New Roman"/>
          <w:b w:val="false"/>
          <w:i w:val="false"/>
          <w:color w:val="000000"/>
          <w:sz w:val="28"/>
        </w:rPr>
        <w:t>
      13-бағанда "Ескерту" қосымша мәліметтер көрсетіледі.</w:t>
      </w:r>
    </w:p>
    <w:bookmarkStart w:name="z30" w:id="28"/>
    <w:p>
      <w:pPr>
        <w:spacing w:after="0"/>
        <w:ind w:left="0"/>
        <w:jc w:val="left"/>
      </w:pPr>
      <w:r>
        <w:rPr>
          <w:rFonts w:ascii="Times New Roman"/>
          <w:b/>
          <w:i w:val="false"/>
          <w:color w:val="000000"/>
        </w:rPr>
        <w:t xml:space="preserve"> 6-тарау. Сақтауда тұрған тауарлардың есебін ұсыну тәртібі мен мерзімдері, сондай-ақ толтыру тәртібі</w:t>
      </w:r>
    </w:p>
    <w:bookmarkEnd w:id="28"/>
    <w:bookmarkStart w:name="z31" w:id="29"/>
    <w:p>
      <w:pPr>
        <w:spacing w:after="0"/>
        <w:ind w:left="0"/>
        <w:jc w:val="both"/>
      </w:pPr>
      <w:r>
        <w:rPr>
          <w:rFonts w:ascii="Times New Roman"/>
          <w:b w:val="false"/>
          <w:i w:val="false"/>
          <w:color w:val="000000"/>
          <w:sz w:val="28"/>
        </w:rPr>
        <w:t xml:space="preserve">
      18. Уақытша сақтау қоймаларының, кедендік қоймалардың меншік иелері есепті кезеңнен кейінгі айдың оныншы күнінен кешіктірмей тоқсан сайын қызмет аймағында осы қоймалар тұрған мемлекеттік кірістер органына электрондық құжат түрінде мемлекеттік кірістер органдарының ақпараттық жүйелері арқылы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сақтауда тұрған тауарлардың есебін ұсынады.</w:t>
      </w:r>
    </w:p>
    <w:bookmarkEnd w:id="29"/>
    <w:bookmarkStart w:name="z32" w:id="30"/>
    <w:p>
      <w:pPr>
        <w:spacing w:after="0"/>
        <w:ind w:left="0"/>
        <w:jc w:val="both"/>
      </w:pPr>
      <w:r>
        <w:rPr>
          <w:rFonts w:ascii="Times New Roman"/>
          <w:b w:val="false"/>
          <w:i w:val="false"/>
          <w:color w:val="000000"/>
          <w:sz w:val="28"/>
        </w:rPr>
        <w:t>
      19. Есепке алу кітабын нөмірлеу әрбір жылдың 1 қаңтарынан басталады.</w:t>
      </w:r>
    </w:p>
    <w:bookmarkEnd w:id="30"/>
    <w:p>
      <w:pPr>
        <w:spacing w:after="0"/>
        <w:ind w:left="0"/>
        <w:jc w:val="both"/>
      </w:pPr>
      <w:r>
        <w:rPr>
          <w:rFonts w:ascii="Times New Roman"/>
          <w:b w:val="false"/>
          <w:i w:val="false"/>
          <w:color w:val="000000"/>
          <w:sz w:val="28"/>
        </w:rPr>
        <w:t>
      Сақтауда тұрған тауарды есепке алу кітабы тігіледі, нөмірленеді, басылады және мемлекеттік кірістер органының басшысымен не қызмет аймағында уақытша сақтау қоймасының, кедендік қойманың иесі тұрған оны ауыстыратын тұлғаның қолымен нықталады.</w:t>
      </w:r>
    </w:p>
    <w:bookmarkStart w:name="z33" w:id="31"/>
    <w:p>
      <w:pPr>
        <w:spacing w:after="0"/>
        <w:ind w:left="0"/>
        <w:jc w:val="both"/>
      </w:pPr>
      <w:r>
        <w:rPr>
          <w:rFonts w:ascii="Times New Roman"/>
          <w:b w:val="false"/>
          <w:i w:val="false"/>
          <w:color w:val="000000"/>
          <w:sz w:val="28"/>
        </w:rPr>
        <w:t xml:space="preserve">
      20. Техникалық істен шығу, байланыс құралдарының жұмысының бұзылуы (Ғаламтор желісі және телекоммуникациялық желісі), электрэнергиясының болмауы садарынан ақпараттық жүйенің жұмыс қабілеттілік жағдайы болмаған жағдайда сақтауда тұрған тауарлардың есебін қағаз тасығышта бірінші басшымен немесе оны ауыстыратын тұлғамен, бас бухгалтермен қол қойылады, сақталу орнының иесінің мөрімен куәландырылады. Мемлекеттік кірістер органына бір мезгілде қағаз тасығыштағы есеппен бірге Excel форматындағы электрондық құжаттар түріндегі есеп ұсынылады. </w:t>
      </w:r>
    </w:p>
    <w:bookmarkEnd w:id="31"/>
    <w:bookmarkStart w:name="z34" w:id="32"/>
    <w:p>
      <w:pPr>
        <w:spacing w:after="0"/>
        <w:ind w:left="0"/>
        <w:jc w:val="both"/>
      </w:pPr>
      <w:r>
        <w:rPr>
          <w:rFonts w:ascii="Times New Roman"/>
          <w:b w:val="false"/>
          <w:i w:val="false"/>
          <w:color w:val="000000"/>
          <w:sz w:val="28"/>
        </w:rPr>
        <w:t>
      21. Сақтаудағы тауарлар есебі мынадай түрде толтырылады:</w:t>
      </w:r>
    </w:p>
    <w:bookmarkEnd w:id="32"/>
    <w:p>
      <w:pPr>
        <w:spacing w:after="0"/>
        <w:ind w:left="0"/>
        <w:jc w:val="both"/>
      </w:pPr>
      <w:r>
        <w:rPr>
          <w:rFonts w:ascii="Times New Roman"/>
          <w:b w:val="false"/>
          <w:i w:val="false"/>
          <w:color w:val="000000"/>
          <w:sz w:val="28"/>
        </w:rPr>
        <w:t>
      1) "Кіріс" бөлімі:</w:t>
      </w:r>
    </w:p>
    <w:p>
      <w:pPr>
        <w:spacing w:after="0"/>
        <w:ind w:left="0"/>
        <w:jc w:val="both"/>
      </w:pPr>
      <w:r>
        <w:rPr>
          <w:rFonts w:ascii="Times New Roman"/>
          <w:b w:val="false"/>
          <w:i w:val="false"/>
          <w:color w:val="000000"/>
          <w:sz w:val="28"/>
        </w:rPr>
        <w:t>
      1-бағанда сандық форматтағы тәртіп бойынша нөмірі көрсетіледі;</w:t>
      </w:r>
    </w:p>
    <w:p>
      <w:pPr>
        <w:spacing w:after="0"/>
        <w:ind w:left="0"/>
        <w:jc w:val="both"/>
      </w:pPr>
      <w:r>
        <w:rPr>
          <w:rFonts w:ascii="Times New Roman"/>
          <w:b w:val="false"/>
          <w:i w:val="false"/>
          <w:color w:val="000000"/>
          <w:sz w:val="28"/>
        </w:rPr>
        <w:t>
      2-бағанда тізілімге енгізу туралы бұйрықтың нөмірі мен күні көрсетіледі;</w:t>
      </w:r>
    </w:p>
    <w:p>
      <w:pPr>
        <w:spacing w:after="0"/>
        <w:ind w:left="0"/>
        <w:jc w:val="both"/>
      </w:pPr>
      <w:r>
        <w:rPr>
          <w:rFonts w:ascii="Times New Roman"/>
          <w:b w:val="false"/>
          <w:i w:val="false"/>
          <w:color w:val="000000"/>
          <w:sz w:val="28"/>
        </w:rPr>
        <w:t>
      3-бағанда кедендік декларацияның немесе Халықаралық тауарлардың жол тасымалыкітапшасының нөмірі көрсетіледі;</w:t>
      </w:r>
    </w:p>
    <w:p>
      <w:pPr>
        <w:spacing w:after="0"/>
        <w:ind w:left="0"/>
        <w:jc w:val="both"/>
      </w:pPr>
      <w:r>
        <w:rPr>
          <w:rFonts w:ascii="Times New Roman"/>
          <w:b w:val="false"/>
          <w:i w:val="false"/>
          <w:color w:val="000000"/>
          <w:sz w:val="28"/>
        </w:rPr>
        <w:t>
      4-бағанда тауарлар мен көлік құралдарын уақытша сақтауға орналастырылған адамның тегі, аты, әкесінің аты (болған кезде) көрсетіледі. Осы баған уақытша сақтау қоймалары мен кедендік қоймалардың иелерімен ғана толтыру үшін міндетті;</w:t>
      </w:r>
    </w:p>
    <w:p>
      <w:pPr>
        <w:spacing w:after="0"/>
        <w:ind w:left="0"/>
        <w:jc w:val="both"/>
      </w:pPr>
      <w:r>
        <w:rPr>
          <w:rFonts w:ascii="Times New Roman"/>
          <w:b w:val="false"/>
          <w:i w:val="false"/>
          <w:color w:val="000000"/>
          <w:sz w:val="28"/>
        </w:rPr>
        <w:t>
      5-бағанда көлік құралының, оның ішінде тіркеменің тіркеу нөмірі көрсетіледі;</w:t>
      </w:r>
    </w:p>
    <w:p>
      <w:pPr>
        <w:spacing w:after="0"/>
        <w:ind w:left="0"/>
        <w:jc w:val="both"/>
      </w:pPr>
      <w:r>
        <w:rPr>
          <w:rFonts w:ascii="Times New Roman"/>
          <w:b w:val="false"/>
          <w:i w:val="false"/>
          <w:color w:val="000000"/>
          <w:sz w:val="28"/>
        </w:rPr>
        <w:t>
      6-бағанда тауардың толық атауы көрсетіледі;</w:t>
      </w:r>
    </w:p>
    <w:p>
      <w:pPr>
        <w:spacing w:after="0"/>
        <w:ind w:left="0"/>
        <w:jc w:val="both"/>
      </w:pPr>
      <w:r>
        <w:rPr>
          <w:rFonts w:ascii="Times New Roman"/>
          <w:b w:val="false"/>
          <w:i w:val="false"/>
          <w:color w:val="000000"/>
          <w:sz w:val="28"/>
        </w:rPr>
        <w:t>
      7-бағанда орналастырылған тауар саны көрсетіледі;</w:t>
      </w:r>
    </w:p>
    <w:p>
      <w:pPr>
        <w:spacing w:after="0"/>
        <w:ind w:left="0"/>
        <w:jc w:val="both"/>
      </w:pPr>
      <w:r>
        <w:rPr>
          <w:rFonts w:ascii="Times New Roman"/>
          <w:b w:val="false"/>
          <w:i w:val="false"/>
          <w:color w:val="000000"/>
          <w:sz w:val="28"/>
        </w:rPr>
        <w:t>
      8-бағанда тауардың бруттодағы (килограмм) салмағы, көліктік (тасымалдау) құжаттар бойынша қосымша өлшем бірліктер көлемі көрсетіледі;</w:t>
      </w:r>
    </w:p>
    <w:p>
      <w:pPr>
        <w:spacing w:after="0"/>
        <w:ind w:left="0"/>
        <w:jc w:val="both"/>
      </w:pPr>
      <w:r>
        <w:rPr>
          <w:rFonts w:ascii="Times New Roman"/>
          <w:b w:val="false"/>
          <w:i w:val="false"/>
          <w:color w:val="000000"/>
          <w:sz w:val="28"/>
        </w:rPr>
        <w:t>
      9-бағанда сақтауға орналастырылған тауардың орны (бокс, қойма, бөлік, қатар нөмірі және басқа) көрсетіледі;</w:t>
      </w:r>
    </w:p>
    <w:p>
      <w:pPr>
        <w:spacing w:after="0"/>
        <w:ind w:left="0"/>
        <w:jc w:val="both"/>
      </w:pPr>
      <w:r>
        <w:rPr>
          <w:rFonts w:ascii="Times New Roman"/>
          <w:b w:val="false"/>
          <w:i w:val="false"/>
          <w:color w:val="000000"/>
          <w:sz w:val="28"/>
        </w:rPr>
        <w:t>
      2) "Шығыс" бөлімі:</w:t>
      </w:r>
    </w:p>
    <w:p>
      <w:pPr>
        <w:spacing w:after="0"/>
        <w:ind w:left="0"/>
        <w:jc w:val="both"/>
      </w:pPr>
      <w:r>
        <w:rPr>
          <w:rFonts w:ascii="Times New Roman"/>
          <w:b w:val="false"/>
          <w:i w:val="false"/>
          <w:color w:val="000000"/>
          <w:sz w:val="28"/>
        </w:rPr>
        <w:t>
      11-бағанда сақталған тауарларды декларациялау кезінде ресімделген ДТ немесе ТД нөмірі көрсетіледі;</w:t>
      </w:r>
    </w:p>
    <w:p>
      <w:pPr>
        <w:spacing w:after="0"/>
        <w:ind w:left="0"/>
        <w:jc w:val="both"/>
      </w:pPr>
      <w:r>
        <w:rPr>
          <w:rFonts w:ascii="Times New Roman"/>
          <w:b w:val="false"/>
          <w:i w:val="false"/>
          <w:color w:val="000000"/>
          <w:sz w:val="28"/>
        </w:rPr>
        <w:t>
      12-бағанда кедендік рәсімдеуге орналастырылған тауарлар орнының саны көрсетіледі;</w:t>
      </w:r>
    </w:p>
    <w:p>
      <w:pPr>
        <w:spacing w:after="0"/>
        <w:ind w:left="0"/>
        <w:jc w:val="both"/>
      </w:pPr>
      <w:r>
        <w:rPr>
          <w:rFonts w:ascii="Times New Roman"/>
          <w:b w:val="false"/>
          <w:i w:val="false"/>
          <w:color w:val="000000"/>
          <w:sz w:val="28"/>
        </w:rPr>
        <w:t>
      13-бағанда кедендік рәсімдеуге орналастырылған тауарлардың бруттодағы (килограмм) салмағы, көліктік (тасымалдау) құжаттар бойынша қосымша өлшем бірліктер көлемі көрсетіледі;;</w:t>
      </w:r>
    </w:p>
    <w:p>
      <w:pPr>
        <w:spacing w:after="0"/>
        <w:ind w:left="0"/>
        <w:jc w:val="both"/>
      </w:pPr>
      <w:r>
        <w:rPr>
          <w:rFonts w:ascii="Times New Roman"/>
          <w:b w:val="false"/>
          <w:i w:val="false"/>
          <w:color w:val="000000"/>
          <w:sz w:val="28"/>
        </w:rPr>
        <w:t>
      14-бағанда тауарларды қоймадан шығару уақыты мен күні көрсетіледі;</w:t>
      </w:r>
    </w:p>
    <w:p>
      <w:pPr>
        <w:spacing w:after="0"/>
        <w:ind w:left="0"/>
        <w:jc w:val="both"/>
      </w:pPr>
      <w:r>
        <w:rPr>
          <w:rFonts w:ascii="Times New Roman"/>
          <w:b w:val="false"/>
          <w:i w:val="false"/>
          <w:color w:val="000000"/>
          <w:sz w:val="28"/>
        </w:rPr>
        <w:t>
      3) "Қалдық" бөлімінде:</w:t>
      </w:r>
    </w:p>
    <w:p>
      <w:pPr>
        <w:spacing w:after="0"/>
        <w:ind w:left="0"/>
        <w:jc w:val="both"/>
      </w:pPr>
      <w:r>
        <w:rPr>
          <w:rFonts w:ascii="Times New Roman"/>
          <w:b w:val="false"/>
          <w:i w:val="false"/>
          <w:color w:val="000000"/>
          <w:sz w:val="28"/>
        </w:rPr>
        <w:t xml:space="preserve">
      15-бағанда кедендік рәсімдеуге жатпайтын тауарлар орнының және есепті кезеңнің ауысымы кезінде (тоқсан, жыл, ай және басқасы) сақтауда қалған тауарлар саны көрсетіледі; </w:t>
      </w:r>
    </w:p>
    <w:p>
      <w:pPr>
        <w:spacing w:after="0"/>
        <w:ind w:left="0"/>
        <w:jc w:val="both"/>
      </w:pPr>
      <w:r>
        <w:rPr>
          <w:rFonts w:ascii="Times New Roman"/>
          <w:b w:val="false"/>
          <w:i w:val="false"/>
          <w:color w:val="000000"/>
          <w:sz w:val="28"/>
        </w:rPr>
        <w:t xml:space="preserve">
      16-бағанда тауарлар мен көлік құралдарының бруттодағы (килограмм) салмағы немесе сақтауда қалған бөлігі, көліктік (тасымалдау) құжаттар бойынша қосымша өлшем бірліктер көлемі көрсетіледі;. </w:t>
      </w:r>
    </w:p>
    <w:p>
      <w:pPr>
        <w:spacing w:after="0"/>
        <w:ind w:left="0"/>
        <w:jc w:val="both"/>
      </w:pPr>
      <w:r>
        <w:rPr>
          <w:rFonts w:ascii="Times New Roman"/>
          <w:b w:val="false"/>
          <w:i w:val="false"/>
          <w:color w:val="000000"/>
          <w:sz w:val="28"/>
        </w:rPr>
        <w:t>
      17-бағанда "Ескерту" қосымша мәліметтер көрсетіледі.</w:t>
      </w:r>
    </w:p>
    <w:bookmarkStart w:name="z35" w:id="33"/>
    <w:p>
      <w:pPr>
        <w:spacing w:after="0"/>
        <w:ind w:left="0"/>
        <w:jc w:val="left"/>
      </w:pPr>
      <w:r>
        <w:rPr>
          <w:rFonts w:ascii="Times New Roman"/>
          <w:b/>
          <w:i w:val="false"/>
          <w:color w:val="000000"/>
        </w:rPr>
        <w:t xml:space="preserve"> 7-тарау. Бажсыз сауда дүкендеріне түскен тауарлар және оларды өткізу туралы есепті ұсынудың тәртібі мен мерзімдері, сондай-ақ толтыру тәртібі</w:t>
      </w:r>
    </w:p>
    <w:bookmarkEnd w:id="33"/>
    <w:bookmarkStart w:name="z36" w:id="34"/>
    <w:p>
      <w:pPr>
        <w:spacing w:after="0"/>
        <w:ind w:left="0"/>
        <w:jc w:val="both"/>
      </w:pPr>
      <w:r>
        <w:rPr>
          <w:rFonts w:ascii="Times New Roman"/>
          <w:b w:val="false"/>
          <w:i w:val="false"/>
          <w:color w:val="000000"/>
          <w:sz w:val="28"/>
        </w:rPr>
        <w:t xml:space="preserve">
      22. Бажсыз сауда дүкендерінің иелері есептіден кейінгі айдың жиырмасыншы күнінен кешіктірмей Excel форматындағы электрондық құжат түрінде мемлекеттік кірістер органдарының ақпараттық жүйелері арқылы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бажсыз сауда дүкеніне түскен тауарлар және оларды өткізу туралы есепті ұсынады.</w:t>
      </w:r>
    </w:p>
    <w:bookmarkEnd w:id="34"/>
    <w:p>
      <w:pPr>
        <w:spacing w:after="0"/>
        <w:ind w:left="0"/>
        <w:jc w:val="both"/>
      </w:pPr>
      <w:r>
        <w:rPr>
          <w:rFonts w:ascii="Times New Roman"/>
          <w:b w:val="false"/>
          <w:i w:val="false"/>
          <w:color w:val="000000"/>
          <w:sz w:val="28"/>
        </w:rPr>
        <w:t xml:space="preserve">
      Бажсыз сауда дүкеніне келіп түскен тауарлар және оларды сату туралы есеп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9-қосымшаларға сәйкес нысандар бойынша бажсыз сауда дүкеніне келіп түскен тауарларды есепке алу және бажсыз сауда дүкенінде сатылған тауарларды есепке алу журналдарына енгізілген деректердің негізінде қалыптастырылады, олар Ехсеl форматында электрондық құжат түрінде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Премьер-Министрінің Бірінші орынбасары – ҚР Қаржы министрінің 20.11.2019 </w:t>
      </w:r>
      <w:r>
        <w:rPr>
          <w:rFonts w:ascii="Times New Roman"/>
          <w:b w:val="false"/>
          <w:i w:val="false"/>
          <w:color w:val="000000"/>
          <w:sz w:val="28"/>
        </w:rPr>
        <w:t>№ 1278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23. Бажсыз сауда дүкенінің иесі бажсыз сауда дүкеніне түскен және бажсыз сауда дүкенінде өткізілген тауарлардың есебін жүргізеді, мемлекеттік кірістер органдарының ақпараттық жүйесіне ақпарат енгізеді.</w:t>
      </w:r>
    </w:p>
    <w:bookmarkEnd w:id="35"/>
    <w:bookmarkStart w:name="z38" w:id="36"/>
    <w:p>
      <w:pPr>
        <w:spacing w:after="0"/>
        <w:ind w:left="0"/>
        <w:jc w:val="both"/>
      </w:pPr>
      <w:r>
        <w:rPr>
          <w:rFonts w:ascii="Times New Roman"/>
          <w:b w:val="false"/>
          <w:i w:val="false"/>
          <w:color w:val="000000"/>
          <w:sz w:val="28"/>
        </w:rPr>
        <w:t>
      24. Бажсыз сауда дүкеніне тауарлардың түсуі және олардың оларды өткізу туралы есеп былайша толтырылады:</w:t>
      </w:r>
    </w:p>
    <w:bookmarkEnd w:id="36"/>
    <w:p>
      <w:pPr>
        <w:spacing w:after="0"/>
        <w:ind w:left="0"/>
        <w:jc w:val="both"/>
      </w:pPr>
      <w:r>
        <w:rPr>
          <w:rFonts w:ascii="Times New Roman"/>
          <w:b w:val="false"/>
          <w:i w:val="false"/>
          <w:color w:val="000000"/>
          <w:sz w:val="28"/>
        </w:rPr>
        <w:t>
      1) "Түскен тауарлар" бөлімінде:</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бажсыз сауда дүкеніне тауарды орналастыру күні көрсетіледі;</w:t>
      </w:r>
    </w:p>
    <w:p>
      <w:pPr>
        <w:spacing w:after="0"/>
        <w:ind w:left="0"/>
        <w:jc w:val="both"/>
      </w:pPr>
      <w:r>
        <w:rPr>
          <w:rFonts w:ascii="Times New Roman"/>
          <w:b w:val="false"/>
          <w:i w:val="false"/>
          <w:color w:val="000000"/>
          <w:sz w:val="28"/>
        </w:rPr>
        <w:t>
      3-бағанда электрондық тауарларға арналған декларация нөмірін көрсетіледі;</w:t>
      </w:r>
    </w:p>
    <w:p>
      <w:pPr>
        <w:spacing w:after="0"/>
        <w:ind w:left="0"/>
        <w:jc w:val="both"/>
      </w:pPr>
      <w:r>
        <w:rPr>
          <w:rFonts w:ascii="Times New Roman"/>
          <w:b w:val="false"/>
          <w:i w:val="false"/>
          <w:color w:val="000000"/>
          <w:sz w:val="28"/>
        </w:rPr>
        <w:t>
      4-бағанда тауардың толық атауы көрсетіледі;</w:t>
      </w:r>
    </w:p>
    <w:p>
      <w:pPr>
        <w:spacing w:after="0"/>
        <w:ind w:left="0"/>
        <w:jc w:val="both"/>
      </w:pPr>
      <w:r>
        <w:rPr>
          <w:rFonts w:ascii="Times New Roman"/>
          <w:b w:val="false"/>
          <w:i w:val="false"/>
          <w:color w:val="000000"/>
          <w:sz w:val="28"/>
        </w:rPr>
        <w:t>
      5-бағанда 2012 жылғы 16 шілдедегі Еуразиялық экономикалық комиссия Кеңесінің № 54 шешімімен бекітілген Еуразиялық экономикалық одақтың сыртқы экономикалық қызметтің Бірыңғай Тауарлар номенклатурасы және Еуразиялық экономикалық одақтың Бірыңғай кедендік тарифіне сәйкес (әрі қарай - ЕАЭО СЭҚ ТН) тауар коды көрсетіледі;</w:t>
      </w:r>
    </w:p>
    <w:p>
      <w:pPr>
        <w:spacing w:after="0"/>
        <w:ind w:left="0"/>
        <w:jc w:val="both"/>
      </w:pPr>
      <w:r>
        <w:rPr>
          <w:rFonts w:ascii="Times New Roman"/>
          <w:b w:val="false"/>
          <w:i w:val="false"/>
          <w:color w:val="000000"/>
          <w:sz w:val="28"/>
        </w:rPr>
        <w:t>
      6-бағанда тауар саны көрсетіледі;</w:t>
      </w:r>
    </w:p>
    <w:p>
      <w:pPr>
        <w:spacing w:after="0"/>
        <w:ind w:left="0"/>
        <w:jc w:val="both"/>
      </w:pPr>
      <w:r>
        <w:rPr>
          <w:rFonts w:ascii="Times New Roman"/>
          <w:b w:val="false"/>
          <w:i w:val="false"/>
          <w:color w:val="000000"/>
          <w:sz w:val="28"/>
        </w:rPr>
        <w:t>
      7-бағанда есепті кезеңнің басына тауарлар қалдығы көрсетіледі;</w:t>
      </w:r>
    </w:p>
    <w:p>
      <w:pPr>
        <w:spacing w:after="0"/>
        <w:ind w:left="0"/>
        <w:jc w:val="both"/>
      </w:pPr>
      <w:r>
        <w:rPr>
          <w:rFonts w:ascii="Times New Roman"/>
          <w:b w:val="false"/>
          <w:i w:val="false"/>
          <w:color w:val="000000"/>
          <w:sz w:val="28"/>
        </w:rPr>
        <w:t>
      8-бағанда есепті кезеңнің соңына тауарлар қалдығы көрсетіледі;</w:t>
      </w:r>
    </w:p>
    <w:p>
      <w:pPr>
        <w:spacing w:after="0"/>
        <w:ind w:left="0"/>
        <w:jc w:val="both"/>
      </w:pPr>
      <w:r>
        <w:rPr>
          <w:rFonts w:ascii="Times New Roman"/>
          <w:b w:val="false"/>
          <w:i w:val="false"/>
          <w:color w:val="000000"/>
          <w:sz w:val="28"/>
        </w:rPr>
        <w:t>
      9-бағанда электрондық тауарларға арналған декларацияның (ЭТД) немесе ТД 6, 7, 8-бағандарға сәйкес өлшем бірлік көрсетіледі;</w:t>
      </w:r>
    </w:p>
    <w:p>
      <w:pPr>
        <w:spacing w:after="0"/>
        <w:ind w:left="0"/>
        <w:jc w:val="both"/>
      </w:pPr>
      <w:r>
        <w:rPr>
          <w:rFonts w:ascii="Times New Roman"/>
          <w:b w:val="false"/>
          <w:i w:val="false"/>
          <w:color w:val="000000"/>
          <w:sz w:val="28"/>
        </w:rPr>
        <w:t>
      10-бағанда тауарларды керек-жарақтар ретінде шығару үшін берілген ЭТД нөмірі көрсетіледі;</w:t>
      </w:r>
    </w:p>
    <w:p>
      <w:pPr>
        <w:spacing w:after="0"/>
        <w:ind w:left="0"/>
        <w:jc w:val="both"/>
      </w:pPr>
      <w:r>
        <w:rPr>
          <w:rFonts w:ascii="Times New Roman"/>
          <w:b w:val="false"/>
          <w:i w:val="false"/>
          <w:color w:val="000000"/>
          <w:sz w:val="28"/>
        </w:rPr>
        <w:t>
      2) "Өткізілген тауарлар" бөлімінде:</w:t>
      </w:r>
    </w:p>
    <w:p>
      <w:pPr>
        <w:spacing w:after="0"/>
        <w:ind w:left="0"/>
        <w:jc w:val="both"/>
      </w:pPr>
      <w:r>
        <w:rPr>
          <w:rFonts w:ascii="Times New Roman"/>
          <w:b w:val="false"/>
          <w:i w:val="false"/>
          <w:color w:val="000000"/>
          <w:sz w:val="28"/>
        </w:rPr>
        <w:t>
      1-бағанда реттік нөмір көрсетіледі;</w:t>
      </w:r>
    </w:p>
    <w:p>
      <w:pPr>
        <w:spacing w:after="0"/>
        <w:ind w:left="0"/>
        <w:jc w:val="both"/>
      </w:pPr>
      <w:r>
        <w:rPr>
          <w:rFonts w:ascii="Times New Roman"/>
          <w:b w:val="false"/>
          <w:i w:val="false"/>
          <w:color w:val="000000"/>
          <w:sz w:val="28"/>
        </w:rPr>
        <w:t>
      2-бағанда ЭТД немесе ТД нөмірі көрсетіледі;</w:t>
      </w:r>
    </w:p>
    <w:p>
      <w:pPr>
        <w:spacing w:after="0"/>
        <w:ind w:left="0"/>
        <w:jc w:val="both"/>
      </w:pPr>
      <w:r>
        <w:rPr>
          <w:rFonts w:ascii="Times New Roman"/>
          <w:b w:val="false"/>
          <w:i w:val="false"/>
          <w:color w:val="000000"/>
          <w:sz w:val="28"/>
        </w:rPr>
        <w:t>
      3-бағанда тауардың толық атауцы көрсетіледі;</w:t>
      </w:r>
    </w:p>
    <w:p>
      <w:pPr>
        <w:spacing w:after="0"/>
        <w:ind w:left="0"/>
        <w:jc w:val="both"/>
      </w:pPr>
      <w:r>
        <w:rPr>
          <w:rFonts w:ascii="Times New Roman"/>
          <w:b w:val="false"/>
          <w:i w:val="false"/>
          <w:color w:val="000000"/>
          <w:sz w:val="28"/>
        </w:rPr>
        <w:t>
      4-бағанда ЕАЭО СЭҚ ТН бойынша тауар коды көрсетіледі;</w:t>
      </w:r>
    </w:p>
    <w:p>
      <w:pPr>
        <w:spacing w:after="0"/>
        <w:ind w:left="0"/>
        <w:jc w:val="both"/>
      </w:pPr>
      <w:r>
        <w:rPr>
          <w:rFonts w:ascii="Times New Roman"/>
          <w:b w:val="false"/>
          <w:i w:val="false"/>
          <w:color w:val="000000"/>
          <w:sz w:val="28"/>
        </w:rPr>
        <w:t>
      5-бағанда тауар саны көрсетіледі;</w:t>
      </w:r>
    </w:p>
    <w:p>
      <w:pPr>
        <w:spacing w:after="0"/>
        <w:ind w:left="0"/>
        <w:jc w:val="both"/>
      </w:pPr>
      <w:r>
        <w:rPr>
          <w:rFonts w:ascii="Times New Roman"/>
          <w:b w:val="false"/>
          <w:i w:val="false"/>
          <w:color w:val="000000"/>
          <w:sz w:val="28"/>
        </w:rPr>
        <w:t>
      6-бағанда ЭТД немесе ТД 5-бағанына сәйкес өлшем бірлігі көрсетіледі;</w:t>
      </w:r>
    </w:p>
    <w:p>
      <w:pPr>
        <w:spacing w:after="0"/>
        <w:ind w:left="0"/>
        <w:jc w:val="both"/>
      </w:pPr>
      <w:r>
        <w:rPr>
          <w:rFonts w:ascii="Times New Roman"/>
          <w:b w:val="false"/>
          <w:i w:val="false"/>
          <w:color w:val="000000"/>
          <w:sz w:val="28"/>
        </w:rPr>
        <w:t>
      7-бағанда отырғызу билетінің нөмірі/тұлғаны Қазақстан Республикасының Сыртқы істер министрлігінде аккредитациялауды растайтын құжат нөмірі көрсетіледі;</w:t>
      </w:r>
    </w:p>
    <w:p>
      <w:pPr>
        <w:spacing w:after="0"/>
        <w:ind w:left="0"/>
        <w:jc w:val="both"/>
      </w:pPr>
      <w:r>
        <w:rPr>
          <w:rFonts w:ascii="Times New Roman"/>
          <w:b w:val="false"/>
          <w:i w:val="false"/>
          <w:color w:val="000000"/>
          <w:sz w:val="28"/>
        </w:rPr>
        <w:t>
      8-бағанда жолға шығатын тұлғаның баратын елі/дипломатиялық өкілдіктің атауы көрсетіледі;</w:t>
      </w:r>
    </w:p>
    <w:p>
      <w:pPr>
        <w:spacing w:after="0"/>
        <w:ind w:left="0"/>
        <w:jc w:val="both"/>
      </w:pPr>
      <w:r>
        <w:rPr>
          <w:rFonts w:ascii="Times New Roman"/>
          <w:b w:val="false"/>
          <w:i w:val="false"/>
          <w:color w:val="000000"/>
          <w:sz w:val="28"/>
        </w:rPr>
        <w:t>
      9-бағанда чектің нөмірі мен күні көрсетіле отырып, бақылау чегі туралы мәліметтер көрсетіледі;</w:t>
      </w:r>
    </w:p>
    <w:p>
      <w:pPr>
        <w:spacing w:after="0"/>
        <w:ind w:left="0"/>
        <w:jc w:val="both"/>
      </w:pPr>
      <w:r>
        <w:rPr>
          <w:rFonts w:ascii="Times New Roman"/>
          <w:b w:val="false"/>
          <w:i w:val="false"/>
          <w:color w:val="000000"/>
          <w:sz w:val="28"/>
        </w:rPr>
        <w:t>
      10-бағанда бажсыз сауда кедендік рәсімін аяқтаған ЭТД немесе ТД нөмірі көрсетіледі;</w:t>
      </w:r>
    </w:p>
    <w:p>
      <w:pPr>
        <w:spacing w:after="0"/>
        <w:ind w:left="0"/>
        <w:jc w:val="both"/>
      </w:pPr>
      <w:r>
        <w:rPr>
          <w:rFonts w:ascii="Times New Roman"/>
          <w:b w:val="false"/>
          <w:i w:val="false"/>
          <w:color w:val="000000"/>
          <w:sz w:val="28"/>
        </w:rPr>
        <w:t>
      3) Бажсыз сауда кедендік рәсімімен орналастырылған, керек-жарақтар ретінде сатылған шетелдік тауарлар" бөлімінде:</w:t>
      </w:r>
    </w:p>
    <w:p>
      <w:pPr>
        <w:spacing w:after="0"/>
        <w:ind w:left="0"/>
        <w:jc w:val="both"/>
      </w:pPr>
      <w:r>
        <w:rPr>
          <w:rFonts w:ascii="Times New Roman"/>
          <w:b w:val="false"/>
          <w:i w:val="false"/>
          <w:color w:val="000000"/>
          <w:sz w:val="28"/>
        </w:rPr>
        <w:t>
      1-бағанда реттік нөмір көрсетіледі;</w:t>
      </w:r>
    </w:p>
    <w:p>
      <w:pPr>
        <w:spacing w:after="0"/>
        <w:ind w:left="0"/>
        <w:jc w:val="both"/>
      </w:pPr>
      <w:r>
        <w:rPr>
          <w:rFonts w:ascii="Times New Roman"/>
          <w:b w:val="false"/>
          <w:i w:val="false"/>
          <w:color w:val="000000"/>
          <w:sz w:val="28"/>
        </w:rPr>
        <w:t>
      2-бағанда ЭТД немесе ТД нөмірі көрсетіледі;</w:t>
      </w:r>
    </w:p>
    <w:p>
      <w:pPr>
        <w:spacing w:after="0"/>
        <w:ind w:left="0"/>
        <w:jc w:val="both"/>
      </w:pPr>
      <w:r>
        <w:rPr>
          <w:rFonts w:ascii="Times New Roman"/>
          <w:b w:val="false"/>
          <w:i w:val="false"/>
          <w:color w:val="000000"/>
          <w:sz w:val="28"/>
        </w:rPr>
        <w:t>
      3-бағанда тауардың толық атауы көрсетіледі;</w:t>
      </w:r>
    </w:p>
    <w:p>
      <w:pPr>
        <w:spacing w:after="0"/>
        <w:ind w:left="0"/>
        <w:jc w:val="both"/>
      </w:pPr>
      <w:r>
        <w:rPr>
          <w:rFonts w:ascii="Times New Roman"/>
          <w:b w:val="false"/>
          <w:i w:val="false"/>
          <w:color w:val="000000"/>
          <w:sz w:val="28"/>
        </w:rPr>
        <w:t>
      4-бағанда ЕАЭО СЭҚ ТН бойынша тауар коды көрсетіледі;</w:t>
      </w:r>
    </w:p>
    <w:p>
      <w:pPr>
        <w:spacing w:after="0"/>
        <w:ind w:left="0"/>
        <w:jc w:val="both"/>
      </w:pPr>
      <w:r>
        <w:rPr>
          <w:rFonts w:ascii="Times New Roman"/>
          <w:b w:val="false"/>
          <w:i w:val="false"/>
          <w:color w:val="000000"/>
          <w:sz w:val="28"/>
        </w:rPr>
        <w:t>
      5-бағанда тауар саны көрсетіледі;</w:t>
      </w:r>
    </w:p>
    <w:p>
      <w:pPr>
        <w:spacing w:after="0"/>
        <w:ind w:left="0"/>
        <w:jc w:val="both"/>
      </w:pPr>
      <w:r>
        <w:rPr>
          <w:rFonts w:ascii="Times New Roman"/>
          <w:b w:val="false"/>
          <w:i w:val="false"/>
          <w:color w:val="000000"/>
          <w:sz w:val="28"/>
        </w:rPr>
        <w:t>
      6-бағанда 5-бағанда көрсетілген, тауарларды өлшеу бірлігі көрсетіледі;</w:t>
      </w:r>
    </w:p>
    <w:p>
      <w:pPr>
        <w:spacing w:after="0"/>
        <w:ind w:left="0"/>
        <w:jc w:val="both"/>
      </w:pPr>
      <w:r>
        <w:rPr>
          <w:rFonts w:ascii="Times New Roman"/>
          <w:b w:val="false"/>
          <w:i w:val="false"/>
          <w:color w:val="000000"/>
          <w:sz w:val="28"/>
        </w:rPr>
        <w:t>
      7-бағанда бажсыз сауда кедендік рәсімін аяқтайтын ЭТД немесе ТД нөмері көрсетіледі;</w:t>
      </w:r>
    </w:p>
    <w:p>
      <w:pPr>
        <w:spacing w:after="0"/>
        <w:ind w:left="0"/>
        <w:jc w:val="both"/>
      </w:pPr>
      <w:r>
        <w:rPr>
          <w:rFonts w:ascii="Times New Roman"/>
          <w:b w:val="false"/>
          <w:i w:val="false"/>
          <w:color w:val="000000"/>
          <w:sz w:val="28"/>
        </w:rPr>
        <w:t>
      8-бағанда орналастырылмаған тауарлар саны көрсетіледі;</w:t>
      </w:r>
    </w:p>
    <w:p>
      <w:pPr>
        <w:spacing w:after="0"/>
        <w:ind w:left="0"/>
        <w:jc w:val="both"/>
      </w:pPr>
      <w:r>
        <w:rPr>
          <w:rFonts w:ascii="Times New Roman"/>
          <w:b w:val="false"/>
          <w:i w:val="false"/>
          <w:color w:val="000000"/>
          <w:sz w:val="28"/>
        </w:rPr>
        <w:t>
      9-бағанда бажсыз сауда кедендік рәсімімен берілген тауарлардың қайтарылуын растайтын құжаттың нөмірі мен күні/ТД нөмері көрсетіледі;</w:t>
      </w:r>
    </w:p>
    <w:p>
      <w:pPr>
        <w:spacing w:after="0"/>
        <w:ind w:left="0"/>
        <w:jc w:val="both"/>
      </w:pPr>
      <w:r>
        <w:rPr>
          <w:rFonts w:ascii="Times New Roman"/>
          <w:b w:val="false"/>
          <w:i w:val="false"/>
          <w:color w:val="000000"/>
          <w:sz w:val="28"/>
        </w:rPr>
        <w:t>
      10-бағанда ескерту (бар болса)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Премьер-Министрінің Бірінші орынбасары – ҚР Қаржы министрінің 20.11.2019 </w:t>
      </w:r>
      <w:r>
        <w:rPr>
          <w:rFonts w:ascii="Times New Roman"/>
          <w:b w:val="false"/>
          <w:i w:val="false"/>
          <w:color w:val="000000"/>
          <w:sz w:val="28"/>
        </w:rPr>
        <w:t>№ 1278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left"/>
      </w:pPr>
      <w:r>
        <w:rPr>
          <w:rFonts w:ascii="Times New Roman"/>
          <w:b/>
          <w:i w:val="false"/>
          <w:color w:val="000000"/>
        </w:rPr>
        <w:t xml:space="preserve"> 8-тарау. Еркін қойма кедендік рәсімімен орналастырылған тауарлармен, сондай-ақ осындай тауарлардан дайындалған (алынған) тауарлармен жүргізілген операциялар туралы есепті ұсыну тәртібі мен мерзімі, сондай-ақ толтыру тәртібі</w:t>
      </w:r>
    </w:p>
    <w:bookmarkEnd w:id="37"/>
    <w:bookmarkStart w:name="z40" w:id="38"/>
    <w:p>
      <w:pPr>
        <w:spacing w:after="0"/>
        <w:ind w:left="0"/>
        <w:jc w:val="both"/>
      </w:pPr>
      <w:r>
        <w:rPr>
          <w:rFonts w:ascii="Times New Roman"/>
          <w:b w:val="false"/>
          <w:i w:val="false"/>
          <w:color w:val="000000"/>
          <w:sz w:val="28"/>
        </w:rPr>
        <w:t xml:space="preserve">
      25. Еркін қойма иелері ай сайын есепті салық кезеңінен кейінгі екінші айдың он бесінен кешіктірмей қызмет аймағында еркін қойма жұмыс істейтін аумақтық мемлекеттік кірістер органына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нысанда еркін қойма кедендік рәсімімен орналастырылған тауарлармен, сондай-ақ осындай тауарлардан дайындалған (алынған) тауарлармен жүргізілген операциялар туралы есепті ұсынады.</w:t>
      </w:r>
    </w:p>
    <w:bookmarkEnd w:id="38"/>
    <w:bookmarkStart w:name="z41" w:id="39"/>
    <w:p>
      <w:pPr>
        <w:spacing w:after="0"/>
        <w:ind w:left="0"/>
        <w:jc w:val="both"/>
      </w:pPr>
      <w:r>
        <w:rPr>
          <w:rFonts w:ascii="Times New Roman"/>
          <w:b w:val="false"/>
          <w:i w:val="false"/>
          <w:color w:val="000000"/>
          <w:sz w:val="28"/>
        </w:rPr>
        <w:t xml:space="preserve">
      26. Еркін қойма кедендік рәсімімен орналастырылған тауарлармен, сондай-ақ осындай тауарлардан дайындалған (алынған) тауарлармен жүргізілген операциялар туралы есеп осы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 еркін қойма кедендік рәсімімен орналастырылған тауарларды, сондай-ақ осындай тауарлармен жүргізілген операцияларды есепке алу журналына (бұдан әрі – Есепке алу журналы) енгізілген деректер негізінде қалыптастырылады. Есепке алу журналы қағаз және (немесе) Excel форматында электрондық түрде жүргізіледі.</w:t>
      </w:r>
    </w:p>
    <w:bookmarkEnd w:id="39"/>
    <w:p>
      <w:pPr>
        <w:spacing w:after="0"/>
        <w:ind w:left="0"/>
        <w:jc w:val="both"/>
      </w:pPr>
      <w:r>
        <w:rPr>
          <w:rFonts w:ascii="Times New Roman"/>
          <w:b w:val="false"/>
          <w:i w:val="false"/>
          <w:color w:val="000000"/>
          <w:sz w:val="28"/>
        </w:rPr>
        <w:t>
      Есепке алу журналдары соңғы жазба енгізілген күннен бастап 5 (бес) жыл бойы сақталады.</w:t>
      </w:r>
    </w:p>
    <w:bookmarkStart w:name="z42" w:id="40"/>
    <w:p>
      <w:pPr>
        <w:spacing w:after="0"/>
        <w:ind w:left="0"/>
        <w:jc w:val="both"/>
      </w:pPr>
      <w:r>
        <w:rPr>
          <w:rFonts w:ascii="Times New Roman"/>
          <w:b w:val="false"/>
          <w:i w:val="false"/>
          <w:color w:val="000000"/>
          <w:sz w:val="28"/>
        </w:rPr>
        <w:t>
      27. Мемлекеттік кірістер органдарына жіберілген еркін қойма кедендік рәсімімен орналастырылған тауарлармен, сондай-ақ осындай тауарлардан дайындалған (алынған) тауарлармен жүргізілген операциялар туралы есеп еркін қойма иесінде есеп ұсынған күннен бастап 5 (бес) жыл бойы сақталады.</w:t>
      </w:r>
    </w:p>
    <w:bookmarkEnd w:id="40"/>
    <w:bookmarkStart w:name="z43" w:id="41"/>
    <w:p>
      <w:pPr>
        <w:spacing w:after="0"/>
        <w:ind w:left="0"/>
        <w:jc w:val="both"/>
      </w:pPr>
      <w:r>
        <w:rPr>
          <w:rFonts w:ascii="Times New Roman"/>
          <w:b w:val="false"/>
          <w:i w:val="false"/>
          <w:color w:val="000000"/>
          <w:sz w:val="28"/>
        </w:rPr>
        <w:t>
      28. Ақпараттық жүйе жұмысқа қабілетсіз болған жағдайда еркін қойма кедендік рәсімімен орналастырылған тауарлармен, сондай-ақ осындай тауарлардан дайындалған (алынған) тауарлармен жүргізілген операциялар туралы есеп аумақтық мемлекеттік кірістер органдарына қағаз және (немесе) Excel форматында электрондық түрде ұсынылады, оған еркін қойма иесінің басшысы немесе оны ауыстыратын тұлға қол қояды және мөрмен куәландырылады.</w:t>
      </w:r>
    </w:p>
    <w:bookmarkEnd w:id="41"/>
    <w:bookmarkStart w:name="z44" w:id="42"/>
    <w:p>
      <w:pPr>
        <w:spacing w:after="0"/>
        <w:ind w:left="0"/>
        <w:jc w:val="both"/>
      </w:pPr>
      <w:r>
        <w:rPr>
          <w:rFonts w:ascii="Times New Roman"/>
          <w:b w:val="false"/>
          <w:i w:val="false"/>
          <w:color w:val="000000"/>
          <w:sz w:val="28"/>
        </w:rPr>
        <w:t>
      29. Еркін қойма кедендік рәсімімен орналастырылған тауарлармен, сондай-ақ осындай тауарлардан дайындалған (алынған) тауарлармен жүргізілген операциялар туралы есеп былайша толтырылады:</w:t>
      </w:r>
    </w:p>
    <w:bookmarkEnd w:id="42"/>
    <w:p>
      <w:pPr>
        <w:spacing w:after="0"/>
        <w:ind w:left="0"/>
        <w:jc w:val="both"/>
      </w:pPr>
      <w:r>
        <w:rPr>
          <w:rFonts w:ascii="Times New Roman"/>
          <w:b w:val="false"/>
          <w:i w:val="false"/>
          <w:color w:val="000000"/>
          <w:sz w:val="28"/>
        </w:rPr>
        <w:t>
      1) "Еркін қойма (бұдан әрі – ЕҚ) кедендік рәсімімен орналастырылған тауарлар және олармен жасалған қайта өңдеу (өңдеу) бойынша операциялар туралы мәліметтер" 1-бөлімінде:</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тауардың толық атауы көрсетіледі;</w:t>
      </w:r>
    </w:p>
    <w:p>
      <w:pPr>
        <w:spacing w:after="0"/>
        <w:ind w:left="0"/>
        <w:jc w:val="both"/>
      </w:pPr>
      <w:r>
        <w:rPr>
          <w:rFonts w:ascii="Times New Roman"/>
          <w:b w:val="false"/>
          <w:i w:val="false"/>
          <w:color w:val="000000"/>
          <w:sz w:val="28"/>
        </w:rPr>
        <w:t>
      3-бағанда 10 белгі деңгейінде Еуразиялық экономикалық одақтың сыртқы экономикалық қызмет тауар номенклатурасы (бұдан әрі – ЕАЭО СЭҚ ТН) бойынша тауар коды көрсетіледі;</w:t>
      </w:r>
    </w:p>
    <w:p>
      <w:pPr>
        <w:spacing w:after="0"/>
        <w:ind w:left="0"/>
        <w:jc w:val="both"/>
      </w:pPr>
      <w:r>
        <w:rPr>
          <w:rFonts w:ascii="Times New Roman"/>
          <w:b w:val="false"/>
          <w:i w:val="false"/>
          <w:color w:val="000000"/>
          <w:sz w:val="28"/>
        </w:rPr>
        <w:t>
      4-бағанда тауар оған сәйкес ЕҚ кедендік рәсімімен орналастырылған кедендік декларацияның нөмірі көрсетілген;</w:t>
      </w:r>
    </w:p>
    <w:p>
      <w:pPr>
        <w:spacing w:after="0"/>
        <w:ind w:left="0"/>
        <w:jc w:val="both"/>
      </w:pPr>
      <w:r>
        <w:rPr>
          <w:rFonts w:ascii="Times New Roman"/>
          <w:b w:val="false"/>
          <w:i w:val="false"/>
          <w:color w:val="000000"/>
          <w:sz w:val="28"/>
        </w:rPr>
        <w:t>
      5-бағанда тауар саны көрсетіледі;</w:t>
      </w:r>
    </w:p>
    <w:p>
      <w:pPr>
        <w:spacing w:after="0"/>
        <w:ind w:left="0"/>
        <w:jc w:val="both"/>
      </w:pPr>
      <w:r>
        <w:rPr>
          <w:rFonts w:ascii="Times New Roman"/>
          <w:b w:val="false"/>
          <w:i w:val="false"/>
          <w:color w:val="000000"/>
          <w:sz w:val="28"/>
        </w:rPr>
        <w:t xml:space="preserve">
      6-бағанда тауар санының өлшем бірлігі көрсетіледі; </w:t>
      </w:r>
    </w:p>
    <w:p>
      <w:pPr>
        <w:spacing w:after="0"/>
        <w:ind w:left="0"/>
        <w:jc w:val="both"/>
      </w:pPr>
      <w:r>
        <w:rPr>
          <w:rFonts w:ascii="Times New Roman"/>
          <w:b w:val="false"/>
          <w:i w:val="false"/>
          <w:color w:val="000000"/>
          <w:sz w:val="28"/>
        </w:rPr>
        <w:t>
      7-бағанда тауарлармен жүргізілген операциялардың түрі көрсетіледі;</w:t>
      </w:r>
    </w:p>
    <w:p>
      <w:pPr>
        <w:spacing w:after="0"/>
        <w:ind w:left="0"/>
        <w:jc w:val="both"/>
      </w:pPr>
      <w:r>
        <w:rPr>
          <w:rFonts w:ascii="Times New Roman"/>
          <w:b w:val="false"/>
          <w:i w:val="false"/>
          <w:color w:val="000000"/>
          <w:sz w:val="28"/>
        </w:rPr>
        <w:t xml:space="preserve">
      8-бағанда тауарлар көрсетілген қаржылық-шаруашылық қызметтің бухгалтерлік есебі шоттар Жоспарына сәйкес шоттың және қосалқы шоттың нөмірі көрсетіледі; </w:t>
      </w:r>
    </w:p>
    <w:p>
      <w:pPr>
        <w:spacing w:after="0"/>
        <w:ind w:left="0"/>
        <w:jc w:val="both"/>
      </w:pPr>
      <w:r>
        <w:rPr>
          <w:rFonts w:ascii="Times New Roman"/>
          <w:b w:val="false"/>
          <w:i w:val="false"/>
          <w:color w:val="000000"/>
          <w:sz w:val="28"/>
        </w:rPr>
        <w:t>
      9-бағанда тауарларды қайта өңдеу (өңдеу) бойынша операциялар нәтижесінде алынған тауардың атауы көрсетіледі;</w:t>
      </w:r>
    </w:p>
    <w:p>
      <w:pPr>
        <w:spacing w:after="0"/>
        <w:ind w:left="0"/>
        <w:jc w:val="both"/>
      </w:pPr>
      <w:r>
        <w:rPr>
          <w:rFonts w:ascii="Times New Roman"/>
          <w:b w:val="false"/>
          <w:i w:val="false"/>
          <w:color w:val="000000"/>
          <w:sz w:val="28"/>
        </w:rPr>
        <w:t>
      10-бағанда тауарларды қайта өңдеу (өңдеу) бойынша операциялар нәтижесінде алынған тауардың саны көрсетіледі;</w:t>
      </w:r>
    </w:p>
    <w:p>
      <w:pPr>
        <w:spacing w:after="0"/>
        <w:ind w:left="0"/>
        <w:jc w:val="both"/>
      </w:pPr>
      <w:r>
        <w:rPr>
          <w:rFonts w:ascii="Times New Roman"/>
          <w:b w:val="false"/>
          <w:i w:val="false"/>
          <w:color w:val="000000"/>
          <w:sz w:val="28"/>
        </w:rPr>
        <w:t>
      11-бағанда есепті күнге ЕҚ иесінде болған оған қатысты қайта өңдеу (өңдеу) бойынша операциялар жасалмаған тауарлардың қалдығы (саны) көрсетіледі;</w:t>
      </w:r>
    </w:p>
    <w:p>
      <w:pPr>
        <w:spacing w:after="0"/>
        <w:ind w:left="0"/>
        <w:jc w:val="both"/>
      </w:pPr>
      <w:r>
        <w:rPr>
          <w:rFonts w:ascii="Times New Roman"/>
          <w:b w:val="false"/>
          <w:i w:val="false"/>
          <w:color w:val="000000"/>
          <w:sz w:val="28"/>
        </w:rPr>
        <w:t>
      12-бағанда тауарды пайдалану фактісін растайтын құжаттың күні мен нөмірі көрсетіледі;</w:t>
      </w:r>
    </w:p>
    <w:p>
      <w:pPr>
        <w:spacing w:after="0"/>
        <w:ind w:left="0"/>
        <w:jc w:val="both"/>
      </w:pPr>
      <w:r>
        <w:rPr>
          <w:rFonts w:ascii="Times New Roman"/>
          <w:b w:val="false"/>
          <w:i w:val="false"/>
          <w:color w:val="000000"/>
          <w:sz w:val="28"/>
        </w:rPr>
        <w:t>
      "Ескерту" 13-бағанда қосымша мәліметтер көрсетіледі.</w:t>
      </w:r>
    </w:p>
    <w:p>
      <w:pPr>
        <w:spacing w:after="0"/>
        <w:ind w:left="0"/>
        <w:jc w:val="both"/>
      </w:pPr>
      <w:r>
        <w:rPr>
          <w:rFonts w:ascii="Times New Roman"/>
          <w:b w:val="false"/>
          <w:i w:val="false"/>
          <w:color w:val="000000"/>
          <w:sz w:val="28"/>
        </w:rPr>
        <w:t>
      Бұл ретте есептің 1-бөлімі шетелдік тауарлар мен ЕАЭО тауарлары туралы мәліметтерді қамтиды;</w:t>
      </w:r>
    </w:p>
    <w:p>
      <w:pPr>
        <w:spacing w:after="0"/>
        <w:ind w:left="0"/>
        <w:jc w:val="both"/>
      </w:pPr>
      <w:r>
        <w:rPr>
          <w:rFonts w:ascii="Times New Roman"/>
          <w:b w:val="false"/>
          <w:i w:val="false"/>
          <w:color w:val="000000"/>
          <w:sz w:val="28"/>
        </w:rPr>
        <w:t>
      2) 2 "есептің 1-бөлімінде көрсетілген мәліметтерге сәйкес есепті күнге ЕҚ кедендік рәсімімен орналастырылған тауарлардан дайындалған (алынған) тауарлар туралы мәліметтер" бөлімі:</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тауардың толық атауы көрсетіледі;</w:t>
      </w:r>
    </w:p>
    <w:p>
      <w:pPr>
        <w:spacing w:after="0"/>
        <w:ind w:left="0"/>
        <w:jc w:val="both"/>
      </w:pPr>
      <w:r>
        <w:rPr>
          <w:rFonts w:ascii="Times New Roman"/>
          <w:b w:val="false"/>
          <w:i w:val="false"/>
          <w:color w:val="000000"/>
          <w:sz w:val="28"/>
        </w:rPr>
        <w:t>
      3-бағанда 10 белгі деңгейінде ЕАЭО СЭҚ ТН бойынша тауар коды көрсетіледі;</w:t>
      </w:r>
    </w:p>
    <w:p>
      <w:pPr>
        <w:spacing w:after="0"/>
        <w:ind w:left="0"/>
        <w:jc w:val="both"/>
      </w:pPr>
      <w:r>
        <w:rPr>
          <w:rFonts w:ascii="Times New Roman"/>
          <w:b w:val="false"/>
          <w:i w:val="false"/>
          <w:color w:val="000000"/>
          <w:sz w:val="28"/>
        </w:rPr>
        <w:t>
      4-бағанда оған сәйкес ЕҚ кедендік рәсімі аяқталған кедендік декларацияның нөмірі көрсетіледі;</w:t>
      </w:r>
    </w:p>
    <w:p>
      <w:pPr>
        <w:spacing w:after="0"/>
        <w:ind w:left="0"/>
        <w:jc w:val="both"/>
      </w:pPr>
      <w:r>
        <w:rPr>
          <w:rFonts w:ascii="Times New Roman"/>
          <w:b w:val="false"/>
          <w:i w:val="false"/>
          <w:color w:val="000000"/>
          <w:sz w:val="28"/>
        </w:rPr>
        <w:t>
      5-бағанда тауарлар көрсетілген қаржылық-шаруашылық қызметтің бухгалтерлік есебі шоттар Жоспарына сәйкес шоттың және қосалқы шоттың нөмірі көрсетіледі;</w:t>
      </w:r>
    </w:p>
    <w:p>
      <w:pPr>
        <w:spacing w:after="0"/>
        <w:ind w:left="0"/>
        <w:jc w:val="both"/>
      </w:pPr>
      <w:r>
        <w:rPr>
          <w:rFonts w:ascii="Times New Roman"/>
          <w:b w:val="false"/>
          <w:i w:val="false"/>
          <w:color w:val="000000"/>
          <w:sz w:val="28"/>
        </w:rPr>
        <w:t>
      6-бағанда КОК № 378 шешімімен бекітілген кедендік рәсімнің коды көрсетіледі;</w:t>
      </w:r>
    </w:p>
    <w:p>
      <w:pPr>
        <w:spacing w:after="0"/>
        <w:ind w:left="0"/>
        <w:jc w:val="both"/>
      </w:pPr>
      <w:r>
        <w:rPr>
          <w:rFonts w:ascii="Times New Roman"/>
          <w:b w:val="false"/>
          <w:i w:val="false"/>
          <w:color w:val="000000"/>
          <w:sz w:val="28"/>
        </w:rPr>
        <w:t>
      7-бағанда тауар саны көрсетіледі;</w:t>
      </w:r>
    </w:p>
    <w:p>
      <w:pPr>
        <w:spacing w:after="0"/>
        <w:ind w:left="0"/>
        <w:jc w:val="both"/>
      </w:pPr>
      <w:r>
        <w:rPr>
          <w:rFonts w:ascii="Times New Roman"/>
          <w:b w:val="false"/>
          <w:i w:val="false"/>
          <w:color w:val="000000"/>
          <w:sz w:val="28"/>
        </w:rPr>
        <w:t>
      8-бағанда тауар саны көрсетіле отырып, өлшем бірлігі көрсетіледі;</w:t>
      </w:r>
    </w:p>
    <w:p>
      <w:pPr>
        <w:spacing w:after="0"/>
        <w:ind w:left="0"/>
        <w:jc w:val="both"/>
      </w:pPr>
      <w:r>
        <w:rPr>
          <w:rFonts w:ascii="Times New Roman"/>
          <w:b w:val="false"/>
          <w:i w:val="false"/>
          <w:color w:val="000000"/>
          <w:sz w:val="28"/>
        </w:rPr>
        <w:t>
      9-бағанда тауарлармен жүргізілген операция түрі көрсетіледі;</w:t>
      </w:r>
    </w:p>
    <w:p>
      <w:pPr>
        <w:spacing w:after="0"/>
        <w:ind w:left="0"/>
        <w:jc w:val="both"/>
      </w:pPr>
      <w:r>
        <w:rPr>
          <w:rFonts w:ascii="Times New Roman"/>
          <w:b w:val="false"/>
          <w:i w:val="false"/>
          <w:color w:val="000000"/>
          <w:sz w:val="28"/>
        </w:rPr>
        <w:t>
      10-бағанда алдындағы кедендік декларацияның нөмірі көрсетіледі;</w:t>
      </w:r>
    </w:p>
    <w:p>
      <w:pPr>
        <w:spacing w:after="0"/>
        <w:ind w:left="0"/>
        <w:jc w:val="both"/>
      </w:pPr>
      <w:r>
        <w:rPr>
          <w:rFonts w:ascii="Times New Roman"/>
          <w:b w:val="false"/>
          <w:i w:val="false"/>
          <w:color w:val="000000"/>
          <w:sz w:val="28"/>
        </w:rPr>
        <w:t>
      11-бағанда тауарлармен жасалған мәмілелер туралы мәліметтер, тауарларды өткізуді растайтын құжаттың нөмірі мен күні көрсетіледі;</w:t>
      </w:r>
    </w:p>
    <w:p>
      <w:pPr>
        <w:spacing w:after="0"/>
        <w:ind w:left="0"/>
        <w:jc w:val="both"/>
      </w:pPr>
      <w:r>
        <w:rPr>
          <w:rFonts w:ascii="Times New Roman"/>
          <w:b w:val="false"/>
          <w:i w:val="false"/>
          <w:color w:val="000000"/>
          <w:sz w:val="28"/>
        </w:rPr>
        <w:t>
      "Ескерту" 12-бағанда қосымша мәліметтер көрсетіледі.</w:t>
      </w:r>
    </w:p>
    <w:p>
      <w:pPr>
        <w:spacing w:after="0"/>
        <w:ind w:left="0"/>
        <w:jc w:val="both"/>
      </w:pPr>
      <w:r>
        <w:rPr>
          <w:rFonts w:ascii="Times New Roman"/>
          <w:b w:val="false"/>
          <w:i w:val="false"/>
          <w:color w:val="000000"/>
          <w:sz w:val="28"/>
        </w:rPr>
        <w:t>
      Бұл ретте есептің 2-бөлімі:</w:t>
      </w:r>
    </w:p>
    <w:p>
      <w:pPr>
        <w:spacing w:after="0"/>
        <w:ind w:left="0"/>
        <w:jc w:val="both"/>
      </w:pPr>
      <w:r>
        <w:rPr>
          <w:rFonts w:ascii="Times New Roman"/>
          <w:b w:val="false"/>
          <w:i w:val="false"/>
          <w:color w:val="000000"/>
          <w:sz w:val="28"/>
        </w:rPr>
        <w:t>
      шетелдік тауарлардан дайындалған (алынған);</w:t>
      </w:r>
    </w:p>
    <w:p>
      <w:pPr>
        <w:spacing w:after="0"/>
        <w:ind w:left="0"/>
        <w:jc w:val="both"/>
      </w:pPr>
      <w:r>
        <w:rPr>
          <w:rFonts w:ascii="Times New Roman"/>
          <w:b w:val="false"/>
          <w:i w:val="false"/>
          <w:color w:val="000000"/>
          <w:sz w:val="28"/>
        </w:rPr>
        <w:t>
      шетелдік тауарларды пайдалана отырып дайындалған (алынған);</w:t>
      </w:r>
    </w:p>
    <w:p>
      <w:pPr>
        <w:spacing w:after="0"/>
        <w:ind w:left="0"/>
        <w:jc w:val="both"/>
      </w:pPr>
      <w:r>
        <w:rPr>
          <w:rFonts w:ascii="Times New Roman"/>
          <w:b w:val="false"/>
          <w:i w:val="false"/>
          <w:color w:val="000000"/>
          <w:sz w:val="28"/>
        </w:rPr>
        <w:t>
      ЕАЭО тауарларынан дайындалған (алынған) тауарлар туралы мәліметтерді қамтиды.</w:t>
      </w:r>
    </w:p>
    <w:bookmarkStart w:name="z45" w:id="43"/>
    <w:p>
      <w:pPr>
        <w:spacing w:after="0"/>
        <w:ind w:left="0"/>
        <w:jc w:val="left"/>
      </w:pPr>
      <w:r>
        <w:rPr>
          <w:rFonts w:ascii="Times New Roman"/>
          <w:b/>
          <w:i w:val="false"/>
          <w:color w:val="000000"/>
        </w:rPr>
        <w:t xml:space="preserve"> 9-тарау. Кеден ісі саласында қызметін жүзеге асыратын, арнайы жеңілдіктерді пайдаланатын тұлғалар сақтайтын, өткізетін, өңдейтін және пайдаланатын және сататын тауарлар туралы есептерді ұсыну тәртібі мен мерзімі, сондай-ақ толтыру тәртібі</w:t>
      </w:r>
    </w:p>
    <w:bookmarkEnd w:id="43"/>
    <w:bookmarkStart w:name="z46" w:id="44"/>
    <w:p>
      <w:pPr>
        <w:spacing w:after="0"/>
        <w:ind w:left="0"/>
        <w:jc w:val="both"/>
      </w:pPr>
      <w:r>
        <w:rPr>
          <w:rFonts w:ascii="Times New Roman"/>
          <w:b w:val="false"/>
          <w:i w:val="false"/>
          <w:color w:val="000000"/>
          <w:sz w:val="28"/>
        </w:rPr>
        <w:t xml:space="preserve">
      30. Кеден ісі саласында қызметін жүзеге асыратын, арнайы жеңілдіктерді пайдаланатын тұлғалар мемлекеттік кірістер органының жазбаша талабы бойынша тоқсан сайын есепті тоқсаннан кейінгі айдың 15-нен кешіктірмей тауарларды кедендік тазартуды жүзеге асыру орны бойынша мемлекеттік кірістер органына осы бұйрыққа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нысандарда қағаз және (немесе) Excel форматында электрондық құжат түрде Кеден ісі саласында қызметін жүзеге асыратын, арнайы жеңілдіктерді пайдаланатын тұлғалар сақтайтын, өткізетін, өңдейтін және пайдаланатын және сататын тауарлар туралы есептерді ұсынады.</w:t>
      </w:r>
    </w:p>
    <w:bookmarkEnd w:id="44"/>
    <w:p>
      <w:pPr>
        <w:spacing w:after="0"/>
        <w:ind w:left="0"/>
        <w:jc w:val="both"/>
      </w:pPr>
      <w:r>
        <w:rPr>
          <w:rFonts w:ascii="Times New Roman"/>
          <w:b w:val="false"/>
          <w:i w:val="false"/>
          <w:color w:val="000000"/>
          <w:sz w:val="28"/>
        </w:rPr>
        <w:t>
      Кеден ісі саласында қызметін жүзеге асыратын, арнайы жеңілдіктерді пайдаланатын тұлғалар сақтайтын, өткізетін, өңдейтін және пайдаланатын және сататын тауарлар туралы есепке қағаз тасығышта бірінші басшы не оны ауыстыратын тұлға және бас бухгалтер қол қояды, заңды тұлғаның мөрімен куәландырылады.</w:t>
      </w:r>
    </w:p>
    <w:bookmarkStart w:name="z47" w:id="45"/>
    <w:p>
      <w:pPr>
        <w:spacing w:after="0"/>
        <w:ind w:left="0"/>
        <w:jc w:val="both"/>
      </w:pPr>
      <w:r>
        <w:rPr>
          <w:rFonts w:ascii="Times New Roman"/>
          <w:b w:val="false"/>
          <w:i w:val="false"/>
          <w:color w:val="000000"/>
          <w:sz w:val="28"/>
        </w:rPr>
        <w:t xml:space="preserve">
      31. Кеден ісі саласында қызметін жүзеге асыратын, арнайы жеңілдіктерді пайдаланатын тұлғалар сақтайтын, өткізетін, өңдейтін және пайдаланатын және сататын тауарлар туралы есеп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былайша толтырылады:</w:t>
      </w:r>
    </w:p>
    <w:bookmarkEnd w:id="45"/>
    <w:p>
      <w:pPr>
        <w:spacing w:after="0"/>
        <w:ind w:left="0"/>
        <w:jc w:val="both"/>
      </w:pPr>
      <w:r>
        <w:rPr>
          <w:rFonts w:ascii="Times New Roman"/>
          <w:b w:val="false"/>
          <w:i w:val="false"/>
          <w:color w:val="000000"/>
          <w:sz w:val="28"/>
        </w:rPr>
        <w:t>
      1-бағанда арнайы жеңілдіктерді пайдаланатын тұлғалардың атауы көрсетіледі;</w:t>
      </w:r>
    </w:p>
    <w:p>
      <w:pPr>
        <w:spacing w:after="0"/>
        <w:ind w:left="0"/>
        <w:jc w:val="both"/>
      </w:pPr>
      <w:r>
        <w:rPr>
          <w:rFonts w:ascii="Times New Roman"/>
          <w:b w:val="false"/>
          <w:i w:val="false"/>
          <w:color w:val="000000"/>
          <w:sz w:val="28"/>
        </w:rPr>
        <w:t>
      2-бағанда арнайы жеңілдіктерді пайдаланатын тұлғалардың БСН көрсетіледі;</w:t>
      </w:r>
    </w:p>
    <w:p>
      <w:pPr>
        <w:spacing w:after="0"/>
        <w:ind w:left="0"/>
        <w:jc w:val="both"/>
      </w:pPr>
      <w:r>
        <w:rPr>
          <w:rFonts w:ascii="Times New Roman"/>
          <w:b w:val="false"/>
          <w:i w:val="false"/>
          <w:color w:val="000000"/>
          <w:sz w:val="28"/>
        </w:rPr>
        <w:t>
      3-бағанда ТД немесе Халықаралық жол тасымалы кітапшасының нөмірі көрсетіледі;</w:t>
      </w:r>
    </w:p>
    <w:p>
      <w:pPr>
        <w:spacing w:after="0"/>
        <w:ind w:left="0"/>
        <w:jc w:val="both"/>
      </w:pPr>
      <w:r>
        <w:rPr>
          <w:rFonts w:ascii="Times New Roman"/>
          <w:b w:val="false"/>
          <w:i w:val="false"/>
          <w:color w:val="000000"/>
          <w:sz w:val="28"/>
        </w:rPr>
        <w:t>
      4-бағанда қызмет аймағында арнайы жеңілдіктерді пайдаланатын тұлға тіркелген мемлекеттік кірістер органының атауы көрсетіледі;</w:t>
      </w:r>
    </w:p>
    <w:p>
      <w:pPr>
        <w:spacing w:after="0"/>
        <w:ind w:left="0"/>
        <w:jc w:val="both"/>
      </w:pPr>
      <w:r>
        <w:rPr>
          <w:rFonts w:ascii="Times New Roman"/>
          <w:b w:val="false"/>
          <w:i w:val="false"/>
          <w:color w:val="000000"/>
          <w:sz w:val="28"/>
        </w:rPr>
        <w:t>
      5-бағанда ТД нөмірі көрсетіледі;</w:t>
      </w:r>
    </w:p>
    <w:p>
      <w:pPr>
        <w:spacing w:after="0"/>
        <w:ind w:left="0"/>
        <w:jc w:val="both"/>
      </w:pPr>
      <w:r>
        <w:rPr>
          <w:rFonts w:ascii="Times New Roman"/>
          <w:b w:val="false"/>
          <w:i w:val="false"/>
          <w:color w:val="000000"/>
          <w:sz w:val="28"/>
        </w:rPr>
        <w:t>
      6-бағанда КОК № 378 шешімімен бекітілген кедендік рәсімдер түрлерінің сыныптауышына сәйкес кедендік рәсім түрінің коды көрсетіледі;</w:t>
      </w:r>
    </w:p>
    <w:p>
      <w:pPr>
        <w:spacing w:after="0"/>
        <w:ind w:left="0"/>
        <w:jc w:val="both"/>
      </w:pPr>
      <w:r>
        <w:rPr>
          <w:rFonts w:ascii="Times New Roman"/>
          <w:b w:val="false"/>
          <w:i w:val="false"/>
          <w:color w:val="000000"/>
          <w:sz w:val="28"/>
        </w:rPr>
        <w:t>
      7-бағанда ЕАЭО СЭҚ ТН коды көрсетіледі;</w:t>
      </w:r>
    </w:p>
    <w:p>
      <w:pPr>
        <w:spacing w:after="0"/>
        <w:ind w:left="0"/>
        <w:jc w:val="both"/>
      </w:pPr>
      <w:r>
        <w:rPr>
          <w:rFonts w:ascii="Times New Roman"/>
          <w:b w:val="false"/>
          <w:i w:val="false"/>
          <w:color w:val="000000"/>
          <w:sz w:val="28"/>
        </w:rPr>
        <w:t xml:space="preserve">
      8-бағанда тауарлардың толық атауы көрсетіледі; </w:t>
      </w:r>
    </w:p>
    <w:p>
      <w:pPr>
        <w:spacing w:after="0"/>
        <w:ind w:left="0"/>
        <w:jc w:val="both"/>
      </w:pPr>
      <w:r>
        <w:rPr>
          <w:rFonts w:ascii="Times New Roman"/>
          <w:b w:val="false"/>
          <w:i w:val="false"/>
          <w:color w:val="000000"/>
          <w:sz w:val="28"/>
        </w:rPr>
        <w:t>
      9-бағанда АҚШ долларында статистикалық құны көрсетіледі;</w:t>
      </w:r>
    </w:p>
    <w:p>
      <w:pPr>
        <w:spacing w:after="0"/>
        <w:ind w:left="0"/>
        <w:jc w:val="both"/>
      </w:pPr>
      <w:r>
        <w:rPr>
          <w:rFonts w:ascii="Times New Roman"/>
          <w:b w:val="false"/>
          <w:i w:val="false"/>
          <w:color w:val="000000"/>
          <w:sz w:val="28"/>
        </w:rPr>
        <w:t>
      10-бағанда тауарлардың киллограмда нетто/брутто салмағы, қосымша өлшем бірліктерде көлемі көрсетіледі;</w:t>
      </w:r>
    </w:p>
    <w:p>
      <w:pPr>
        <w:spacing w:after="0"/>
        <w:ind w:left="0"/>
        <w:jc w:val="both"/>
      </w:pPr>
      <w:r>
        <w:rPr>
          <w:rFonts w:ascii="Times New Roman"/>
          <w:b w:val="false"/>
          <w:i w:val="false"/>
          <w:color w:val="000000"/>
          <w:sz w:val="28"/>
        </w:rPr>
        <w:t>
      11-бағанда бюджетке төленуі тиіс кедендік төлемдер мен салықтардың сомасы көрсетіледі;</w:t>
      </w:r>
    </w:p>
    <w:p>
      <w:pPr>
        <w:spacing w:after="0"/>
        <w:ind w:left="0"/>
        <w:jc w:val="both"/>
      </w:pPr>
      <w:r>
        <w:rPr>
          <w:rFonts w:ascii="Times New Roman"/>
          <w:b w:val="false"/>
          <w:i w:val="false"/>
          <w:color w:val="000000"/>
          <w:sz w:val="28"/>
        </w:rPr>
        <w:t>
      12-бағанда бюджетке төленген кедендік төлемдер мен салықтардың сомасы көрсетіледі;</w:t>
      </w:r>
    </w:p>
    <w:p>
      <w:pPr>
        <w:spacing w:after="0"/>
        <w:ind w:left="0"/>
        <w:jc w:val="both"/>
      </w:pPr>
      <w:r>
        <w:rPr>
          <w:rFonts w:ascii="Times New Roman"/>
          <w:b w:val="false"/>
          <w:i w:val="false"/>
          <w:color w:val="000000"/>
          <w:sz w:val="28"/>
        </w:rPr>
        <w:t>
      13-бағанда № 378 шешімге сәйкес арнайы жеңілдіктер түрлерінің сыныптауышына сәйкес арнайы жеңілдіктерді пайдаланатын тұлғалар қолданған арнайы жеңілдік түрінің коды көрсетіледі;</w:t>
      </w:r>
    </w:p>
    <w:p>
      <w:pPr>
        <w:spacing w:after="0"/>
        <w:ind w:left="0"/>
        <w:jc w:val="both"/>
      </w:pPr>
      <w:r>
        <w:rPr>
          <w:rFonts w:ascii="Times New Roman"/>
          <w:b w:val="false"/>
          <w:i w:val="false"/>
          <w:color w:val="000000"/>
          <w:sz w:val="28"/>
        </w:rPr>
        <w:t>
      14-бағанда есепті тоқсан (кезең) көрсетіледі.</w:t>
      </w:r>
    </w:p>
    <w:bookmarkStart w:name="z48" w:id="46"/>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Кеден ісі саласында қызметін жүзеге асыратын, арнайы жеңілдіктерді пайдаланатын тұлғалар өткізетін тауарлар туралы есеп былайша толтырылады:</w:t>
      </w:r>
    </w:p>
    <w:bookmarkEnd w:id="46"/>
    <w:p>
      <w:pPr>
        <w:spacing w:after="0"/>
        <w:ind w:left="0"/>
        <w:jc w:val="both"/>
      </w:pPr>
      <w:r>
        <w:rPr>
          <w:rFonts w:ascii="Times New Roman"/>
          <w:b w:val="false"/>
          <w:i w:val="false"/>
          <w:color w:val="000000"/>
          <w:sz w:val="28"/>
        </w:rPr>
        <w:t>
      1-банада реттік нөмірі икөрсетіледі;</w:t>
      </w:r>
    </w:p>
    <w:p>
      <w:pPr>
        <w:spacing w:after="0"/>
        <w:ind w:left="0"/>
        <w:jc w:val="both"/>
      </w:pPr>
      <w:r>
        <w:rPr>
          <w:rFonts w:ascii="Times New Roman"/>
          <w:b w:val="false"/>
          <w:i w:val="false"/>
          <w:color w:val="000000"/>
          <w:sz w:val="28"/>
        </w:rPr>
        <w:t>
      2-бағанда арнайы жеңілдіктерді пайдаланатын тұлғаның атауы көрсетіледі;</w:t>
      </w:r>
    </w:p>
    <w:p>
      <w:pPr>
        <w:spacing w:after="0"/>
        <w:ind w:left="0"/>
        <w:jc w:val="both"/>
      </w:pPr>
      <w:r>
        <w:rPr>
          <w:rFonts w:ascii="Times New Roman"/>
          <w:b w:val="false"/>
          <w:i w:val="false"/>
          <w:color w:val="000000"/>
          <w:sz w:val="28"/>
        </w:rPr>
        <w:t>
      3-бағанда арнайы жеңілдіктерді пайдаланатын тұлғаның БСН көрсетіледі;</w:t>
      </w:r>
    </w:p>
    <w:p>
      <w:pPr>
        <w:spacing w:after="0"/>
        <w:ind w:left="0"/>
        <w:jc w:val="both"/>
      </w:pPr>
      <w:r>
        <w:rPr>
          <w:rFonts w:ascii="Times New Roman"/>
          <w:b w:val="false"/>
          <w:i w:val="false"/>
          <w:color w:val="000000"/>
          <w:sz w:val="28"/>
        </w:rPr>
        <w:t>
      4-бағанда тауардың толық атауы көрсетіледі;</w:t>
      </w:r>
    </w:p>
    <w:p>
      <w:pPr>
        <w:spacing w:after="0"/>
        <w:ind w:left="0"/>
        <w:jc w:val="both"/>
      </w:pPr>
      <w:r>
        <w:rPr>
          <w:rFonts w:ascii="Times New Roman"/>
          <w:b w:val="false"/>
          <w:i w:val="false"/>
          <w:color w:val="000000"/>
          <w:sz w:val="28"/>
        </w:rPr>
        <w:t>
      5-бағанда жөнелтілетін ел көрсетіледі;</w:t>
      </w:r>
    </w:p>
    <w:p>
      <w:pPr>
        <w:spacing w:after="0"/>
        <w:ind w:left="0"/>
        <w:jc w:val="both"/>
      </w:pPr>
      <w:r>
        <w:rPr>
          <w:rFonts w:ascii="Times New Roman"/>
          <w:b w:val="false"/>
          <w:i w:val="false"/>
          <w:color w:val="000000"/>
          <w:sz w:val="28"/>
        </w:rPr>
        <w:t>
      6-бағанда импортталған тауарды сатып алушының толық атауы көрсетіледі;</w:t>
      </w:r>
    </w:p>
    <w:p>
      <w:pPr>
        <w:spacing w:after="0"/>
        <w:ind w:left="0"/>
        <w:jc w:val="both"/>
      </w:pPr>
      <w:r>
        <w:rPr>
          <w:rFonts w:ascii="Times New Roman"/>
          <w:b w:val="false"/>
          <w:i w:val="false"/>
          <w:color w:val="000000"/>
          <w:sz w:val="28"/>
        </w:rPr>
        <w:t>
      7-бағанда тауарды сатып алушының мекенжайы, БСН/ЖСН көрсетіледі;</w:t>
      </w:r>
    </w:p>
    <w:p>
      <w:pPr>
        <w:spacing w:after="0"/>
        <w:ind w:left="0"/>
        <w:jc w:val="both"/>
      </w:pPr>
      <w:r>
        <w:rPr>
          <w:rFonts w:ascii="Times New Roman"/>
          <w:b w:val="false"/>
          <w:i w:val="false"/>
          <w:color w:val="000000"/>
          <w:sz w:val="28"/>
        </w:rPr>
        <w:t>
      8-бағанда ЕАЭО СЭҚ ТН тауар коды көрсетіледі;</w:t>
      </w:r>
    </w:p>
    <w:p>
      <w:pPr>
        <w:spacing w:after="0"/>
        <w:ind w:left="0"/>
        <w:jc w:val="both"/>
      </w:pPr>
      <w:r>
        <w:rPr>
          <w:rFonts w:ascii="Times New Roman"/>
          <w:b w:val="false"/>
          <w:i w:val="false"/>
          <w:color w:val="000000"/>
          <w:sz w:val="28"/>
        </w:rPr>
        <w:t>
      9-бағанда тауарлардың киллограмда нетто/брутто салмағы, қосымша өлшем бірліктерде көлемі көрсетіледі;</w:t>
      </w:r>
    </w:p>
    <w:p>
      <w:pPr>
        <w:spacing w:after="0"/>
        <w:ind w:left="0"/>
        <w:jc w:val="both"/>
      </w:pPr>
      <w:r>
        <w:rPr>
          <w:rFonts w:ascii="Times New Roman"/>
          <w:b w:val="false"/>
          <w:i w:val="false"/>
          <w:color w:val="000000"/>
          <w:sz w:val="28"/>
        </w:rPr>
        <w:t>
      10-бағанда АҚШ долларында статистикалық құны көрсетіледі;</w:t>
      </w:r>
    </w:p>
    <w:p>
      <w:pPr>
        <w:spacing w:after="0"/>
        <w:ind w:left="0"/>
        <w:jc w:val="both"/>
      </w:pPr>
      <w:r>
        <w:rPr>
          <w:rFonts w:ascii="Times New Roman"/>
          <w:b w:val="false"/>
          <w:i w:val="false"/>
          <w:color w:val="000000"/>
          <w:sz w:val="28"/>
        </w:rPr>
        <w:t>
      11-бағанда сатып алушыдан ұсталған алым сомасы көрсетіледі.</w:t>
      </w:r>
    </w:p>
    <w:bookmarkStart w:name="z49" w:id="47"/>
    <w:p>
      <w:pPr>
        <w:spacing w:after="0"/>
        <w:ind w:left="0"/>
        <w:jc w:val="left"/>
      </w:pPr>
      <w:r>
        <w:rPr>
          <w:rFonts w:ascii="Times New Roman"/>
          <w:b/>
          <w:i w:val="false"/>
          <w:color w:val="000000"/>
        </w:rPr>
        <w:t xml:space="preserve"> 11-тарау. Шетелдік тауарлардың, оның ішінде Еуразиялық экономикалық одақтың Бірыңғай кедендік тарифінде белгіленген әкелу кеден бажы мөлшерлемесіне қарағанда анағұрлым төмен мөлшерлеме қолданылатын тауарлардың пайдаланылуы бойынша есепті ұсыну тәртібі мен мерзімі, сондай-ақ толтыру тәртібі</w:t>
      </w:r>
    </w:p>
    <w:bookmarkEnd w:id="47"/>
    <w:bookmarkStart w:name="z50" w:id="48"/>
    <w:p>
      <w:pPr>
        <w:spacing w:after="0"/>
        <w:ind w:left="0"/>
        <w:jc w:val="both"/>
      </w:pPr>
      <w:r>
        <w:rPr>
          <w:rFonts w:ascii="Times New Roman"/>
          <w:b w:val="false"/>
          <w:i w:val="false"/>
          <w:color w:val="000000"/>
          <w:sz w:val="28"/>
        </w:rPr>
        <w:t xml:space="preserve">
      33. Шетелдік тауарларға ие және (немесе) оларды пайдаланатын тұлғалар тоқсан сайын есепті кезеңнен кейінгі айдың 10-ы күнінен кешіктірмей қызмет аймағында кедендік декларациялау (ресімдеу) жүргізілген мемлекеттік кірістер органына мемлекеттік кірістер органдарының ақпараттық жүйесінедеректерді енгізу арқылы, сондай-ақ электрондық цифрлық қолтаңбамен расталған Excel форматындағы электрондық құжат түрінде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шетелдік тауарларды, оның ішінде Еуразиялық экономикалық одақтың Бірыңғай кедендік тарифімен белгіленгенге қарағанда анағұрлым төмен кедендік әкелу баждары қолданылатын тауарларды пайдалану жөніндегі есепті ұсынады.</w:t>
      </w:r>
    </w:p>
    <w:bookmarkEnd w:id="48"/>
    <w:bookmarkStart w:name="z51" w:id="49"/>
    <w:p>
      <w:pPr>
        <w:spacing w:after="0"/>
        <w:ind w:left="0"/>
        <w:jc w:val="both"/>
      </w:pPr>
      <w:r>
        <w:rPr>
          <w:rFonts w:ascii="Times New Roman"/>
          <w:b w:val="false"/>
          <w:i w:val="false"/>
          <w:color w:val="000000"/>
          <w:sz w:val="28"/>
        </w:rPr>
        <w:t>
      34. Шетелдік тауарларды, оның ішінде Еуразиялық экономикалық одақтың Бірыңғай кедендік тарифімен белгіленгенге қарағанда анағұрлым төмен кедендік әкелу баждары қолданылатын тауарларды пайдалану жөніндегі есеп былайша толтырылады:</w:t>
      </w:r>
    </w:p>
    <w:bookmarkEnd w:id="49"/>
    <w:p>
      <w:pPr>
        <w:spacing w:after="0"/>
        <w:ind w:left="0"/>
        <w:jc w:val="both"/>
      </w:pPr>
      <w:r>
        <w:rPr>
          <w:rFonts w:ascii="Times New Roman"/>
          <w:b w:val="false"/>
          <w:i w:val="false"/>
          <w:color w:val="000000"/>
          <w:sz w:val="28"/>
        </w:rPr>
        <w:t>
      1-бағанда рет ретімен нөмірі көрсетіледі;</w:t>
      </w:r>
    </w:p>
    <w:p>
      <w:pPr>
        <w:spacing w:after="0"/>
        <w:ind w:left="0"/>
        <w:jc w:val="both"/>
      </w:pPr>
      <w:r>
        <w:rPr>
          <w:rFonts w:ascii="Times New Roman"/>
          <w:b w:val="false"/>
          <w:i w:val="false"/>
          <w:color w:val="000000"/>
          <w:sz w:val="28"/>
        </w:rPr>
        <w:t>
      2-бағанда шетелдік тауарға және (немесе) оны пайдаланатын тұлғаның ФАТ (бар болған жағдайда) толық атауы көрсетіледі;</w:t>
      </w:r>
    </w:p>
    <w:p>
      <w:pPr>
        <w:spacing w:after="0"/>
        <w:ind w:left="0"/>
        <w:jc w:val="both"/>
      </w:pPr>
      <w:r>
        <w:rPr>
          <w:rFonts w:ascii="Times New Roman"/>
          <w:b w:val="false"/>
          <w:i w:val="false"/>
          <w:color w:val="000000"/>
          <w:sz w:val="28"/>
        </w:rPr>
        <w:t>
      3-бағанда шетелдік тауарға және (немесе) оны пайдаланатын тұлғаның БСН немесе жеке сәйкестендіру нөмірі (бұдан әрі – ЖСН) көрсетіледі;</w:t>
      </w:r>
    </w:p>
    <w:p>
      <w:pPr>
        <w:spacing w:after="0"/>
        <w:ind w:left="0"/>
        <w:jc w:val="both"/>
      </w:pPr>
      <w:r>
        <w:rPr>
          <w:rFonts w:ascii="Times New Roman"/>
          <w:b w:val="false"/>
          <w:i w:val="false"/>
          <w:color w:val="000000"/>
          <w:sz w:val="28"/>
        </w:rPr>
        <w:t>
      4-бағанда әр жол бойынша ТД нөмірі көрсетіледі;</w:t>
      </w:r>
    </w:p>
    <w:p>
      <w:pPr>
        <w:spacing w:after="0"/>
        <w:ind w:left="0"/>
        <w:jc w:val="both"/>
      </w:pPr>
      <w:r>
        <w:rPr>
          <w:rFonts w:ascii="Times New Roman"/>
          <w:b w:val="false"/>
          <w:i w:val="false"/>
          <w:color w:val="000000"/>
          <w:sz w:val="28"/>
        </w:rPr>
        <w:t>
      5-бағанда тауардың толық атауы көрсетіледі;</w:t>
      </w:r>
    </w:p>
    <w:p>
      <w:pPr>
        <w:spacing w:after="0"/>
        <w:ind w:left="0"/>
        <w:jc w:val="both"/>
      </w:pPr>
      <w:r>
        <w:rPr>
          <w:rFonts w:ascii="Times New Roman"/>
          <w:b w:val="false"/>
          <w:i w:val="false"/>
          <w:color w:val="000000"/>
          <w:sz w:val="28"/>
        </w:rPr>
        <w:t>
      6-бағанда ТД 32-бағанына сәйкес декларацияланған шетелдік тауардың реттік нөмірі көрсетіледі;</w:t>
      </w:r>
    </w:p>
    <w:p>
      <w:pPr>
        <w:spacing w:after="0"/>
        <w:ind w:left="0"/>
        <w:jc w:val="both"/>
      </w:pPr>
      <w:r>
        <w:rPr>
          <w:rFonts w:ascii="Times New Roman"/>
          <w:b w:val="false"/>
          <w:i w:val="false"/>
          <w:color w:val="000000"/>
          <w:sz w:val="28"/>
        </w:rPr>
        <w:t>
      7-бағанда ТД 33-бағанына сәйкес ЕАЭО СЭҚ Бірыңғай ТН сәйкес тауардың 10 мәнді тауар коды көрсетіледі;</w:t>
      </w:r>
    </w:p>
    <w:p>
      <w:pPr>
        <w:spacing w:after="0"/>
        <w:ind w:left="0"/>
        <w:jc w:val="both"/>
      </w:pPr>
      <w:r>
        <w:rPr>
          <w:rFonts w:ascii="Times New Roman"/>
          <w:b w:val="false"/>
          <w:i w:val="false"/>
          <w:color w:val="000000"/>
          <w:sz w:val="28"/>
        </w:rPr>
        <w:t>
      8-бағанда ТД 37-бағанына сәйкес рәсімнің құрамдық коды көрсетіледі;</w:t>
      </w:r>
    </w:p>
    <w:p>
      <w:pPr>
        <w:spacing w:after="0"/>
        <w:ind w:left="0"/>
        <w:jc w:val="both"/>
      </w:pPr>
      <w:r>
        <w:rPr>
          <w:rFonts w:ascii="Times New Roman"/>
          <w:b w:val="false"/>
          <w:i w:val="false"/>
          <w:color w:val="000000"/>
          <w:sz w:val="28"/>
        </w:rPr>
        <w:t xml:space="preserve">
      9-бағанда ТД 38-бағанына сәйкес килограммен тауардың таза салмағы көрсетіледі; </w:t>
      </w:r>
    </w:p>
    <w:p>
      <w:pPr>
        <w:spacing w:after="0"/>
        <w:ind w:left="0"/>
        <w:jc w:val="both"/>
      </w:pPr>
      <w:r>
        <w:rPr>
          <w:rFonts w:ascii="Times New Roman"/>
          <w:b w:val="false"/>
          <w:i w:val="false"/>
          <w:color w:val="000000"/>
          <w:sz w:val="28"/>
        </w:rPr>
        <w:t xml:space="preserve">
      10-бағанда тауар саны өлшем бірлікпен (мысалы, данада, метрде, литрде, килограмда және өзгемен саны) тауардың саны көрсетіледі; </w:t>
      </w:r>
    </w:p>
    <w:p>
      <w:pPr>
        <w:spacing w:after="0"/>
        <w:ind w:left="0"/>
        <w:jc w:val="both"/>
      </w:pPr>
      <w:r>
        <w:rPr>
          <w:rFonts w:ascii="Times New Roman"/>
          <w:b w:val="false"/>
          <w:i w:val="false"/>
          <w:color w:val="000000"/>
          <w:sz w:val="28"/>
        </w:rPr>
        <w:t>
      11-бағанда ТД 46-бағанына сәйкес АҚШ долларымен тауардың статистикалық құны көрсетіледі;</w:t>
      </w:r>
    </w:p>
    <w:p>
      <w:pPr>
        <w:spacing w:after="0"/>
        <w:ind w:left="0"/>
        <w:jc w:val="both"/>
      </w:pPr>
      <w:r>
        <w:rPr>
          <w:rFonts w:ascii="Times New Roman"/>
          <w:b w:val="false"/>
          <w:i w:val="false"/>
          <w:color w:val="000000"/>
          <w:sz w:val="28"/>
        </w:rPr>
        <w:t xml:space="preserve">
      12-бағанда бухгалтерлік есепте бастапқы есепке алу құжаттарының қозғаласына сәйкес шетелдік тауарға ие және (немесе) оны пайдаланатын тұлға берген шетелдік тауардың түгендеу нөмірі (болған кезде) көрсетіледі; </w:t>
      </w:r>
    </w:p>
    <w:p>
      <w:pPr>
        <w:spacing w:after="0"/>
        <w:ind w:left="0"/>
        <w:jc w:val="both"/>
      </w:pPr>
      <w:r>
        <w:rPr>
          <w:rFonts w:ascii="Times New Roman"/>
          <w:b w:val="false"/>
          <w:i w:val="false"/>
          <w:color w:val="000000"/>
          <w:sz w:val="28"/>
        </w:rPr>
        <w:t>
      13-бағанда бухгалтерлік есеп карточкасы бойынша шетелдік тауарға ие және (немесе) оны пайдаланатын тұлға берген бухгалтерлік есеп шоттарының үлгілік жоспарына сәйкес шот нөмірі көрсетіледі (болған кезде);</w:t>
      </w:r>
    </w:p>
    <w:p>
      <w:pPr>
        <w:spacing w:after="0"/>
        <w:ind w:left="0"/>
        <w:jc w:val="both"/>
      </w:pPr>
      <w:r>
        <w:rPr>
          <w:rFonts w:ascii="Times New Roman"/>
          <w:b w:val="false"/>
          <w:i w:val="false"/>
          <w:color w:val="000000"/>
          <w:sz w:val="28"/>
        </w:rPr>
        <w:t>
      14-бағанда тауармен жасалатын іс-әрекет көрсетіледі. Толтыру кезінде мынадай кодтауды басшылыққа алу керек:</w:t>
      </w:r>
    </w:p>
    <w:p>
      <w:pPr>
        <w:spacing w:after="0"/>
        <w:ind w:left="0"/>
        <w:jc w:val="both"/>
      </w:pPr>
      <w:r>
        <w:rPr>
          <w:rFonts w:ascii="Times New Roman"/>
          <w:b w:val="false"/>
          <w:i w:val="false"/>
          <w:color w:val="000000"/>
          <w:sz w:val="28"/>
        </w:rPr>
        <w:t>
      1) шетелдік тауарды өткізген жағдайда "1" деген цифр қойылады;</w:t>
      </w:r>
    </w:p>
    <w:p>
      <w:pPr>
        <w:spacing w:after="0"/>
        <w:ind w:left="0"/>
        <w:jc w:val="both"/>
      </w:pPr>
      <w:r>
        <w:rPr>
          <w:rFonts w:ascii="Times New Roman"/>
          <w:b w:val="false"/>
          <w:i w:val="false"/>
          <w:color w:val="000000"/>
          <w:sz w:val="28"/>
        </w:rPr>
        <w:t>
      2) шетелдік тауарды үшінші тұлғаға берген жағдайда (мысалы, қоғамдық қор тауарды өтеусіз негізде үшінші тұлғаға берген кезде) "2" деген цифр қойылады;</w:t>
      </w:r>
    </w:p>
    <w:p>
      <w:pPr>
        <w:spacing w:after="0"/>
        <w:ind w:left="0"/>
        <w:jc w:val="both"/>
      </w:pPr>
      <w:r>
        <w:rPr>
          <w:rFonts w:ascii="Times New Roman"/>
          <w:b w:val="false"/>
          <w:i w:val="false"/>
          <w:color w:val="000000"/>
          <w:sz w:val="28"/>
        </w:rPr>
        <w:t>
      3) шетелдік тауарды есептен шығарған жағдайда "3" деген цифр қойылады;</w:t>
      </w:r>
    </w:p>
    <w:p>
      <w:pPr>
        <w:spacing w:after="0"/>
        <w:ind w:left="0"/>
        <w:jc w:val="both"/>
      </w:pPr>
      <w:r>
        <w:rPr>
          <w:rFonts w:ascii="Times New Roman"/>
          <w:b w:val="false"/>
          <w:i w:val="false"/>
          <w:color w:val="000000"/>
          <w:sz w:val="28"/>
        </w:rPr>
        <w:t>
      4) шетелдік тауарды жеке қажеттілігіне пайдаланған жағдайда "4" деген цифр қойылады;</w:t>
      </w:r>
    </w:p>
    <w:p>
      <w:pPr>
        <w:spacing w:after="0"/>
        <w:ind w:left="0"/>
        <w:jc w:val="both"/>
      </w:pPr>
      <w:r>
        <w:rPr>
          <w:rFonts w:ascii="Times New Roman"/>
          <w:b w:val="false"/>
          <w:i w:val="false"/>
          <w:color w:val="000000"/>
          <w:sz w:val="28"/>
        </w:rPr>
        <w:t>
      15-бағанда ол бойынша тауар пайдаланылған құжат (мысалы, шот-фактура, есептен шығаруға арналған акті және өзге) көрсетіледі;</w:t>
      </w:r>
    </w:p>
    <w:p>
      <w:pPr>
        <w:spacing w:after="0"/>
        <w:ind w:left="0"/>
        <w:jc w:val="both"/>
      </w:pPr>
      <w:r>
        <w:rPr>
          <w:rFonts w:ascii="Times New Roman"/>
          <w:b w:val="false"/>
          <w:i w:val="false"/>
          <w:color w:val="000000"/>
          <w:sz w:val="28"/>
        </w:rPr>
        <w:t>
      16-бағанда ол бойынша тауар пайдаланылған құжат нөмірі мен күні мынадай форматта көрсетіледі "КК.АА.ЖЖЖЖ";</w:t>
      </w:r>
    </w:p>
    <w:p>
      <w:pPr>
        <w:spacing w:after="0"/>
        <w:ind w:left="0"/>
        <w:jc w:val="both"/>
      </w:pPr>
      <w:r>
        <w:rPr>
          <w:rFonts w:ascii="Times New Roman"/>
          <w:b w:val="false"/>
          <w:i w:val="false"/>
          <w:color w:val="000000"/>
          <w:sz w:val="28"/>
        </w:rPr>
        <w:t xml:space="preserve">
      17-бағанда пайдаланылған шетелдік тауардың таза салмағы килограммен көрсетіледі; </w:t>
      </w:r>
    </w:p>
    <w:p>
      <w:pPr>
        <w:spacing w:after="0"/>
        <w:ind w:left="0"/>
        <w:jc w:val="both"/>
      </w:pPr>
      <w:r>
        <w:rPr>
          <w:rFonts w:ascii="Times New Roman"/>
          <w:b w:val="false"/>
          <w:i w:val="false"/>
          <w:color w:val="000000"/>
          <w:sz w:val="28"/>
        </w:rPr>
        <w:t>
      18-бағанда пайдаланылған шетелдік тауар саны өлшем бірлікпен (мысалы, данада, метрде, литрде, килограмда және өзгемен саны) көрсетіледі</w:t>
      </w:r>
    </w:p>
    <w:p>
      <w:pPr>
        <w:spacing w:after="0"/>
        <w:ind w:left="0"/>
        <w:jc w:val="both"/>
      </w:pPr>
      <w:r>
        <w:rPr>
          <w:rFonts w:ascii="Times New Roman"/>
          <w:b w:val="false"/>
          <w:i w:val="false"/>
          <w:color w:val="000000"/>
          <w:sz w:val="28"/>
        </w:rPr>
        <w:t>
      19-бағанда шетелдік тауар өткізілген немесе берілген тұлғаның ФАТ (бар болған жағдайда) толық атауы көрсетіледі;</w:t>
      </w:r>
    </w:p>
    <w:p>
      <w:pPr>
        <w:spacing w:after="0"/>
        <w:ind w:left="0"/>
        <w:jc w:val="both"/>
      </w:pPr>
      <w:r>
        <w:rPr>
          <w:rFonts w:ascii="Times New Roman"/>
          <w:b w:val="false"/>
          <w:i w:val="false"/>
          <w:color w:val="000000"/>
          <w:sz w:val="28"/>
        </w:rPr>
        <w:t>
      20-бағанда шетелдік тауар өткізілген немесе берілген тұлғаның БСН немесе ЖСН көрсетіледі;</w:t>
      </w:r>
    </w:p>
    <w:p>
      <w:pPr>
        <w:spacing w:after="0"/>
        <w:ind w:left="0"/>
        <w:jc w:val="both"/>
      </w:pPr>
      <w:r>
        <w:rPr>
          <w:rFonts w:ascii="Times New Roman"/>
          <w:b w:val="false"/>
          <w:i w:val="false"/>
          <w:color w:val="000000"/>
          <w:sz w:val="28"/>
        </w:rPr>
        <w:t>
      21-бағанда өлшем бірлікпен (мысалы, данада, метрде, литрде, және өзгемен саны) тауарлардың қалдығы көрсетіледі;</w:t>
      </w:r>
    </w:p>
    <w:p>
      <w:pPr>
        <w:spacing w:after="0"/>
        <w:ind w:left="0"/>
        <w:jc w:val="both"/>
      </w:pPr>
      <w:r>
        <w:rPr>
          <w:rFonts w:ascii="Times New Roman"/>
          <w:b w:val="false"/>
          <w:i w:val="false"/>
          <w:color w:val="000000"/>
          <w:sz w:val="28"/>
        </w:rPr>
        <w:t>
      22-бағанда есептілікті беру сәтіне шетелдік тауардың іс жүзінде орналасқан орны (мысалы, мекенжайы, ұңғыма нөмірі, кен орнының нөмірі және өзге) көрсетіледі.</w:t>
      </w:r>
    </w:p>
    <w:p>
      <w:pPr>
        <w:spacing w:after="0"/>
        <w:ind w:left="0"/>
        <w:jc w:val="both"/>
      </w:pPr>
      <w:r>
        <w:rPr>
          <w:rFonts w:ascii="Times New Roman"/>
          <w:b w:val="false"/>
          <w:i w:val="false"/>
          <w:color w:val="000000"/>
          <w:sz w:val="28"/>
        </w:rPr>
        <w:t xml:space="preserve">
      Көрсетілген есептің бағандарын толтырған кезде ұяшықтарды толтырусыз қалдыруға жол берілмейді, тиісті бағандарда қандай да бір мәліметтер болмаған жағдайда "0" (нөл) деген цифр қойылады, есептілік ұяшықтарын біріктіруге жол берілмейді. </w:t>
      </w:r>
    </w:p>
    <w:p>
      <w:pPr>
        <w:spacing w:after="0"/>
        <w:ind w:left="0"/>
        <w:jc w:val="both"/>
      </w:pPr>
      <w:r>
        <w:rPr>
          <w:rFonts w:ascii="Times New Roman"/>
          <w:b w:val="false"/>
          <w:i w:val="false"/>
          <w:color w:val="000000"/>
          <w:sz w:val="28"/>
        </w:rPr>
        <w:t xml:space="preserve">
      Есеп өсу қорытындысымен қалыптастырылады және қандай да бір мәндер өзшерген жағдайда деректер тоқсан сайын жаңартылуы тиіс. </w:t>
      </w:r>
    </w:p>
    <w:p>
      <w:pPr>
        <w:spacing w:after="0"/>
        <w:ind w:left="0"/>
        <w:jc w:val="both"/>
      </w:pPr>
      <w:r>
        <w:rPr>
          <w:rFonts w:ascii="Times New Roman"/>
          <w:b w:val="false"/>
          <w:i w:val="false"/>
          <w:color w:val="000000"/>
          <w:sz w:val="28"/>
        </w:rPr>
        <w:t>
      Шетелдік тауарды өткізген жағдайда келесі есептерде осы тауар көрсетілмейді.</w:t>
      </w:r>
    </w:p>
    <w:bookmarkStart w:name="z52" w:id="50"/>
    <w:p>
      <w:pPr>
        <w:spacing w:after="0"/>
        <w:ind w:left="0"/>
        <w:jc w:val="left"/>
      </w:pPr>
      <w:r>
        <w:rPr>
          <w:rFonts w:ascii="Times New Roman"/>
          <w:b/>
          <w:i w:val="false"/>
          <w:color w:val="000000"/>
        </w:rPr>
        <w:t xml:space="preserve"> 12-тарау.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мемлекеттік кірістер органының талабы бойынша ғана берілетін жағдайлар</w:t>
      </w:r>
    </w:p>
    <w:bookmarkEnd w:id="50"/>
    <w:bookmarkStart w:name="z53" w:id="51"/>
    <w:p>
      <w:pPr>
        <w:spacing w:after="0"/>
        <w:ind w:left="0"/>
        <w:jc w:val="both"/>
      </w:pPr>
      <w:r>
        <w:rPr>
          <w:rFonts w:ascii="Times New Roman"/>
          <w:b w:val="false"/>
          <w:i w:val="false"/>
          <w:color w:val="000000"/>
          <w:sz w:val="28"/>
        </w:rPr>
        <w:t xml:space="preserve">
      35.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есептілікті уәкілетті экономикалық операторлар және (немесе) шетелдік тауарларға ие және (немесе) оларды пайдаланатын тұлғалар мемлекеттік кірістер органының талабы бойынша ғана осы Қағидаларда белгіленген есептерді беру мерзімінен тыс мынадай: </w:t>
      </w:r>
    </w:p>
    <w:bookmarkEnd w:id="51"/>
    <w:p>
      <w:pPr>
        <w:spacing w:after="0"/>
        <w:ind w:left="0"/>
        <w:jc w:val="both"/>
      </w:pPr>
      <w:r>
        <w:rPr>
          <w:rFonts w:ascii="Times New Roman"/>
          <w:b w:val="false"/>
          <w:i w:val="false"/>
          <w:color w:val="000000"/>
          <w:sz w:val="28"/>
        </w:rPr>
        <w:t>
      1) тауарларға қатысты пайдалану және (немесе) иелік ету жөніндегі шектеулермен байланысты кедендік әкелу баждарын, салықтарды төлеу бойынша жеңілдіктерді қолданған;</w:t>
      </w:r>
    </w:p>
    <w:p>
      <w:pPr>
        <w:spacing w:after="0"/>
        <w:ind w:left="0"/>
        <w:jc w:val="both"/>
      </w:pPr>
      <w:r>
        <w:rPr>
          <w:rFonts w:ascii="Times New Roman"/>
          <w:b w:val="false"/>
          <w:i w:val="false"/>
          <w:color w:val="000000"/>
          <w:sz w:val="28"/>
        </w:rPr>
        <w:t>
      2) ЕАЭО және Қазақстан Республикасының кеден заңнамасын бұзу белгілері анықталған жағдайларда ұсынады.</w:t>
      </w:r>
    </w:p>
    <w:bookmarkStart w:name="z54" w:id="52"/>
    <w:p>
      <w:pPr>
        <w:spacing w:after="0"/>
        <w:ind w:left="0"/>
        <w:jc w:val="both"/>
      </w:pPr>
      <w:r>
        <w:rPr>
          <w:rFonts w:ascii="Times New Roman"/>
          <w:b w:val="false"/>
          <w:i w:val="false"/>
          <w:color w:val="000000"/>
          <w:sz w:val="28"/>
        </w:rPr>
        <w:t xml:space="preserve">
      36. Мемлекеттік кірістер органы есепті алу үшін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табыстау туралы хабарламасы бар тапсырысты пошта жөнелтуімен не мемлекеттік кірістер органдарының ақпараттық жүйелері арқылы есептілікті беру туралы талапты жібереді.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оның ішінде</w:t>
            </w:r>
            <w:r>
              <w:br/>
            </w:r>
            <w:r>
              <w:rPr>
                <w:rFonts w:ascii="Times New Roman"/>
                <w:b w:val="false"/>
                <w:i w:val="false"/>
                <w:color w:val="000000"/>
                <w:sz w:val="20"/>
              </w:rPr>
              <w:t>сақталатын, тасымалданатын,</w:t>
            </w:r>
            <w:r>
              <w:br/>
            </w:r>
            <w:r>
              <w:rPr>
                <w:rFonts w:ascii="Times New Roman"/>
                <w:b w:val="false"/>
                <w:i w:val="false"/>
                <w:color w:val="000000"/>
                <w:sz w:val="20"/>
              </w:rPr>
              <w:t>өткізілетін, қайта өңделетін</w:t>
            </w:r>
            <w:r>
              <w:br/>
            </w:r>
            <w:r>
              <w:rPr>
                <w:rFonts w:ascii="Times New Roman"/>
                <w:b w:val="false"/>
                <w:i w:val="false"/>
                <w:color w:val="000000"/>
                <w:sz w:val="20"/>
              </w:rPr>
              <w:t>және (немесе) пайдаланылатын</w:t>
            </w:r>
            <w:r>
              <w:br/>
            </w:r>
            <w:r>
              <w:rPr>
                <w:rFonts w:ascii="Times New Roman"/>
                <w:b w:val="false"/>
                <w:i w:val="false"/>
                <w:color w:val="000000"/>
                <w:sz w:val="20"/>
              </w:rPr>
              <w:t>тауарлар туралы, сондай-ақ</w:t>
            </w:r>
            <w:r>
              <w:br/>
            </w:r>
            <w:r>
              <w:rPr>
                <w:rFonts w:ascii="Times New Roman"/>
                <w:b w:val="false"/>
                <w:i w:val="false"/>
                <w:color w:val="000000"/>
                <w:sz w:val="20"/>
              </w:rPr>
              <w:t>жасалған кедендік операциялар</w:t>
            </w:r>
            <w:r>
              <w:br/>
            </w:r>
            <w:r>
              <w:rPr>
                <w:rFonts w:ascii="Times New Roman"/>
                <w:b w:val="false"/>
                <w:i w:val="false"/>
                <w:color w:val="000000"/>
                <w:sz w:val="20"/>
              </w:rPr>
              <w:t>туралы есептілік мемлекеттік</w:t>
            </w:r>
            <w:r>
              <w:br/>
            </w:r>
            <w:r>
              <w:rPr>
                <w:rFonts w:ascii="Times New Roman"/>
                <w:b w:val="false"/>
                <w:i w:val="false"/>
                <w:color w:val="000000"/>
                <w:sz w:val="20"/>
              </w:rPr>
              <w:t>кірістер органының талабы</w:t>
            </w:r>
            <w:r>
              <w:br/>
            </w:r>
            <w:r>
              <w:rPr>
                <w:rFonts w:ascii="Times New Roman"/>
                <w:b w:val="false"/>
                <w:i w:val="false"/>
                <w:color w:val="000000"/>
                <w:sz w:val="20"/>
              </w:rPr>
              <w:t>бойынша ғана ұсынылатын</w:t>
            </w:r>
            <w:r>
              <w:br/>
            </w:r>
            <w:r>
              <w:rPr>
                <w:rFonts w:ascii="Times New Roman"/>
                <w:b w:val="false"/>
                <w:i w:val="false"/>
                <w:color w:val="000000"/>
                <w:sz w:val="20"/>
              </w:rPr>
              <w:t>жағдайларда ұсыну қағидалары</w:t>
            </w:r>
            <w:r>
              <w:br/>
            </w:r>
            <w:r>
              <w:rPr>
                <w:rFonts w:ascii="Times New Roman"/>
                <w:b w:val="false"/>
                <w:i w:val="false"/>
                <w:color w:val="000000"/>
                <w:sz w:val="20"/>
              </w:rPr>
              <w:t>мен мерзімдері, тауарлардың</w:t>
            </w:r>
            <w:r>
              <w:br/>
            </w:r>
            <w:r>
              <w:rPr>
                <w:rFonts w:ascii="Times New Roman"/>
                <w:b w:val="false"/>
                <w:i w:val="false"/>
                <w:color w:val="000000"/>
                <w:sz w:val="20"/>
              </w:rPr>
              <w:t>есебін жүргізу, есептілікті</w:t>
            </w:r>
            <w:r>
              <w:br/>
            </w:r>
            <w:r>
              <w:rPr>
                <w:rFonts w:ascii="Times New Roman"/>
                <w:b w:val="false"/>
                <w:i w:val="false"/>
                <w:color w:val="000000"/>
                <w:sz w:val="20"/>
              </w:rPr>
              <w:t xml:space="preserve">ұсынутәсілі, электрондық </w:t>
            </w:r>
            <w:r>
              <w:br/>
            </w:r>
            <w:r>
              <w:rPr>
                <w:rFonts w:ascii="Times New Roman"/>
                <w:b w:val="false"/>
                <w:i w:val="false"/>
                <w:color w:val="000000"/>
                <w:sz w:val="20"/>
              </w:rPr>
              <w:t>құжат түрінде ұсынылатын</w:t>
            </w:r>
            <w:r>
              <w:br/>
            </w:r>
            <w:r>
              <w:rPr>
                <w:rFonts w:ascii="Times New Roman"/>
                <w:b w:val="false"/>
                <w:i w:val="false"/>
                <w:color w:val="000000"/>
                <w:sz w:val="20"/>
              </w:rPr>
              <w:t>есептердің құрылымы мен</w:t>
            </w:r>
            <w:r>
              <w:br/>
            </w:r>
            <w:r>
              <w:rPr>
                <w:rFonts w:ascii="Times New Roman"/>
                <w:b w:val="false"/>
                <w:i w:val="false"/>
                <w:color w:val="000000"/>
                <w:sz w:val="20"/>
              </w:rPr>
              <w:t>форматы, оларды толтыру</w:t>
            </w:r>
            <w:r>
              <w:br/>
            </w:r>
            <w:r>
              <w:rPr>
                <w:rFonts w:ascii="Times New Roman"/>
                <w:b w:val="false"/>
                <w:i w:val="false"/>
                <w:color w:val="000000"/>
                <w:sz w:val="20"/>
              </w:rPr>
              <w:t xml:space="preserve">тәртібіне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53"/>
    <w:p>
      <w:pPr>
        <w:spacing w:after="0"/>
        <w:ind w:left="0"/>
        <w:jc w:val="left"/>
      </w:pPr>
      <w:r>
        <w:rPr>
          <w:rFonts w:ascii="Times New Roman"/>
          <w:b/>
          <w:i w:val="false"/>
          <w:color w:val="000000"/>
        </w:rPr>
        <w:t xml:space="preserve"> Сақтауда тұрған тауарларды және (немесе) көлік құралдарын есепке алу кітабы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073"/>
        <w:gridCol w:w="1398"/>
        <w:gridCol w:w="1505"/>
        <w:gridCol w:w="585"/>
        <w:gridCol w:w="585"/>
        <w:gridCol w:w="3078"/>
        <w:gridCol w:w="1506"/>
        <w:gridCol w:w="748"/>
        <w:gridCol w:w="1075"/>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күні мен уақыты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немесе МДП кітапшасының нөмірі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және тауар құралын уақытша сақтауға орналастырған адам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(тіркемені) мемлекеттік тіркеу нөмірі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брутто (килограмм) салмағы, көліктік (тасымалдаушы) құжатқа сәйкес қосымша өлшем бірлігіндегі көлемі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орналастырылған орны (бокс №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қабылдаған адамның қолы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декларациясының немесе транзитті декларацияның нөмірі</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3867"/>
        <w:gridCol w:w="1141"/>
        <w:gridCol w:w="1141"/>
        <w:gridCol w:w="3868"/>
        <w:gridCol w:w="1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(бар болса)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брутто (килограмм) салмағы, көліктік (тасымалдаушы) құжатқа сәйкес қосымша өлшем бірлігіндегі көлемі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нақты берілген күн</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брутто (килограмм) салмағы, көліктік (тасымалдаушы) құжатқа сәйкес қосымша өлшем бірлігіндегі көлемі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оның ішінде</w:t>
            </w:r>
            <w:r>
              <w:br/>
            </w:r>
            <w:r>
              <w:rPr>
                <w:rFonts w:ascii="Times New Roman"/>
                <w:b w:val="false"/>
                <w:i w:val="false"/>
                <w:color w:val="000000"/>
                <w:sz w:val="20"/>
              </w:rPr>
              <w:t>сақталатын, тасымалданатын,</w:t>
            </w:r>
            <w:r>
              <w:br/>
            </w:r>
            <w:r>
              <w:rPr>
                <w:rFonts w:ascii="Times New Roman"/>
                <w:b w:val="false"/>
                <w:i w:val="false"/>
                <w:color w:val="000000"/>
                <w:sz w:val="20"/>
              </w:rPr>
              <w:t>өткізілетін, қайта өңделетін</w:t>
            </w:r>
            <w:r>
              <w:br/>
            </w:r>
            <w:r>
              <w:rPr>
                <w:rFonts w:ascii="Times New Roman"/>
                <w:b w:val="false"/>
                <w:i w:val="false"/>
                <w:color w:val="000000"/>
                <w:sz w:val="20"/>
              </w:rPr>
              <w:t>және (немесе) пайдаланылатын</w:t>
            </w:r>
            <w:r>
              <w:br/>
            </w:r>
            <w:r>
              <w:rPr>
                <w:rFonts w:ascii="Times New Roman"/>
                <w:b w:val="false"/>
                <w:i w:val="false"/>
                <w:color w:val="000000"/>
                <w:sz w:val="20"/>
              </w:rPr>
              <w:t>тауарлар туралы, сондай-ақ</w:t>
            </w:r>
            <w:r>
              <w:br/>
            </w:r>
            <w:r>
              <w:rPr>
                <w:rFonts w:ascii="Times New Roman"/>
                <w:b w:val="false"/>
                <w:i w:val="false"/>
                <w:color w:val="000000"/>
                <w:sz w:val="20"/>
              </w:rPr>
              <w:t>жасалған кедендік операциялар</w:t>
            </w:r>
            <w:r>
              <w:br/>
            </w:r>
            <w:r>
              <w:rPr>
                <w:rFonts w:ascii="Times New Roman"/>
                <w:b w:val="false"/>
                <w:i w:val="false"/>
                <w:color w:val="000000"/>
                <w:sz w:val="20"/>
              </w:rPr>
              <w:t>туралы есептілік мемлекеттік</w:t>
            </w:r>
            <w:r>
              <w:br/>
            </w:r>
            <w:r>
              <w:rPr>
                <w:rFonts w:ascii="Times New Roman"/>
                <w:b w:val="false"/>
                <w:i w:val="false"/>
                <w:color w:val="000000"/>
                <w:sz w:val="20"/>
              </w:rPr>
              <w:t>кірістер органының талабы</w:t>
            </w:r>
            <w:r>
              <w:br/>
            </w:r>
            <w:r>
              <w:rPr>
                <w:rFonts w:ascii="Times New Roman"/>
                <w:b w:val="false"/>
                <w:i w:val="false"/>
                <w:color w:val="000000"/>
                <w:sz w:val="20"/>
              </w:rPr>
              <w:t>бойынша ғана ұсынылатын</w:t>
            </w:r>
            <w:r>
              <w:br/>
            </w:r>
            <w:r>
              <w:rPr>
                <w:rFonts w:ascii="Times New Roman"/>
                <w:b w:val="false"/>
                <w:i w:val="false"/>
                <w:color w:val="000000"/>
                <w:sz w:val="20"/>
              </w:rPr>
              <w:t>жағдайларда ұсыну қағидалары</w:t>
            </w:r>
            <w:r>
              <w:br/>
            </w:r>
            <w:r>
              <w:rPr>
                <w:rFonts w:ascii="Times New Roman"/>
                <w:b w:val="false"/>
                <w:i w:val="false"/>
                <w:color w:val="000000"/>
                <w:sz w:val="20"/>
              </w:rPr>
              <w:t>мен мерзімдері, тауарлардың</w:t>
            </w:r>
            <w:r>
              <w:br/>
            </w:r>
            <w:r>
              <w:rPr>
                <w:rFonts w:ascii="Times New Roman"/>
                <w:b w:val="false"/>
                <w:i w:val="false"/>
                <w:color w:val="000000"/>
                <w:sz w:val="20"/>
              </w:rPr>
              <w:t>есебін жүргізу, есептілікті ұсыну</w:t>
            </w:r>
            <w:r>
              <w:br/>
            </w:r>
            <w:r>
              <w:rPr>
                <w:rFonts w:ascii="Times New Roman"/>
                <w:b w:val="false"/>
                <w:i w:val="false"/>
                <w:color w:val="000000"/>
                <w:sz w:val="20"/>
              </w:rPr>
              <w:t>тәсілі, электрондық құжат</w:t>
            </w:r>
            <w:r>
              <w:br/>
            </w:r>
            <w:r>
              <w:rPr>
                <w:rFonts w:ascii="Times New Roman"/>
                <w:b w:val="false"/>
                <w:i w:val="false"/>
                <w:color w:val="000000"/>
                <w:sz w:val="20"/>
              </w:rPr>
              <w:t>түрінде 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4"/>
    <w:p>
      <w:pPr>
        <w:spacing w:after="0"/>
        <w:ind w:left="0"/>
        <w:jc w:val="left"/>
      </w:pPr>
      <w:r>
        <w:rPr>
          <w:rFonts w:ascii="Times New Roman"/>
          <w:b/>
          <w:i w:val="false"/>
          <w:color w:val="000000"/>
        </w:rPr>
        <w:t xml:space="preserve"> Кедендік тасымалдаушымен кедендік бақылаудағы тауарларды тасымалдауды есепке алу кітабы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467"/>
        <w:gridCol w:w="467"/>
        <w:gridCol w:w="986"/>
        <w:gridCol w:w="2155"/>
        <w:gridCol w:w="597"/>
        <w:gridCol w:w="597"/>
        <w:gridCol w:w="727"/>
        <w:gridCol w:w="1202"/>
        <w:gridCol w:w="725"/>
        <w:gridCol w:w="2457"/>
        <w:gridCol w:w="727"/>
        <w:gridCol w:w="726"/>
      </w:tblGrid>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нөмірі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Тасымалдаудың басталған күні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Жөнелтудің мемлекеттік кірістер органдарымен белгіленген жеткізу мерзімі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Тасымалдаудың аяқталған нақты күні, уақытша сақтауда тұрған немесе тауар декларациясында оның орналастырылуын растайтын құжат нөмірі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Жөнелтудің мемлекеттік кірістер органы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мемлекеттік кірістер органы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нақты мемлекеттік кірістер органы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(тіркеменің) мемлекеттік тіркеу нөмірі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брутто (килограмм) салмағы, көліктік (тасымалдаушы) құжатқа сәйкес қосымша өлшем бірлігіндегі көлемі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сақтауда тұрған қойманың атауы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оның ішінде</w:t>
            </w:r>
            <w:r>
              <w:br/>
            </w:r>
            <w:r>
              <w:rPr>
                <w:rFonts w:ascii="Times New Roman"/>
                <w:b w:val="false"/>
                <w:i w:val="false"/>
                <w:color w:val="000000"/>
                <w:sz w:val="20"/>
              </w:rPr>
              <w:t>сақталатын, тасымалданатын,</w:t>
            </w:r>
            <w:r>
              <w:br/>
            </w:r>
            <w:r>
              <w:rPr>
                <w:rFonts w:ascii="Times New Roman"/>
                <w:b w:val="false"/>
                <w:i w:val="false"/>
                <w:color w:val="000000"/>
                <w:sz w:val="20"/>
              </w:rPr>
              <w:t>өткізілетін, қайта өңделетін</w:t>
            </w:r>
            <w:r>
              <w:br/>
            </w:r>
            <w:r>
              <w:rPr>
                <w:rFonts w:ascii="Times New Roman"/>
                <w:b w:val="false"/>
                <w:i w:val="false"/>
                <w:color w:val="000000"/>
                <w:sz w:val="20"/>
              </w:rPr>
              <w:t>және (немесе) пайдаланылатын</w:t>
            </w:r>
            <w:r>
              <w:br/>
            </w:r>
            <w:r>
              <w:rPr>
                <w:rFonts w:ascii="Times New Roman"/>
                <w:b w:val="false"/>
                <w:i w:val="false"/>
                <w:color w:val="000000"/>
                <w:sz w:val="20"/>
              </w:rPr>
              <w:t>тауарлар туралы, сондай-ақ</w:t>
            </w:r>
            <w:r>
              <w:br/>
            </w:r>
            <w:r>
              <w:rPr>
                <w:rFonts w:ascii="Times New Roman"/>
                <w:b w:val="false"/>
                <w:i w:val="false"/>
                <w:color w:val="000000"/>
                <w:sz w:val="20"/>
              </w:rPr>
              <w:t>жасалған кедендік операциялар</w:t>
            </w:r>
            <w:r>
              <w:br/>
            </w:r>
            <w:r>
              <w:rPr>
                <w:rFonts w:ascii="Times New Roman"/>
                <w:b w:val="false"/>
                <w:i w:val="false"/>
                <w:color w:val="000000"/>
                <w:sz w:val="20"/>
              </w:rPr>
              <w:t>туралы есептілік мемлекеттік</w:t>
            </w:r>
            <w:r>
              <w:br/>
            </w:r>
            <w:r>
              <w:rPr>
                <w:rFonts w:ascii="Times New Roman"/>
                <w:b w:val="false"/>
                <w:i w:val="false"/>
                <w:color w:val="000000"/>
                <w:sz w:val="20"/>
              </w:rPr>
              <w:t>кірістер органының талабы</w:t>
            </w:r>
            <w:r>
              <w:br/>
            </w:r>
            <w:r>
              <w:rPr>
                <w:rFonts w:ascii="Times New Roman"/>
                <w:b w:val="false"/>
                <w:i w:val="false"/>
                <w:color w:val="000000"/>
                <w:sz w:val="20"/>
              </w:rPr>
              <w:t>бойынша ғана ұсынылатын</w:t>
            </w:r>
            <w:r>
              <w:br/>
            </w:r>
            <w:r>
              <w:rPr>
                <w:rFonts w:ascii="Times New Roman"/>
                <w:b w:val="false"/>
                <w:i w:val="false"/>
                <w:color w:val="000000"/>
                <w:sz w:val="20"/>
              </w:rPr>
              <w:t>жағдайларда ұсыну қағидалары</w:t>
            </w:r>
            <w:r>
              <w:br/>
            </w:r>
            <w:r>
              <w:rPr>
                <w:rFonts w:ascii="Times New Roman"/>
                <w:b w:val="false"/>
                <w:i w:val="false"/>
                <w:color w:val="000000"/>
                <w:sz w:val="20"/>
              </w:rPr>
              <w:t>мен мерзімдері, тауарлардың</w:t>
            </w:r>
            <w:r>
              <w:br/>
            </w:r>
            <w:r>
              <w:rPr>
                <w:rFonts w:ascii="Times New Roman"/>
                <w:b w:val="false"/>
                <w:i w:val="false"/>
                <w:color w:val="000000"/>
                <w:sz w:val="20"/>
              </w:rPr>
              <w:t>есебін жүргізу, есептілікті ұсыну</w:t>
            </w:r>
            <w:r>
              <w:br/>
            </w:r>
            <w:r>
              <w:rPr>
                <w:rFonts w:ascii="Times New Roman"/>
                <w:b w:val="false"/>
                <w:i w:val="false"/>
                <w:color w:val="000000"/>
                <w:sz w:val="20"/>
              </w:rPr>
              <w:t>тәсілі, электрондық құжат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түрінде ұсынылатын есептердің құрылымы мен форматы, оларды толтыру тәртібіне </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60" w:id="55"/>
    <w:p>
      <w:pPr>
        <w:spacing w:after="0"/>
        <w:ind w:left="0"/>
        <w:jc w:val="left"/>
      </w:pPr>
      <w:r>
        <w:rPr>
          <w:rFonts w:ascii="Times New Roman"/>
          <w:b/>
          <w:i w:val="false"/>
          <w:color w:val="000000"/>
        </w:rPr>
        <w:t xml:space="preserve"> Сақтауда тұрған тауарларды есепке алу кітабы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63"/>
        <w:gridCol w:w="1345"/>
        <w:gridCol w:w="1345"/>
        <w:gridCol w:w="1448"/>
        <w:gridCol w:w="563"/>
        <w:gridCol w:w="563"/>
        <w:gridCol w:w="2961"/>
        <w:gridCol w:w="1918"/>
        <w:gridCol w:w="875"/>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күні мен уақыты</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тіркеу нөмірі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декларацияның немесе Халықаралық тауарлардың жол тасымалыкітапшасының нөмірі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көлік құралдарын уақытша сақтауға орналастырылған адам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(тіркеме) мемлекеттік тіркеу нөмірі</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брутто (килограмм) салмағы, көліктік (тасымалдаушы) құжатқа сәйкес қосымша өлшем бірлігіндегі көлемі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орналастырылған орны (бокс № және т.б.)</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қабылдаушы адамның қолы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028"/>
        <w:gridCol w:w="3485"/>
        <w:gridCol w:w="1028"/>
        <w:gridCol w:w="1029"/>
        <w:gridCol w:w="3485"/>
        <w:gridCol w:w="10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(бар болса)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декларациясының немесе транзитті декларацияның нөмірі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брутто (килограмм) салмағы, көліктік (тасымалдаушы) құжатқа сәйкес қосымша өлшем бірлігіндегі көлемі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нақты берілген күн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брутто (килограмм) салмағы, көліктік (тасымалдаушы) құжатқа сәйкес қосымша өлшем бірлігіндегі көлемі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оның ішінде</w:t>
            </w:r>
            <w:r>
              <w:br/>
            </w:r>
            <w:r>
              <w:rPr>
                <w:rFonts w:ascii="Times New Roman"/>
                <w:b w:val="false"/>
                <w:i w:val="false"/>
                <w:color w:val="000000"/>
                <w:sz w:val="20"/>
              </w:rPr>
              <w:t>сақталатын, тасымалданатын,</w:t>
            </w:r>
            <w:r>
              <w:br/>
            </w:r>
            <w:r>
              <w:rPr>
                <w:rFonts w:ascii="Times New Roman"/>
                <w:b w:val="false"/>
                <w:i w:val="false"/>
                <w:color w:val="000000"/>
                <w:sz w:val="20"/>
              </w:rPr>
              <w:t>өткізілетін, қайта өңделетін</w:t>
            </w:r>
            <w:r>
              <w:br/>
            </w:r>
            <w:r>
              <w:rPr>
                <w:rFonts w:ascii="Times New Roman"/>
                <w:b w:val="false"/>
                <w:i w:val="false"/>
                <w:color w:val="000000"/>
                <w:sz w:val="20"/>
              </w:rPr>
              <w:t>және (немесе) пайдаланылатын</w:t>
            </w:r>
            <w:r>
              <w:br/>
            </w:r>
            <w:r>
              <w:rPr>
                <w:rFonts w:ascii="Times New Roman"/>
                <w:b w:val="false"/>
                <w:i w:val="false"/>
                <w:color w:val="000000"/>
                <w:sz w:val="20"/>
              </w:rPr>
              <w:t>тауарлар туралы, сондай-ақ</w:t>
            </w:r>
            <w:r>
              <w:br/>
            </w:r>
            <w:r>
              <w:rPr>
                <w:rFonts w:ascii="Times New Roman"/>
                <w:b w:val="false"/>
                <w:i w:val="false"/>
                <w:color w:val="000000"/>
                <w:sz w:val="20"/>
              </w:rPr>
              <w:t>жасалған кедендік операциялар</w:t>
            </w:r>
            <w:r>
              <w:br/>
            </w:r>
            <w:r>
              <w:rPr>
                <w:rFonts w:ascii="Times New Roman"/>
                <w:b w:val="false"/>
                <w:i w:val="false"/>
                <w:color w:val="000000"/>
                <w:sz w:val="20"/>
              </w:rPr>
              <w:t>туралы есептілік мемлекеттік</w:t>
            </w:r>
            <w:r>
              <w:br/>
            </w:r>
            <w:r>
              <w:rPr>
                <w:rFonts w:ascii="Times New Roman"/>
                <w:b w:val="false"/>
                <w:i w:val="false"/>
                <w:color w:val="000000"/>
                <w:sz w:val="20"/>
              </w:rPr>
              <w:t>кірістер органының талабы</w:t>
            </w:r>
            <w:r>
              <w:br/>
            </w:r>
            <w:r>
              <w:rPr>
                <w:rFonts w:ascii="Times New Roman"/>
                <w:b w:val="false"/>
                <w:i w:val="false"/>
                <w:color w:val="000000"/>
                <w:sz w:val="20"/>
              </w:rPr>
              <w:t>бойынша ғана ұсынылатын</w:t>
            </w:r>
            <w:r>
              <w:br/>
            </w:r>
            <w:r>
              <w:rPr>
                <w:rFonts w:ascii="Times New Roman"/>
                <w:b w:val="false"/>
                <w:i w:val="false"/>
                <w:color w:val="000000"/>
                <w:sz w:val="20"/>
              </w:rPr>
              <w:t>жағдайларда ұсыну қағидалары</w:t>
            </w:r>
            <w:r>
              <w:br/>
            </w:r>
            <w:r>
              <w:rPr>
                <w:rFonts w:ascii="Times New Roman"/>
                <w:b w:val="false"/>
                <w:i w:val="false"/>
                <w:color w:val="000000"/>
                <w:sz w:val="20"/>
              </w:rPr>
              <w:t>мен мерзімдері, тауарлардың</w:t>
            </w:r>
            <w:r>
              <w:br/>
            </w:r>
            <w:r>
              <w:rPr>
                <w:rFonts w:ascii="Times New Roman"/>
                <w:b w:val="false"/>
                <w:i w:val="false"/>
                <w:color w:val="000000"/>
                <w:sz w:val="20"/>
              </w:rPr>
              <w:t>есебін жүргізу, есептілікті ұсыну</w:t>
            </w:r>
            <w:r>
              <w:br/>
            </w:r>
            <w:r>
              <w:rPr>
                <w:rFonts w:ascii="Times New Roman"/>
                <w:b w:val="false"/>
                <w:i w:val="false"/>
                <w:color w:val="000000"/>
                <w:sz w:val="20"/>
              </w:rPr>
              <w:t>тәсілі, электрондық құжат</w:t>
            </w:r>
            <w:r>
              <w:br/>
            </w:r>
            <w:r>
              <w:rPr>
                <w:rFonts w:ascii="Times New Roman"/>
                <w:b w:val="false"/>
                <w:i w:val="false"/>
                <w:color w:val="000000"/>
                <w:sz w:val="20"/>
              </w:rPr>
              <w:t>түрінде 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6"/>
    <w:p>
      <w:pPr>
        <w:spacing w:after="0"/>
        <w:ind w:left="0"/>
        <w:jc w:val="left"/>
      </w:pPr>
      <w:r>
        <w:rPr>
          <w:rFonts w:ascii="Times New Roman"/>
          <w:b/>
          <w:i w:val="false"/>
          <w:color w:val="000000"/>
        </w:rPr>
        <w:t xml:space="preserve"> Бажсыз сауда дүкеніне түсетін тауарларды есепке алу журналы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044"/>
        <w:gridCol w:w="1625"/>
        <w:gridCol w:w="671"/>
        <w:gridCol w:w="2163"/>
        <w:gridCol w:w="671"/>
        <w:gridCol w:w="1044"/>
        <w:gridCol w:w="1044"/>
        <w:gridCol w:w="3345"/>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дүкенінетауарды орналастыру күні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тауарларға арналған декларация/ тауарларға декларация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 тауар номенклатурасы бойынша тауар коды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басына тауарлар қалдығы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тауарлар қалдығы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 9-б. өлш. бірл.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оның ішінде</w:t>
            </w:r>
            <w:r>
              <w:br/>
            </w:r>
            <w:r>
              <w:rPr>
                <w:rFonts w:ascii="Times New Roman"/>
                <w:b w:val="false"/>
                <w:i w:val="false"/>
                <w:color w:val="000000"/>
                <w:sz w:val="20"/>
              </w:rPr>
              <w:t>сақталатын, тасымалданатын,</w:t>
            </w:r>
            <w:r>
              <w:br/>
            </w:r>
            <w:r>
              <w:rPr>
                <w:rFonts w:ascii="Times New Roman"/>
                <w:b w:val="false"/>
                <w:i w:val="false"/>
                <w:color w:val="000000"/>
                <w:sz w:val="20"/>
              </w:rPr>
              <w:t>өткізілетін, қайта өңделетін</w:t>
            </w:r>
            <w:r>
              <w:br/>
            </w:r>
            <w:r>
              <w:rPr>
                <w:rFonts w:ascii="Times New Roman"/>
                <w:b w:val="false"/>
                <w:i w:val="false"/>
                <w:color w:val="000000"/>
                <w:sz w:val="20"/>
              </w:rPr>
              <w:t>және (немесе) пайдаланылатын</w:t>
            </w:r>
            <w:r>
              <w:br/>
            </w:r>
            <w:r>
              <w:rPr>
                <w:rFonts w:ascii="Times New Roman"/>
                <w:b w:val="false"/>
                <w:i w:val="false"/>
                <w:color w:val="000000"/>
                <w:sz w:val="20"/>
              </w:rPr>
              <w:t>тауарлар туралы, сондай-ақ</w:t>
            </w:r>
            <w:r>
              <w:br/>
            </w:r>
            <w:r>
              <w:rPr>
                <w:rFonts w:ascii="Times New Roman"/>
                <w:b w:val="false"/>
                <w:i w:val="false"/>
                <w:color w:val="000000"/>
                <w:sz w:val="20"/>
              </w:rPr>
              <w:t>жасалған кедендік операциялар</w:t>
            </w:r>
            <w:r>
              <w:br/>
            </w:r>
            <w:r>
              <w:rPr>
                <w:rFonts w:ascii="Times New Roman"/>
                <w:b w:val="false"/>
                <w:i w:val="false"/>
                <w:color w:val="000000"/>
                <w:sz w:val="20"/>
              </w:rPr>
              <w:t>туралы есептілік мемлекеттік</w:t>
            </w:r>
            <w:r>
              <w:br/>
            </w:r>
            <w:r>
              <w:rPr>
                <w:rFonts w:ascii="Times New Roman"/>
                <w:b w:val="false"/>
                <w:i w:val="false"/>
                <w:color w:val="000000"/>
                <w:sz w:val="20"/>
              </w:rPr>
              <w:t>кірістер органының талабы</w:t>
            </w:r>
            <w:r>
              <w:br/>
            </w:r>
            <w:r>
              <w:rPr>
                <w:rFonts w:ascii="Times New Roman"/>
                <w:b w:val="false"/>
                <w:i w:val="false"/>
                <w:color w:val="000000"/>
                <w:sz w:val="20"/>
              </w:rPr>
              <w:t>бойынша ғана ұсынылатын</w:t>
            </w:r>
            <w:r>
              <w:br/>
            </w:r>
            <w:r>
              <w:rPr>
                <w:rFonts w:ascii="Times New Roman"/>
                <w:b w:val="false"/>
                <w:i w:val="false"/>
                <w:color w:val="000000"/>
                <w:sz w:val="20"/>
              </w:rPr>
              <w:t>жағдайларда ұсыну қағидалары</w:t>
            </w:r>
            <w:r>
              <w:br/>
            </w:r>
            <w:r>
              <w:rPr>
                <w:rFonts w:ascii="Times New Roman"/>
                <w:b w:val="false"/>
                <w:i w:val="false"/>
                <w:color w:val="000000"/>
                <w:sz w:val="20"/>
              </w:rPr>
              <w:t>мен мерзімдері, тауарлардың</w:t>
            </w:r>
            <w:r>
              <w:br/>
            </w:r>
            <w:r>
              <w:rPr>
                <w:rFonts w:ascii="Times New Roman"/>
                <w:b w:val="false"/>
                <w:i w:val="false"/>
                <w:color w:val="000000"/>
                <w:sz w:val="20"/>
              </w:rPr>
              <w:t>есебін жүргізу, есептілікті ұсыну</w:t>
            </w:r>
            <w:r>
              <w:br/>
            </w:r>
            <w:r>
              <w:rPr>
                <w:rFonts w:ascii="Times New Roman"/>
                <w:b w:val="false"/>
                <w:i w:val="false"/>
                <w:color w:val="000000"/>
                <w:sz w:val="20"/>
              </w:rPr>
              <w:t>тәсілі, электрондық құжат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түрінде 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7"/>
    <w:p>
      <w:pPr>
        <w:spacing w:after="0"/>
        <w:ind w:left="0"/>
        <w:jc w:val="left"/>
      </w:pPr>
      <w:r>
        <w:rPr>
          <w:rFonts w:ascii="Times New Roman"/>
          <w:b/>
          <w:i w:val="false"/>
          <w:color w:val="000000"/>
        </w:rPr>
        <w:t xml:space="preserve"> Бажсыз сауда дүкенінде өткізілетін тауарларды есепке алу журналы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1406"/>
        <w:gridCol w:w="580"/>
        <w:gridCol w:w="1871"/>
        <w:gridCol w:w="580"/>
        <w:gridCol w:w="1601"/>
        <w:gridCol w:w="1890"/>
        <w:gridCol w:w="1084"/>
        <w:gridCol w:w="580"/>
        <w:gridCol w:w="901"/>
        <w:gridCol w:w="1227"/>
      </w:tblGrid>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тауарларға арналған декларация/ тауарларға декларация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 тауар номенклатурасы бойынша тауар коды</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 өлш. бірл.</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билетініңнөмірі/тұлғаны Қазақстан Республикасының Сыртқы істер министрлігінде аккредитациялауды растайтын құжатнөмірі</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Шығатынтұлғаның баратын елі/дипломатиялық өкілдіктің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чегі туралы мәліметтер</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кедендік рәсімін аяқтаған ТД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оның ішінде</w:t>
            </w:r>
            <w:r>
              <w:br/>
            </w:r>
            <w:r>
              <w:rPr>
                <w:rFonts w:ascii="Times New Roman"/>
                <w:b w:val="false"/>
                <w:i w:val="false"/>
                <w:color w:val="000000"/>
                <w:sz w:val="20"/>
              </w:rPr>
              <w:t>сақталатын, тасымалданатын,</w:t>
            </w:r>
            <w:r>
              <w:br/>
            </w:r>
            <w:r>
              <w:rPr>
                <w:rFonts w:ascii="Times New Roman"/>
                <w:b w:val="false"/>
                <w:i w:val="false"/>
                <w:color w:val="000000"/>
                <w:sz w:val="20"/>
              </w:rPr>
              <w:t>өткізілетін, қайта өңделетін</w:t>
            </w:r>
            <w:r>
              <w:br/>
            </w:r>
            <w:r>
              <w:rPr>
                <w:rFonts w:ascii="Times New Roman"/>
                <w:b w:val="false"/>
                <w:i w:val="false"/>
                <w:color w:val="000000"/>
                <w:sz w:val="20"/>
              </w:rPr>
              <w:t>және (немесе) пайдаланылатын</w:t>
            </w:r>
            <w:r>
              <w:br/>
            </w:r>
            <w:r>
              <w:rPr>
                <w:rFonts w:ascii="Times New Roman"/>
                <w:b w:val="false"/>
                <w:i w:val="false"/>
                <w:color w:val="000000"/>
                <w:sz w:val="20"/>
              </w:rPr>
              <w:t>тауарлар туралы, сондай-ақ</w:t>
            </w:r>
            <w:r>
              <w:br/>
            </w:r>
            <w:r>
              <w:rPr>
                <w:rFonts w:ascii="Times New Roman"/>
                <w:b w:val="false"/>
                <w:i w:val="false"/>
                <w:color w:val="000000"/>
                <w:sz w:val="20"/>
              </w:rPr>
              <w:t>жасалған кедендік операциялар</w:t>
            </w:r>
            <w:r>
              <w:br/>
            </w:r>
            <w:r>
              <w:rPr>
                <w:rFonts w:ascii="Times New Roman"/>
                <w:b w:val="false"/>
                <w:i w:val="false"/>
                <w:color w:val="000000"/>
                <w:sz w:val="20"/>
              </w:rPr>
              <w:t>туралы есептілік мемлекеттік</w:t>
            </w:r>
            <w:r>
              <w:br/>
            </w:r>
            <w:r>
              <w:rPr>
                <w:rFonts w:ascii="Times New Roman"/>
                <w:b w:val="false"/>
                <w:i w:val="false"/>
                <w:color w:val="000000"/>
                <w:sz w:val="20"/>
              </w:rPr>
              <w:t>кірістер органының талабы</w:t>
            </w:r>
            <w:r>
              <w:br/>
            </w:r>
            <w:r>
              <w:rPr>
                <w:rFonts w:ascii="Times New Roman"/>
                <w:b w:val="false"/>
                <w:i w:val="false"/>
                <w:color w:val="000000"/>
                <w:sz w:val="20"/>
              </w:rPr>
              <w:t>бойынша ғана ұсынылатын</w:t>
            </w:r>
            <w:r>
              <w:br/>
            </w:r>
            <w:r>
              <w:rPr>
                <w:rFonts w:ascii="Times New Roman"/>
                <w:b w:val="false"/>
                <w:i w:val="false"/>
                <w:color w:val="000000"/>
                <w:sz w:val="20"/>
              </w:rPr>
              <w:t>жағдайларда ұсыну қағидалары</w:t>
            </w:r>
            <w:r>
              <w:br/>
            </w:r>
            <w:r>
              <w:rPr>
                <w:rFonts w:ascii="Times New Roman"/>
                <w:b w:val="false"/>
                <w:i w:val="false"/>
                <w:color w:val="000000"/>
                <w:sz w:val="20"/>
              </w:rPr>
              <w:t>мен мерзімдері, тауарлардың</w:t>
            </w:r>
            <w:r>
              <w:br/>
            </w:r>
            <w:r>
              <w:rPr>
                <w:rFonts w:ascii="Times New Roman"/>
                <w:b w:val="false"/>
                <w:i w:val="false"/>
                <w:color w:val="000000"/>
                <w:sz w:val="20"/>
              </w:rPr>
              <w:t>есебін жүргізу, есептілікті ұсыну</w:t>
            </w:r>
            <w:r>
              <w:br/>
            </w:r>
            <w:r>
              <w:rPr>
                <w:rFonts w:ascii="Times New Roman"/>
                <w:b w:val="false"/>
                <w:i w:val="false"/>
                <w:color w:val="000000"/>
                <w:sz w:val="20"/>
              </w:rPr>
              <w:t>тәсілі, электрондық құжат</w:t>
            </w:r>
            <w:r>
              <w:br/>
            </w:r>
            <w:r>
              <w:rPr>
                <w:rFonts w:ascii="Times New Roman"/>
                <w:b w:val="false"/>
                <w:i w:val="false"/>
                <w:color w:val="000000"/>
                <w:sz w:val="20"/>
              </w:rPr>
              <w:t>түрінде 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58"/>
    <w:p>
      <w:pPr>
        <w:spacing w:after="0"/>
        <w:ind w:left="0"/>
        <w:jc w:val="left"/>
      </w:pPr>
      <w:r>
        <w:rPr>
          <w:rFonts w:ascii="Times New Roman"/>
          <w:b/>
          <w:i w:val="false"/>
          <w:color w:val="000000"/>
        </w:rPr>
        <w:t xml:space="preserve"> Еркін қойманың кедендік рәсіміне орналастырылған тауарларды, сондай-ақ осындай тауарлармен жүргізілген операцияларды есепке алу журналы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975"/>
        <w:gridCol w:w="2510"/>
        <w:gridCol w:w="975"/>
        <w:gridCol w:w="976"/>
        <w:gridCol w:w="1968"/>
        <w:gridCol w:w="1697"/>
        <w:gridCol w:w="1247"/>
        <w:gridCol w:w="977"/>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декларациясының</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мәртебесі (ЕАЭО немесе шетел тауары)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нетто (килограмм)</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(теңгеде)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жүргізілген операциялар түрі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оның ішінде</w:t>
            </w:r>
            <w:r>
              <w:br/>
            </w:r>
            <w:r>
              <w:rPr>
                <w:rFonts w:ascii="Times New Roman"/>
                <w:b w:val="false"/>
                <w:i w:val="false"/>
                <w:color w:val="000000"/>
                <w:sz w:val="20"/>
              </w:rPr>
              <w:t>сақталатын, тасымалданатын,</w:t>
            </w:r>
            <w:r>
              <w:br/>
            </w:r>
            <w:r>
              <w:rPr>
                <w:rFonts w:ascii="Times New Roman"/>
                <w:b w:val="false"/>
                <w:i w:val="false"/>
                <w:color w:val="000000"/>
                <w:sz w:val="20"/>
              </w:rPr>
              <w:t>өткізілетін, қайта өңделетін</w:t>
            </w:r>
            <w:r>
              <w:br/>
            </w:r>
            <w:r>
              <w:rPr>
                <w:rFonts w:ascii="Times New Roman"/>
                <w:b w:val="false"/>
                <w:i w:val="false"/>
                <w:color w:val="000000"/>
                <w:sz w:val="20"/>
              </w:rPr>
              <w:t>және (немесе) пайдаланылатын</w:t>
            </w:r>
            <w:r>
              <w:br/>
            </w:r>
            <w:r>
              <w:rPr>
                <w:rFonts w:ascii="Times New Roman"/>
                <w:b w:val="false"/>
                <w:i w:val="false"/>
                <w:color w:val="000000"/>
                <w:sz w:val="20"/>
              </w:rPr>
              <w:t>тауарлар туралы, сондай-ақ</w:t>
            </w:r>
            <w:r>
              <w:br/>
            </w:r>
            <w:r>
              <w:rPr>
                <w:rFonts w:ascii="Times New Roman"/>
                <w:b w:val="false"/>
                <w:i w:val="false"/>
                <w:color w:val="000000"/>
                <w:sz w:val="20"/>
              </w:rPr>
              <w:t>жасалған кедендік операциялар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есептілік мемлекеттік</w:t>
            </w:r>
            <w:r>
              <w:br/>
            </w:r>
            <w:r>
              <w:rPr>
                <w:rFonts w:ascii="Times New Roman"/>
                <w:b w:val="false"/>
                <w:i w:val="false"/>
                <w:color w:val="000000"/>
                <w:sz w:val="20"/>
              </w:rPr>
              <w:t>кірістер органының талабы</w:t>
            </w:r>
            <w:r>
              <w:br/>
            </w:r>
            <w:r>
              <w:rPr>
                <w:rFonts w:ascii="Times New Roman"/>
                <w:b w:val="false"/>
                <w:i w:val="false"/>
                <w:color w:val="000000"/>
                <w:sz w:val="20"/>
              </w:rPr>
              <w:t>бойынша ғана ұсынылатын</w:t>
            </w:r>
            <w:r>
              <w:br/>
            </w:r>
            <w:r>
              <w:rPr>
                <w:rFonts w:ascii="Times New Roman"/>
                <w:b w:val="false"/>
                <w:i w:val="false"/>
                <w:color w:val="000000"/>
                <w:sz w:val="20"/>
              </w:rPr>
              <w:t>жағдайларда ұсыну қағидалары</w:t>
            </w:r>
            <w:r>
              <w:br/>
            </w:r>
            <w:r>
              <w:rPr>
                <w:rFonts w:ascii="Times New Roman"/>
                <w:b w:val="false"/>
                <w:i w:val="false"/>
                <w:color w:val="000000"/>
                <w:sz w:val="20"/>
              </w:rPr>
              <w:t>мен мерзімдері, тауарлардың</w:t>
            </w:r>
            <w:r>
              <w:br/>
            </w:r>
            <w:r>
              <w:rPr>
                <w:rFonts w:ascii="Times New Roman"/>
                <w:b w:val="false"/>
                <w:i w:val="false"/>
                <w:color w:val="000000"/>
                <w:sz w:val="20"/>
              </w:rPr>
              <w:t>есебін жүргізу, есептілікті ұсыну</w:t>
            </w:r>
            <w:r>
              <w:br/>
            </w:r>
            <w:r>
              <w:rPr>
                <w:rFonts w:ascii="Times New Roman"/>
                <w:b w:val="false"/>
                <w:i w:val="false"/>
                <w:color w:val="000000"/>
                <w:sz w:val="20"/>
              </w:rPr>
              <w:t>тәсілі, электрондық құжат</w:t>
            </w:r>
            <w:r>
              <w:br/>
            </w:r>
            <w:r>
              <w:rPr>
                <w:rFonts w:ascii="Times New Roman"/>
                <w:b w:val="false"/>
                <w:i w:val="false"/>
                <w:color w:val="000000"/>
                <w:sz w:val="20"/>
              </w:rPr>
              <w:t>түрінде 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59"/>
    <w:p>
      <w:pPr>
        <w:spacing w:after="0"/>
        <w:ind w:left="0"/>
        <w:jc w:val="left"/>
      </w:pPr>
      <w:r>
        <w:rPr>
          <w:rFonts w:ascii="Times New Roman"/>
          <w:b/>
          <w:i w:val="false"/>
          <w:color w:val="000000"/>
        </w:rPr>
        <w:t xml:space="preserve"> Еркін қоймадағы кедендік рәсімге орналастырылған тауарлардан дайындалған (алынған) тауарларды есепке алу журанлы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2136"/>
        <w:gridCol w:w="2320"/>
        <w:gridCol w:w="1011"/>
        <w:gridCol w:w="2040"/>
        <w:gridCol w:w="1758"/>
        <w:gridCol w:w="1012"/>
        <w:gridCol w:w="1012"/>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қойма рәсімі аяқталған кездегі ТД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(қайта өндеу өнімі)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нетто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(теңгеде)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нақты күні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оның ішінде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сақталатын, тасымалданатын,</w:t>
            </w:r>
            <w:r>
              <w:br/>
            </w:r>
            <w:r>
              <w:rPr>
                <w:rFonts w:ascii="Times New Roman"/>
                <w:b w:val="false"/>
                <w:i w:val="false"/>
                <w:color w:val="000000"/>
                <w:sz w:val="20"/>
              </w:rPr>
              <w:t>өткізілетін, қайта өңделетін</w:t>
            </w:r>
            <w:r>
              <w:br/>
            </w:r>
            <w:r>
              <w:rPr>
                <w:rFonts w:ascii="Times New Roman"/>
                <w:b w:val="false"/>
                <w:i w:val="false"/>
                <w:color w:val="000000"/>
                <w:sz w:val="20"/>
              </w:rPr>
              <w:t>және (немесе) пайдаланылатын</w:t>
            </w:r>
            <w:r>
              <w:br/>
            </w:r>
            <w:r>
              <w:rPr>
                <w:rFonts w:ascii="Times New Roman"/>
                <w:b w:val="false"/>
                <w:i w:val="false"/>
                <w:color w:val="000000"/>
                <w:sz w:val="20"/>
              </w:rPr>
              <w:t>тауарлар туралы, сондай-ақ</w:t>
            </w:r>
            <w:r>
              <w:br/>
            </w:r>
            <w:r>
              <w:rPr>
                <w:rFonts w:ascii="Times New Roman"/>
                <w:b w:val="false"/>
                <w:i w:val="false"/>
                <w:color w:val="000000"/>
                <w:sz w:val="20"/>
              </w:rPr>
              <w:t>жасалған кедендік операциялар</w:t>
            </w:r>
            <w:r>
              <w:br/>
            </w:r>
            <w:r>
              <w:rPr>
                <w:rFonts w:ascii="Times New Roman"/>
                <w:b w:val="false"/>
                <w:i w:val="false"/>
                <w:color w:val="000000"/>
                <w:sz w:val="20"/>
              </w:rPr>
              <w:t>туралы есептілік мемлекеттік</w:t>
            </w:r>
            <w:r>
              <w:br/>
            </w:r>
            <w:r>
              <w:rPr>
                <w:rFonts w:ascii="Times New Roman"/>
                <w:b w:val="false"/>
                <w:i w:val="false"/>
                <w:color w:val="000000"/>
                <w:sz w:val="20"/>
              </w:rPr>
              <w:t>кірістер органының талабы</w:t>
            </w:r>
            <w:r>
              <w:br/>
            </w:r>
            <w:r>
              <w:rPr>
                <w:rFonts w:ascii="Times New Roman"/>
                <w:b w:val="false"/>
                <w:i w:val="false"/>
                <w:color w:val="000000"/>
                <w:sz w:val="20"/>
              </w:rPr>
              <w:t>бойынша ғана ұсынылатын</w:t>
            </w:r>
            <w:r>
              <w:br/>
            </w:r>
            <w:r>
              <w:rPr>
                <w:rFonts w:ascii="Times New Roman"/>
                <w:b w:val="false"/>
                <w:i w:val="false"/>
                <w:color w:val="000000"/>
                <w:sz w:val="20"/>
              </w:rPr>
              <w:t>жағдайларда ұсыну қағидалары</w:t>
            </w:r>
            <w:r>
              <w:br/>
            </w:r>
            <w:r>
              <w:rPr>
                <w:rFonts w:ascii="Times New Roman"/>
                <w:b w:val="false"/>
                <w:i w:val="false"/>
                <w:color w:val="000000"/>
                <w:sz w:val="20"/>
              </w:rPr>
              <w:t>мен мерзімдері, тауарлардың</w:t>
            </w:r>
            <w:r>
              <w:br/>
            </w:r>
            <w:r>
              <w:rPr>
                <w:rFonts w:ascii="Times New Roman"/>
                <w:b w:val="false"/>
                <w:i w:val="false"/>
                <w:color w:val="000000"/>
                <w:sz w:val="20"/>
              </w:rPr>
              <w:t>есебін жүргізу, есептілікті ұсыну</w:t>
            </w:r>
            <w:r>
              <w:br/>
            </w:r>
            <w:r>
              <w:rPr>
                <w:rFonts w:ascii="Times New Roman"/>
                <w:b w:val="false"/>
                <w:i w:val="false"/>
                <w:color w:val="000000"/>
                <w:sz w:val="20"/>
              </w:rPr>
              <w:t>тәсілі, электрондық құжат</w:t>
            </w:r>
            <w:r>
              <w:br/>
            </w:r>
            <w:r>
              <w:rPr>
                <w:rFonts w:ascii="Times New Roman"/>
                <w:b w:val="false"/>
                <w:i w:val="false"/>
                <w:color w:val="000000"/>
                <w:sz w:val="20"/>
              </w:rPr>
              <w:t>түрінде 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0"/>
    <w:p>
      <w:pPr>
        <w:spacing w:after="0"/>
        <w:ind w:left="0"/>
        <w:jc w:val="left"/>
      </w:pPr>
      <w:r>
        <w:rPr>
          <w:rFonts w:ascii="Times New Roman"/>
          <w:b/>
          <w:i w:val="false"/>
          <w:color w:val="000000"/>
        </w:rPr>
        <w:t xml:space="preserve"> Мемлекеттік кірістер органына есептілік ұсыну туралы талап </w:t>
      </w:r>
    </w:p>
    <w:bookmarkEnd w:id="60"/>
    <w:p>
      <w:pPr>
        <w:spacing w:after="0"/>
        <w:ind w:left="0"/>
        <w:jc w:val="both"/>
      </w:pPr>
      <w:r>
        <w:rPr>
          <w:rFonts w:ascii="Times New Roman"/>
          <w:b w:val="false"/>
          <w:i w:val="false"/>
          <w:color w:val="000000"/>
          <w:sz w:val="28"/>
        </w:rPr>
        <w:t>
      20__ ж."__" _______                                                      № _______</w:t>
      </w:r>
    </w:p>
    <w:p>
      <w:pPr>
        <w:spacing w:after="0"/>
        <w:ind w:left="0"/>
        <w:jc w:val="both"/>
      </w:pP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38-бабына</w:t>
      </w:r>
      <w:r>
        <w:rPr>
          <w:rFonts w:ascii="Times New Roman"/>
          <w:b w:val="false"/>
          <w:i w:val="false"/>
          <w:color w:val="000000"/>
          <w:sz w:val="28"/>
        </w:rPr>
        <w:t xml:space="preserve"> сәйкес 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Сізді 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немесе есептілік  ұсынған заңды,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тұлғаның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(тұлғаның заңды мекенжайы мен орналасқан орны)</w:t>
      </w:r>
    </w:p>
    <w:p>
      <w:pPr>
        <w:spacing w:after="0"/>
        <w:ind w:left="0"/>
        <w:jc w:val="both"/>
      </w:pPr>
      <w:r>
        <w:rPr>
          <w:rFonts w:ascii="Times New Roman"/>
          <w:b w:val="false"/>
          <w:i w:val="false"/>
          <w:color w:val="000000"/>
          <w:sz w:val="28"/>
        </w:rPr>
        <w:t xml:space="preserve">
      ______ жылдың"__"______-нен____жылдың "__"___________ аралығындағы кезеңге ресімделген сақталатын, тасымалданатын, өткізілетін және  (немесе) пайдаланылатын тауарлар мен көлік құралдары туралы есептілікті ұсыну қажеттілігі туралы хабардар етеді.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38-бабына</w:t>
      </w:r>
      <w:r>
        <w:rPr>
          <w:rFonts w:ascii="Times New Roman"/>
          <w:b w:val="false"/>
          <w:i w:val="false"/>
          <w:color w:val="000000"/>
          <w:sz w:val="28"/>
        </w:rPr>
        <w:t xml:space="preserve"> сәйкес Сізге осы Бұйрыққа __ қосымша(лар)ға сәйкес нысан(дар)да _________________________________ есебін (бұдан әрі – есеп) ұсыну қажет.</w:t>
      </w:r>
    </w:p>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20__ ж. "__" _________М.О.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Есептілікті ұсыну қағидалары </w:t>
            </w:r>
            <w:r>
              <w:br/>
            </w:r>
            <w:r>
              <w:rPr>
                <w:rFonts w:ascii="Times New Roman"/>
                <w:b w:val="false"/>
                <w:i w:val="false"/>
                <w:color w:val="000000"/>
                <w:sz w:val="20"/>
              </w:rPr>
              <w:t xml:space="preserve">мен мерзімдеріне, оның ішінде </w:t>
            </w:r>
            <w:r>
              <w:br/>
            </w:r>
            <w:r>
              <w:rPr>
                <w:rFonts w:ascii="Times New Roman"/>
                <w:b w:val="false"/>
                <w:i w:val="false"/>
                <w:color w:val="000000"/>
                <w:sz w:val="20"/>
              </w:rPr>
              <w:t xml:space="preserve">сақтауда тұрған, </w:t>
            </w:r>
            <w:r>
              <w:br/>
            </w:r>
            <w:r>
              <w:rPr>
                <w:rFonts w:ascii="Times New Roman"/>
                <w:b w:val="false"/>
                <w:i w:val="false"/>
                <w:color w:val="000000"/>
                <w:sz w:val="20"/>
              </w:rPr>
              <w:t xml:space="preserve">тасымалданатын, өткізілетін, </w:t>
            </w:r>
            <w:r>
              <w:br/>
            </w:r>
            <w:r>
              <w:rPr>
                <w:rFonts w:ascii="Times New Roman"/>
                <w:b w:val="false"/>
                <w:i w:val="false"/>
                <w:color w:val="000000"/>
                <w:sz w:val="20"/>
              </w:rPr>
              <w:t xml:space="preserve">қайта өңделетін және (немесе) </w:t>
            </w:r>
            <w:r>
              <w:br/>
            </w:r>
            <w:r>
              <w:rPr>
                <w:rFonts w:ascii="Times New Roman"/>
                <w:b w:val="false"/>
                <w:i w:val="false"/>
                <w:color w:val="000000"/>
                <w:sz w:val="20"/>
              </w:rPr>
              <w:t xml:space="preserve">пайдаланылатын тауарлар </w:t>
            </w:r>
            <w:r>
              <w:br/>
            </w:r>
            <w:r>
              <w:rPr>
                <w:rFonts w:ascii="Times New Roman"/>
                <w:b w:val="false"/>
                <w:i w:val="false"/>
                <w:color w:val="000000"/>
                <w:sz w:val="20"/>
              </w:rPr>
              <w:t xml:space="preserve">туралы туралы, сондай-ақ </w:t>
            </w:r>
            <w:r>
              <w:br/>
            </w:r>
            <w:r>
              <w:rPr>
                <w:rFonts w:ascii="Times New Roman"/>
                <w:b w:val="false"/>
                <w:i w:val="false"/>
                <w:color w:val="000000"/>
                <w:sz w:val="20"/>
              </w:rPr>
              <w:t xml:space="preserve">жасалған кедендік операциялар </w:t>
            </w:r>
            <w:r>
              <w:br/>
            </w:r>
            <w:r>
              <w:rPr>
                <w:rFonts w:ascii="Times New Roman"/>
                <w:b w:val="false"/>
                <w:i w:val="false"/>
                <w:color w:val="000000"/>
                <w:sz w:val="20"/>
              </w:rPr>
              <w:t xml:space="preserve">туралы есептілің Мемлекеттік </w:t>
            </w:r>
            <w:r>
              <w:br/>
            </w:r>
            <w:r>
              <w:rPr>
                <w:rFonts w:ascii="Times New Roman"/>
                <w:b w:val="false"/>
                <w:i w:val="false"/>
                <w:color w:val="000000"/>
                <w:sz w:val="20"/>
              </w:rPr>
              <w:t xml:space="preserve">кірістер органдарының талабы </w:t>
            </w:r>
            <w:r>
              <w:br/>
            </w:r>
            <w:r>
              <w:rPr>
                <w:rFonts w:ascii="Times New Roman"/>
                <w:b w:val="false"/>
                <w:i w:val="false"/>
                <w:color w:val="000000"/>
                <w:sz w:val="20"/>
              </w:rPr>
              <w:t xml:space="preserve">бойынша ғана ұсынылатын, </w:t>
            </w:r>
            <w:r>
              <w:br/>
            </w:r>
            <w:r>
              <w:rPr>
                <w:rFonts w:ascii="Times New Roman"/>
                <w:b w:val="false"/>
                <w:i w:val="false"/>
                <w:color w:val="000000"/>
                <w:sz w:val="20"/>
              </w:rPr>
              <w:t xml:space="preserve">тауарлар мен көлік </w:t>
            </w:r>
            <w:r>
              <w:br/>
            </w:r>
            <w:r>
              <w:rPr>
                <w:rFonts w:ascii="Times New Roman"/>
                <w:b w:val="false"/>
                <w:i w:val="false"/>
                <w:color w:val="000000"/>
                <w:sz w:val="20"/>
              </w:rPr>
              <w:t xml:space="preserve">құралдарының есебін ұсыну </w:t>
            </w:r>
            <w:r>
              <w:br/>
            </w:r>
            <w:r>
              <w:rPr>
                <w:rFonts w:ascii="Times New Roman"/>
                <w:b w:val="false"/>
                <w:i w:val="false"/>
                <w:color w:val="000000"/>
                <w:sz w:val="20"/>
              </w:rPr>
              <w:t xml:space="preserve">тәсілі, электрондық құжат </w:t>
            </w:r>
            <w:r>
              <w:br/>
            </w:r>
            <w:r>
              <w:rPr>
                <w:rFonts w:ascii="Times New Roman"/>
                <w:b w:val="false"/>
                <w:i w:val="false"/>
                <w:color w:val="000000"/>
                <w:sz w:val="20"/>
              </w:rPr>
              <w:t xml:space="preserve">түрінде ұсынылатын есептердің </w:t>
            </w:r>
            <w:r>
              <w:br/>
            </w:r>
            <w:r>
              <w:rPr>
                <w:rFonts w:ascii="Times New Roman"/>
                <w:b w:val="false"/>
                <w:i w:val="false"/>
                <w:color w:val="000000"/>
                <w:sz w:val="20"/>
              </w:rPr>
              <w:t xml:space="preserve">құрылымы мен форматы, </w:t>
            </w:r>
            <w:r>
              <w:br/>
            </w:r>
            <w:r>
              <w:rPr>
                <w:rFonts w:ascii="Times New Roman"/>
                <w:b w:val="false"/>
                <w:i w:val="false"/>
                <w:color w:val="000000"/>
                <w:sz w:val="20"/>
              </w:rPr>
              <w:t xml:space="preserve">оларды толтыру тәртібіне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Керек-жарақтар ретінде өткізілген бажсыз сауда кедендік рәсімімен орналастырылған шетелдік тауарларды есепке алу</w:t>
      </w:r>
    </w:p>
    <w:p>
      <w:pPr>
        <w:spacing w:after="0"/>
        <w:ind w:left="0"/>
        <w:jc w:val="both"/>
      </w:pPr>
      <w:r>
        <w:rPr>
          <w:rFonts w:ascii="Times New Roman"/>
          <w:b w:val="false"/>
          <w:i w:val="false"/>
          <w:color w:val="ff0000"/>
          <w:sz w:val="28"/>
        </w:rPr>
        <w:t xml:space="preserve">
      Ескерту. 9-қосымшамен толықтырылды – ҚР Премьер-Министрінің Бірінші орынбасары – ҚР Қаржы министрінің 20.11.2019 </w:t>
      </w:r>
      <w:r>
        <w:rPr>
          <w:rFonts w:ascii="Times New Roman"/>
          <w:b w:val="false"/>
          <w:i w:val="false"/>
          <w:color w:val="ff0000"/>
          <w:sz w:val="28"/>
        </w:rPr>
        <w:t>№ 1278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024"/>
        <w:gridCol w:w="644"/>
        <w:gridCol w:w="2078"/>
        <w:gridCol w:w="644"/>
        <w:gridCol w:w="1599"/>
        <w:gridCol w:w="1361"/>
        <w:gridCol w:w="645"/>
        <w:gridCol w:w="2639"/>
        <w:gridCol w:w="1001"/>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ТД/ ТД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 бойынша тауар коды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5-бағанда көрсетілген тауарлардың өлшем бірлігі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кедендік рәсімін аяқтаған ТД нөмірі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Өткізілмеген тауардың саны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кедендік рәсімінде берілген тауардың қайтарылуы растайтын құжаттың № және күні/ ТД№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р/с – реттік саны;</w:t>
      </w:r>
    </w:p>
    <w:p>
      <w:pPr>
        <w:spacing w:after="0"/>
        <w:ind w:left="0"/>
        <w:jc w:val="both"/>
      </w:pPr>
      <w:r>
        <w:rPr>
          <w:rFonts w:ascii="Times New Roman"/>
          <w:b w:val="false"/>
          <w:i w:val="false"/>
          <w:color w:val="000000"/>
          <w:sz w:val="28"/>
        </w:rPr>
        <w:t>
      ТД – тауарларға арналған декларация.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367 бұйрығына 2-қосымша</w:t>
            </w:r>
            <w:r>
              <w:br/>
            </w:r>
            <w:r>
              <w:rPr>
                <w:rFonts w:ascii="Times New Roman"/>
                <w:b w:val="false"/>
                <w:i w:val="false"/>
                <w:color w:val="000000"/>
                <w:sz w:val="20"/>
              </w:rPr>
              <w:t>әкімшілік деректер 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61"/>
    <w:p>
      <w:pPr>
        <w:spacing w:after="0"/>
        <w:ind w:left="0"/>
        <w:jc w:val="left"/>
      </w:pPr>
      <w:r>
        <w:rPr>
          <w:rFonts w:ascii="Times New Roman"/>
          <w:b/>
          <w:i w:val="false"/>
          <w:color w:val="000000"/>
        </w:rPr>
        <w:t xml:space="preserve"> Сақтауда тұрған тауарлардың және (немесе) көлік құралдарының есебі есепті кезең 20__ жылдың____ айы</w:t>
      </w:r>
    </w:p>
    <w:bookmarkEnd w:id="61"/>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xml:space="preserve">
      Ұсынады: өз тауарларын сақтау қоймаларының иелері </w:t>
      </w:r>
    </w:p>
    <w:p>
      <w:pPr>
        <w:spacing w:after="0"/>
        <w:ind w:left="0"/>
        <w:jc w:val="both"/>
      </w:pPr>
      <w:r>
        <w:rPr>
          <w:rFonts w:ascii="Times New Roman"/>
          <w:b w:val="false"/>
          <w:i w:val="false"/>
          <w:color w:val="000000"/>
          <w:sz w:val="28"/>
        </w:rPr>
        <w:t>
      Қайда ұсынылады: қызмет аймағында өз тауарларын сақтау қоймасы орналасқан мемлекеттік кірістер органына,</w:t>
      </w:r>
    </w:p>
    <w:p>
      <w:pPr>
        <w:spacing w:after="0"/>
        <w:ind w:left="0"/>
        <w:jc w:val="both"/>
      </w:pPr>
      <w:r>
        <w:rPr>
          <w:rFonts w:ascii="Times New Roman"/>
          <w:b w:val="false"/>
          <w:i w:val="false"/>
          <w:color w:val="000000"/>
          <w:sz w:val="28"/>
        </w:rPr>
        <w:t>
      Ұсыну мерзімі: есепті кезеңнен кейінгі айдың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053"/>
        <w:gridCol w:w="1373"/>
        <w:gridCol w:w="1373"/>
        <w:gridCol w:w="1478"/>
        <w:gridCol w:w="574"/>
        <w:gridCol w:w="574"/>
        <w:gridCol w:w="3022"/>
        <w:gridCol w:w="2119"/>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 мен уақыты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 тізілімге енгізу туралы бұйрықтың нөмірі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декларацияның немесе Халықаралық жол тасымалы кітапшасының нөмірі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сақтауға тауарларды және көлік құралдарын орналастырған тұлға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(тіркеме) мемлекеттік тіркеу нөмірі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құжаттары бойынша тауарлардың брутто (кг) салмағы, қосымша өлшем бірліктерде көлемі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орналастырылған орны (№ бокстің және т.б. нөмірі)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1013"/>
        <w:gridCol w:w="3432"/>
        <w:gridCol w:w="1016"/>
        <w:gridCol w:w="1013"/>
        <w:gridCol w:w="3433"/>
        <w:gridCol w:w="10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(бар болса)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немесе транзиттік декларацияның нөмірі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құжаттары бойынша тауарлардың брутто (к) салмағы, қосымша өлшем бірліктерде көлемі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іс жүзінде берілген күні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құжаттары бойынша тауарлардың брутто (килограмм) салмағы, қосымша өлшем бірліктерде көлемі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xml:space="preserve">
      Ескертпе: "Сақтауда тұрған тауарлардың және (немесе) көлік құралдарының есебі" нысанын толтыру бойынша түсіндірме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Есептілікті, оның ішінде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мемлекеттік кірістер органының талабы бойынша ғана ұсынылатын жағдайларда ұсыну қағидалары мен мерзімдері, тауарлардың есебін жүргізу, есептілікті ұсыну тәсілі, электрондық құжат түрінде ұсынылатын есептердің құрылымы мен форматы, оларды толтыру тәртібінде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367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62"/>
    <w:p>
      <w:pPr>
        <w:spacing w:after="0"/>
        <w:ind w:left="0"/>
        <w:jc w:val="left"/>
      </w:pPr>
      <w:r>
        <w:rPr>
          <w:rFonts w:ascii="Times New Roman"/>
          <w:b/>
          <w:i w:val="false"/>
          <w:color w:val="000000"/>
        </w:rPr>
        <w:t xml:space="preserve"> Кеден операциялары туралы есеп  есепті кезең 20__ жылдың ____ айы</w:t>
      </w:r>
    </w:p>
    <w:bookmarkEnd w:id="62"/>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Ұсынады: кедендік өкіл</w:t>
      </w:r>
    </w:p>
    <w:p>
      <w:pPr>
        <w:spacing w:after="0"/>
        <w:ind w:left="0"/>
        <w:jc w:val="both"/>
      </w:pPr>
      <w:r>
        <w:rPr>
          <w:rFonts w:ascii="Times New Roman"/>
          <w:b w:val="false"/>
          <w:i w:val="false"/>
          <w:color w:val="000000"/>
          <w:sz w:val="28"/>
        </w:rPr>
        <w:t>
      Қайда ұсынылады: кедендік тазартуды жүзеге асырған мемлекеттік кірістер органына,</w:t>
      </w:r>
    </w:p>
    <w:p>
      <w:pPr>
        <w:spacing w:after="0"/>
        <w:ind w:left="0"/>
        <w:jc w:val="both"/>
      </w:pPr>
      <w:r>
        <w:rPr>
          <w:rFonts w:ascii="Times New Roman"/>
          <w:b w:val="false"/>
          <w:i w:val="false"/>
          <w:color w:val="000000"/>
          <w:sz w:val="28"/>
        </w:rPr>
        <w:t>
      Ұсыну мерзімі: есепті кезеңнен кейінгі айдың онынан кешіктірмей</w:t>
      </w:r>
    </w:p>
    <w:p>
      <w:pPr>
        <w:spacing w:after="0"/>
        <w:ind w:left="0"/>
        <w:jc w:val="both"/>
      </w:pPr>
      <w:r>
        <w:rPr>
          <w:rFonts w:ascii="Times New Roman"/>
          <w:b w:val="false"/>
          <w:i w:val="false"/>
          <w:color w:val="000000"/>
          <w:sz w:val="28"/>
        </w:rPr>
        <w:t>
      Кедендік өкілдің атауы ____________________________________________________________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________________________________________________________________</w:t>
      </w:r>
    </w:p>
    <w:p>
      <w:pPr>
        <w:spacing w:after="0"/>
        <w:ind w:left="0"/>
        <w:jc w:val="both"/>
      </w:pPr>
      <w:r>
        <w:rPr>
          <w:rFonts w:ascii="Times New Roman"/>
          <w:b w:val="false"/>
          <w:i w:val="false"/>
          <w:color w:val="000000"/>
          <w:sz w:val="28"/>
        </w:rPr>
        <w:t>
      нақты мекенжайы ________________________________________________________________</w:t>
      </w:r>
    </w:p>
    <w:p>
      <w:pPr>
        <w:spacing w:after="0"/>
        <w:ind w:left="0"/>
        <w:jc w:val="both"/>
      </w:pPr>
      <w:r>
        <w:rPr>
          <w:rFonts w:ascii="Times New Roman"/>
          <w:b w:val="false"/>
          <w:i w:val="false"/>
          <w:color w:val="000000"/>
          <w:sz w:val="28"/>
        </w:rPr>
        <w:t>
      кедендік өкілдерді тізілімге енгізу туралы бұйрықтың күні мен нөмірі от 20___ ж."___"______№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4"/>
        <w:gridCol w:w="1866"/>
        <w:gridCol w:w="4"/>
        <w:gridCol w:w="919"/>
        <w:gridCol w:w="841"/>
        <w:gridCol w:w="596"/>
        <w:gridCol w:w="8"/>
        <w:gridCol w:w="1213"/>
        <w:gridCol w:w="404"/>
        <w:gridCol w:w="404"/>
        <w:gridCol w:w="1226"/>
        <w:gridCol w:w="429"/>
        <w:gridCol w:w="772"/>
        <w:gridCol w:w="1186"/>
        <w:gridCol w:w="49"/>
        <w:gridCol w:w="24"/>
        <w:gridCol w:w="987"/>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штатындағы қызметкерлер туралы мәліметтер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 әкесінің аты (бар болса)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кіммен және қашан берілген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ісі саласында қызметін жүзеге асыратын заңды тұлғаның міндеттерінің орындалуын қамтамасыз етудің ұсынылуы бойынша мәліметтер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карточкасының 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Қызметін жүзеге асыру кезеңінде болған сақтандыру жағдайлары туралы мәліметтер</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құжатының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қамтамасыз ету құжатының күні (оның қолданыс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міндеттерінің орындалуын қамтамасыз ету берген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басталған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басталу себебі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төлемінің мөлшері</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 операциялар туралы мәліметтер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Кедендікдекларацияның саны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Статистикалыққұны (Америка құрама штаттары доллары)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Төленгені,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алымдары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4-кестенің жалғасы. Кедендік операциялар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3213"/>
        <w:gridCol w:w="2173"/>
        <w:gridCol w:w="2173"/>
        <w:gridCol w:w="2173"/>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құны түзетілген кедендік декларациялар саны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Статистикалыққұны (Америка құрама штаттары доллары)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себебі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кедендік декларациялар саны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кедендік декларациялар саны</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Ұйымның басшысы не уәкілетті тұлғасы _____________________________________________</w:t>
      </w:r>
    </w:p>
    <w:p>
      <w:pPr>
        <w:spacing w:after="0"/>
        <w:ind w:left="0"/>
        <w:jc w:val="both"/>
      </w:pPr>
      <w:r>
        <w:rPr>
          <w:rFonts w:ascii="Times New Roman"/>
          <w:b w:val="false"/>
          <w:i w:val="false"/>
          <w:color w:val="000000"/>
          <w:sz w:val="28"/>
        </w:rPr>
        <w:t>
      Қолы ___________________________________________________________________________</w:t>
      </w:r>
    </w:p>
    <w:p>
      <w:pPr>
        <w:spacing w:after="0"/>
        <w:ind w:left="0"/>
        <w:jc w:val="both"/>
      </w:pPr>
      <w:r>
        <w:rPr>
          <w:rFonts w:ascii="Times New Roman"/>
          <w:b w:val="false"/>
          <w:i w:val="false"/>
          <w:color w:val="000000"/>
          <w:sz w:val="28"/>
        </w:rPr>
        <w:t>
      Есептілікті жасау күні ____________________________________________________ Мөр орны</w:t>
      </w:r>
    </w:p>
    <w:p>
      <w:pPr>
        <w:spacing w:after="0"/>
        <w:ind w:left="0"/>
        <w:jc w:val="both"/>
      </w:pPr>
      <w:r>
        <w:rPr>
          <w:rFonts w:ascii="Times New Roman"/>
          <w:b w:val="false"/>
          <w:i w:val="false"/>
          <w:color w:val="000000"/>
          <w:sz w:val="28"/>
        </w:rPr>
        <w:t>
      Ескертпе: шартты шығарылған кедендік декларациялар "шығаруға рұқсат"мәртебесін алғаннан кейін көрсетіледі.</w:t>
      </w:r>
    </w:p>
    <w:p>
      <w:pPr>
        <w:spacing w:after="0"/>
        <w:ind w:left="0"/>
        <w:jc w:val="both"/>
      </w:pPr>
      <w:r>
        <w:rPr>
          <w:rFonts w:ascii="Times New Roman"/>
          <w:b w:val="false"/>
          <w:i w:val="false"/>
          <w:color w:val="000000"/>
          <w:sz w:val="28"/>
        </w:rPr>
        <w:t xml:space="preserve">
      "Кедендік операциялар туралы есеп" нысанын толтыру бойынша түсіндірме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Есептілікті, оның ішінде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мемлекеттік кірістер органының талабы бойынша ғана ұсынылатын жағдайларда ұсыну қағидалары мен мерзімдері, тауарлардың есебін жүргізу, есептілікті ұсыну тәсілі, электрондық құжат түрінде ұсынылатын есептердің құрылымы мен форматы, оларды толтыру тәртібінде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367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3"/>
    <w:p>
      <w:pPr>
        <w:spacing w:after="0"/>
        <w:ind w:left="0"/>
        <w:jc w:val="left"/>
      </w:pPr>
      <w:r>
        <w:rPr>
          <w:rFonts w:ascii="Times New Roman"/>
          <w:b/>
          <w:i w:val="false"/>
          <w:color w:val="000000"/>
        </w:rPr>
        <w:t xml:space="preserve"> Кедендік тасымалдаушының кедендік бақылаумен тауарларды тасымалдау есебі  есепті кезең 20__ жылдың ____ айы</w:t>
      </w:r>
    </w:p>
    <w:bookmarkEnd w:id="63"/>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Ұсынады: кедендік тасымалдаушы</w:t>
      </w:r>
    </w:p>
    <w:p>
      <w:pPr>
        <w:spacing w:after="0"/>
        <w:ind w:left="0"/>
        <w:jc w:val="both"/>
      </w:pPr>
      <w:r>
        <w:rPr>
          <w:rFonts w:ascii="Times New Roman"/>
          <w:b w:val="false"/>
          <w:i w:val="false"/>
          <w:color w:val="000000"/>
          <w:sz w:val="28"/>
        </w:rPr>
        <w:t>
      Қайда ұсынылады: қызмет аймағында өз тауарларын сақтау қоймасы орналасқан мемлекеттік кірістер органына,</w:t>
      </w:r>
    </w:p>
    <w:p>
      <w:pPr>
        <w:spacing w:after="0"/>
        <w:ind w:left="0"/>
        <w:jc w:val="both"/>
      </w:pPr>
      <w:r>
        <w:rPr>
          <w:rFonts w:ascii="Times New Roman"/>
          <w:b w:val="false"/>
          <w:i w:val="false"/>
          <w:color w:val="000000"/>
          <w:sz w:val="28"/>
        </w:rPr>
        <w:t>
      Ұсыну мерзімі: есепті кезеңнен кейінгі айдың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19"/>
        <w:gridCol w:w="419"/>
        <w:gridCol w:w="1119"/>
        <w:gridCol w:w="1819"/>
        <w:gridCol w:w="536"/>
        <w:gridCol w:w="536"/>
        <w:gridCol w:w="536"/>
        <w:gridCol w:w="1079"/>
        <w:gridCol w:w="651"/>
        <w:gridCol w:w="2205"/>
        <w:gridCol w:w="1896"/>
        <w:gridCol w:w="652"/>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Транзиттікдекларация нөмірі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басталған күн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мемлекеттік кірістер органы белгілеген жеткізу, жөнелту мерзімі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аяқтаудың нақты күні, тауарлардың уақытша сақтауға орналастырылуын растайтын құжаттың немесе тауарларға декларацияның нөмірі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мемлекеттік кірістер органы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мемлекеттік кірістер органы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мемлекеттік кірістер органы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(тіркеме) мемлекеттік тіркеу нөмірі</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құжаттары бойынша қосымша өлшем бірліктерде тауардың брутто (кг) салмағы, көлемі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қоймасының атауы (уақытша сақтау қоймасы, кеден қоймасы және өзге орын)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"Кедендік тасымалдаушының кедендік бақылаумен тауарларды тасымалдау есебі" нысанын толтыру бойынша түсіндірме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Есептілікті, оның ішінде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мемлекеттік кірістер органының талабы бойынша ғана ұсынылатын жағдайларда ұсыну қағидалары мен мерзімдері, тауарлардың есебін жүргізу, есептілікті ұсыну тәсілі, электрондық құжат түрінде ұсынылатын есептердің құрылымы мен форматы, оларды толтыру тәртібінде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367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64"/>
    <w:p>
      <w:pPr>
        <w:spacing w:after="0"/>
        <w:ind w:left="0"/>
        <w:jc w:val="left"/>
      </w:pPr>
      <w:r>
        <w:rPr>
          <w:rFonts w:ascii="Times New Roman"/>
          <w:b/>
          <w:i w:val="false"/>
          <w:color w:val="000000"/>
        </w:rPr>
        <w:t xml:space="preserve"> Сақтауда тұрған тауарлардың есебі есепті кезең 20__ жылдың____ айы</w:t>
      </w:r>
    </w:p>
    <w:bookmarkEnd w:id="64"/>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xml:space="preserve">
      Ұсынады: өз тауарларын сақтау қоймаларының иелері </w:t>
      </w:r>
    </w:p>
    <w:p>
      <w:pPr>
        <w:spacing w:after="0"/>
        <w:ind w:left="0"/>
        <w:jc w:val="both"/>
      </w:pPr>
      <w:r>
        <w:rPr>
          <w:rFonts w:ascii="Times New Roman"/>
          <w:b w:val="false"/>
          <w:i w:val="false"/>
          <w:color w:val="000000"/>
          <w:sz w:val="28"/>
        </w:rPr>
        <w:t>
      Қайда ұсынылады: қызмет аймағында өз тауарларын сақтау қоймасы орналасқан мемлекеттік кірістер органдарына</w:t>
      </w:r>
    </w:p>
    <w:p>
      <w:pPr>
        <w:spacing w:after="0"/>
        <w:ind w:left="0"/>
        <w:jc w:val="both"/>
      </w:pPr>
      <w:r>
        <w:rPr>
          <w:rFonts w:ascii="Times New Roman"/>
          <w:b w:val="false"/>
          <w:i w:val="false"/>
          <w:color w:val="000000"/>
          <w:sz w:val="28"/>
        </w:rPr>
        <w:t>
      Ұсыну мерзімі: есепті кезеңнен кейінгі айдың онынан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713"/>
        <w:gridCol w:w="930"/>
        <w:gridCol w:w="930"/>
        <w:gridCol w:w="1001"/>
        <w:gridCol w:w="389"/>
        <w:gridCol w:w="389"/>
        <w:gridCol w:w="2046"/>
        <w:gridCol w:w="1326"/>
        <w:gridCol w:w="822"/>
        <w:gridCol w:w="604"/>
        <w:gridCol w:w="2047"/>
        <w:gridCol w:w="606"/>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 мен уақыты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 тізілімге енгізу туралы бұйрықтың нөмірі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декларацияның немесе Халықаралық жол тасымалы кітапшасының нөмірі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сақтауға тауарларды және көлік құралдарын орналастырған тұлға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(тіркеме) мемлекеттік тіркеу нөмірі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құжаттары бойынша тауарлардың брутто (кг) салмағы, қосымша өлшем бірліктерде көлемі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орналастырылған орны (№ бокстәң және т.б.нөмірі)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немесе транзиттік декларацияның нөмірі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құжаттары бойынша тауарлардың брутто (килограмм) салмағы, қосымша өлшем бірліктерде көлемі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іс жүзінде берілген күні</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7734"/>
        <w:gridCol w:w="22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(бар болса)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құжаттары бойынша тауарлардың брутто (кг) салмағы, қосымша өлшем бірліктерде көлемі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xml:space="preserve">
      Ескертпе: "Сақтауда тұрған тауарлардың есебі" нысанын толтыру бойынша түсіндірме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Есептілікті, оның ішінде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мемлекеттік кірістер органының талабы бойынша ғана ұсынылатын жағдайларда ұсыну қағидалары мен мерзімдері, тауарлардың есебін жүргізу, есептілікті ұсыну тәсілі, электрондық құжат түрінде ұсынылатын есептердің құрылымы мен форматы, оларды толтыру тәртібінде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xml:space="preserve">№ 367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 жинауға </w:t>
            </w:r>
            <w:r>
              <w:br/>
            </w:r>
            <w:r>
              <w:rPr>
                <w:rFonts w:ascii="Times New Roman"/>
                <w:b w:val="false"/>
                <w:i w:val="false"/>
                <w:color w:val="000000"/>
                <w:sz w:val="20"/>
              </w:rPr>
              <w:t>арналған нысан</w:t>
            </w:r>
          </w:p>
        </w:tc>
      </w:tr>
    </w:tbl>
    <w:bookmarkStart w:name="z80" w:id="65"/>
    <w:p>
      <w:pPr>
        <w:spacing w:after="0"/>
        <w:ind w:left="0"/>
        <w:jc w:val="left"/>
      </w:pPr>
      <w:r>
        <w:rPr>
          <w:rFonts w:ascii="Times New Roman"/>
          <w:b/>
          <w:i w:val="false"/>
          <w:color w:val="000000"/>
        </w:rPr>
        <w:t xml:space="preserve"> Бажсыз сауда дүкеніне түскен тауарлар және оларды өткізу туралы</w:t>
      </w:r>
    </w:p>
    <w:bookmarkEnd w:id="65"/>
    <w:p>
      <w:pPr>
        <w:spacing w:after="0"/>
        <w:ind w:left="0"/>
        <w:jc w:val="both"/>
      </w:pPr>
      <w:r>
        <w:rPr>
          <w:rFonts w:ascii="Times New Roman"/>
          <w:b w:val="false"/>
          <w:i w:val="false"/>
          <w:color w:val="ff0000"/>
          <w:sz w:val="28"/>
        </w:rPr>
        <w:t xml:space="preserve">
      Ескерту. 6-қосымша жаңа редакцияда – ҚР Премьер-Министрінің Бірінші орынбасары – ҚР Қаржы министрінің 20.11.2019 </w:t>
      </w:r>
      <w:r>
        <w:rPr>
          <w:rFonts w:ascii="Times New Roman"/>
          <w:b w:val="false"/>
          <w:i w:val="false"/>
          <w:color w:val="ff0000"/>
          <w:sz w:val="28"/>
        </w:rPr>
        <w:t>№ 1278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 есепті кезең 20__ жылдың____ айы</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xml:space="preserve">
      Ұсынады: бажсыз сауда дүкендерінің иелері </w:t>
      </w:r>
    </w:p>
    <w:p>
      <w:pPr>
        <w:spacing w:after="0"/>
        <w:ind w:left="0"/>
        <w:jc w:val="both"/>
      </w:pPr>
      <w:r>
        <w:rPr>
          <w:rFonts w:ascii="Times New Roman"/>
          <w:b w:val="false"/>
          <w:i w:val="false"/>
          <w:color w:val="000000"/>
          <w:sz w:val="28"/>
        </w:rPr>
        <w:t>
      Қайда ұсынылады: мемлекеттік кірістер органдарына</w:t>
      </w:r>
    </w:p>
    <w:p>
      <w:pPr>
        <w:spacing w:after="0"/>
        <w:ind w:left="0"/>
        <w:jc w:val="both"/>
      </w:pPr>
      <w:r>
        <w:rPr>
          <w:rFonts w:ascii="Times New Roman"/>
          <w:b w:val="false"/>
          <w:i w:val="false"/>
          <w:color w:val="000000"/>
          <w:sz w:val="28"/>
        </w:rPr>
        <w:t>
      Ұсыну мерзімі: есепті кезеңнен кейінгі айдың жиырмасына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6"/>
        <w:gridCol w:w="643"/>
        <w:gridCol w:w="357"/>
        <w:gridCol w:w="357"/>
        <w:gridCol w:w="1588"/>
        <w:gridCol w:w="8"/>
        <w:gridCol w:w="357"/>
        <w:gridCol w:w="1231"/>
        <w:gridCol w:w="520"/>
        <w:gridCol w:w="526"/>
        <w:gridCol w:w="770"/>
        <w:gridCol w:w="384"/>
        <w:gridCol w:w="1056"/>
        <w:gridCol w:w="16"/>
        <w:gridCol w:w="1020"/>
        <w:gridCol w:w="1020"/>
        <w:gridCol w:w="1936"/>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Түскен тауарлар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БСД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ТД/ТД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 бойынша тауар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тауарлардың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тауарлардың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8-бағандардағы өлшем бірлік</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кере-жарақтар ретінде шығару үшін берілген электрондық ТД/ТД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2.Өткізілген тауарлар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ТД/ТД №</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 бойынша тауар коды</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5-бағандағы өлшем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билетінің нөмірі/ҚР СІМ тұлғаның аккредиттелгенін растайтын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Кететін тұлғаның бару елі/Дипломатиялық өкілдіктің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чегі туралы мәліметтер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кедендік рәсімін аяқтаған ТД нөмірі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күні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Бажсыз сауда кедендік рәсімімен орналастырылған, керек-жарақтар ретінде сатылған шетелдік тауарлар</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ТД/ТД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ТТауар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 бойынша тауар коды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5-бағанда көрсетілген тауарлардың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кедендік рәсімін аяқтаған ТД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Өткізілмеген тауардың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кедендік рәсімінде берілген тауардың қайтарылуын растайтын құжаттың № және күні/ ТД№</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"Бажсыз сауда дүкеніне түскен тауарлар және оларды өткізу туралы туралы есеп" нысанын толтыру жөнінде түсіндірме осы бұйрыққа 1-қосымшаға сәйкес Есептілікті, оның ішінде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мемлекеттік кірістер органының талабы бойынша ғана ұсынылатын жағдайларда ұсыну қағидалары мен мерзімдері, тауарлардың есебін жүргізу, есептілікті ұсыну тәсілі, электрондық құжат түрінде ұсынылатын есептердің құрылымы мен форматы, оларды толтыру тәртібінде келтірілген.</w:t>
      </w:r>
    </w:p>
    <w:p>
      <w:pPr>
        <w:spacing w:after="0"/>
        <w:ind w:left="0"/>
        <w:jc w:val="both"/>
      </w:pPr>
      <w:r>
        <w:rPr>
          <w:rFonts w:ascii="Times New Roman"/>
          <w:b w:val="false"/>
          <w:i w:val="false"/>
          <w:color w:val="000000"/>
          <w:sz w:val="28"/>
        </w:rPr>
        <w:t>
      * - баған тек әуе кемесі бортында шетелдік тауарларды керек-жарақтар ретінде сатуға бекітілген және арналған БСД иесімен толтырылады.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БСД – бажсыз сауда дүкені;</w:t>
      </w:r>
    </w:p>
    <w:p>
      <w:pPr>
        <w:spacing w:after="0"/>
        <w:ind w:left="0"/>
        <w:jc w:val="both"/>
      </w:pPr>
      <w:r>
        <w:rPr>
          <w:rFonts w:ascii="Times New Roman"/>
          <w:b w:val="false"/>
          <w:i w:val="false"/>
          <w:color w:val="000000"/>
          <w:sz w:val="28"/>
        </w:rPr>
        <w:t>
      ҚР СІМ – Қазақстан Республикасының Сыртқы істер министрлігі;</w:t>
      </w:r>
    </w:p>
    <w:p>
      <w:pPr>
        <w:spacing w:after="0"/>
        <w:ind w:left="0"/>
        <w:jc w:val="both"/>
      </w:pPr>
      <w:r>
        <w:rPr>
          <w:rFonts w:ascii="Times New Roman"/>
          <w:b w:val="false"/>
          <w:i w:val="false"/>
          <w:color w:val="000000"/>
          <w:sz w:val="28"/>
        </w:rPr>
        <w:t>
      р/с – реттік саны;</w:t>
      </w:r>
    </w:p>
    <w:p>
      <w:pPr>
        <w:spacing w:after="0"/>
        <w:ind w:left="0"/>
        <w:jc w:val="both"/>
      </w:pPr>
      <w:r>
        <w:rPr>
          <w:rFonts w:ascii="Times New Roman"/>
          <w:b w:val="false"/>
          <w:i w:val="false"/>
          <w:color w:val="000000"/>
          <w:sz w:val="28"/>
        </w:rPr>
        <w:t>
      ТД – тауарларға арналған декларация.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367 бұйрығына</w:t>
            </w:r>
            <w:r>
              <w:br/>
            </w:r>
            <w:r>
              <w:rPr>
                <w:rFonts w:ascii="Times New Roman"/>
                <w:b w:val="false"/>
                <w:i w:val="false"/>
                <w:color w:val="000000"/>
                <w:sz w:val="20"/>
              </w:rPr>
              <w:t>7-қосымша</w:t>
            </w:r>
            <w:r>
              <w:br/>
            </w:r>
            <w:r>
              <w:rPr>
                <w:rFonts w:ascii="Times New Roman"/>
                <w:b w:val="false"/>
                <w:i w:val="false"/>
                <w:color w:val="000000"/>
                <w:sz w:val="20"/>
              </w:rPr>
              <w:t xml:space="preserve">әкімшілік деректерді жинақтауға </w:t>
            </w:r>
            <w:r>
              <w:br/>
            </w:r>
            <w:r>
              <w:rPr>
                <w:rFonts w:ascii="Times New Roman"/>
                <w:b w:val="false"/>
                <w:i w:val="false"/>
                <w:color w:val="000000"/>
                <w:sz w:val="20"/>
              </w:rPr>
              <w:t>арналған нысан</w:t>
            </w:r>
          </w:p>
        </w:tc>
      </w:tr>
    </w:tbl>
    <w:bookmarkStart w:name="z82" w:id="66"/>
    <w:p>
      <w:pPr>
        <w:spacing w:after="0"/>
        <w:ind w:left="0"/>
        <w:jc w:val="left"/>
      </w:pPr>
      <w:r>
        <w:rPr>
          <w:rFonts w:ascii="Times New Roman"/>
          <w:b/>
          <w:i w:val="false"/>
          <w:color w:val="000000"/>
        </w:rPr>
        <w:t xml:space="preserve"> Еркін қойма кедендік рәсіміне орналастырылған тауарлармен, сондай-ақ осындай тауарлардан дайындалған (алынған) тауарлармен жүргізілген операциялар туралы есептілік есепті кезең ____ айы 20__ жыл</w:t>
      </w:r>
    </w:p>
    <w:bookmarkEnd w:id="66"/>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xml:space="preserve">
      Бос қойма иелері ұсынады </w:t>
      </w:r>
    </w:p>
    <w:p>
      <w:pPr>
        <w:spacing w:after="0"/>
        <w:ind w:left="0"/>
        <w:jc w:val="both"/>
      </w:pPr>
      <w:r>
        <w:rPr>
          <w:rFonts w:ascii="Times New Roman"/>
          <w:b w:val="false"/>
          <w:i w:val="false"/>
          <w:color w:val="000000"/>
          <w:sz w:val="28"/>
        </w:rPr>
        <w:t xml:space="preserve">
      Қайда ұсынылады: қызмет аймағында еркін қойма жұмыс істейтін аумақтық мемлекеттік кірістер органына </w:t>
      </w:r>
    </w:p>
    <w:p>
      <w:pPr>
        <w:spacing w:after="0"/>
        <w:ind w:left="0"/>
        <w:jc w:val="both"/>
      </w:pPr>
      <w:r>
        <w:rPr>
          <w:rFonts w:ascii="Times New Roman"/>
          <w:b w:val="false"/>
          <w:i w:val="false"/>
          <w:color w:val="000000"/>
          <w:sz w:val="28"/>
        </w:rPr>
        <w:t xml:space="preserve">
      Ұсыну мерзімі: есепті кезеңнен кейінгі айдың он бесі күнінен кешіктірмей </w:t>
      </w:r>
    </w:p>
    <w:p>
      <w:pPr>
        <w:spacing w:after="0"/>
        <w:ind w:left="0"/>
        <w:jc w:val="both"/>
      </w:pPr>
      <w:r>
        <w:rPr>
          <w:rFonts w:ascii="Times New Roman"/>
          <w:b w:val="false"/>
          <w:i w:val="false"/>
          <w:color w:val="000000"/>
          <w:sz w:val="28"/>
        </w:rPr>
        <w:t>
      20 __ жылғы "__" _________ жағдай бойынша ____парақта</w:t>
      </w:r>
    </w:p>
    <w:p>
      <w:pPr>
        <w:spacing w:after="0"/>
        <w:ind w:left="0"/>
        <w:jc w:val="both"/>
      </w:pPr>
      <w:r>
        <w:rPr>
          <w:rFonts w:ascii="Times New Roman"/>
          <w:b w:val="false"/>
          <w:i w:val="false"/>
          <w:color w:val="000000"/>
          <w:sz w:val="28"/>
        </w:rPr>
        <w:t>
      от______________________________________________________</w:t>
      </w:r>
    </w:p>
    <w:p>
      <w:pPr>
        <w:spacing w:after="0"/>
        <w:ind w:left="0"/>
        <w:jc w:val="both"/>
      </w:pPr>
      <w:r>
        <w:rPr>
          <w:rFonts w:ascii="Times New Roman"/>
          <w:b w:val="false"/>
          <w:i w:val="false"/>
          <w:color w:val="000000"/>
          <w:sz w:val="28"/>
        </w:rPr>
        <w:t>
      (ұйымның атауы, бизнес-сәйкестендіру нөмірі, мекенжайы)</w:t>
      </w:r>
    </w:p>
    <w:p>
      <w:pPr>
        <w:spacing w:after="0"/>
        <w:ind w:left="0"/>
        <w:jc w:val="both"/>
      </w:pPr>
      <w:r>
        <w:rPr>
          <w:rFonts w:ascii="Times New Roman"/>
          <w:b w:val="false"/>
          <w:i w:val="false"/>
          <w:color w:val="000000"/>
          <w:sz w:val="28"/>
        </w:rPr>
        <w:t>
      М.О. ___________________________________________________</w:t>
      </w:r>
    </w:p>
    <w:p>
      <w:pPr>
        <w:spacing w:after="0"/>
        <w:ind w:left="0"/>
        <w:jc w:val="both"/>
      </w:pPr>
      <w:r>
        <w:rPr>
          <w:rFonts w:ascii="Times New Roman"/>
          <w:b w:val="false"/>
          <w:i w:val="false"/>
          <w:color w:val="000000"/>
          <w:sz w:val="28"/>
        </w:rPr>
        <w:t>
      (еркін қойма иесінің тегі, аты, әкесінің аты (бар болса), қолы, күні</w:t>
      </w:r>
    </w:p>
    <w:p>
      <w:pPr>
        <w:spacing w:after="0"/>
        <w:ind w:left="0"/>
        <w:jc w:val="both"/>
      </w:pPr>
      <w:r>
        <w:rPr>
          <w:rFonts w:ascii="Times New Roman"/>
          <w:b w:val="false"/>
          <w:i w:val="false"/>
          <w:color w:val="000000"/>
          <w:sz w:val="28"/>
        </w:rPr>
        <w:t>
      1-бөлім. Шетелдік тауарларды және Еуразиялық экономикалық одақ (бұдан әрі - ЕАЭО) тауарларын қайта өңдеу (өңдеу) жөніндегі операцияларды жасау еркін қойма (бұдан әрі - ЕҚ) кедендік рәсіміне орналастырылған тауарлар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49"/>
        <w:gridCol w:w="1774"/>
        <w:gridCol w:w="1030"/>
        <w:gridCol w:w="349"/>
        <w:gridCol w:w="447"/>
        <w:gridCol w:w="447"/>
        <w:gridCol w:w="1549"/>
        <w:gridCol w:w="1289"/>
        <w:gridCol w:w="1289"/>
        <w:gridCol w:w="2035"/>
        <w:gridCol w:w="837"/>
        <w:gridCol w:w="544"/>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Сыртқы экономикалық қызметінің Тауар номенклатурасы бойынша тауардың коды (10 мән)</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оған сәйкес ЕҚ кедендік рәсіміне орналастырылған кедендік декларацияның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санының өлшем бірлігі</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жүргізілген операция түрі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көрсетілген қаржы-шаруашылық қызметтің бухгалтерлік есеп шоттарының жоспарына сәйкес шоттың және қосалқы шоттың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(өңдеу) жөніндегі операциялар нәтижесінде алынған тауардың атауы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(өңдеу) жөніндегі операциялар нәтижесінде алынған тауардың саны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ЕҚ иесіндегі оларға қатысты қайта өңдеу (өңдеу) жөніндегі операциялар жасалмаған тауарлардың қалдығы (саны)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пайдалану фактісін растайтын құжаттың күні мен нөмірі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тауарлары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*2-бөлім. 1-бөлімде көрсетілген мәліметтерге сәйкес есепті күнге ЕҚ кедендік рәсіміне орналастырылған тауарлардан жасалған (алынған) тауарлар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439"/>
        <w:gridCol w:w="2226"/>
        <w:gridCol w:w="1171"/>
        <w:gridCol w:w="1943"/>
        <w:gridCol w:w="439"/>
        <w:gridCol w:w="439"/>
        <w:gridCol w:w="561"/>
        <w:gridCol w:w="561"/>
        <w:gridCol w:w="561"/>
        <w:gridCol w:w="2027"/>
        <w:gridCol w:w="682"/>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р/пр</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Сыртқы экономикалық қызметінің Тауар номенклатурасы бойынша тауардың коды (10 мән)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кедендік рәсімі оған сәйкес аяқталған кедендік декларацияның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көрсетілген қаржы-шаруашылық қызметтің бухгалтерлік есеп шоттарының жоспарына сәйкес шоттың және қосалқы шоттың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 коды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санының өлшем бірлігі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жүргізілген операция түрі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декларацияның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сделках Тауарлармен жасалған мәмілелер туралы мәліметтер, тауарды өткізуді растайтын құжаттың нөмірі мен күні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тауарлардан жасалған (алынған) тауарлар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тауарларды пайдалана отырып дайындалған (алынған) тауарлар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тауарларынан дайындалған (алынған) тауарлар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Есеп ай сайын өсу деректерімен ұсынылады.</w:t>
      </w:r>
    </w:p>
    <w:p>
      <w:pPr>
        <w:spacing w:after="0"/>
        <w:ind w:left="0"/>
        <w:jc w:val="both"/>
      </w:pPr>
      <w:r>
        <w:rPr>
          <w:rFonts w:ascii="Times New Roman"/>
          <w:b w:val="false"/>
          <w:i w:val="false"/>
          <w:color w:val="000000"/>
          <w:sz w:val="28"/>
        </w:rPr>
        <w:t xml:space="preserve">
      "Еркін қойма кедендік рәсіміне орналастырылған тауарлармен, сондай-ақ осындай тауарлардан дайындалған (алынған) тауарлармен жүргізілген операциялар туралы есептілік" нысанын толтыру жөніндегі түсіндірме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Есептілікті, оның ішінде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мемлекеттік кірістер органының талабы бойынша ғана ұсынылатын жағдайларда ұсыну қағидалары мен мерзімдері, тауарлардың есебін жүргізу, есептілікті ұсыну тәсілі, электрондық құжат түрінде ұсынылатын есептердің құрылымы мен форматы, оларды толтыру тәртібінде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367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жинақтауға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67"/>
    <w:p>
      <w:pPr>
        <w:spacing w:after="0"/>
        <w:ind w:left="0"/>
        <w:jc w:val="left"/>
      </w:pPr>
      <w:r>
        <w:rPr>
          <w:rFonts w:ascii="Times New Roman"/>
          <w:b/>
          <w:i w:val="false"/>
          <w:color w:val="000000"/>
        </w:rPr>
        <w:t xml:space="preserve"> Қызметін кеден әсі саласында жүзеге асыратын, арнайы жеңілдіктерді пайдаланатын тұлғалардың сақталатын, тасымалданатын, қайта өңделетін және пайдаланылатын тауарлары туралы есеп  есепті кезең ____ айы 20__ жыл</w:t>
      </w:r>
    </w:p>
    <w:bookmarkEnd w:id="67"/>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Ұсынады: қызметін кеден әсі саласында жүзеге асыратын, арнайы жеңілдіктерді пайдаланатын тұлғалар</w:t>
      </w:r>
    </w:p>
    <w:p>
      <w:pPr>
        <w:spacing w:after="0"/>
        <w:ind w:left="0"/>
        <w:jc w:val="both"/>
      </w:pPr>
      <w:r>
        <w:rPr>
          <w:rFonts w:ascii="Times New Roman"/>
          <w:b w:val="false"/>
          <w:i w:val="false"/>
          <w:color w:val="000000"/>
          <w:sz w:val="28"/>
        </w:rPr>
        <w:t xml:space="preserve">
      Қайда ұсынылады: аумақтық мемлекеттік кірістер органдарына </w:t>
      </w:r>
    </w:p>
    <w:p>
      <w:pPr>
        <w:spacing w:after="0"/>
        <w:ind w:left="0"/>
        <w:jc w:val="both"/>
      </w:pPr>
      <w:r>
        <w:rPr>
          <w:rFonts w:ascii="Times New Roman"/>
          <w:b w:val="false"/>
          <w:i w:val="false"/>
          <w:color w:val="000000"/>
          <w:sz w:val="28"/>
        </w:rPr>
        <w:t xml:space="preserve">
      Ұсыну мерзімі: есепті кезеңнен кейінгі екінші айдың он бесі күнінен кешіктірмей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737"/>
        <w:gridCol w:w="799"/>
        <w:gridCol w:w="427"/>
        <w:gridCol w:w="334"/>
        <w:gridCol w:w="5721"/>
        <w:gridCol w:w="614"/>
        <w:gridCol w:w="334"/>
        <w:gridCol w:w="861"/>
        <w:gridCol w:w="1245"/>
        <w:gridCol w:w="801"/>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жеңілдіктерді пайдаланатын тұлға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жеңілдіктерді пайдаланатын тұлғалардың бизнес-сәйкестендіру нөмірі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декларацияның немесе халықаралық жол тасымалдары кітапшасының нөмірі</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атауы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нөмірі</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20.09.2010 ж. № 378 шешіміне (бұдан әрі № 378 шешім) 1-қосымшаға сәйкес кедендік рәсімдер түрлерінің сыныптауыштарына сәйкес кедендік рәсім түрінің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СЭҚ ТН коды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құны (Америка Құрама Штаттарының доллары)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нетто/брутто (килограмм) салмағы, қосымша өлшем бірліктердегі көлемі</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төленуі тиіс кедендік төлемдер мен салықтардың сомасы</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8622"/>
        <w:gridCol w:w="1558"/>
      </w:tblGrid>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төленген кедендік төлемдер мен салықтардың сомасы</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378 шешімге 16-қосымшаға сәйкес арнайы жеңілдіктер түрлерінің сыныптауышына сай арнайы жеңілдіктерді пайдаланатын тұлғалардың қолданған арнайы жеңілдік түрінің коды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Басшы _____________________________________________________________ тегі,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бухгалтер _______________________________________________________ тегі,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тұлғаның мөрімен расталады</w:t>
      </w:r>
    </w:p>
    <w:p>
      <w:pPr>
        <w:spacing w:after="0"/>
        <w:ind w:left="0"/>
        <w:jc w:val="both"/>
      </w:pPr>
      <w:r>
        <w:rPr>
          <w:rFonts w:ascii="Times New Roman"/>
          <w:b w:val="false"/>
          <w:i w:val="false"/>
          <w:color w:val="000000"/>
          <w:sz w:val="28"/>
        </w:rPr>
        <w:t xml:space="preserve">
      Ескертпе: "Қызметін кеден әсі саласында жүзеге асыратын, арнайы жеңілдіктерді пайдаланатын тұлғалардың сақталатын, тасымалданатын, қайта өңделетін және пайдаланылатын тауарлары туралы есеп" нысанын толтыру жөніндегі түсіндірме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Есептілікті, оның ішінде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мемлекеттік кірістер органының талабы бойынша ғана ұсынылатын жағдайларда ұсыну қағидалары мен мерзімдері, тауарлардың есебін жүргізу, есептілікті ұсыну тәсілі, электрондық құжат түрінде ұсынылатын есептердің құрылымы мен форматы, оларды толтыру тәртібінде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367 бұйрығына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деректерді жинақтауға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68"/>
    <w:p>
      <w:pPr>
        <w:spacing w:after="0"/>
        <w:ind w:left="0"/>
        <w:jc w:val="left"/>
      </w:pPr>
      <w:r>
        <w:rPr>
          <w:rFonts w:ascii="Times New Roman"/>
          <w:b/>
          <w:i w:val="false"/>
          <w:color w:val="000000"/>
        </w:rPr>
        <w:t xml:space="preserve"> Қызметін кеден әсі саласында жүзеге асыратын, арнайы жеңілдіктерді пайдаланатын тұлғалардың өткізетін тауарлары туралы есеп  есепті кезең ____ айы 20__ жыл</w:t>
      </w:r>
    </w:p>
    <w:bookmarkEnd w:id="68"/>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Ұсынады: қызметін кеден әсі саласында жүзеге асыратын, арнайы жеңілдіктерді пайдаланатын тұлғалар</w:t>
      </w:r>
    </w:p>
    <w:p>
      <w:pPr>
        <w:spacing w:after="0"/>
        <w:ind w:left="0"/>
        <w:jc w:val="both"/>
      </w:pPr>
      <w:r>
        <w:rPr>
          <w:rFonts w:ascii="Times New Roman"/>
          <w:b w:val="false"/>
          <w:i w:val="false"/>
          <w:color w:val="000000"/>
          <w:sz w:val="28"/>
        </w:rPr>
        <w:t xml:space="preserve">
      Қайда ұсынылады: аумақтық мемлекеттік кірістер органдарына </w:t>
      </w:r>
    </w:p>
    <w:p>
      <w:pPr>
        <w:spacing w:after="0"/>
        <w:ind w:left="0"/>
        <w:jc w:val="both"/>
      </w:pPr>
      <w:r>
        <w:rPr>
          <w:rFonts w:ascii="Times New Roman"/>
          <w:b w:val="false"/>
          <w:i w:val="false"/>
          <w:color w:val="000000"/>
          <w:sz w:val="28"/>
        </w:rPr>
        <w:t xml:space="preserve">
      Ұсыну мерзімі: есепті кезеңнен кейінгі екінші айдың он бесі күнінен кешіктірмей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66"/>
        <w:gridCol w:w="866"/>
        <w:gridCol w:w="556"/>
        <w:gridCol w:w="557"/>
        <w:gridCol w:w="866"/>
        <w:gridCol w:w="1537"/>
        <w:gridCol w:w="1486"/>
        <w:gridCol w:w="2071"/>
        <w:gridCol w:w="1433"/>
        <w:gridCol w:w="1487"/>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жеңілдіктерді пайдаланатын тұлғалардың атауы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жеңілдіктерді пайдаланатын тұлғалардың БСН</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тауарды сатып алушының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сатып алушының бизнес-сәйкестендіру немесе жеке сәйкестендіру нөмірі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номенклатурасының коды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нетто/брутто (килограмм) салмағы, қосымша өлшем бірліктердегі көлемі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құны (Америка Құрама Штаттарының доллары)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болып табылмайтын жеке тұлғадан ұсталған алым сомасы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Басшы ___________________________________ тегі,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бухгалтер ______________________________ тегі,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тұлғаның мөрімен расталады</w:t>
      </w:r>
    </w:p>
    <w:p>
      <w:pPr>
        <w:spacing w:after="0"/>
        <w:ind w:left="0"/>
        <w:jc w:val="both"/>
      </w:pPr>
      <w:r>
        <w:rPr>
          <w:rFonts w:ascii="Times New Roman"/>
          <w:b w:val="false"/>
          <w:i w:val="false"/>
          <w:color w:val="000000"/>
          <w:sz w:val="28"/>
        </w:rPr>
        <w:t xml:space="preserve">
      Ескертпе: "Қызметін кеден ісі саласында жүзеге асыратын тұлғалардың өткізілетін тауарлары туралы есеп" Арнайы жеңілдіктерді пайдаланатын тұлғалардың сақталатын, тасымалданатын, қайта өңделетін және пайдаланылатын тауарлары туралы есеп" нысанын толтыру жөніндегі түсіндірме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Есептілікті, оның ішінде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мемлекеттік кірістер органының талабы бойынша ғана ұсынылатын жағдайларда ұсыну қағидалары мен мерзімдері, тауарлардың есебін жүргізу, есептілікті ұсыну тәсілі, электрондық құжат түрінде ұсынылатын есептердің құрылымы мен форматы, оларды толтыру тәртібінде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367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жинақтауға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69"/>
    <w:p>
      <w:pPr>
        <w:spacing w:after="0"/>
        <w:ind w:left="0"/>
        <w:jc w:val="left"/>
      </w:pPr>
      <w:r>
        <w:rPr>
          <w:rFonts w:ascii="Times New Roman"/>
          <w:b/>
          <w:i w:val="false"/>
          <w:color w:val="000000"/>
        </w:rPr>
        <w:t xml:space="preserve"> Шетелдік тауарларды, оның ішінде оларға қатысты Еуразиялық экономикалық одақтың Бірыңғай кедендік тарифінде белгіленгенге қарағанда кедендік әкелу баждарының неғұрлым төмен мөлшерлемелері қолданылатын тауарларды пайдалану бойынша есеп нысаны есепті кезең ____ айы 20__ жыл</w:t>
      </w:r>
    </w:p>
    <w:bookmarkEnd w:id="69"/>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xml:space="preserve">
      Ұсынады: шетелдік тауарларға, сондай-ақ Еуразиялық экономикалық одақ тауарларына иелік ететін және (немесе) оларды пайдаланатын тұлғалар </w:t>
      </w:r>
    </w:p>
    <w:p>
      <w:pPr>
        <w:spacing w:after="0"/>
        <w:ind w:left="0"/>
        <w:jc w:val="both"/>
      </w:pPr>
      <w:r>
        <w:rPr>
          <w:rFonts w:ascii="Times New Roman"/>
          <w:b w:val="false"/>
          <w:i w:val="false"/>
          <w:color w:val="000000"/>
          <w:sz w:val="28"/>
        </w:rPr>
        <w:t xml:space="preserve">
      Қайда ұсынылады: аумақтық мемлекеттік кірістер органдарына </w:t>
      </w:r>
    </w:p>
    <w:p>
      <w:pPr>
        <w:spacing w:after="0"/>
        <w:ind w:left="0"/>
        <w:jc w:val="both"/>
      </w:pPr>
      <w:r>
        <w:rPr>
          <w:rFonts w:ascii="Times New Roman"/>
          <w:b w:val="false"/>
          <w:i w:val="false"/>
          <w:color w:val="000000"/>
          <w:sz w:val="28"/>
        </w:rPr>
        <w:t>
      Ұсыну мерзімі: есепті кезеңнен кейінгі екінші айдың он бесі күнінен кешіктірмей ________________________________________________________________________________</w:t>
      </w:r>
    </w:p>
    <w:p>
      <w:pPr>
        <w:spacing w:after="0"/>
        <w:ind w:left="0"/>
        <w:jc w:val="both"/>
      </w:pPr>
      <w:r>
        <w:rPr>
          <w:rFonts w:ascii="Times New Roman"/>
          <w:b w:val="false"/>
          <w:i w:val="false"/>
          <w:color w:val="000000"/>
          <w:sz w:val="28"/>
        </w:rPr>
        <w:t>
      (есеп ұсынылатын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24"/>
        <w:gridCol w:w="1151"/>
        <w:gridCol w:w="849"/>
        <w:gridCol w:w="742"/>
        <w:gridCol w:w="434"/>
        <w:gridCol w:w="726"/>
        <w:gridCol w:w="456"/>
        <w:gridCol w:w="46"/>
        <w:gridCol w:w="705"/>
        <w:gridCol w:w="6"/>
        <w:gridCol w:w="758"/>
        <w:gridCol w:w="758"/>
        <w:gridCol w:w="759"/>
        <w:gridCol w:w="2"/>
        <w:gridCol w:w="637"/>
        <w:gridCol w:w="318"/>
        <w:gridCol w:w="751"/>
        <w:gridCol w:w="605"/>
        <w:gridCol w:w="747"/>
        <w:gridCol w:w="12"/>
        <w:gridCol w:w="760"/>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бизнес-сәйкестендіру/жеке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 тауарының коды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нетто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бірліктегі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статистикалық құны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дерекқорынан ақпарат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бірлікпен тауардың қалдығы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сақтау/пайдалану орны</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түгендеу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есепте тұрған бухгалтерлік есеп бойынша шот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пайдалану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өткізілген/берілген тұлға туралы ақпарат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Тауармен жасалатын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күні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 тауардың саны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бизнес-сәйкестендіру/жеке сәйкестендіру нөмірі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"Шетелдік тауарларды, оның ішінде оларға қатысты Еуразиялық экономикалық одақтың Бірыңғай кедендік тарифінде белгіленгенге қарағанда кедендік әкелу баждарының неғұрлым төмен мөлшерлемелері қолданылатын тауарларды пайдалану бойынша есеп" нысанын толтыру жөнінде түсіндірме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Есептілікті, оның ішінде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мемлекеттік кірістер органының талабы бойынша ғана ұсынылатын жағдайларда ұсыну қағидалары мен мерзімдері, тауарлардың есебін жүргізу, есептілікті ұсыну тәсілі, электрондық құжат түрінде ұсынылатын есептердің құрылымы мен форматы, оларды толтыру тәртібінде келтірілген.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