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1be07" w14:textId="e31be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су, орман шаруашылықтары және жануарлар дүниесі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7 ақпандағы № 65 бұйрығы. Қазақстан Республикасының Әділет министрлігінде 2018 жылғы 15 наурызда № 16608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су, орман шаруашылықтары және жануарлар дүниесі саласындағы азаматтық қызметшілер лауазымдарының тізілімін бекіту туралы" Қазақстан Республикасы Ауыл шаруашылығы министрінің 2015 жылғы 25 желтоқсандағы № 8-2/1132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13096 болып тіркелген, 2016 жылғы 2 наурызда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су, орман шаруашылықтары және жануарлар дүниесі саласындағы азаматтық қызметшілер лауазымдарының тізілімі осы бұйрыққа қосымшаға сәйкес жаңа редакцияда жазылсын. </w:t>
      </w:r>
    </w:p>
    <w:bookmarkEnd w:id="2"/>
    <w:bookmarkStart w:name="z4" w:id="3"/>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Орман шаруашылығы және жануарлар дүниесі комитеті: </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 </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әлеуметтік қорғау министрі</w:t>
      </w:r>
    </w:p>
    <w:p>
      <w:pPr>
        <w:spacing w:after="0"/>
        <w:ind w:left="0"/>
        <w:jc w:val="both"/>
      </w:pPr>
      <w:r>
        <w:rPr>
          <w:rFonts w:ascii="Times New Roman"/>
          <w:b w:val="false"/>
          <w:i w:val="false"/>
          <w:color w:val="000000"/>
          <w:sz w:val="28"/>
        </w:rPr>
        <w:t>
      ______________М. Әбілқасымова</w:t>
      </w:r>
    </w:p>
    <w:p>
      <w:pPr>
        <w:spacing w:after="0"/>
        <w:ind w:left="0"/>
        <w:jc w:val="both"/>
      </w:pPr>
      <w:r>
        <w:rPr>
          <w:rFonts w:ascii="Times New Roman"/>
          <w:b w:val="false"/>
          <w:i w:val="false"/>
          <w:color w:val="000000"/>
          <w:sz w:val="28"/>
        </w:rPr>
        <w:t>
      2018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7 ақпандағы</w:t>
            </w:r>
            <w:r>
              <w:br/>
            </w:r>
            <w:r>
              <w:rPr>
                <w:rFonts w:ascii="Times New Roman"/>
                <w:b w:val="false"/>
                <w:i w:val="false"/>
                <w:color w:val="000000"/>
                <w:sz w:val="20"/>
              </w:rPr>
              <w:t>№ 65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 Ауыл шаруашылығы министрінің 2015 жылғы 25 желтоқсандағы</w:t>
            </w:r>
            <w:r>
              <w:br/>
            </w:r>
            <w:r>
              <w:rPr>
                <w:rFonts w:ascii="Times New Roman"/>
                <w:b w:val="false"/>
                <w:i w:val="false"/>
                <w:color w:val="000000"/>
                <w:sz w:val="20"/>
              </w:rPr>
              <w:t xml:space="preserve">№ 8-2/1132 бұйрығымен бекітілген </w:t>
            </w:r>
            <w:r>
              <w:br/>
            </w:r>
          </w:p>
        </w:tc>
      </w:tr>
    </w:tbl>
    <w:bookmarkStart w:name="z13" w:id="11"/>
    <w:p>
      <w:pPr>
        <w:spacing w:after="0"/>
        <w:ind w:left="0"/>
        <w:jc w:val="left"/>
      </w:pPr>
      <w:r>
        <w:rPr>
          <w:rFonts w:ascii="Times New Roman"/>
          <w:b/>
          <w:i w:val="false"/>
          <w:color w:val="000000"/>
        </w:rPr>
        <w:t xml:space="preserve"> Ауыл, су, орман шаруашылықтары және жануарлар дүниесі саласындағы азаматтық қызметшілер лауазымдарының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463"/>
        <w:gridCol w:w="11529"/>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 персоналы)</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xml:space="preserve">
Республикалық фитосанитариялық диагностика және болжамдар әдістемелік орталығының; </w:t>
            </w:r>
            <w:r>
              <w:br/>
            </w:r>
            <w:r>
              <w:rPr>
                <w:rFonts w:ascii="Times New Roman"/>
                <w:b w:val="false"/>
                <w:i w:val="false"/>
                <w:color w:val="000000"/>
                <w:sz w:val="20"/>
              </w:rPr>
              <w:t>
Республикалық эпизоотикаға қарсы отрядтың;</w:t>
            </w:r>
            <w:r>
              <w:br/>
            </w:r>
            <w:r>
              <w:rPr>
                <w:rFonts w:ascii="Times New Roman"/>
                <w:b w:val="false"/>
                <w:i w:val="false"/>
                <w:color w:val="000000"/>
                <w:sz w:val="20"/>
              </w:rPr>
              <w:t>
Ауыл шаруашылығы дақылдарын сорттық сынау жөніндегі республикалық мемлекеттік комиссияның;</w:t>
            </w:r>
            <w:r>
              <w:br/>
            </w:r>
            <w:r>
              <w:rPr>
                <w:rFonts w:ascii="Times New Roman"/>
                <w:b w:val="false"/>
                <w:i w:val="false"/>
                <w:color w:val="000000"/>
                <w:sz w:val="20"/>
              </w:rPr>
              <w:t>
Республикалық агрохимия қызметінің ғылыми-әдістемелік орталығының;</w:t>
            </w:r>
            <w:r>
              <w:br/>
            </w:r>
            <w:r>
              <w:rPr>
                <w:rFonts w:ascii="Times New Roman"/>
                <w:b w:val="false"/>
                <w:i w:val="false"/>
                <w:color w:val="000000"/>
                <w:sz w:val="20"/>
              </w:rPr>
              <w:t>
Республикалық өсімдіктер карантині орталығының;</w:t>
            </w:r>
            <w:r>
              <w:br/>
            </w:r>
            <w:r>
              <w:rPr>
                <w:rFonts w:ascii="Times New Roman"/>
                <w:b w:val="false"/>
                <w:i w:val="false"/>
                <w:color w:val="000000"/>
                <w:sz w:val="20"/>
              </w:rPr>
              <w:t>
Қазақ мемлекеттік республикалық орман тұқымы мекемесінің;</w:t>
            </w:r>
            <w:r>
              <w:br/>
            </w:r>
            <w:r>
              <w:rPr>
                <w:rFonts w:ascii="Times New Roman"/>
                <w:b w:val="false"/>
                <w:i w:val="false"/>
                <w:color w:val="000000"/>
                <w:sz w:val="20"/>
              </w:rPr>
              <w:t>
Сандықтау оқу-өндірістік орман шаруашылығының; Қорғалжын мемлекеттік табиғи қорығының;</w:t>
            </w:r>
            <w:r>
              <w:br/>
            </w:r>
            <w:r>
              <w:rPr>
                <w:rFonts w:ascii="Times New Roman"/>
                <w:b w:val="false"/>
                <w:i w:val="false"/>
                <w:color w:val="000000"/>
                <w:sz w:val="20"/>
              </w:rPr>
              <w:t>
Барсакелмес мемлекеттік табиғи қорығының;</w:t>
            </w:r>
            <w:r>
              <w:br/>
            </w:r>
            <w:r>
              <w:rPr>
                <w:rFonts w:ascii="Times New Roman"/>
                <w:b w:val="false"/>
                <w:i w:val="false"/>
                <w:color w:val="000000"/>
                <w:sz w:val="20"/>
              </w:rPr>
              <w:t>
Наурызым мемлекеттік табиғи қорығының;</w:t>
            </w:r>
            <w:r>
              <w:br/>
            </w:r>
            <w:r>
              <w:rPr>
                <w:rFonts w:ascii="Times New Roman"/>
                <w:b w:val="false"/>
                <w:i w:val="false"/>
                <w:color w:val="000000"/>
                <w:sz w:val="20"/>
              </w:rPr>
              <w:t>
Алакөл мемлекеттік табиғи қорығының;</w:t>
            </w:r>
            <w:r>
              <w:br/>
            </w:r>
            <w:r>
              <w:rPr>
                <w:rFonts w:ascii="Times New Roman"/>
                <w:b w:val="false"/>
                <w:i w:val="false"/>
                <w:color w:val="000000"/>
                <w:sz w:val="20"/>
              </w:rPr>
              <w:t>
"Көкшетау" мемлекеттік ұлттық табиғи паркінің;</w:t>
            </w:r>
            <w:r>
              <w:br/>
            </w:r>
            <w:r>
              <w:rPr>
                <w:rFonts w:ascii="Times New Roman"/>
                <w:b w:val="false"/>
                <w:i w:val="false"/>
                <w:color w:val="000000"/>
                <w:sz w:val="20"/>
              </w:rPr>
              <w:t xml:space="preserve">
Іле Алатауы мемлекеттік ұлттық табиғи паркінің; "Катонқарағай мемлекеттік ұлттық табиғи паркінің; "Ақжайық" мемлекеттік табиғи резерватының; </w:t>
            </w:r>
            <w:r>
              <w:br/>
            </w:r>
            <w:r>
              <w:rPr>
                <w:rFonts w:ascii="Times New Roman"/>
                <w:b w:val="false"/>
                <w:i w:val="false"/>
                <w:color w:val="000000"/>
                <w:sz w:val="20"/>
              </w:rPr>
              <w:t>
Ақсу-Жабағылы мемлекеттік табиғи қорығының;</w:t>
            </w:r>
            <w:r>
              <w:br/>
            </w:r>
            <w:r>
              <w:rPr>
                <w:rFonts w:ascii="Times New Roman"/>
                <w:b w:val="false"/>
                <w:i w:val="false"/>
                <w:color w:val="000000"/>
                <w:sz w:val="20"/>
              </w:rPr>
              <w:t>
"Семей орманы" мемлекеттік орман табиғи резерватының;</w:t>
            </w:r>
            <w:r>
              <w:br/>
            </w:r>
            <w:r>
              <w:rPr>
                <w:rFonts w:ascii="Times New Roman"/>
                <w:b w:val="false"/>
                <w:i w:val="false"/>
                <w:color w:val="000000"/>
                <w:sz w:val="20"/>
              </w:rPr>
              <w:t>
"Бұйратау" мемлекеттік ұлттық табиғи паркінің;</w:t>
            </w:r>
            <w:r>
              <w:br/>
            </w:r>
            <w:r>
              <w:rPr>
                <w:rFonts w:ascii="Times New Roman"/>
                <w:b w:val="false"/>
                <w:i w:val="false"/>
                <w:color w:val="000000"/>
                <w:sz w:val="20"/>
              </w:rPr>
              <w:t>
Қазақ орман орналастыру кәсіпорнының;</w:t>
            </w:r>
            <w:r>
              <w:br/>
            </w:r>
            <w:r>
              <w:rPr>
                <w:rFonts w:ascii="Times New Roman"/>
                <w:b w:val="false"/>
                <w:i w:val="false"/>
                <w:color w:val="000000"/>
                <w:sz w:val="20"/>
              </w:rPr>
              <w:t>
"Охотзоопром" өндірістік бірлестігінің;</w:t>
            </w:r>
            <w:r>
              <w:br/>
            </w:r>
            <w:r>
              <w:rPr>
                <w:rFonts w:ascii="Times New Roman"/>
                <w:b w:val="false"/>
                <w:i w:val="false"/>
                <w:color w:val="000000"/>
                <w:sz w:val="20"/>
              </w:rPr>
              <w:t>
Қазақ ормандарды авиациялық қорғау және орман шаруашылығына қызмет көрсету базасының; Республикалық орман селекциялық орталығының (бұдан әрі - республикалық маңызы бар ММ, РММ және РМҚК)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РММ және РМҚК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Мыналардың:</w:t>
            </w:r>
            <w:r>
              <w:br/>
            </w:r>
            <w:r>
              <w:rPr>
                <w:rFonts w:ascii="Times New Roman"/>
                <w:b w:val="false"/>
                <w:i w:val="false"/>
                <w:color w:val="000000"/>
                <w:sz w:val="20"/>
              </w:rPr>
              <w:t>
"Қазагромелиосушар" республикалық әдістемелік орталығының;</w:t>
            </w:r>
            <w:r>
              <w:br/>
            </w:r>
            <w:r>
              <w:rPr>
                <w:rFonts w:ascii="Times New Roman"/>
                <w:b w:val="false"/>
                <w:i w:val="false"/>
                <w:color w:val="000000"/>
                <w:sz w:val="20"/>
              </w:rPr>
              <w:t>
Аймақтық гидрогеологиялық-мелиоративтік орталығының;</w:t>
            </w:r>
            <w:r>
              <w:br/>
            </w:r>
            <w:r>
              <w:rPr>
                <w:rFonts w:ascii="Times New Roman"/>
                <w:b w:val="false"/>
                <w:i w:val="false"/>
                <w:color w:val="000000"/>
                <w:sz w:val="20"/>
              </w:rPr>
              <w:t>
Қызылорда гидрогеологиялық-мелиоративтік экспедициясының;</w:t>
            </w:r>
            <w:r>
              <w:br/>
            </w:r>
            <w:r>
              <w:rPr>
                <w:rFonts w:ascii="Times New Roman"/>
                <w:b w:val="false"/>
                <w:i w:val="false"/>
                <w:color w:val="000000"/>
                <w:sz w:val="20"/>
              </w:rPr>
              <w:t>
Оңтүстік Қазақстан гидрогеологиялық-мелиоративтік экспедициясының;</w:t>
            </w:r>
            <w:r>
              <w:br/>
            </w:r>
            <w:r>
              <w:rPr>
                <w:rFonts w:ascii="Times New Roman"/>
                <w:b w:val="false"/>
                <w:i w:val="false"/>
                <w:color w:val="000000"/>
                <w:sz w:val="20"/>
              </w:rPr>
              <w:t>
Ауыл шаруашылығы дақылдарының сорттарын сынау жөніндегі Ақмола облыстық инспектурасының;</w:t>
            </w:r>
            <w:r>
              <w:br/>
            </w:r>
            <w:r>
              <w:rPr>
                <w:rFonts w:ascii="Times New Roman"/>
                <w:b w:val="false"/>
                <w:i w:val="false"/>
                <w:color w:val="000000"/>
                <w:sz w:val="20"/>
              </w:rPr>
              <w:t>
Ауыл шаруашылығы дақылдарының сорттарын сынау жөніндегі Ақтөбе облыстық инспектурасының;</w:t>
            </w:r>
            <w:r>
              <w:br/>
            </w:r>
            <w:r>
              <w:rPr>
                <w:rFonts w:ascii="Times New Roman"/>
                <w:b w:val="false"/>
                <w:i w:val="false"/>
                <w:color w:val="000000"/>
                <w:sz w:val="20"/>
              </w:rPr>
              <w:t xml:space="preserve">
Ауыл шаруашылығы дақылдарының сорттарын сынау жөніндегі Оңтүстік Шығыс өңірлік инспектурасының; </w:t>
            </w:r>
            <w:r>
              <w:br/>
            </w:r>
            <w:r>
              <w:rPr>
                <w:rFonts w:ascii="Times New Roman"/>
                <w:b w:val="false"/>
                <w:i w:val="false"/>
                <w:color w:val="000000"/>
                <w:sz w:val="20"/>
              </w:rPr>
              <w:t xml:space="preserve">
Ауыл шаруашылығы дақылдарының сорттарын сынау жөніндегі Шығыс Қазақстан облыстық инспектурасының; </w:t>
            </w:r>
            <w:r>
              <w:br/>
            </w:r>
            <w:r>
              <w:rPr>
                <w:rFonts w:ascii="Times New Roman"/>
                <w:b w:val="false"/>
                <w:i w:val="false"/>
                <w:color w:val="000000"/>
                <w:sz w:val="20"/>
              </w:rPr>
              <w:t>
Ауыл шаруашылығы дақылдарының сорттарын сынау жөніндегі Жетісу өңірлік инспектурасының;</w:t>
            </w:r>
            <w:r>
              <w:br/>
            </w:r>
            <w:r>
              <w:rPr>
                <w:rFonts w:ascii="Times New Roman"/>
                <w:b w:val="false"/>
                <w:i w:val="false"/>
                <w:color w:val="000000"/>
                <w:sz w:val="20"/>
              </w:rPr>
              <w:t>
Ауыл шаруашылығы дақылдарының сорттарын сынау жөніндегі Жамбыл облыстық инспектурасының;</w:t>
            </w:r>
            <w:r>
              <w:br/>
            </w:r>
            <w:r>
              <w:rPr>
                <w:rFonts w:ascii="Times New Roman"/>
                <w:b w:val="false"/>
                <w:i w:val="false"/>
                <w:color w:val="000000"/>
                <w:sz w:val="20"/>
              </w:rPr>
              <w:t>
Ауыл шаруашылығы дақылдарының сорттарын сынау жөніндегі Батыс Қазақстан облыстық инспектурасының; Ауыл шаруашылығы дақылдарының сорттарын сынау жөніндегі Қарағанды облыстық инспектурасының;</w:t>
            </w:r>
            <w:r>
              <w:br/>
            </w:r>
            <w:r>
              <w:rPr>
                <w:rFonts w:ascii="Times New Roman"/>
                <w:b w:val="false"/>
                <w:i w:val="false"/>
                <w:color w:val="000000"/>
                <w:sz w:val="20"/>
              </w:rPr>
              <w:t>
Ауыл шаруашылығы дақылдарының сорттарын сынау жөніндегі Қызылорда облыстық инспектурасының;</w:t>
            </w:r>
            <w:r>
              <w:br/>
            </w:r>
            <w:r>
              <w:rPr>
                <w:rFonts w:ascii="Times New Roman"/>
                <w:b w:val="false"/>
                <w:i w:val="false"/>
                <w:color w:val="000000"/>
                <w:sz w:val="20"/>
              </w:rPr>
              <w:t>
Ауыл шаруашылығы дақылдарының сорттарын сынау жөніндегі Қостанай облыстық инспектурасының;</w:t>
            </w:r>
            <w:r>
              <w:br/>
            </w:r>
            <w:r>
              <w:rPr>
                <w:rFonts w:ascii="Times New Roman"/>
                <w:b w:val="false"/>
                <w:i w:val="false"/>
                <w:color w:val="000000"/>
                <w:sz w:val="20"/>
              </w:rPr>
              <w:t>
Ауыл шаруашылығы дақылдарының сорттарын сынау жөніндегі Павлодар облыстық инспектурасының;</w:t>
            </w:r>
            <w:r>
              <w:br/>
            </w:r>
            <w:r>
              <w:rPr>
                <w:rFonts w:ascii="Times New Roman"/>
                <w:b w:val="false"/>
                <w:i w:val="false"/>
                <w:color w:val="000000"/>
                <w:sz w:val="20"/>
              </w:rPr>
              <w:t>
Ауыл шаруашылығы дақылдарының сорттарын сынау жөніндегі Солтүстік Қазақстан облыстық инспектурасының;</w:t>
            </w:r>
            <w:r>
              <w:br/>
            </w:r>
            <w:r>
              <w:rPr>
                <w:rFonts w:ascii="Times New Roman"/>
                <w:b w:val="false"/>
                <w:i w:val="false"/>
                <w:color w:val="000000"/>
                <w:sz w:val="20"/>
              </w:rPr>
              <w:t>
Ауыл шаруашылығы дақылдарының сорттарын сынау жөніндегі Оңтүстік Қазақстан облыстық инспектурасының;</w:t>
            </w:r>
            <w:r>
              <w:br/>
            </w:r>
            <w:r>
              <w:rPr>
                <w:rFonts w:ascii="Times New Roman"/>
                <w:b w:val="false"/>
                <w:i w:val="false"/>
                <w:color w:val="000000"/>
                <w:sz w:val="20"/>
              </w:rPr>
              <w:t>
Ауыл шаруашылығы дақылдарының сорттарын сынау жөніндегі Алматы облыстық инспектурасының;</w:t>
            </w:r>
            <w:r>
              <w:br/>
            </w:r>
            <w:r>
              <w:rPr>
                <w:rFonts w:ascii="Times New Roman"/>
                <w:b w:val="false"/>
                <w:i w:val="false"/>
                <w:color w:val="000000"/>
                <w:sz w:val="20"/>
              </w:rPr>
              <w:t>
Ауыл шаруашылығы дақылдарының сорттарын сынау жөніндегі Тың өңірлік инспектурасының;</w:t>
            </w:r>
            <w:r>
              <w:br/>
            </w:r>
            <w:r>
              <w:rPr>
                <w:rFonts w:ascii="Times New Roman"/>
                <w:b w:val="false"/>
                <w:i w:val="false"/>
                <w:color w:val="000000"/>
                <w:sz w:val="20"/>
              </w:rPr>
              <w:t>
Батыс Алтай мемлекеттік табиғи қорығының;</w:t>
            </w:r>
            <w:r>
              <w:br/>
            </w:r>
            <w:r>
              <w:rPr>
                <w:rFonts w:ascii="Times New Roman"/>
                <w:b w:val="false"/>
                <w:i w:val="false"/>
                <w:color w:val="000000"/>
                <w:sz w:val="20"/>
              </w:rPr>
              <w:t>
Алматы мемлекеттік табиғи қорығының;</w:t>
            </w:r>
            <w:r>
              <w:br/>
            </w:r>
            <w:r>
              <w:rPr>
                <w:rFonts w:ascii="Times New Roman"/>
                <w:b w:val="false"/>
                <w:i w:val="false"/>
                <w:color w:val="000000"/>
                <w:sz w:val="20"/>
              </w:rPr>
              <w:t>
Үстірт мемлекеттік табиғи қорығының;</w:t>
            </w:r>
            <w:r>
              <w:br/>
            </w:r>
            <w:r>
              <w:rPr>
                <w:rFonts w:ascii="Times New Roman"/>
                <w:b w:val="false"/>
                <w:i w:val="false"/>
                <w:color w:val="000000"/>
                <w:sz w:val="20"/>
              </w:rPr>
              <w:t>
Қарқаралы мемлекеттік ұлттық табиғи паркінің;</w:t>
            </w:r>
            <w:r>
              <w:br/>
            </w:r>
            <w:r>
              <w:rPr>
                <w:rFonts w:ascii="Times New Roman"/>
                <w:b w:val="false"/>
                <w:i w:val="false"/>
                <w:color w:val="000000"/>
                <w:sz w:val="20"/>
              </w:rPr>
              <w:t>
Баянауыл мемлекеттік ұлттық табиғи паркінің;</w:t>
            </w:r>
            <w:r>
              <w:br/>
            </w:r>
            <w:r>
              <w:rPr>
                <w:rFonts w:ascii="Times New Roman"/>
                <w:b w:val="false"/>
                <w:i w:val="false"/>
                <w:color w:val="000000"/>
                <w:sz w:val="20"/>
              </w:rPr>
              <w:t>
Шарын мемлекеттік ұлттық табиғи паркінің;</w:t>
            </w:r>
            <w:r>
              <w:br/>
            </w:r>
            <w:r>
              <w:rPr>
                <w:rFonts w:ascii="Times New Roman"/>
                <w:b w:val="false"/>
                <w:i w:val="false"/>
                <w:color w:val="000000"/>
                <w:sz w:val="20"/>
              </w:rPr>
              <w:t xml:space="preserve">
"Көлсай көлдері" мемлекеттік ұлттық табиғи паркінің; "Ертіс орманы" мемлекеттік орман табиғи резерватының; </w:t>
            </w:r>
            <w:r>
              <w:br/>
            </w:r>
            <w:r>
              <w:rPr>
                <w:rFonts w:ascii="Times New Roman"/>
                <w:b w:val="false"/>
                <w:i w:val="false"/>
                <w:color w:val="000000"/>
                <w:sz w:val="20"/>
              </w:rPr>
              <w:t xml:space="preserve">
Жоңғар Алатауы мемлекеттік ұлттық табиғи паркінің; "Алтын Дала" мемлекеттік табиғи резерватының; </w:t>
            </w:r>
            <w:r>
              <w:br/>
            </w:r>
            <w:r>
              <w:rPr>
                <w:rFonts w:ascii="Times New Roman"/>
                <w:b w:val="false"/>
                <w:i w:val="false"/>
                <w:color w:val="000000"/>
                <w:sz w:val="20"/>
              </w:rPr>
              <w:t>
Марқакөл мемлекеттік табиғи қорығының;</w:t>
            </w:r>
            <w:r>
              <w:br/>
            </w:r>
            <w:r>
              <w:rPr>
                <w:rFonts w:ascii="Times New Roman"/>
                <w:b w:val="false"/>
                <w:i w:val="false"/>
                <w:color w:val="000000"/>
                <w:sz w:val="20"/>
              </w:rPr>
              <w:t>
Қаратау мемлекеттік табиғи қорығының;</w:t>
            </w:r>
            <w:r>
              <w:br/>
            </w:r>
            <w:r>
              <w:rPr>
                <w:rFonts w:ascii="Times New Roman"/>
                <w:b w:val="false"/>
                <w:i w:val="false"/>
                <w:color w:val="000000"/>
                <w:sz w:val="20"/>
              </w:rPr>
              <w:t xml:space="preserve">
"Алтын Емел" мемлекеттік ұлттық табиғи паркінің; Сайрам-Өгем мемлекеттік ұлттық табиғи паркінің; </w:t>
            </w:r>
            <w:r>
              <w:br/>
            </w:r>
            <w:r>
              <w:rPr>
                <w:rFonts w:ascii="Times New Roman"/>
                <w:b w:val="false"/>
                <w:i w:val="false"/>
                <w:color w:val="000000"/>
                <w:sz w:val="20"/>
              </w:rPr>
              <w:t>
Ырғыз-Торғай мемлекеттік табиғи резерватының; Қамыстыбас балық питомнигінің;</w:t>
            </w:r>
            <w:r>
              <w:br/>
            </w:r>
            <w:r>
              <w:rPr>
                <w:rFonts w:ascii="Times New Roman"/>
                <w:b w:val="false"/>
                <w:i w:val="false"/>
                <w:color w:val="000000"/>
                <w:sz w:val="20"/>
              </w:rPr>
              <w:t>
Атырау бекіре балық өсіру зауытының;</w:t>
            </w:r>
            <w:r>
              <w:br/>
            </w:r>
            <w:r>
              <w:rPr>
                <w:rFonts w:ascii="Times New Roman"/>
                <w:b w:val="false"/>
                <w:i w:val="false"/>
                <w:color w:val="000000"/>
                <w:sz w:val="20"/>
              </w:rPr>
              <w:t>
Жайық-Атырау бекіре балық өсіру зауытының (бұдан әрі - облыстық маңызы бар РММ және РМҚК) басшысы.</w:t>
            </w:r>
            <w:r>
              <w:br/>
            </w:r>
            <w:r>
              <w:rPr>
                <w:rFonts w:ascii="Times New Roman"/>
                <w:b w:val="false"/>
                <w:i w:val="false"/>
                <w:color w:val="000000"/>
                <w:sz w:val="20"/>
              </w:rPr>
              <w:t xml:space="preserve">
Облыстық маңызы бар орман шаруашылығы мекемесінің (бұдан әрі - КМК, МКҚК)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РММ және РМҚК, КМК, МКҚК басшысының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МКК, МҚК ветеринариялық станция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ММ, МКК, ҚМК басшысының орынбасары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РММ және РМҚК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РММ және РМҚК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РММ және РМҚК филиалы, ауыл шаруашылығы дақылдарының сорттарын сынау инспектурасының басшысы, орман орналастыру өндірісінің бастығы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РММ және РМҚК филиалы, ауыл шаруашылығы дақылдарының сорттарын сынау инспектурасы басшысының орынбасары, орман орналастыру өндірісі бастығының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және РМҚК, КМК, МКҚК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және РМҚК, КМК, МКҚК бас бухгалтерінің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КММ, МКҚК, МКК, ҚМК бас бухгалтері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КММ, МКҚК, МКК, ҚМК бас бухгалтерінің орынбасары</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(бөлімнің), республикалық маңызы бар ММ, РММ және РМҚК карантиндік зертханасының, "Республикалық агрохимия қызметінің ғылыми-әдістемелік орталығы" РММ зертханасының басшысы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ормандарды авиациялық қорғау және орман шаруашылығына қызмет көрсету базасы" РМҚК авиациялық звено командирі, өндірістік-ұшу қызметінің басшысы, республикалық маңызы бар "Қазақ орман орналастыру кәсіпорыны" РМҚК орман орналастыру партиясының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бас: агроном, өсімдіктерді қорғау жөніндегі агроном, агрохимик, ветеринариялық дәрігер, вирусолог, зоотехник, герболог, мелиоратор, фитопатолог, энтомолог, бактериолог, негізгі қызметтердің инспекторы, негізгі қызметтердің инженері, аңшылықтанушы, экономист, балық өсіруші, механик, гидрогеолог, гидротехник, гельминтолог, диспетчер, республикалық маңызы бар орман қорғау және күзету инженері (табиғи кешендерді қорғау және күзету инженері), ормандарды қалпына келтіру инженері (ормандарды молықтыру және орман өсіру инженері) картограф.</w:t>
            </w:r>
            <w:r>
              <w:br/>
            </w:r>
            <w:r>
              <w:rPr>
                <w:rFonts w:ascii="Times New Roman"/>
                <w:b w:val="false"/>
                <w:i w:val="false"/>
                <w:color w:val="000000"/>
                <w:sz w:val="20"/>
              </w:rPr>
              <w:t xml:space="preserve">
Республикалық маңызы бар орман питомнигінің басшысы, орманшылық басшысы (орман күтуші)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және РМҚК, КММ, құрылымдық бөлімшесінің (бөлімінің) басшысы</w:t>
            </w:r>
            <w:r>
              <w:br/>
            </w:r>
            <w:r>
              <w:rPr>
                <w:rFonts w:ascii="Times New Roman"/>
                <w:b w:val="false"/>
                <w:i w:val="false"/>
                <w:color w:val="000000"/>
                <w:sz w:val="20"/>
              </w:rPr>
              <w:t xml:space="preserve">
Республикалық маңызы бар орманшылық басшысының орынбасары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бекіре балық өсіру зауыты" РМҚК және "Жайық- Атырау бекіре балық өсіру зауыты" РМҚК теплоход капитаны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және РМҚК, КММ филиалының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РММ және РМҚК, КММ, филиалы басшысының орынбасары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бас: агроном, өсімдіктерді қорғау жөніндегі агроном, агрохимик, ветеринариялық дәрігер, вирусолог, зоотехник, герболог, мелиоратор, фитопатолог, энтомолог, бактериолог, негізгі қызметтердің инспекторы, негізгі қызметтердің инженері, аңшылықтанушы, экономист, балық өсіруші, механик, гидрогеолог, гидротехник, гельминтолог, диспетчер, орман қорғау және күзету инженері (табиғи кешендерді қорғау және күзету инженері), ормандарды қалпына келтіру инженері (ормандарды молықтыру және орман өсіру инженері).</w:t>
            </w:r>
            <w:r>
              <w:br/>
            </w:r>
            <w:r>
              <w:rPr>
                <w:rFonts w:ascii="Times New Roman"/>
                <w:b w:val="false"/>
                <w:i w:val="false"/>
                <w:color w:val="000000"/>
                <w:sz w:val="20"/>
              </w:rPr>
              <w:t>
Облыстық маңызы бар КММ, МКҚК орман тұқымбағының басшысы, орманшылық басшысы (орман күтуші).</w:t>
            </w:r>
            <w:r>
              <w:br/>
            </w:r>
            <w:r>
              <w:rPr>
                <w:rFonts w:ascii="Times New Roman"/>
                <w:b w:val="false"/>
                <w:i w:val="false"/>
                <w:color w:val="000000"/>
                <w:sz w:val="20"/>
              </w:rPr>
              <w:t>
Республикалық маңызы бар РММ және РМҚК орман өрт сөндіру станциясының басшысы.</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МКК және МКҚК, МКК ҚМК құрылымдық бөлімшесінің басшысы, облыстық маңызы бар орманшылық басшының</w:t>
            </w:r>
            <w:r>
              <w:br/>
            </w:r>
            <w:r>
              <w:rPr>
                <w:rFonts w:ascii="Times New Roman"/>
                <w:b w:val="false"/>
                <w:i w:val="false"/>
                <w:color w:val="000000"/>
                <w:sz w:val="20"/>
              </w:rPr>
              <w:t xml:space="preserve">
орынбасары </w:t>
            </w:r>
            <w:r>
              <w:br/>
            </w:r>
            <w:r>
              <w:rPr>
                <w:rFonts w:ascii="Times New Roman"/>
                <w:b w:val="false"/>
                <w:i w:val="false"/>
                <w:color w:val="000000"/>
                <w:sz w:val="20"/>
              </w:rPr>
              <w:t>
Облыстық маңызы бар орман өрт сөндіру станциясының басшысы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блогы (негізгі персонал)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 ғылыми қызметкер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РММ және РМҚК, КММ жоғары санаттағы біліктілік деңгейі жоғары мамандары: эколог, экскурсия жүргізуші, ерекше қорғалатын табиғи аумақ инспекторы, орманшы (инспектор), аңшылықтанушы, биолог, ихтиолог, орнитолог, орман (учаске) шебері, авиациялық өрт сөндіру командасының (тобының) нұсқаушысы, бақылаушы-ұшқыш, картограф, орман шаруашылығы мен ЕҚТА негізгі қызметтердің барлық мамандықтарының инженерлері.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РММ және РМҚК, КММ бірінші санаттағы біліктілік деңгейі жоғары мамандары: агроном, өсімдіктерді қорғау жөніндегі агроном, тұқым шаруашылығы жөніндегі агроном, агрохимик, ветеринариялық дәрігер, зертхананың ветеринариялық дәрігері, зоотехник, герболог, мелиорация жөніндегі инженер, фитопатолог, энтомолог, бактериолог, вирусолог, топырақтанушы, гельминтолог, еңбекті көп қажетсінетін процестерді механикаландыру жөніндегі инженер, жанар-жағармай материалдары жөніндегі инженер, машиналық-тракторлық паркті пайдалану жөніндегі инженер, жерге орналастыру жөніндегі инженер, агроорманмелиораторы, эколог, экскурсия жүргізуші, ерекше қорғалатын табиғи аумақ инспекторы, орманшы (инспектор), аңшылықтанушы, биолог, ихтиолог, орнитолог, орман (учаске) шебері, авиациялық өрт сөндіру командасының (тобының) нұсқаушысы, бақылаушы-ұшқыш, картограф, орман шаруашылығы мен ЕҚТА негізгі қызметтердің барлық мамандықтарының инженерлері.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РММ және РМҚК, КММ екінші санаттағы біліктілік деңгейі жоғары мамандары: агроном, өсімдіктерді қорғау жөніндегі агроном, тұқым шаруашылығы жөніндегі агроном, агрохимик, ветеринариялық дәрігер, зертхананың ветеринариялық дәрігері, зоотехник, герболог, мелиорация жөніндегі инженер, фитопатолог, энтомолог, бактериолог, вирусолог, топырақтанушы, гельминтолог, еңбекті көп қажетсінетін процестерді механикаландыру жөніндегі инженер, жанар-жағармай материалдары жөніндегі инженер, машиналық-тракторлық паркті пайдалану жөніндегі инженер, жерге орналастыру жөніндегі инженер, агроорманмелиораторы, эколог, экскурсия жүргізуші, ерекше қорғалатын табиғи аумақ инспекторы, орманшы (инспектор), аңшылықтанушы, биолог, ихтиолог, орнитолог, орман (учаске) шебері, авиациялық өрт сөндіру командасының (тобының) нұсқаушысы, бақылаушы-ұшқыш, картограф, орман шаруашылығы мен ЕҚТА негізгі қызметтердің барлық мамандықтарының инженерлері.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РММ, РМҚК, КММ, МКҚК, МКК, ҚМК-ның санатсыз біліктілік деңгейі жоғары мамандары: агроном, өсімдіктерді қорғау жөніндегі агроном, тұқым шаруашылығы жөніндегі агроном, агрохимик, ветеринариялық дәрігер, зертхананың ветеринариялық дәрігері, зоотехник, герболог, мелиорация жөніндегі инженер, фитопатолог, энтомолог, бактериолог, вирусолог, топырақтанушы, гельминтолог, еңбекті көп қажетсінетін процестерді механикаландыру жөніндегі инженер, жанар-жағармай материалдары жөніндегі инженер, машиналық - тракторлық паркті пайдалану жөніндегі инженер, жерге орналастыру жөніндегі инженер, инженер-гидротехник, агроорманмелиораторы, гидрогеолог, химик, химик-талдамашы, биохимик, эколог, ерекше қорғалатын табиғи аумақ инспекторы, орманшы (инспектор), орман (учаске) инженері, парашюттік және десанттық өрт сөндіру қызметінің (тобының) нұсқаушысы, авиациялық өрт сөндіру командасының (тобының) нұсқаушысы, балық өсіруші, зертханашы, аңшылықтанушы, ұшқыш-бақылаушы, экскурсия жүргізуші, ұшу-өндірістік қызмет инспекторы, биолог, ихтиолог, орнитолог, картограф, орман шаруашылығы мен ЕҚТА негізгі қызметтердің барлық мамандықтарының инженерлері. </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РММ және РМҚК, КММ жоғары санаттағы біліктілік деңгейі орташа мамандары: эколог, экскурсия жүргізуші, ерекше қорғалатын табиғи аумақ инспекторы, орманшы (инспектор), аңшылықтанушы, биолог, ихтиолог, орнитолог, орман (учаске) шебері, авиациялық өрт сөндіру командасының (тобының) нұсқаушысы, бақылаушы-ұшқыш, техник-таксатор (негізгі қызметтердің), орман шаруашылығы мен ЕҚТА негізгі қызметтердің барлық мамандықтарының инженерлері.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РММ және РМҚК, КММ, МКҚК және МКК бірінші санаттағы біліктілік деңгейі орташа мамандары: ветеринариялық фельдшер, жануарларды қолдан ұрықтандыру жөніндегі техник, асыл тұқымды іс жөніндегі техник, эколог, экскурсия жүргізуші, ерекше қорғалатын табиғи аумақ инспекторы, орманшы (инспектор), аңшылықтанушы, биолог, ихтиолог, орман (учаске) шебері, авиациялық өрт сөндіру командасының (тобының) нұсқаушысы, ұшқыш-бақылаушы, таксатор-техник (негізгі қызметтердің), орман шаруашылығы мен ЕҚТА негізгі қызметтердің барлық мамандықтарының инженерлері.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РММ және РМҚК, КММ, МКҚК және МКК екінші санаттағы біліктілік деңгейі орташа мамандары: агроном, өсімдіктерді қорғау жөніндегі агроном, тұқым шаруашылығы жөніндегі агроном, агрохимик, зоотехник, ветеринариялық жөніндегі фельдшер, жануарларды қолдан ұрықтандыру жөніндегі техник, асыл тұқымды іс жөніндегі техник, эколог, экскурсия жүргізуші, ерекше қорғалатын табиғи аумақ инспекторы, орманшы (инспектор), аңшылықтанушы, биолог, ихтиолог, орнитолог, орман (учаске) шебері, авиациялық өрт сөндіру командасының (тобының) нұсқаушысы, ұшқыш-бақылаушы, таксатор-техник (негізгі қызметтердің), орман шаруашылығы мен ЕҚТА негізгі қызметтердің барлық мамандықтарының инженерлері.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РММ, РМҚК, КММ, МКҚК, МКК, ҚМК-ның санатсыз біліктілік деңгейі орташа мамандары: агроном, өсімдіктерді қорғау жөніндегі агроном, тұқым шаруашылығы жөніндегі агроном, агрохимик, зоотехник, аңшылықтанушы, мелиорация жөніндегі инженер, химик, химик-талдаушы, биохимик, ветеринариялық фельдшер, жануарларды қолдан ұрықтандыру жөніндегі техник, асыл тұқымды іс жөніндегі техник, эколог, орман (учаске) шебері, зертханашы, экскурсия жүргізуші, ерекше қорғалатын табиғи аумақтар инспекторы, инженер-гидротехник, гидротехник, балық өсіруші, орманшы (инспектор), биолог, ихтиолог, орнитолог, авиациялық өрт сөндіру командасының (тобының) нұсқаушысы, ұшқыш-бақылаушы, таксатор-техник (негізгі қызметтердің), орман шаруашылығы мен ЕҚТА негізгі қызметтердің барлық мамандықтарының инженерлері.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(Меңгеруші): механикалық-жөндеу шеберханасы, мұражай, цех</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жоғары мамандар: бухгалтер, зертханашы, кадрлар инспекторы, шебер, менеджер, механик, аудармашы, референт, экономист, заң консультанты, бағдарламашы, кітапханашы, жұмыс жүргізуші (прораб), технолог, қоғаммен байланыс жөніндегі маман, еңбекті қорғау және қауіпсіздік техникасы жөніндегі инженер, инженер-бағдарламашы (бағдарламашы), жабдықтау жөніндегі инженер, ғимараттар мен құрылыстар жөніндегі инженер</w:t>
            </w:r>
          </w:p>
        </w:tc>
      </w:tr>
      <w:tr>
        <w:trPr>
          <w:trHeight w:val="30" w:hRule="atLeast"/>
        </w:trPr>
        <w:tc>
          <w:tcPr>
            <w:tcW w:w="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әкімшілік-шаруашылық қызметін көрсетумен айналысатын құрылымдық бөлімшенің: виварий, кеңсе, қойма, шаруашылық, қазандық, учаске, мұрағат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орташа мамандар: кітапханашы, бухгалтер, зертханашы, нұсқаушы, кадр жөніндегі инспектор, шебер, менеджер, механик, аудармашы, референт, жұмыс жүргізуші (прораб), экономист, заң консультанты, барлық атаулар техниктері, бағдарламашы, энергетик, технолог, еңбекті қорғау және қауіпсіздік техникасы жөніндегі инженер, инженер-бағдарламашы (бағдарламашы), жабдықтау жөніндегі инженер, ғимараттар мен құрылыстар жөніндегі инженер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(қосымша персонал)</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РММ, РМҚК, КММ, МКҚК, МКК, ҚМК-ның техникалық орындаушылары: мұрағатшы, ассистент, рұқсатнама бюросының кезекшісі, іс жүргізуші, кассир, коммендант, шетел мәтінімен, диктофондық топпен, редакциямен, бюромен жұмыс істейтін машинка басушы, стенографист; тоңазытқыш жабдықтар, көшіру-көбейту машиналары, байланыс жүйелері, компьютерлік техника (бағдарламалар), электронды-есептеу машиналары, компьютер құрылғыларына қызмет көрсету операторлары, күзетші, хатшы, табелші, наряд жазушы, экспедитор, диспетчер </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РММ - республикалық мемлекеттік мекеме;</w:t>
      </w:r>
    </w:p>
    <w:p>
      <w:pPr>
        <w:spacing w:after="0"/>
        <w:ind w:left="0"/>
        <w:jc w:val="both"/>
      </w:pPr>
      <w:r>
        <w:rPr>
          <w:rFonts w:ascii="Times New Roman"/>
          <w:b w:val="false"/>
          <w:i w:val="false"/>
          <w:color w:val="000000"/>
          <w:sz w:val="28"/>
        </w:rPr>
        <w:t>
      РМҚК - республикалық мемлекеттік қазыналық кәсіпорын;</w:t>
      </w:r>
    </w:p>
    <w:p>
      <w:pPr>
        <w:spacing w:after="0"/>
        <w:ind w:left="0"/>
        <w:jc w:val="both"/>
      </w:pPr>
      <w:r>
        <w:rPr>
          <w:rFonts w:ascii="Times New Roman"/>
          <w:b w:val="false"/>
          <w:i w:val="false"/>
          <w:color w:val="000000"/>
          <w:sz w:val="28"/>
        </w:rPr>
        <w:t>
      КММ - коммуналдық мемлекеттік мекеме;</w:t>
      </w:r>
    </w:p>
    <w:p>
      <w:pPr>
        <w:spacing w:after="0"/>
        <w:ind w:left="0"/>
        <w:jc w:val="both"/>
      </w:pPr>
      <w:r>
        <w:rPr>
          <w:rFonts w:ascii="Times New Roman"/>
          <w:b w:val="false"/>
          <w:i w:val="false"/>
          <w:color w:val="000000"/>
          <w:sz w:val="28"/>
        </w:rPr>
        <w:t>
      МКҚК - мемлекеттік коммуналдық қазыналық кәсіпорын;</w:t>
      </w:r>
    </w:p>
    <w:p>
      <w:pPr>
        <w:spacing w:after="0"/>
        <w:ind w:left="0"/>
        <w:jc w:val="both"/>
      </w:pPr>
      <w:r>
        <w:rPr>
          <w:rFonts w:ascii="Times New Roman"/>
          <w:b w:val="false"/>
          <w:i w:val="false"/>
          <w:color w:val="000000"/>
          <w:sz w:val="28"/>
        </w:rPr>
        <w:t>
      МКК - мемлекеттік коммуналдық кәсіпорын;</w:t>
      </w:r>
    </w:p>
    <w:p>
      <w:pPr>
        <w:spacing w:after="0"/>
        <w:ind w:left="0"/>
        <w:jc w:val="both"/>
      </w:pPr>
      <w:r>
        <w:rPr>
          <w:rFonts w:ascii="Times New Roman"/>
          <w:b w:val="false"/>
          <w:i w:val="false"/>
          <w:color w:val="000000"/>
          <w:sz w:val="28"/>
        </w:rPr>
        <w:t>
      ҚМК - қазыналық мемлекеттік кәсіпорын.</w:t>
      </w:r>
    </w:p>
    <w:p>
      <w:pPr>
        <w:spacing w:after="0"/>
        <w:ind w:left="0"/>
        <w:jc w:val="both"/>
      </w:pPr>
      <w:r>
        <w:rPr>
          <w:rFonts w:ascii="Times New Roman"/>
          <w:b w:val="false"/>
          <w:i w:val="false"/>
          <w:color w:val="000000"/>
          <w:sz w:val="28"/>
        </w:rPr>
        <w:t>
      ЕҚТА – ерекше қорғалатын табиғи аумақ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