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942a" w14:textId="a5e9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269 бұйрығы. Қазақстан Республикасының Әділет министрлігінде 2018 жылғы 3 наурызда № 16489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w:t>
      </w:r>
      <w:r>
        <w:rPr>
          <w:rFonts w:ascii="Times New Roman"/>
          <w:b w:val="false"/>
          <w:i w:val="false"/>
          <w:color w:val="000000"/>
          <w:sz w:val="28"/>
        </w:rPr>
        <w:t>82-бабының</w:t>
      </w:r>
      <w:r>
        <w:rPr>
          <w:rFonts w:ascii="Times New Roman"/>
          <w:b w:val="false"/>
          <w:i w:val="false"/>
          <w:color w:val="000000"/>
          <w:sz w:val="28"/>
        </w:rPr>
        <w:t xml:space="preserve"> 8-тармағына сәйкес БҰЙЫРАМЫН:</w:t>
      </w:r>
    </w:p>
    <w:bookmarkEnd w:id="0"/>
    <w:bookmarkStart w:name="z6"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9" w:id="3"/>
    <w:p>
      <w:pPr>
        <w:spacing w:after="0"/>
        <w:ind w:left="0"/>
        <w:jc w:val="both"/>
      </w:pPr>
      <w:r>
        <w:rPr>
          <w:rFonts w:ascii="Times New Roman"/>
          <w:b w:val="false"/>
          <w:i w:val="false"/>
          <w:color w:val="000000"/>
          <w:sz w:val="28"/>
        </w:rPr>
        <w:t>
      "Төлемдер бойынша қаржыландырудың жеке жоспарының жылдық сомасын айлар бойынша бөлу әрбір бюджеттік бағдарлама (кіші бағдарлама) бойынша тиісті қаржы жылы ішінде іс-шараларды іске асыру мерзіміне сәйкес алынатын тауарлар (жұмыстар, қызметтер) бойынша төлемдерді жүзеге асыру мерзіміне сәйкес келуі және аванстық төлемдерді төлеудің болжамды мерзімін ескеруі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"10. Бюджеттік бағдарламалар әкімшілерінің міндеттемелері мен төлемдері бойынша қаржыландыру жоспарлары осы Ереженің 7-10-қосымшаларына сәйкес нысандар бойынша шығыстардың функционалдық және экономикалық сыныптамасына сәйкес міндеттемелер мен төлемдер бойынша қаржыландырудың жеке жоспарларын жиынтықтау жолымен қалыптастырылады.</w:t>
      </w:r>
    </w:p>
    <w:bookmarkEnd w:id="4"/>
    <w:bookmarkStart w:name="z13" w:id="5"/>
    <w:p>
      <w:pPr>
        <w:spacing w:after="0"/>
        <w:ind w:left="0"/>
        <w:jc w:val="both"/>
      </w:pPr>
      <w:r>
        <w:rPr>
          <w:rFonts w:ascii="Times New Roman"/>
          <w:b w:val="false"/>
          <w:i w:val="false"/>
          <w:color w:val="000000"/>
          <w:sz w:val="28"/>
        </w:rPr>
        <w:t>
      Бюджеттік бағдарламалар бойынша бюджеттік бағдарламалар әкімшісін қаржыландыру жоспарларының жылдық сомасы кезекті қаржы жылына арналған республикалық бюджет туралы заңда бекітілген, мәслихаттың кезекті қаржы жылына арналған жергілікті бюджет туралы шешімімен бекітілген сомаларына сәйкес келеді.</w:t>
      </w:r>
    </w:p>
    <w:bookmarkEnd w:id="5"/>
    <w:bookmarkStart w:name="z14" w:id="6"/>
    <w:p>
      <w:pPr>
        <w:spacing w:after="0"/>
        <w:ind w:left="0"/>
        <w:jc w:val="both"/>
      </w:pPr>
      <w:r>
        <w:rPr>
          <w:rFonts w:ascii="Times New Roman"/>
          <w:b w:val="false"/>
          <w:i w:val="false"/>
          <w:color w:val="000000"/>
          <w:sz w:val="28"/>
        </w:rPr>
        <w:t>
      Міндеттемелер бойынша қаржыландыру жоспарының, бюджеттік бағдарламалар әкімшілерінің төлемдер бойынша қаржыландыру жоспарының жылдық сомалары:</w:t>
      </w:r>
    </w:p>
    <w:bookmarkEnd w:id="6"/>
    <w:bookmarkStart w:name="z15" w:id="7"/>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бағдарламасы бойынша шығыс сомасына;</w:t>
      </w:r>
    </w:p>
    <w:bookmarkEnd w:id="7"/>
    <w:bookmarkStart w:name="z16" w:id="8"/>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бағдарламасы бойынша шығыс сомасына сәйкес 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"25.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bookmarkEnd w:id="9"/>
    <w:bookmarkStart w:name="z19" w:id="10"/>
    <w:p>
      <w:pPr>
        <w:spacing w:after="0"/>
        <w:ind w:left="0"/>
        <w:jc w:val="both"/>
      </w:pPr>
      <w:r>
        <w:rPr>
          <w:rFonts w:ascii="Times New Roman"/>
          <w:b w:val="false"/>
          <w:i w:val="false"/>
          <w:color w:val="000000"/>
          <w:sz w:val="28"/>
        </w:rPr>
        <w:t>
      республикалық бюджет бойынша өзiнiң орналасқан орны бойынша аумақтық қазынашылық бөлімшесіне осы Ережеге 22-қосымшаға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3 және 6-қосымшаларға сәйкес нысандар бойынша электрондық түрлерін;</w:t>
      </w:r>
    </w:p>
    <w:bookmarkEnd w:id="10"/>
    <w:bookmarkStart w:name="z20" w:id="11"/>
    <w:p>
      <w:pPr>
        <w:spacing w:after="0"/>
        <w:ind w:left="0"/>
        <w:jc w:val="both"/>
      </w:pPr>
      <w:r>
        <w:rPr>
          <w:rFonts w:ascii="Times New Roman"/>
          <w:b w:val="false"/>
          <w:i w:val="false"/>
          <w:color w:val="000000"/>
          <w:sz w:val="28"/>
        </w:rPr>
        <w:t>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аумақтық қазынашылық бөлімшесіне осы Ережеге 21-қосымшаға сәйкес нысан бойынша екі данадағы тiзiлiммен бiрге осы Ережеге 2 және 5-қосымшаларға сәйкес қағаз және магнит тасығыштарында;</w:t>
      </w:r>
    </w:p>
    <w:bookmarkEnd w:id="11"/>
    <w:bookmarkStart w:name="z21" w:id="12"/>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bookmarkEnd w:id="12"/>
    <w:bookmarkStart w:name="z22" w:id="13"/>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13"/>
    <w:bookmarkStart w:name="z23" w:id="14"/>
    <w:p>
      <w:pPr>
        <w:spacing w:after="0"/>
        <w:ind w:left="0"/>
        <w:jc w:val="both"/>
      </w:pP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жағдайда - бюджеттiк бағдарламалар әкiмшiсiнiң басшысы бекiтедi.</w:t>
      </w:r>
    </w:p>
    <w:bookmarkEnd w:id="14"/>
    <w:bookmarkStart w:name="z24" w:id="15"/>
    <w:p>
      <w:pPr>
        <w:spacing w:after="0"/>
        <w:ind w:left="0"/>
        <w:jc w:val="both"/>
      </w:pPr>
      <w:r>
        <w:rPr>
          <w:rFonts w:ascii="Times New Roman"/>
          <w:b w:val="false"/>
          <w:i w:val="false"/>
          <w:color w:val="000000"/>
          <w:sz w:val="28"/>
        </w:rPr>
        <w:t>
      Бюджеттiк бағдарламалар әкiмшiсiнiң басшысы немесе ол уәкiлеттiк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 әкiмшiлерiнің қаржыландыру жоспарлары мен қаржыландырудың жеке жоспарларын бұйрыққа сәйкес олардың мiндеттерiн атқаратын тұлғалар бекiтедi.</w:t>
      </w:r>
    </w:p>
    <w:bookmarkEnd w:id="15"/>
    <w:bookmarkStart w:name="z25" w:id="16"/>
    <w:p>
      <w:pPr>
        <w:spacing w:after="0"/>
        <w:ind w:left="0"/>
        <w:jc w:val="both"/>
      </w:pPr>
      <w:r>
        <w:rPr>
          <w:rFonts w:ascii="Times New Roman"/>
          <w:b w:val="false"/>
          <w:i w:val="false"/>
          <w:color w:val="000000"/>
          <w:sz w:val="28"/>
        </w:rPr>
        <w:t>
      Бюджеттi атқару жөнiндегi жергiлiктi уәкiлеттi орган, аудандық маңызы бар қала, ауыл, кент, ауылдық округ әкім аппараты бюджеттiк бағдарлама әкiмшiсi барлық мемлекеттiк мекемелер бойынша бекiтiлген қаржыландырудың жеке жоспарларын ұсынғаннан кейiн бес жұмыс күнi iшiнде мiндеттемелер мен төлемдер бойынша барлық қаржыландырудың жеке жоспарлары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келуiн тексерудi жүргiзедi және осы Ережеге 15, 17 және 19-қосымшаларға сәйкес нысандар бойынша қаржыландырудың жиынтық жоспарының электронды үлгілерімен осы Ережеге 23-қосымшаға сәйкес бекітілген жоспардың электронды үлгісі және осы Ережеге 22-қосымшаға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ЭЦҚ қол қойылған осы Ережеге 3 және 6-қосымшаларға сәйкес нысандар бойынша жеке қаржыландыру жоспарлары беріледі.</w:t>
      </w:r>
    </w:p>
    <w:bookmarkEnd w:id="16"/>
    <w:bookmarkStart w:name="z26" w:id="17"/>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органына уақтылы ұсынылуын қамтамасыз етедi.</w:t>
      </w:r>
    </w:p>
    <w:bookmarkEnd w:id="17"/>
    <w:bookmarkStart w:name="z27" w:id="18"/>
    <w:p>
      <w:pPr>
        <w:spacing w:after="0"/>
        <w:ind w:left="0"/>
        <w:jc w:val="both"/>
      </w:pPr>
      <w:r>
        <w:rPr>
          <w:rFonts w:ascii="Times New Roman"/>
          <w:b w:val="false"/>
          <w:i w:val="false"/>
          <w:color w:val="000000"/>
          <w:sz w:val="28"/>
        </w:rPr>
        <w:t>
      Аумақтық қазынашылық бөлімшелері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p>
    <w:bookmarkEnd w:id="18"/>
    <w:bookmarkStart w:name="z28" w:id="19"/>
    <w:p>
      <w:pPr>
        <w:spacing w:after="0"/>
        <w:ind w:left="0"/>
        <w:jc w:val="both"/>
      </w:pPr>
      <w:r>
        <w:rPr>
          <w:rFonts w:ascii="Times New Roman"/>
          <w:b w:val="false"/>
          <w:i w:val="false"/>
          <w:color w:val="000000"/>
          <w:sz w:val="28"/>
        </w:rPr>
        <w:t>
      Аумақтық қазынашылық бөлімшелері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ҚР ББС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p>
    <w:bookmarkEnd w:id="19"/>
    <w:bookmarkStart w:name="z29" w:id="20"/>
    <w:p>
      <w:pPr>
        <w:spacing w:after="0"/>
        <w:ind w:left="0"/>
        <w:jc w:val="both"/>
      </w:pPr>
      <w:r>
        <w:rPr>
          <w:rFonts w:ascii="Times New Roman"/>
          <w:b w:val="false"/>
          <w:i w:val="false"/>
          <w:color w:val="000000"/>
          <w:sz w:val="28"/>
        </w:rPr>
        <w:t>
      Орындауға қабылдаған кезде аумақтық қазынашылық бөлімшелерінің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кезекті қаржы жылына арналған жергілікті бюджеттерді іске асыру туралы жергілікті атқарушы органдардың қаулыларына сәйкестігін тексеруді жүзеге асырады.</w:t>
      </w:r>
    </w:p>
    <w:bookmarkEnd w:id="20"/>
    <w:bookmarkStart w:name="z30" w:id="21"/>
    <w:p>
      <w:pPr>
        <w:spacing w:after="0"/>
        <w:ind w:left="0"/>
        <w:jc w:val="both"/>
      </w:pPr>
      <w:r>
        <w:rPr>
          <w:rFonts w:ascii="Times New Roman"/>
          <w:b w:val="false"/>
          <w:i w:val="false"/>
          <w:color w:val="000000"/>
          <w:sz w:val="28"/>
        </w:rPr>
        <w:t>
      Аумақтық қазынашылық бөлімшелері белгіленген талаптарды орындамаған кезде жеке қаржыландыру жоспарлары "Қазынашылық-клиент" АЖ (бұдан әрі – "Қазынашылық-клиент" АЖ)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Ереженің тиісті тармақтарына сілтеме жасап, себептерін көрсете отырып, түзету үшін қайтарылады.";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"28. Бюджет кодексінің 74 және 75-баптарының 3-тармақтарында белгіленген жағдайларда, бюджетті атқару жөніндегі уәкілетті орган кезекті қаржы жылының бірінші тоқсанына арналған түсімдердің және төлемдер бойынша қаржыландырудың жиынтық жоспарын, міндеттемелер бойынша қаржыландырудың жиынтық жоспарын Ереженің 2-27-тармақтарында белгіленген тәртіппен және мерзімдерде кезекті қаржы жылына арналған республикалық және жергілікті бюджеттер болжамының төрттен бір бөлігі көлемінде жасайды.";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"31. Мемлекеттік мекемелердің міндеттемелері мен төлемдері бойынша қаржыландырудың жеке жоспарына өзгерістер енгізу, қаржыландырудың жиынтық жоспарларына, берілетін нысаналы трансферттер және кредиттер бойынша жоғары бюджеттің қаржыландыру жоспарларына, атқарушы құжаттарды орындау, бөлінетін бюджеттік бағдарламаларды бөлу, сондай-ақ мемлекеттік борышқа қызмет көрсету және өтеу жөніндегі бюджеттік бағдарламаларға және міндеттемелер мен төлемдер бойынша қаржыландыру жоспарларына, шығыстардың экономикалық сыныптамасының ерекшеліктеріне қатысты жеке қаржыландыру жоспарларына өзгерістер енгізу жағдайларын қоспағанда, айына бір реттен асырмай, ал ағымдағы қаржы жылының соңғы айында – ағымдағы айдың жиырмасыншы күнінен кешіктірмей екі реттен асырмай жол беріледі.</w:t>
      </w:r>
    </w:p>
    <w:bookmarkEnd w:id="23"/>
    <w:bookmarkStart w:name="z35" w:id="24"/>
    <w:p>
      <w:pPr>
        <w:spacing w:after="0"/>
        <w:ind w:left="0"/>
        <w:jc w:val="both"/>
      </w:pPr>
      <w:r>
        <w:rPr>
          <w:rFonts w:ascii="Times New Roman"/>
          <w:b w:val="false"/>
          <w:i w:val="false"/>
          <w:color w:val="000000"/>
          <w:sz w:val="28"/>
        </w:rPr>
        <w:t>
      32. Бюджеттiк бағдарламалардың әкiмшiлерi бюджеттiк бағдарлама бойынша шығыстардың жылдық және ай сайынғы көлемдерiн қозғамайтын шығыстардың экономикалық сыныптамасының ерекшелiктерiне және бюджеттiк бағдарламалардың кiшi бағдарламаларына қатысты мiндеттемелер мен төлемдер бойынша қаржыландыру жоспарларына, қаржыландырудың жеке жоспарларына өзгерiстерді дербес енгiзедi.</w:t>
      </w:r>
    </w:p>
    <w:bookmarkEnd w:id="24"/>
    <w:bookmarkStart w:name="z36" w:id="25"/>
    <w:p>
      <w:pPr>
        <w:spacing w:after="0"/>
        <w:ind w:left="0"/>
        <w:jc w:val="both"/>
      </w:pPr>
      <w:r>
        <w:rPr>
          <w:rFonts w:ascii="Times New Roman"/>
          <w:b w:val="false"/>
          <w:i w:val="false"/>
          <w:color w:val="000000"/>
          <w:sz w:val="28"/>
        </w:rPr>
        <w:t>
      Қаржыландырудың жеке жоспарларына өзгерiстер енгiзу үшiн әкiмшi осы Ереженiң 34 және 36-қосымшаларына сәйкес нысандар бойынша 3 данада анықтама қалыптастырады.</w:t>
      </w:r>
    </w:p>
    <w:bookmarkEnd w:id="25"/>
    <w:bookmarkStart w:name="z37" w:id="26"/>
    <w:p>
      <w:pPr>
        <w:spacing w:after="0"/>
        <w:ind w:left="0"/>
        <w:jc w:val="both"/>
      </w:pPr>
      <w:r>
        <w:rPr>
          <w:rFonts w:ascii="Times New Roman"/>
          <w:b w:val="false"/>
          <w:i w:val="false"/>
          <w:color w:val="000000"/>
          <w:sz w:val="28"/>
        </w:rPr>
        <w:t>
      Жеке қаржыландыру жоспарларына өзгерістер енгізу үшін барлау және қарсы барлау қызметін жүзеге асыратын, қорғалатын тұлғалардың және объектілердің қауіпсіздігін қамтамасыз ететін мемлекеттік органдар, сондай-ақ қорғаныс саласындағы құпиялауға жататын мәліметтер тізбесіне кіретін мемлекеттік мекемелер осы Ереженің 33 және 35-қосымшаларына сәйкес нысандар бойынша анықтамалар қалыптастырады.</w:t>
      </w:r>
    </w:p>
    <w:bookmarkEnd w:id="26"/>
    <w:bookmarkStart w:name="z38" w:id="27"/>
    <w:p>
      <w:pPr>
        <w:spacing w:after="0"/>
        <w:ind w:left="0"/>
        <w:jc w:val="both"/>
      </w:pPr>
      <w:r>
        <w:rPr>
          <w:rFonts w:ascii="Times New Roman"/>
          <w:b w:val="false"/>
          <w:i w:val="false"/>
          <w:color w:val="000000"/>
          <w:sz w:val="28"/>
        </w:rPr>
        <w:t>
      Анықтамалардағы өзгерiстер сомасы үтiрден кейiн бiр белгiден аспайтын бөлшек қалдығы бар сандармен мың теңгемен көрсетiледi.</w:t>
      </w:r>
    </w:p>
    <w:bookmarkEnd w:id="27"/>
    <w:bookmarkStart w:name="z39" w:id="28"/>
    <w:p>
      <w:pPr>
        <w:spacing w:after="0"/>
        <w:ind w:left="0"/>
        <w:jc w:val="both"/>
      </w:pPr>
      <w:r>
        <w:rPr>
          <w:rFonts w:ascii="Times New Roman"/>
          <w:b w:val="false"/>
          <w:i w:val="false"/>
          <w:color w:val="000000"/>
          <w:sz w:val="28"/>
        </w:rPr>
        <w:t>
      33.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аумақтық қазынашылық органына тиiстi шығыстарды оқшаулауды жүзеге асыру қажеттiлiгi туралы хатпен өтiнiш жасайды. Аумақтық қазынашылық бөлімшесі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bookmarkEnd w:id="28"/>
    <w:bookmarkStart w:name="z40" w:id="29"/>
    <w:p>
      <w:pPr>
        <w:spacing w:after="0"/>
        <w:ind w:left="0"/>
        <w:jc w:val="both"/>
      </w:pPr>
      <w:r>
        <w:rPr>
          <w:rFonts w:ascii="Times New Roman"/>
          <w:b w:val="false"/>
          <w:i w:val="false"/>
          <w:color w:val="000000"/>
          <w:sz w:val="28"/>
        </w:rPr>
        <w:t>
      Аумақтық қазынашылық бөлімшелері осы Ережеге 41-қосымшаға сәйкес 4-20 "Шығыстар бойынша жиынтық есеп" нысанын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береді.</w:t>
      </w:r>
    </w:p>
    <w:bookmarkEnd w:id="29"/>
    <w:bookmarkStart w:name="z41" w:id="30"/>
    <w:p>
      <w:pPr>
        <w:spacing w:after="0"/>
        <w:ind w:left="0"/>
        <w:jc w:val="both"/>
      </w:pPr>
      <w:r>
        <w:rPr>
          <w:rFonts w:ascii="Times New Roman"/>
          <w:b w:val="false"/>
          <w:i w:val="false"/>
          <w:color w:val="000000"/>
          <w:sz w:val="28"/>
        </w:rPr>
        <w:t>
      Бюджеттік бағдарламалар әкімшісі шығыстардың бюджеттік сыныптамасының тиісті кодтары бойынша операцияларды тоқтата тұрған кезде өзінің ведомстволық бағынысындағы мемлекеттік мекемелерге қаржыландырудың жеке жоспарына жоспарланған өзгерістер енгізу туралы хабарлайды. Бұл ретте мемлекеттік мекемелер шығыстардың бюджеттік сыныптамасының өзгертілетін кодтары бойынша операцияларды қаржыландырудың жеке жоспарларына өзгерістер енгізу рәсімі аяқталғаннан кейін жүргізіледі.</w:t>
      </w:r>
    </w:p>
    <w:bookmarkEnd w:id="30"/>
    <w:bookmarkStart w:name="z42" w:id="31"/>
    <w:p>
      <w:pPr>
        <w:spacing w:after="0"/>
        <w:ind w:left="0"/>
        <w:jc w:val="both"/>
      </w:pPr>
      <w:r>
        <w:rPr>
          <w:rFonts w:ascii="Times New Roman"/>
          <w:b w:val="false"/>
          <w:i w:val="false"/>
          <w:color w:val="000000"/>
          <w:sz w:val="28"/>
        </w:rPr>
        <w:t>
      Мемлекеттік мекеменің өтінімі мыналар ескеріле отырып қалыптастырылады:</w:t>
      </w:r>
    </w:p>
    <w:bookmarkEnd w:id="31"/>
    <w:bookmarkStart w:name="z43" w:id="32"/>
    <w:p>
      <w:pPr>
        <w:spacing w:after="0"/>
        <w:ind w:left="0"/>
        <w:jc w:val="both"/>
      </w:pPr>
      <w:r>
        <w:rPr>
          <w:rFonts w:ascii="Times New Roman"/>
          <w:b w:val="false"/>
          <w:i w:val="false"/>
          <w:color w:val="000000"/>
          <w:sz w:val="28"/>
        </w:rPr>
        <w:t>
      ерекшелік сомаларын ағымдағы айдан алдағы айларға және керісінше аударуға тыйым салынады;</w:t>
      </w:r>
    </w:p>
    <w:bookmarkEnd w:id="32"/>
    <w:bookmarkStart w:name="z44" w:id="33"/>
    <w:p>
      <w:pPr>
        <w:spacing w:after="0"/>
        <w:ind w:left="0"/>
        <w:jc w:val="both"/>
      </w:pPr>
      <w:r>
        <w:rPr>
          <w:rFonts w:ascii="Times New Roman"/>
          <w:b w:val="false"/>
          <w:i w:val="false"/>
          <w:color w:val="000000"/>
          <w:sz w:val="28"/>
        </w:rPr>
        <w:t>
      жоспарлы тағайындаулар мен жасалған кассалық шығыстардың сомалары арасындағы сәйкестікті сақтауды;</w:t>
      </w:r>
    </w:p>
    <w:bookmarkEnd w:id="33"/>
    <w:bookmarkStart w:name="z45" w:id="34"/>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bookmarkEnd w:id="34"/>
    <w:bookmarkStart w:name="z46" w:id="35"/>
    <w:p>
      <w:pPr>
        <w:spacing w:after="0"/>
        <w:ind w:left="0"/>
        <w:jc w:val="both"/>
      </w:pPr>
      <w:r>
        <w:rPr>
          <w:rFonts w:ascii="Times New Roman"/>
          <w:b w:val="false"/>
          <w:i w:val="false"/>
          <w:color w:val="000000"/>
          <w:sz w:val="28"/>
        </w:rPr>
        <w:t>
      қабылданған, бірақ ақы төленбеген міндеттемелерді;</w:t>
      </w:r>
    </w:p>
    <w:bookmarkEnd w:id="35"/>
    <w:bookmarkStart w:name="z47" w:id="36"/>
    <w:p>
      <w:pPr>
        <w:spacing w:after="0"/>
        <w:ind w:left="0"/>
        <w:jc w:val="both"/>
      </w:pPr>
      <w:r>
        <w:rPr>
          <w:rFonts w:ascii="Times New Roman"/>
          <w:b w:val="false"/>
          <w:i w:val="false"/>
          <w:color w:val="000000"/>
          <w:sz w:val="28"/>
        </w:rPr>
        <w:t>
      инкассолық өкімдердің болуын;</w:t>
      </w:r>
    </w:p>
    <w:bookmarkEnd w:id="36"/>
    <w:bookmarkStart w:name="z48" w:id="37"/>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жоспарлы соманы қабылданған міндеттемелерді шегере отырып, жоспарлы тағайындалулардың сомасына азайту жасалады;</w:t>
      </w:r>
    </w:p>
    <w:bookmarkEnd w:id="37"/>
    <w:bookmarkStart w:name="z49" w:id="38"/>
    <w:p>
      <w:pPr>
        <w:spacing w:after="0"/>
        <w:ind w:left="0"/>
        <w:jc w:val="both"/>
      </w:pP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асырылады;</w:t>
      </w:r>
    </w:p>
    <w:bookmarkEnd w:id="38"/>
    <w:bookmarkStart w:name="z50" w:id="39"/>
    <w:p>
      <w:pPr>
        <w:spacing w:after="0"/>
        <w:ind w:left="0"/>
        <w:jc w:val="both"/>
      </w:pPr>
      <w:r>
        <w:rPr>
          <w:rFonts w:ascii="Times New Roman"/>
          <w:b w:val="false"/>
          <w:i w:val="false"/>
          <w:color w:val="000000"/>
          <w:sz w:val="28"/>
        </w:rPr>
        <w:t>
      бір бюджеттік бағдарлама шегінде бюджеттік кіші бағдарламалар арасындағы қаражатты қайта бөлу бюджеттік бағдарлама бойынша жылдық сомалар шегінде жүргізіледі;</w:t>
      </w:r>
    </w:p>
    <w:bookmarkEnd w:id="39"/>
    <w:bookmarkStart w:name="z51" w:id="40"/>
    <w:p>
      <w:pPr>
        <w:spacing w:after="0"/>
        <w:ind w:left="0"/>
        <w:jc w:val="both"/>
      </w:pPr>
      <w:r>
        <w:rPr>
          <w:rFonts w:ascii="Times New Roman"/>
          <w:b w:val="false"/>
          <w:i w:val="false"/>
          <w:color w:val="000000"/>
          <w:sz w:val="28"/>
        </w:rPr>
        <w:t>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 Үкіметінің бекітілген қаулысы бюджеттік даму бағдарламасы бойынша бюджет қаражатының жылдық көлемі шеңберінде үкіметтік сыртқы қарыздар және грант қаражаты есебінен қаржыландырылатын бюджеттік даму бағдарламаларының бюджеттік кіші бағдарламалары арасында бюджет қаражатын қайта бөлу үшін негіз болып табылады.</w:t>
      </w:r>
    </w:p>
    <w:bookmarkEnd w:id="40"/>
    <w:bookmarkStart w:name="z52" w:id="41"/>
    <w:p>
      <w:pPr>
        <w:spacing w:after="0"/>
        <w:ind w:left="0"/>
        <w:jc w:val="both"/>
      </w:pPr>
      <w:r>
        <w:rPr>
          <w:rFonts w:ascii="Times New Roman"/>
          <w:b w:val="false"/>
          <w:i w:val="false"/>
          <w:color w:val="000000"/>
          <w:sz w:val="28"/>
        </w:rPr>
        <w:t>
      Мемлекеттік мекеменің өтініміне басшы немесе өзі өкілеттік берген тұлға, оларды жасауға міндетті мемлекеттік мекеменің құрылымдық бөлімшесінің басшысы, ал соңғысы болмаған кезде – тиісті бұйрықтармен міндеттерді атқару жүктелген тұлғалар қол қояды және өзгерістерге есептемелер мен бірге олардың негіздемесі ағымдағы айдың 10 күнінен кешіктірілмей тиісті бюджеттік бағдарламалар әкімшісіне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"35. Осы Ережеде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42"/>
    <w:bookmarkStart w:name="z55" w:id="43"/>
    <w:p>
      <w:pPr>
        <w:spacing w:after="0"/>
        <w:ind w:left="0"/>
        <w:jc w:val="both"/>
      </w:pP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3 данада бекiтедi, олардың бiреуiн мемлекеттiк мекемеге, екiншiсiн өзiнiң орналасқан жері бойынша аумақтық қазынашылық бөлiмшесiне осы Ереженiң 21-қосымшасына сәйкес нысан бойынша 2 данадағы тiзiлiммен бiрге жiбередi және үшiншiсiн өзiнде қалдырады.</w:t>
      </w:r>
    </w:p>
    <w:bookmarkEnd w:id="43"/>
    <w:bookmarkStart w:name="z56" w:id="44"/>
    <w:p>
      <w:pPr>
        <w:spacing w:after="0"/>
        <w:ind w:left="0"/>
        <w:jc w:val="both"/>
      </w:pPr>
      <w:r>
        <w:rPr>
          <w:rFonts w:ascii="Times New Roman"/>
          <w:b w:val="false"/>
          <w:i w:val="false"/>
          <w:color w:val="000000"/>
          <w:sz w:val="28"/>
        </w:rPr>
        <w:t xml:space="preserve">
      Республикалық бюджеттiк бағдарламалар әкiмшiсi жеке қаржыландыру жоспарларына өзгерiстер енгiзу туралы анықтаманы 2 данада бекiтедi, оның біреуін мемлекеттік мекемеге жібереді. Өзiнiң орналасқан орны бойынша аумақтық қазынашылық бөлімшесіне осы Ереженің 22-қосымшасына сәйкес нысан бойынша тізіліммен бірге осы Ережеге 34 және 36-қосымшаларға сәйкес жеке қаржыландыру жоспарларына өзгерістер енгізу туралы анықтамалардың электрондық нұсқасын жібереді. </w:t>
      </w:r>
    </w:p>
    <w:bookmarkEnd w:id="44"/>
    <w:bookmarkStart w:name="z57" w:id="45"/>
    <w:p>
      <w:pPr>
        <w:spacing w:after="0"/>
        <w:ind w:left="0"/>
        <w:jc w:val="both"/>
      </w:pPr>
      <w:r>
        <w:rPr>
          <w:rFonts w:ascii="Times New Roman"/>
          <w:b w:val="false"/>
          <w:i w:val="false"/>
          <w:color w:val="000000"/>
          <w:sz w:val="28"/>
        </w:rPr>
        <w:t>
      Жергiлiктi бюджеттiк бағдарламалардың әкiмшiсi жеке қаржыландыру жоспарларына өзгерiстер енгiзу туралы анықтаманы 3 данада бекiтедi, олардың бiреуiн мемлекеттiк мекемеге жiбередi, екiншiсiн өзiнде қалдырады. Аумақтық қазынашылық бөлімшесіне осы Ереженің 22-қосымшасына сәйкес нысан бойынша тізіліммен бірге осы Ережеге 34 және 36-қосымшаларға сәйкес жеке қаржыландыру жоспарларына өзгерістер енгізу туралы анықтамалардың электрондық нұсқасын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ЭЦҚ қойылады.</w:t>
      </w:r>
    </w:p>
    <w:bookmarkEnd w:id="45"/>
    <w:bookmarkStart w:name="z58" w:id="46"/>
    <w:p>
      <w:pPr>
        <w:spacing w:after="0"/>
        <w:ind w:left="0"/>
        <w:jc w:val="both"/>
      </w:pPr>
      <w:r>
        <w:rPr>
          <w:rFonts w:ascii="Times New Roman"/>
          <w:b w:val="false"/>
          <w:i w:val="false"/>
          <w:color w:val="000000"/>
          <w:sz w:val="28"/>
        </w:rPr>
        <w:t xml:space="preserve">
      Жеке қаржыландыру жоспарларына өзгерiстер енгiзу туралы анықтамаларды бюджеттiк бағдарламалар әкiмшiлерi аумақтық қазынашылық бөлiмшесiне осы Ереженің 34 және 36-қосымшаларына сәйкес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жүзінде мынадай тәртiппен бередi: </w:t>
      </w:r>
    </w:p>
    <w:bookmarkEnd w:id="46"/>
    <w:bookmarkStart w:name="z59" w:id="47"/>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жеке қаржыландыру жоспарларына өзгерiстер енгiзу туралы анықтама қаржыландырудың жиынтық жоспарларына өзгерiстер енгiзу туралы анықтама бекiтiлген күннен бастап екі жұмыс күнiнен кешiктiрілмей берiледi;</w:t>
      </w:r>
    </w:p>
    <w:bookmarkEnd w:id="47"/>
    <w:bookmarkStart w:name="z60" w:id="48"/>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жиырмасыншы күнiнен кешiктiрілмей айына екі реттен асырмай берiледi.</w:t>
      </w:r>
    </w:p>
    <w:bookmarkEnd w:id="48"/>
    <w:bookmarkStart w:name="z61" w:id="49"/>
    <w:p>
      <w:pPr>
        <w:spacing w:after="0"/>
        <w:ind w:left="0"/>
        <w:jc w:val="both"/>
      </w:pPr>
      <w:r>
        <w:rPr>
          <w:rFonts w:ascii="Times New Roman"/>
          <w:b w:val="false"/>
          <w:i w:val="false"/>
          <w:color w:val="000000"/>
          <w:sz w:val="28"/>
        </w:rPr>
        <w:t>
      Аумақтық қазынашылық бөлімшесі жеке қаржыландыру жоспарларына қаржыландырудың жиынтық жоспарларына енгізілетін өзгерістерге қатысы жоқ өзгерістер енгізу туралы анықтамаларды ҚБАЖ-ға жүктегеннен кейін "Қазынашылық-клиент" АЖ бойынша жергілікті бюджеттік бағдарламалар әкімшісіне, сондай-ақ соңғысының бюджеттік мониторинг жүргізуі үшін тиісті жергілікті бюджетті атқару жөніндегі уәкілетті органға ҚБАЖ-ға аталған анықтамаларды жүктегенін растағаны туралы хабарлама жіберіледі.</w:t>
      </w:r>
    </w:p>
    <w:bookmarkEnd w:id="49"/>
    <w:bookmarkStart w:name="z62" w:id="50"/>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аумақтық қазынашылық бөлiмшесiнiң жауапты орындаушылары анықтамалар кодтарының ҚР ББС кодтарына сәйкестiгiн, төмен тұрған бюджеттердің қаржыландыру жоспарларының республикалық бюджеттен немесе республикалық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үшінші бөлігі мынадай редакцияда жазылсын:</w:t>
      </w:r>
    </w:p>
    <w:bookmarkStart w:name="z64" w:id="51"/>
    <w:p>
      <w:pPr>
        <w:spacing w:after="0"/>
        <w:ind w:left="0"/>
        <w:jc w:val="both"/>
      </w:pP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бөлінетін бюджеттік бағдарламаларға байланысты жоспарларды, мемлекеттік борышқа қызмет көрсету мен оны өтеуді,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"50. Бюджеттi атқару жөнiндегi жергiлiктi уәкілетті орган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2 жұмыс күнi iшiнде бір мезгілде аумақтық қазынашылық бөлiмшесiне берген кезде – осы Ереженің 26, 38 және 40-қосымшаларына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Ереженің 22-қосымшасына сәйкес нысан бойынша тізілімге тіркейді және бюджетті атқару жөніндегі жергілікті уәкілетті орган басшысының және жиынтық жоспарларды жасау үшін жауапты бюджетті атқару жөніндегі уәкілетті органның құрылымдық бөлімшесі басшысының ЭЦҚ қойылады.</w:t>
      </w:r>
    </w:p>
    <w:bookmarkEnd w:id="52"/>
    <w:bookmarkStart w:name="z67" w:id="53"/>
    <w:p>
      <w:pPr>
        <w:spacing w:after="0"/>
        <w:ind w:left="0"/>
        <w:jc w:val="both"/>
      </w:pPr>
      <w:r>
        <w:rPr>
          <w:rFonts w:ascii="Times New Roman"/>
          <w:b w:val="false"/>
          <w:i w:val="false"/>
          <w:color w:val="000000"/>
          <w:sz w:val="28"/>
        </w:rPr>
        <w:t>
      Бюджет нақтыланған жағдайда аумақтық қазынашылық бөлімшесіне осы Ереженің 26, 38 және 40-қосымшаларына сәйкес жиынтық жоспарға өзгерістер енгізу туралы анықтамалардың электронды үлгілері және 42-қосымшасына сәйкес нақтыланған жоспардың осы Ереженің 22-қосымшасына сәйкес нысан бойынша тізілімге тіркелген электронды үлгісі ұсынылады.</w:t>
      </w:r>
    </w:p>
    <w:bookmarkEnd w:id="53"/>
    <w:bookmarkStart w:name="z68" w:id="54"/>
    <w:p>
      <w:pPr>
        <w:spacing w:after="0"/>
        <w:ind w:left="0"/>
        <w:jc w:val="both"/>
      </w:pPr>
      <w:r>
        <w:rPr>
          <w:rFonts w:ascii="Times New Roman"/>
          <w:b w:val="false"/>
          <w:i w:val="false"/>
          <w:color w:val="000000"/>
          <w:sz w:val="28"/>
        </w:rPr>
        <w:t>
      51. Облыстың, республикалық маңызы бар қаланың, астананың бюджетін атқару жөніндегі жергілікті атқарушы орган бюджетті атқару жөніндегі орталық уәкілетті органға электрондық дерекқор түрінде есептіден кейінгі айдың 15 күнінен кешіктірмейтін мерзімде облыс, республикалық маңызы бар қала, астана бойынша кірістер түсімдерінің нақтыланған жиынтық жоспарын ұсынады. Бюджетті атқару жөніндегі орталық уәкілетті орган салық, және бюджетке төленетін басқа да міндетті төлемдердің орындалуын бақылауды қамтамасыз ететін мемлекеттік органға жергілікті бюджеттердің кірістері түсімдерінің нақтыланған жоспарын жібереді.";</w:t>
      </w:r>
    </w:p>
    <w:bookmarkEnd w:id="54"/>
    <w:bookmarkStart w:name="z69" w:id="55"/>
    <w:p>
      <w:pPr>
        <w:spacing w:after="0"/>
        <w:ind w:left="0"/>
        <w:jc w:val="both"/>
      </w:pPr>
      <w:r>
        <w:rPr>
          <w:rFonts w:ascii="Times New Roman"/>
          <w:b w:val="false"/>
          <w:i w:val="false"/>
          <w:color w:val="000000"/>
          <w:sz w:val="28"/>
        </w:rPr>
        <w:t>
      мынадай мазмұндағы 56-1 тармағымен толықтырылсын:</w:t>
      </w:r>
    </w:p>
    <w:bookmarkEnd w:id="55"/>
    <w:bookmarkStart w:name="z70" w:id="56"/>
    <w:p>
      <w:pPr>
        <w:spacing w:after="0"/>
        <w:ind w:left="0"/>
        <w:jc w:val="both"/>
      </w:pPr>
      <w:r>
        <w:rPr>
          <w:rFonts w:ascii="Times New Roman"/>
          <w:b w:val="false"/>
          <w:i w:val="false"/>
          <w:color w:val="000000"/>
          <w:sz w:val="28"/>
        </w:rPr>
        <w:t>
      "56-1. Бюджетті атқару жөніндегі орталық уәкілетті орган жүргізген бюджеттік мониторинг негізінде бюджетті жоспарлау жөніндегі орталық уәкілетті орган ағымдағы қаржы жылы ішінде тоқсанның нәтижесі бойынша, есепті тоқсаннан кейінгі тоқсанның бірінші айының 25-і күніне кешіктірмей Бюджет кодексінің 111-бабының 2-тармағы 3-2) тармақшасында көзделген жағдайларда Республикалық бюджет комисссиясында міндетті түрде қарай отырып, бюджет шығыстарының құрылымын өзгертпей, ағымдағы қаржы жылы ішінде бюджет қаражаты игерілмеген және (немесе) бюджеттік бағдарламалар тиімсіз орындалған кезде,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бюджетті түзету жолымен қаражатты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бөлу жүзеге асырылады.</w:t>
      </w:r>
    </w:p>
    <w:bookmarkEnd w:id="56"/>
    <w:bookmarkStart w:name="z71" w:id="57"/>
    <w:p>
      <w:pPr>
        <w:spacing w:after="0"/>
        <w:ind w:left="0"/>
        <w:jc w:val="both"/>
      </w:pPr>
      <w:r>
        <w:rPr>
          <w:rFonts w:ascii="Times New Roman"/>
          <w:b w:val="false"/>
          <w:i w:val="false"/>
          <w:color w:val="000000"/>
          <w:sz w:val="28"/>
        </w:rPr>
        <w:t>
      Бюджетті жоспарлау жөніндегі орталық уәкілетті орган бюджеттік мониторинг қорытындылары негізінде ағымдағы қаржы жылы ішінде бюджет қаражатының игерілмеуі және (немесе) бюджеттік бағдарламалар тиімсіз орындалуы туралы мемлекеттік аудитпен қаржылық бақылау органдарының тұжырымы бойынша Қазақстан Республикасы Үкіметінің ұсынысына сәйкес белгіленген тәртіппен Республикалық бюджет комиссиясының қарауына республикалық бюджеттік бағдарламалар әкімшілерінің бюджеттік бағдарламаларының тізілімін, оларды ағымдағы қаржы жылында республикалық бюджеттік бағдарламалардың әкімшілері арасында қайта бөлу жөніндегі ұсыныспен енгізеді.</w:t>
      </w:r>
    </w:p>
    <w:bookmarkEnd w:id="57"/>
    <w:bookmarkStart w:name="z72" w:id="58"/>
    <w:p>
      <w:pPr>
        <w:spacing w:after="0"/>
        <w:ind w:left="0"/>
        <w:jc w:val="both"/>
      </w:pPr>
      <w:r>
        <w:rPr>
          <w:rFonts w:ascii="Times New Roman"/>
          <w:b w:val="false"/>
          <w:i w:val="false"/>
          <w:color w:val="000000"/>
          <w:sz w:val="28"/>
        </w:rPr>
        <w:t>
      Республикалық бюджет комиссиясының оң шешімі негізінде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 дайындалады.</w:t>
      </w:r>
    </w:p>
    <w:bookmarkEnd w:id="58"/>
    <w:bookmarkStart w:name="z73" w:id="59"/>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осы Ереженің 2-тарауының 4-параграфында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5" w:id="60"/>
    <w:p>
      <w:pPr>
        <w:spacing w:after="0"/>
        <w:ind w:left="0"/>
        <w:jc w:val="both"/>
      </w:pPr>
      <w:r>
        <w:rPr>
          <w:rFonts w:ascii="Times New Roman"/>
          <w:b w:val="false"/>
          <w:i w:val="false"/>
          <w:color w:val="000000"/>
          <w:sz w:val="28"/>
        </w:rPr>
        <w:t>
      "57. Бюджет кодексінің 104-бабының 4-тармағының 4) және 7)-тармақшаларында көзделген шығыстарды қаржы жылының басындағы қаражат қалдықтарының есебінен қаржыландыру үшін бюджетті атқару жөніндегі уәкілетті орган ағымдағы жылдың 20 қаңтарына қарай мынадай құжаттарды дайындауды жүзеге асырады:</w:t>
      </w:r>
    </w:p>
    <w:bookmarkEnd w:id="60"/>
    <w:bookmarkStart w:name="z76" w:id="61"/>
    <w:p>
      <w:pPr>
        <w:spacing w:after="0"/>
        <w:ind w:left="0"/>
        <w:jc w:val="both"/>
      </w:pPr>
      <w:r>
        <w:rPr>
          <w:rFonts w:ascii="Times New Roman"/>
          <w:b w:val="false"/>
          <w:i w:val="false"/>
          <w:color w:val="000000"/>
          <w:sz w:val="28"/>
        </w:rPr>
        <w:t>
      1) бюджет қаражатының қалдықтары туралы ақпарат;</w:t>
      </w:r>
    </w:p>
    <w:bookmarkEnd w:id="61"/>
    <w:bookmarkStart w:name="z77" w:id="62"/>
    <w:p>
      <w:pPr>
        <w:spacing w:after="0"/>
        <w:ind w:left="0"/>
        <w:jc w:val="both"/>
      </w:pP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іске асырылу мерзімі бір қаржы жылынан асатын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қаражаты есебінен іске асырылатын бюджеттік даму бағдарламаларын қоспағанда, көрсетілу мерзімі бір қаржы жылынан асатын қызметтер;</w:t>
      </w:r>
    </w:p>
    <w:bookmarkEnd w:id="62"/>
    <w:bookmarkStart w:name="z78" w:id="63"/>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нысаналы трансферт түрінде тартылған қаражаттың пайдалынылмағаны туралы ақпарат.";</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61-1</w:t>
      </w:r>
      <w:r>
        <w:rPr>
          <w:rFonts w:ascii="Times New Roman"/>
          <w:b w:val="false"/>
          <w:i w:val="false"/>
          <w:color w:val="000000"/>
          <w:sz w:val="28"/>
        </w:rPr>
        <w:t>-тармақтар мынадай редакцияда жазылсын:</w:t>
      </w:r>
    </w:p>
    <w:bookmarkStart w:name="z80" w:id="64"/>
    <w:p>
      <w:pPr>
        <w:spacing w:after="0"/>
        <w:ind w:left="0"/>
        <w:jc w:val="both"/>
      </w:pPr>
      <w:r>
        <w:rPr>
          <w:rFonts w:ascii="Times New Roman"/>
          <w:b w:val="false"/>
          <w:i w:val="false"/>
          <w:color w:val="000000"/>
          <w:sz w:val="28"/>
        </w:rPr>
        <w:t>
      "60.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республикалық бюджеттiк инвестициялық жобалар бойынша бюджет қаражатын үнемдеу пайда болған жағдайда республикалық б юджеттік бағдарламалардың әкімшілері белгіленген тәртіппен бюджеттік бағдарламаға өзгерістер енгізу жолымен Республикалық бюджет комиссиясының қарауынсыз, республикалық бюджеттік инвестициялық жобалар арасында үнемдеу сомасын ауыстыруды жүзеге асырады.</w:t>
      </w:r>
    </w:p>
    <w:bookmarkEnd w:id="64"/>
    <w:bookmarkStart w:name="z81" w:id="65"/>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облыстың, республикалық маңызы бар қаланың, астананың, ауданның (облыстық маңызы бар қаланың) тиісті бюджет комиссиясының қарауынсыз тиісті бюджеттік бағдарламаға өзгерістер енгізу жолымен үнемдеу сомасын жергілікті бюджеттiк инвестициялық жобалар арасында, сондай-ақ республикалық бюджеттік бағдарламалар әкімшілерімен келісім бойынша жоғары тұрған бюджеттен берілетін нысаналы даму трансферттері есебінен қаржыландырылатын және бір облыс шеңберінде жергілікті инвестициялық жобалар арасына ауыстыруды жүзеге асырады.</w:t>
      </w:r>
    </w:p>
    <w:bookmarkEnd w:id="65"/>
    <w:bookmarkStart w:name="z82" w:id="66"/>
    <w:p>
      <w:pPr>
        <w:spacing w:after="0"/>
        <w:ind w:left="0"/>
        <w:jc w:val="both"/>
      </w:pPr>
      <w:r>
        <w:rPr>
          <w:rFonts w:ascii="Times New Roman"/>
          <w:b w:val="false"/>
          <w:i w:val="false"/>
          <w:color w:val="000000"/>
          <w:sz w:val="28"/>
        </w:rPr>
        <w:t>
      Республикалық бюджеттік бағдарламалардың әкімшілері Қазақстан Республикасы Үкіметінің республикалық бюджет туралы заңды іске асыру туралы қаулысына өзгерістер мен толықтырулар енгізу туралы қаулы жобасын әзірлейді және оны белгіленген тәртіппен Қазақстан Республикасының Үкіметіне енгізеді.</w:t>
      </w:r>
    </w:p>
    <w:bookmarkEnd w:id="66"/>
    <w:bookmarkStart w:name="z83" w:id="67"/>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бюджеттер туралы мәслихаттардың шешімдерін іске асыру туралы жергілікті атқарушы органдар қаулыларының жобасын әзірлейді және оны белгіленген тәртіппен тиісті жергілікті атқарушы органның әкімдігіне енгізеді.</w:t>
      </w:r>
    </w:p>
    <w:bookmarkEnd w:id="67"/>
    <w:bookmarkStart w:name="z84" w:id="68"/>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Ереженің 300-тармағының талаптарына сәйкес жүзеге асырылады.</w:t>
      </w:r>
    </w:p>
    <w:bookmarkEnd w:id="68"/>
    <w:bookmarkStart w:name="z85" w:id="69"/>
    <w:p>
      <w:pPr>
        <w:spacing w:after="0"/>
        <w:ind w:left="0"/>
        <w:jc w:val="both"/>
      </w:pPr>
      <w:r>
        <w:rPr>
          <w:rFonts w:ascii="Times New Roman"/>
          <w:b w:val="false"/>
          <w:i w:val="false"/>
          <w:color w:val="000000"/>
          <w:sz w:val="28"/>
        </w:rPr>
        <w:t>
      Бюджеттік бағдарламалардың әкімшілері ағымдағы бюджеттік кіші бағдарлама бойынша пайда болған үнемдеу сомасын, қаражатты бюджеттік даму кіші бағдарламасын іске асыруда көзделмеген жаңа бюджеттік инвестициялық жобаларға және бюджеттік инвестициялық жобалардың құнын қымбаттатумен байланысты шығыстарға қайта бөлуді қоспағанда, бюджеттік бағдарлама әкімшісінің шешімімен, бюджеттік бағдарламаға өзгерістер енгізу жолымен, тиісті бюджет комиссиясының қарауынсыз, бір бюджеттік бағдарлама ішінде бюджеттік даму кіші бағдарламасына қайта бөледі.</w:t>
      </w:r>
    </w:p>
    <w:bookmarkEnd w:id="69"/>
    <w:bookmarkStart w:name="z86" w:id="70"/>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бөледі.</w:t>
      </w:r>
    </w:p>
    <w:bookmarkEnd w:id="70"/>
    <w:bookmarkStart w:name="z87" w:id="71"/>
    <w:p>
      <w:pPr>
        <w:spacing w:after="0"/>
        <w:ind w:left="0"/>
        <w:jc w:val="both"/>
      </w:pPr>
      <w:r>
        <w:rPr>
          <w:rFonts w:ascii="Times New Roman"/>
          <w:b w:val="false"/>
          <w:i w:val="false"/>
          <w:color w:val="000000"/>
          <w:sz w:val="28"/>
        </w:rPr>
        <w:t>
      61.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облыстардың, республикалық маңызы бар қалалардың, астананың жергілікті атқарушы органдарымен келісім бойынша республикалық бюджеттік бағдарлама әкімшісінің шешімімен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облыстар, республикалық маңызы бар қала, астана арасында қаражатты қайта бөледі.</w:t>
      </w:r>
    </w:p>
    <w:bookmarkEnd w:id="71"/>
    <w:bookmarkStart w:name="z88" w:id="72"/>
    <w:p>
      <w:pPr>
        <w:spacing w:after="0"/>
        <w:ind w:left="0"/>
        <w:jc w:val="both"/>
      </w:pPr>
      <w:r>
        <w:rPr>
          <w:rFonts w:ascii="Times New Roman"/>
          <w:b w:val="false"/>
          <w:i w:val="false"/>
          <w:color w:val="000000"/>
          <w:sz w:val="28"/>
        </w:rPr>
        <w:t>
      Ұсынылған өзгерістер осы Ережеде белгіленген талаптарға сәйкес болған жағдайда, республикалық бюджет бағдарламасының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жобасын әзірлейді.</w:t>
      </w:r>
    </w:p>
    <w:bookmarkEnd w:id="72"/>
    <w:bookmarkStart w:name="z89" w:id="73"/>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аудандардың, облыстық маңызы бар қалалардың жергілікті атқарушы органдарымен келісім бойынша облыстық бюджеттік бағдарлама әкімшісінің шешімімен бюджеттік бағдарламаға өзгерістер енгізу жолымен ағымдағы қаржы жылына арнап бекітілген (нақтыланған) облыстық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аудандар (облыстық маңызы бар қалалар) арасында қаражатты қайта бөледі.</w:t>
      </w:r>
    </w:p>
    <w:bookmarkEnd w:id="73"/>
    <w:bookmarkStart w:name="z90" w:id="74"/>
    <w:p>
      <w:pPr>
        <w:spacing w:after="0"/>
        <w:ind w:left="0"/>
        <w:jc w:val="both"/>
      </w:pPr>
      <w:r>
        <w:rPr>
          <w:rFonts w:ascii="Times New Roman"/>
          <w:b w:val="false"/>
          <w:i w:val="false"/>
          <w:color w:val="000000"/>
          <w:sz w:val="28"/>
        </w:rPr>
        <w:t>
      Облыстық бюджеттік бағдарламалардың әкімшілері қаражатты қайта бөлу жөніндегі ұсыныстарын және нысаналы даму трансфеттерінің жергілікті инвестициялық жобалардың тізілімін мемлекеттік жоспарлау жөніндегі тиісті жергілікті уәкілетті органға жібереді.</w:t>
      </w:r>
    </w:p>
    <w:bookmarkEnd w:id="74"/>
    <w:bookmarkStart w:name="z91" w:id="75"/>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өзгерістер аталған Ереженің талаптарына сәйкес келген жағдайда жергілікті бюджеттер туралы мәслихаттардың шешімдерін іске асыру туралы жергілікті атқарушы органдардың қаулы жобасын әзірлейді және оны белгіленген тәртіпте тиісті жергілікті атқарушы органның әкімдігіне енгізеді.</w:t>
      </w:r>
    </w:p>
    <w:bookmarkEnd w:id="75"/>
    <w:bookmarkStart w:name="z92" w:id="76"/>
    <w:p>
      <w:pPr>
        <w:spacing w:after="0"/>
        <w:ind w:left="0"/>
        <w:jc w:val="both"/>
      </w:pPr>
      <w:r>
        <w:rPr>
          <w:rFonts w:ascii="Times New Roman"/>
          <w:b w:val="false"/>
          <w:i w:val="false"/>
          <w:color w:val="000000"/>
          <w:sz w:val="28"/>
        </w:rPr>
        <w:t>
      Жергілікті бюджеттік бағдарламалардың әкімшілері жүргізілген бюджеттік мониторингтің негізінде бекітілген (нақтыланған) бюджет бойынша қаражатты нысаналы даму трансферттері бойынша бір бюджеттік бағдарламаның ішінде бекітілген (нақтыланған) бюджетте көзделген жоғары тұрған бюджеттік бағдарламалар әкімшісімен келісу бойынша оң шешім болған жағдайда, тікелей және түпкілікті нәтижелердің жоспарланған көрсеткіштерін сақтап қалу шартымен қайта бөледі.</w:t>
      </w:r>
    </w:p>
    <w:bookmarkEnd w:id="76"/>
    <w:bookmarkStart w:name="z93" w:id="77"/>
    <w:p>
      <w:pPr>
        <w:spacing w:after="0"/>
        <w:ind w:left="0"/>
        <w:jc w:val="both"/>
      </w:pPr>
      <w:r>
        <w:rPr>
          <w:rFonts w:ascii="Times New Roman"/>
          <w:b w:val="false"/>
          <w:i w:val="false"/>
          <w:color w:val="000000"/>
          <w:sz w:val="28"/>
        </w:rPr>
        <w:t>
      Жоба бойынша жоспарлы соманы азайтуға мынадай:</w:t>
      </w:r>
    </w:p>
    <w:bookmarkEnd w:id="77"/>
    <w:bookmarkStart w:name="z94" w:id="78"/>
    <w:p>
      <w:pPr>
        <w:spacing w:after="0"/>
        <w:ind w:left="0"/>
        <w:jc w:val="both"/>
      </w:pPr>
      <w:r>
        <w:rPr>
          <w:rFonts w:ascii="Times New Roman"/>
          <w:b w:val="false"/>
          <w:i w:val="false"/>
          <w:color w:val="000000"/>
          <w:sz w:val="28"/>
        </w:rPr>
        <w:t>
      1) мемлекеттік сатып алу конкурстарының қорытындылары бойынша үнемдеу болса;</w:t>
      </w:r>
    </w:p>
    <w:bookmarkEnd w:id="78"/>
    <w:bookmarkStart w:name="z95" w:id="79"/>
    <w:p>
      <w:pPr>
        <w:spacing w:after="0"/>
        <w:ind w:left="0"/>
        <w:jc w:val="both"/>
      </w:pPr>
      <w:r>
        <w:rPr>
          <w:rFonts w:ascii="Times New Roman"/>
          <w:b w:val="false"/>
          <w:i w:val="false"/>
          <w:color w:val="000000"/>
          <w:sz w:val="28"/>
        </w:rPr>
        <w:t>
      2) жұмыстарды жүргізу кестесінен қалуға әкеліп соққан міндеттемелерді қабылдамау немесе уақтылы қабылдамау (көрсетілетін қызметтерді берушінің шарт жасамауы немесе уақтылы жасамауы);</w:t>
      </w:r>
    </w:p>
    <w:bookmarkEnd w:id="79"/>
    <w:bookmarkStart w:name="z96" w:id="80"/>
    <w:p>
      <w:pPr>
        <w:spacing w:after="0"/>
        <w:ind w:left="0"/>
        <w:jc w:val="both"/>
      </w:pPr>
      <w:r>
        <w:rPr>
          <w:rFonts w:ascii="Times New Roman"/>
          <w:b w:val="false"/>
          <w:i w:val="false"/>
          <w:color w:val="000000"/>
          <w:sz w:val="28"/>
        </w:rPr>
        <w:t>
      3) көрсетілетін қызметтерді берушіні жауапқа тарта отырып, белгілі бір уақыт ішінде (бір айдан астам) қызмет көрсетуді берушінің шарттық міндеттемелерді орындамау жағдайлары болғанда жол беріледі.</w:t>
      </w:r>
    </w:p>
    <w:bookmarkEnd w:id="80"/>
    <w:bookmarkStart w:name="z97" w:id="81"/>
    <w:p>
      <w:pPr>
        <w:spacing w:after="0"/>
        <w:ind w:left="0"/>
        <w:jc w:val="both"/>
      </w:pPr>
      <w:r>
        <w:rPr>
          <w:rFonts w:ascii="Times New Roman"/>
          <w:b w:val="false"/>
          <w:i w:val="false"/>
          <w:color w:val="000000"/>
          <w:sz w:val="28"/>
        </w:rPr>
        <w:t>
      Жоба бойынша жоспарлы соманы ұлғайтуға көрсетілетін қызметтерді берушіде қосымша міндеттемелерді қабылдау туралы кепілхат болған жағдайда рұқсат беріледі.</w:t>
      </w:r>
    </w:p>
    <w:bookmarkEnd w:id="81"/>
    <w:bookmarkStart w:name="z98" w:id="82"/>
    <w:p>
      <w:pPr>
        <w:spacing w:after="0"/>
        <w:ind w:left="0"/>
        <w:jc w:val="both"/>
      </w:pPr>
      <w:r>
        <w:rPr>
          <w:rFonts w:ascii="Times New Roman"/>
          <w:b w:val="false"/>
          <w:i w:val="false"/>
          <w:color w:val="000000"/>
          <w:sz w:val="28"/>
        </w:rPr>
        <w:t>
      Жергілікті бюджеттік бағдарламалар әкімшілері қаражатты қайта бөлу туралы ұсыныстарды жергілікті инвестициялық жобалар бойынша нысаналы даму трансферттері бойынша ұсыныстарын тиісті мемлекеттік жоспарлау жөніндегі жергілікті уәкілетті органға жібереді.</w:t>
      </w:r>
    </w:p>
    <w:bookmarkEnd w:id="82"/>
    <w:bookmarkStart w:name="z99" w:id="83"/>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10 жұмыс күн ішінде қарайды және берілген өзгертулер аталған Ереженің талаптарына сәйкес келген жағдайда, жергілікті бюджеттік бағдарламалар әкімшісі жергілікті бюджеттер туралы мәслихаттардың шешімдеріне түзету енгізу туралы жергілікті атқарушы органдардың қаулы жобасын әзірлейді және оны белгіленген тәртіппен сәйкес жергілікті атқарушы органның әкімдігіне енгізеді.</w:t>
      </w:r>
    </w:p>
    <w:bookmarkEnd w:id="83"/>
    <w:bookmarkStart w:name="z100" w:id="84"/>
    <w:p>
      <w:pPr>
        <w:spacing w:after="0"/>
        <w:ind w:left="0"/>
        <w:jc w:val="both"/>
      </w:pPr>
      <w:r>
        <w:rPr>
          <w:rFonts w:ascii="Times New Roman"/>
          <w:b w:val="false"/>
          <w:i w:val="false"/>
          <w:color w:val="000000"/>
          <w:sz w:val="28"/>
        </w:rPr>
        <w:t>
      Нысаналы даму трансферттерi бойынша сомаларды ауыстыру осы Ереженің 299-тармағының талаптарына сәйкес жүзеге асырылады.</w:t>
      </w:r>
    </w:p>
    <w:bookmarkEnd w:id="84"/>
    <w:bookmarkStart w:name="z101" w:id="85"/>
    <w:p>
      <w:pPr>
        <w:spacing w:after="0"/>
        <w:ind w:left="0"/>
        <w:jc w:val="both"/>
      </w:pPr>
      <w:r>
        <w:rPr>
          <w:rFonts w:ascii="Times New Roman"/>
          <w:b w:val="false"/>
          <w:i w:val="false"/>
          <w:color w:val="000000"/>
          <w:sz w:val="28"/>
        </w:rPr>
        <w:t>
      61-1. Бюджеттің атқарылуы барысында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85"/>
    <w:bookmarkStart w:name="z102" w:id="86"/>
    <w:p>
      <w:pPr>
        <w:spacing w:after="0"/>
        <w:ind w:left="0"/>
        <w:jc w:val="both"/>
      </w:pPr>
      <w:r>
        <w:rPr>
          <w:rFonts w:ascii="Times New Roman"/>
          <w:b w:val="false"/>
          <w:i w:val="false"/>
          <w:color w:val="000000"/>
          <w:sz w:val="28"/>
        </w:rPr>
        <w:t>
      тиісті бюджет комиссиясының қарауынсыз,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bookmarkEnd w:id="86"/>
    <w:bookmarkStart w:name="z103" w:id="87"/>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қаражаттары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 тиісті бюджет комиссиясының қарауынсыз;</w:t>
      </w:r>
    </w:p>
    <w:bookmarkEnd w:id="87"/>
    <w:bookmarkStart w:name="z104" w:id="88"/>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w:t>
      </w:r>
    </w:p>
    <w:bookmarkEnd w:id="88"/>
    <w:bookmarkStart w:name="z105" w:id="89"/>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бағдарлама шегінде дамудың бюджеттік кіші бағдарламалары арасында бюджет комиссиясының қарауынсыз қайта бөлуге құқылы.</w:t>
      </w:r>
    </w:p>
    <w:bookmarkEnd w:id="89"/>
    <w:bookmarkStart w:name="z106" w:id="90"/>
    <w:p>
      <w:pPr>
        <w:spacing w:after="0"/>
        <w:ind w:left="0"/>
        <w:jc w:val="both"/>
      </w:pPr>
      <w:r>
        <w:rPr>
          <w:rFonts w:ascii="Times New Roman"/>
          <w:b w:val="false"/>
          <w:i w:val="false"/>
          <w:color w:val="000000"/>
          <w:sz w:val="28"/>
        </w:rPr>
        <w:t>
      Бюджеттік бағдарламалар әкімшілері, өз бастамашылығымен бюджеттік бағдарламаларға өзгерістер енгізген кезде, тиісінше бюджетті атқару жөніндегі орталық және жергілікті уәкілетті органға хабарлама ретінде үш жұмыс күні ішінде бюджеттік бағдарламаларға бекітілген өзгерістерді жібереді.";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"70. Қолма-қол ақшаны бақылау шоттары (бұдан әрi – ҚБШ) мына:</w:t>
      </w:r>
    </w:p>
    <w:bookmarkEnd w:id="91"/>
    <w:bookmarkStart w:name="z109" w:id="92"/>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bookmarkEnd w:id="92"/>
    <w:bookmarkStart w:name="z110" w:id="93"/>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bookmarkEnd w:id="93"/>
    <w:bookmarkStart w:name="z111" w:id="94"/>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Қазақстан Республикасы Үкiметiнiң шотына аударумен;</w:t>
      </w:r>
    </w:p>
    <w:bookmarkEnd w:id="94"/>
    <w:bookmarkStart w:name="z112" w:id="95"/>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Қазақстан Республикасының Ұлттық Банкінде Еуразиялық экономикалық одаққа мүше мемлекеттер үшін ашылған шоттарға аударумен;</w:t>
      </w:r>
    </w:p>
    <w:bookmarkEnd w:id="95"/>
    <w:bookmarkStart w:name="z113" w:id="96"/>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түсетiн ақшаны жұмсауымен;</w:t>
      </w:r>
    </w:p>
    <w:bookmarkEnd w:id="96"/>
    <w:bookmarkStart w:name="z114" w:id="97"/>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bookmarkEnd w:id="97"/>
    <w:bookmarkStart w:name="z115" w:id="98"/>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bookmarkEnd w:id="98"/>
    <w:bookmarkStart w:name="z116" w:id="99"/>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bookmarkEnd w:id="99"/>
    <w:bookmarkStart w:name="z117" w:id="100"/>
    <w:p>
      <w:pPr>
        <w:spacing w:after="0"/>
        <w:ind w:left="0"/>
        <w:jc w:val="both"/>
      </w:pPr>
      <w:r>
        <w:rPr>
          <w:rFonts w:ascii="Times New Roman"/>
          <w:b w:val="false"/>
          <w:i w:val="false"/>
          <w:color w:val="000000"/>
          <w:sz w:val="28"/>
        </w:rPr>
        <w:t>
      9) Қазақстан Республикасының жергілікті мемлекеттік басқару және өзін-өзі басқару туралы заңнамасында көзделген түсімдерді есепке алумен және аудандық маңызы бар қаланың, кенттің, ауылдық округтің әкімдері жергілікті өзін-өзі басқару функцияларын іске асыруға бағыттаған шығыстарды жүргізумен байланысты операцияларды есептеуге арналған;</w:t>
      </w:r>
    </w:p>
    <w:bookmarkEnd w:id="100"/>
    <w:bookmarkStart w:name="z118" w:id="101"/>
    <w:p>
      <w:pPr>
        <w:spacing w:after="0"/>
        <w:ind w:left="0"/>
        <w:jc w:val="both"/>
      </w:pPr>
      <w:r>
        <w:rPr>
          <w:rFonts w:ascii="Times New Roman"/>
          <w:b w:val="false"/>
          <w:i w:val="false"/>
          <w:color w:val="000000"/>
          <w:sz w:val="28"/>
        </w:rPr>
        <w:t>
      10)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 арналған;</w:t>
      </w:r>
    </w:p>
    <w:bookmarkEnd w:id="101"/>
    <w:bookmarkStart w:name="z119" w:id="102"/>
    <w:p>
      <w:pPr>
        <w:spacing w:after="0"/>
        <w:ind w:left="0"/>
        <w:jc w:val="both"/>
      </w:pPr>
      <w:r>
        <w:rPr>
          <w:rFonts w:ascii="Times New Roman"/>
          <w:b w:val="false"/>
          <w:i w:val="false"/>
          <w:color w:val="000000"/>
          <w:sz w:val="28"/>
        </w:rPr>
        <w:t>
      11)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bookmarkEnd w:id="102"/>
    <w:bookmarkStart w:name="z120" w:id="103"/>
    <w:p>
      <w:pPr>
        <w:spacing w:after="0"/>
        <w:ind w:left="0"/>
        <w:jc w:val="both"/>
      </w:pPr>
      <w:r>
        <w:rPr>
          <w:rFonts w:ascii="Times New Roman"/>
          <w:b w:val="false"/>
          <w:i w:val="false"/>
          <w:color w:val="000000"/>
          <w:sz w:val="28"/>
        </w:rPr>
        <w:t>
      12) және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берілетін трансферттерді жұмсаумен;</w:t>
      </w:r>
    </w:p>
    <w:bookmarkEnd w:id="103"/>
    <w:bookmarkStart w:name="z121" w:id="104"/>
    <w:p>
      <w:pPr>
        <w:spacing w:after="0"/>
        <w:ind w:left="0"/>
        <w:jc w:val="both"/>
      </w:pPr>
      <w:r>
        <w:rPr>
          <w:rFonts w:ascii="Times New Roman"/>
          <w:b w:val="false"/>
          <w:i w:val="false"/>
          <w:color w:val="000000"/>
          <w:sz w:val="28"/>
        </w:rPr>
        <w:t>
      13)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 байланысты операцияларды есепке алуға арналған.";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23" w:id="105"/>
    <w:p>
      <w:pPr>
        <w:spacing w:after="0"/>
        <w:ind w:left="0"/>
        <w:jc w:val="both"/>
      </w:pPr>
      <w:r>
        <w:rPr>
          <w:rFonts w:ascii="Times New Roman"/>
          <w:b w:val="false"/>
          <w:i w:val="false"/>
          <w:color w:val="000000"/>
          <w:sz w:val="28"/>
        </w:rPr>
        <w:t>
      "73. Республикалық және/немесе жергілікті бюджеттерден қаржыландырылатын мемлекеттік мекемелерге республикалық және/немесе жергілікті бюджеттерден шығыстарды жүргізу үшін бюджетті атқару жөніндегі орталық уәкілетті орган жеті мәнді кодтар беріледі. Мұнда бірінші 3 белгі ҚР ББС-қа сәйкес бюджеттік бағдарламалар әкімшісінің кодын білдіреді, келесі төрт белгі әр мемлекеттік мекеме үшін жеке болып табылады.";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бөлігі мынадай редакцияда жазылсын:</w:t>
      </w:r>
    </w:p>
    <w:bookmarkStart w:name="z125" w:id="106"/>
    <w:p>
      <w:pPr>
        <w:spacing w:after="0"/>
        <w:ind w:left="0"/>
        <w:jc w:val="both"/>
      </w:pPr>
      <w:r>
        <w:rPr>
          <w:rFonts w:ascii="Times New Roman"/>
          <w:b w:val="false"/>
          <w:i w:val="false"/>
          <w:color w:val="000000"/>
          <w:sz w:val="28"/>
        </w:rPr>
        <w:t>
      "Жергілікті бюджеттерден қаржыландырылатын мемлекеттік мекемелерге кодтар беру үшін жергілікті бюджеттік бағдарламалар әкімшілері аумақтық қазынашылық бөлімшесіне мемлекеттік мекеменің коды ашылғаннан кейін ұсынылатын осы Ереженің 98-тармағының 3), 4), 5)-тармақшаларында көрсетілген құжаттарды қоспағанда, осы Ереженің 4-тарауының 5-параграфында көзделген құжаттар жинағын қалыптастыруға қажетті құжаттарды қоса бере отырып, осы Ереженің 43-қосымшасына сәйкес нысан бойынша мемлекеттік және орыс тілдерінде мемлекеттік мекемелерге кодтар беруге өтінім жібереді.";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127" w:id="107"/>
    <w:p>
      <w:pPr>
        <w:spacing w:after="0"/>
        <w:ind w:left="0"/>
        <w:jc w:val="both"/>
      </w:pPr>
      <w:r>
        <w:rPr>
          <w:rFonts w:ascii="Times New Roman"/>
          <w:b w:val="false"/>
          <w:i w:val="false"/>
          <w:color w:val="000000"/>
          <w:sz w:val="28"/>
        </w:rPr>
        <w:t>
      "80. Қайырымдылық көмек, ақшаны уақытша орналастыру, сыртқы қарызды немесе байланысты грантты қайта айырбастау ҚБШ-сын ашу үшін республикалық бюджеттен қаржыландырылатын мемлекеттік мекемелер бюджетті атқару жөніндегі орталық уәкілетті органға осы Ережеге 47-қосымшаға сәйкес нысан бойынша қолма-қол ақшаны бақылау шотын ашуға өтінім береді.</w:t>
      </w:r>
    </w:p>
    <w:bookmarkEnd w:id="107"/>
    <w:bookmarkStart w:name="z128" w:id="108"/>
    <w:p>
      <w:pPr>
        <w:spacing w:after="0"/>
        <w:ind w:left="0"/>
        <w:jc w:val="both"/>
      </w:pPr>
      <w:r>
        <w:rPr>
          <w:rFonts w:ascii="Times New Roman"/>
          <w:b w:val="false"/>
          <w:i w:val="false"/>
          <w:color w:val="000000"/>
          <w:sz w:val="28"/>
        </w:rPr>
        <w:t>
      Ақылы қызметтер ҚБШ-сын ашу үшін республикалық бюджеттен қаржыландырылатын мемлекеттік мекемелер аумақтық қазынашылық бөлімшесіне осы Ережеге 47-қосымшаға сәйкес нысан бойынша ақылы қызметтер қолма-қол ақшасын бақылау шотын ашуға өтінім береді.</w:t>
      </w:r>
    </w:p>
    <w:bookmarkEnd w:id="108"/>
    <w:bookmarkStart w:name="z129" w:id="109"/>
    <w:p>
      <w:pPr>
        <w:spacing w:after="0"/>
        <w:ind w:left="0"/>
        <w:jc w:val="both"/>
      </w:pPr>
      <w:r>
        <w:rPr>
          <w:rFonts w:ascii="Times New Roman"/>
          <w:b w:val="false"/>
          <w:i w:val="false"/>
          <w:color w:val="000000"/>
          <w:sz w:val="28"/>
        </w:rPr>
        <w:t>
      81. Қайырымдылық көмек, ақшаны уақытша орналастыру, ақылы қызметтер ҚБШ-сын ашу үшін жергілікті бюджеттерден қаржыландырылатын өзін-өзі басқару органдары, мемлекеттік мекемелер аумақтық қазынашылық бөлімшесіне осы Ережеге 47-қосымшаға сәйкес нысан бойынша қолма-қол ақшаны бақылау шотын ашуға өтінім береді.</w:t>
      </w:r>
    </w:p>
    <w:bookmarkEnd w:id="109"/>
    <w:bookmarkStart w:name="z130" w:id="110"/>
    <w:p>
      <w:pPr>
        <w:spacing w:after="0"/>
        <w:ind w:left="0"/>
        <w:jc w:val="both"/>
      </w:pPr>
      <w:r>
        <w:rPr>
          <w:rFonts w:ascii="Times New Roman"/>
          <w:b w:val="false"/>
          <w:i w:val="false"/>
          <w:color w:val="000000"/>
          <w:sz w:val="28"/>
        </w:rPr>
        <w:t>
      Ақылы қызметтер ҚБШ-сын ашуға арналған өтінім мемлекеттік мекемелердің тауарларды (жұмыстарды, қызметтерді) өткізуден түскен ақшаларының түсімдері мен шығыстарының жоспары негізінде жасалады.</w:t>
      </w:r>
    </w:p>
    <w:bookmarkEnd w:id="110"/>
    <w:bookmarkStart w:name="z131" w:id="111"/>
    <w:p>
      <w:pPr>
        <w:spacing w:after="0"/>
        <w:ind w:left="0"/>
        <w:jc w:val="both"/>
      </w:pPr>
      <w:r>
        <w:rPr>
          <w:rFonts w:ascii="Times New Roman"/>
          <w:b w:val="false"/>
          <w:i w:val="false"/>
          <w:color w:val="000000"/>
          <w:sz w:val="28"/>
        </w:rPr>
        <w:t>
      82. Қолма-қол ақшаны бақылау шотын ашуға өтінім мынаны:</w:t>
      </w:r>
    </w:p>
    <w:bookmarkEnd w:id="111"/>
    <w:bookmarkStart w:name="z132" w:id="112"/>
    <w:p>
      <w:pPr>
        <w:spacing w:after="0"/>
        <w:ind w:left="0"/>
        <w:jc w:val="both"/>
      </w:pPr>
      <w:r>
        <w:rPr>
          <w:rFonts w:ascii="Times New Roman"/>
          <w:b w:val="false"/>
          <w:i w:val="false"/>
          <w:color w:val="000000"/>
          <w:sz w:val="28"/>
        </w:rPr>
        <w:t>
      ҚБШ ашылатын мемлекеттік мекеменің атауы мен кодын;</w:t>
      </w:r>
    </w:p>
    <w:bookmarkEnd w:id="112"/>
    <w:bookmarkStart w:name="z133" w:id="113"/>
    <w:p>
      <w:pPr>
        <w:spacing w:after="0"/>
        <w:ind w:left="0"/>
        <w:jc w:val="both"/>
      </w:pPr>
      <w:r>
        <w:rPr>
          <w:rFonts w:ascii="Times New Roman"/>
          <w:b w:val="false"/>
          <w:i w:val="false"/>
          <w:color w:val="000000"/>
          <w:sz w:val="28"/>
        </w:rPr>
        <w:t>
      ашу талап етілетін ҚБШ-ның атауын;</w:t>
      </w:r>
    </w:p>
    <w:bookmarkEnd w:id="113"/>
    <w:bookmarkStart w:name="z134" w:id="114"/>
    <w:p>
      <w:pPr>
        <w:spacing w:after="0"/>
        <w:ind w:left="0"/>
        <w:jc w:val="both"/>
      </w:pPr>
      <w:r>
        <w:rPr>
          <w:rFonts w:ascii="Times New Roman"/>
          <w:b w:val="false"/>
          <w:i w:val="false"/>
          <w:color w:val="000000"/>
          <w:sz w:val="28"/>
        </w:rPr>
        <w:t>
      мемлекеттік мекеме қаржыландырылатын бюджет түрін;</w:t>
      </w:r>
    </w:p>
    <w:bookmarkEnd w:id="114"/>
    <w:bookmarkStart w:name="z135" w:id="115"/>
    <w:p>
      <w:pPr>
        <w:spacing w:after="0"/>
        <w:ind w:left="0"/>
        <w:jc w:val="both"/>
      </w:pPr>
      <w:r>
        <w:rPr>
          <w:rFonts w:ascii="Times New Roman"/>
          <w:b w:val="false"/>
          <w:i w:val="false"/>
          <w:color w:val="000000"/>
          <w:sz w:val="28"/>
        </w:rPr>
        <w:t>
      мемлекеттік мекеменің орналасқан жерінің кодын;</w:t>
      </w:r>
    </w:p>
    <w:bookmarkEnd w:id="115"/>
    <w:bookmarkStart w:name="z136" w:id="116"/>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заңнамалық актінің атауы мен күнін (сыртқы қарызды немесе байланысты грантты қайта айырбастау ҚБШ-сы үшін – Қазақстан Республикасы ратификациялаған мемлекеттік қарыз туралы халықаралық шарттың немесе байланысты грант туралы шарттың нөмірі мен күнін) қамтуы тиіс.</w:t>
      </w:r>
    </w:p>
    <w:bookmarkEnd w:id="116"/>
    <w:bookmarkStart w:name="z137" w:id="117"/>
    <w:p>
      <w:pPr>
        <w:spacing w:after="0"/>
        <w:ind w:left="0"/>
        <w:jc w:val="both"/>
      </w:pPr>
      <w:r>
        <w:rPr>
          <w:rFonts w:ascii="Times New Roman"/>
          <w:b w:val="false"/>
          <w:i w:val="false"/>
          <w:color w:val="000000"/>
          <w:sz w:val="28"/>
        </w:rPr>
        <w:t>
      83. Мемлекеттік мекеме қайырымдылық көмек, ақшаны уақытша орналастыру, ақылы қызметтер, жергілікті өзін-өзі басқару, сыртқы қарызды немесе байланысты грантты қайта айырбастау ҚБШ-сын ашуға өтінімді ұсыну негізділігін қамтамасыз етеді.</w:t>
      </w:r>
    </w:p>
    <w:bookmarkEnd w:id="117"/>
    <w:bookmarkStart w:name="z138" w:id="118"/>
    <w:p>
      <w:pPr>
        <w:spacing w:after="0"/>
        <w:ind w:left="0"/>
        <w:jc w:val="both"/>
      </w:pPr>
      <w:r>
        <w:rPr>
          <w:rFonts w:ascii="Times New Roman"/>
          <w:b w:val="false"/>
          <w:i w:val="false"/>
          <w:color w:val="000000"/>
          <w:sz w:val="28"/>
        </w:rPr>
        <w:t>
      84. Аумақтық қазынашылық бөлімшесі мемлекеттік мекемеден алынған қолма-қол ақшаны бақылау шотын ашуға өтінімнің негізінде бюджетті атқару жөніндегі орталық уәкілетті органға осы Ережеге 47-қосымшаға сәйкес нысан бойынша қолма-қол ақшаны бақылау шотын ашуға өтінім жібереді.</w:t>
      </w:r>
    </w:p>
    <w:bookmarkEnd w:id="118"/>
    <w:bookmarkStart w:name="z139" w:id="119"/>
    <w:p>
      <w:pPr>
        <w:spacing w:after="0"/>
        <w:ind w:left="0"/>
        <w:jc w:val="both"/>
      </w:pPr>
      <w:r>
        <w:rPr>
          <w:rFonts w:ascii="Times New Roman"/>
          <w:b w:val="false"/>
          <w:i w:val="false"/>
          <w:color w:val="000000"/>
          <w:sz w:val="28"/>
        </w:rPr>
        <w:t>
      Өтінім белгіленген нысанға сәйкес болмаған не мыналар:</w:t>
      </w:r>
    </w:p>
    <w:bookmarkEnd w:id="119"/>
    <w:bookmarkStart w:name="z140" w:id="120"/>
    <w:p>
      <w:pPr>
        <w:spacing w:after="0"/>
        <w:ind w:left="0"/>
        <w:jc w:val="both"/>
      </w:pPr>
      <w:r>
        <w:rPr>
          <w:rFonts w:ascii="Times New Roman"/>
          <w:b w:val="false"/>
          <w:i w:val="false"/>
          <w:color w:val="000000"/>
          <w:sz w:val="28"/>
        </w:rPr>
        <w:t>
      1) ашылатын қолма-қол ақшаны бақылау шотының түрі;</w:t>
      </w:r>
    </w:p>
    <w:bookmarkEnd w:id="120"/>
    <w:bookmarkStart w:name="z141" w:id="121"/>
    <w:p>
      <w:pPr>
        <w:spacing w:after="0"/>
        <w:ind w:left="0"/>
        <w:jc w:val="both"/>
      </w:pPr>
      <w:r>
        <w:rPr>
          <w:rFonts w:ascii="Times New Roman"/>
          <w:b w:val="false"/>
          <w:i w:val="false"/>
          <w:color w:val="000000"/>
          <w:sz w:val="28"/>
        </w:rPr>
        <w:t>
      2) мемлекеттік мекеменің атауы мен коды;</w:t>
      </w:r>
    </w:p>
    <w:bookmarkEnd w:id="121"/>
    <w:bookmarkStart w:name="z142" w:id="122"/>
    <w:p>
      <w:pPr>
        <w:spacing w:after="0"/>
        <w:ind w:left="0"/>
        <w:jc w:val="both"/>
      </w:pPr>
      <w:r>
        <w:rPr>
          <w:rFonts w:ascii="Times New Roman"/>
          <w:b w:val="false"/>
          <w:i w:val="false"/>
          <w:color w:val="000000"/>
          <w:sz w:val="28"/>
        </w:rPr>
        <w:t>
      3) бюджет түрі;</w:t>
      </w:r>
    </w:p>
    <w:bookmarkEnd w:id="122"/>
    <w:bookmarkStart w:name="z143" w:id="123"/>
    <w:p>
      <w:pPr>
        <w:spacing w:after="0"/>
        <w:ind w:left="0"/>
        <w:jc w:val="both"/>
      </w:pPr>
      <w:r>
        <w:rPr>
          <w:rFonts w:ascii="Times New Roman"/>
          <w:b w:val="false"/>
          <w:i w:val="false"/>
          <w:color w:val="000000"/>
          <w:sz w:val="28"/>
        </w:rPr>
        <w:t>
      4) қолма-қол ақшаны бақылау шотын ашу үшін негіз болмаған немесе дұрыс көрсетілмеген жағдайда қолма-қол ақшаны бақылау шотын ашуға өтінім мемлекеттік мекемеге орындаусыз қайтарылады.</w:t>
      </w:r>
    </w:p>
    <w:bookmarkEnd w:id="123"/>
    <w:bookmarkStart w:name="z144" w:id="124"/>
    <w:p>
      <w:pPr>
        <w:spacing w:after="0"/>
        <w:ind w:left="0"/>
        <w:jc w:val="both"/>
      </w:pPr>
      <w:r>
        <w:rPr>
          <w:rFonts w:ascii="Times New Roman"/>
          <w:b w:val="false"/>
          <w:i w:val="false"/>
          <w:color w:val="000000"/>
          <w:sz w:val="28"/>
        </w:rPr>
        <w:t xml:space="preserve">
      85. Республикалық бюджеттен қаржыландырылатын мемлекеттік мекемеден қолма-қол ақшаны бақылау шотын ашуға өтінімді алғаннан кейін бюджетті атқару жөніндегі орталық уәкілетті орган қолма-қол ақшаны бақылау шоты ашылғаны туралы жазбаша хабарлама жібере отырып қолма-қол ақшаны бақылау шотын ашуды жүзеге асырады немесе мемлекеттік мекемеге өзгеше негізделген жауап жібереді. </w:t>
      </w:r>
    </w:p>
    <w:bookmarkEnd w:id="124"/>
    <w:bookmarkStart w:name="z145" w:id="125"/>
    <w:p>
      <w:pPr>
        <w:spacing w:after="0"/>
        <w:ind w:left="0"/>
        <w:jc w:val="both"/>
      </w:pPr>
      <w:r>
        <w:rPr>
          <w:rFonts w:ascii="Times New Roman"/>
          <w:b w:val="false"/>
          <w:i w:val="false"/>
          <w:color w:val="000000"/>
          <w:sz w:val="28"/>
        </w:rPr>
        <w:t>
      Қолма-қол ақшаны бақылау шоты ашылғаны туралы хабарламада мыналар:</w:t>
      </w:r>
    </w:p>
    <w:bookmarkEnd w:id="125"/>
    <w:bookmarkStart w:name="z146" w:id="126"/>
    <w:p>
      <w:pPr>
        <w:spacing w:after="0"/>
        <w:ind w:left="0"/>
        <w:jc w:val="both"/>
      </w:pPr>
      <w:r>
        <w:rPr>
          <w:rFonts w:ascii="Times New Roman"/>
          <w:b w:val="false"/>
          <w:i w:val="false"/>
          <w:color w:val="000000"/>
          <w:sz w:val="28"/>
        </w:rPr>
        <w:t>
      мемлекеттік мекеменің атауы және коды;</w:t>
      </w:r>
    </w:p>
    <w:bookmarkEnd w:id="126"/>
    <w:bookmarkStart w:name="z147" w:id="127"/>
    <w:p>
      <w:pPr>
        <w:spacing w:after="0"/>
        <w:ind w:left="0"/>
        <w:jc w:val="both"/>
      </w:pPr>
      <w:r>
        <w:rPr>
          <w:rFonts w:ascii="Times New Roman"/>
          <w:b w:val="false"/>
          <w:i w:val="false"/>
          <w:color w:val="000000"/>
          <w:sz w:val="28"/>
        </w:rPr>
        <w:t>
      қолма-қол ақшаны бақылау шотының атауы және нөмірі көрсетіледі.</w:t>
      </w:r>
    </w:p>
    <w:bookmarkEnd w:id="127"/>
    <w:bookmarkStart w:name="z148" w:id="128"/>
    <w:p>
      <w:pPr>
        <w:spacing w:after="0"/>
        <w:ind w:left="0"/>
        <w:jc w:val="both"/>
      </w:pPr>
      <w:r>
        <w:rPr>
          <w:rFonts w:ascii="Times New Roman"/>
          <w:b w:val="false"/>
          <w:i w:val="false"/>
          <w:color w:val="000000"/>
          <w:sz w:val="28"/>
        </w:rPr>
        <w:t>
      86. Бюджетті атқару жөніндегі орталық уәкілетті орган:</w:t>
      </w:r>
    </w:p>
    <w:bookmarkEnd w:id="128"/>
    <w:bookmarkStart w:name="z149" w:id="129"/>
    <w:p>
      <w:pPr>
        <w:spacing w:after="0"/>
        <w:ind w:left="0"/>
        <w:jc w:val="both"/>
      </w:pPr>
      <w:r>
        <w:rPr>
          <w:rFonts w:ascii="Times New Roman"/>
          <w:b w:val="false"/>
          <w:i w:val="false"/>
          <w:color w:val="000000"/>
          <w:sz w:val="28"/>
        </w:rPr>
        <w:t>
      республикалық бюджеттен қаржыландырылатын мемлекеттік мекемелерге - ақылы қызметтер ҚБШ-лары бойынша: аумақтық қазынашылық бөлімшелерінен ақылы қызметтер ҚБШ-ларын ашуға өтінімдер түскеннен кейін келесі жұмыс күнінен кешіктірмей;</w:t>
      </w:r>
    </w:p>
    <w:bookmarkEnd w:id="129"/>
    <w:bookmarkStart w:name="z150" w:id="130"/>
    <w:p>
      <w:pPr>
        <w:spacing w:after="0"/>
        <w:ind w:left="0"/>
        <w:jc w:val="both"/>
      </w:pPr>
      <w:r>
        <w:rPr>
          <w:rFonts w:ascii="Times New Roman"/>
          <w:b w:val="false"/>
          <w:i w:val="false"/>
          <w:color w:val="000000"/>
          <w:sz w:val="28"/>
        </w:rPr>
        <w:t>
      жергілікті бюджеттен қаржыландырылатын мемлекеттік мекемелерге - аумақтық қазынашылық бөлімшелерінен қолма-қол ақшаны бақылау шотын ашуға өтінім түскеннен кейінгі келесі жұмыс күнінен кешіктірмей – қолма-қол ақшаны бақылау шоттарын және шоттарын ашуды жүзеге асырады.</w:t>
      </w:r>
    </w:p>
    <w:bookmarkEnd w:id="130"/>
    <w:bookmarkStart w:name="z151" w:id="131"/>
    <w:p>
      <w:pPr>
        <w:spacing w:after="0"/>
        <w:ind w:left="0"/>
        <w:jc w:val="both"/>
      </w:pPr>
      <w:r>
        <w:rPr>
          <w:rFonts w:ascii="Times New Roman"/>
          <w:b w:val="false"/>
          <w:i w:val="false"/>
          <w:color w:val="000000"/>
          <w:sz w:val="28"/>
        </w:rPr>
        <w:t>
      87. Қайырымдылық көмек, ақшаны уақытша орналастыру, ақылы қызмет, жергілікті өзін-өзі басқару ҚБШ-лары осы Ереженің 4-тарауының 8-параграфында көзделген жағдайларда ашылады және олар жабылғанға дейін әрекет етеді. Сыртқы қарызды немесе байланысты грантты қайта айырбастау ҚБШ-лары қарыздың немесе байланысты гранттың қолданылу мерзіміне ашылады.</w:t>
      </w:r>
    </w:p>
    <w:bookmarkEnd w:id="131"/>
    <w:bookmarkStart w:name="z152" w:id="132"/>
    <w:p>
      <w:pPr>
        <w:spacing w:after="0"/>
        <w:ind w:left="0"/>
        <w:jc w:val="both"/>
      </w:pPr>
      <w:r>
        <w:rPr>
          <w:rFonts w:ascii="Times New Roman"/>
          <w:b w:val="false"/>
          <w:i w:val="false"/>
          <w:color w:val="000000"/>
          <w:sz w:val="28"/>
        </w:rPr>
        <w:t>
      88. Республикалық және жергілікті бюджеттерден қаржыландырылатын мемлекеттік мекемелердің ҚБШ және шоттарын ашқаннан кейін бюджетті атқару жөніндегі орталық уәкілетті орган "Қазынашылық-клиент" АЖ арқылы ҚБШ мен шоттардың ашылғаны туралы хабарламаны электронды таратуды жүзеге асырады.</w:t>
      </w:r>
    </w:p>
    <w:bookmarkEnd w:id="132"/>
    <w:bookmarkStart w:name="z153" w:id="133"/>
    <w:p>
      <w:pPr>
        <w:spacing w:after="0"/>
        <w:ind w:left="0"/>
        <w:jc w:val="both"/>
      </w:pPr>
      <w:r>
        <w:rPr>
          <w:rFonts w:ascii="Times New Roman"/>
          <w:b w:val="false"/>
          <w:i w:val="false"/>
          <w:color w:val="000000"/>
          <w:sz w:val="28"/>
        </w:rPr>
        <w:t>
      89. Республикалық және жергілікті бюджеттерден қаржыландырылатын мемлекеттік мекемелердің шетел валютасындағы шоттарын, сыртқы қарыздарының немесе байланысты гранттарының арнайы шоттарына шот ашу үшін бюджетті атқару жөніндегі орталық уәкілетті органға осы Ережеге 46-қосымшаға сәйкес нысан бойынша тиісті шотты ашуға өтінім береді.</w:t>
      </w:r>
    </w:p>
    <w:bookmarkEnd w:id="133"/>
    <w:bookmarkStart w:name="z154" w:id="134"/>
    <w:p>
      <w:pPr>
        <w:spacing w:after="0"/>
        <w:ind w:left="0"/>
        <w:jc w:val="both"/>
      </w:pPr>
      <w:r>
        <w:rPr>
          <w:rFonts w:ascii="Times New Roman"/>
          <w:b w:val="false"/>
          <w:i w:val="false"/>
          <w:color w:val="000000"/>
          <w:sz w:val="28"/>
        </w:rPr>
        <w:t>
      Мемлекеттік мекеменің өтінімі мынаны қамтуы тиiс:</w:t>
      </w:r>
    </w:p>
    <w:bookmarkEnd w:id="134"/>
    <w:bookmarkStart w:name="z155" w:id="135"/>
    <w:p>
      <w:pPr>
        <w:spacing w:after="0"/>
        <w:ind w:left="0"/>
        <w:jc w:val="both"/>
      </w:pPr>
      <w:r>
        <w:rPr>
          <w:rFonts w:ascii="Times New Roman"/>
          <w:b w:val="false"/>
          <w:i w:val="false"/>
          <w:color w:val="000000"/>
          <w:sz w:val="28"/>
        </w:rPr>
        <w:t>
      шот ашылатын мемлекеттік мекеменің атауы мен коды;</w:t>
      </w:r>
    </w:p>
    <w:bookmarkEnd w:id="135"/>
    <w:bookmarkStart w:name="z156" w:id="136"/>
    <w:p>
      <w:pPr>
        <w:spacing w:after="0"/>
        <w:ind w:left="0"/>
        <w:jc w:val="both"/>
      </w:pPr>
      <w:r>
        <w:rPr>
          <w:rFonts w:ascii="Times New Roman"/>
          <w:b w:val="false"/>
          <w:i w:val="false"/>
          <w:color w:val="000000"/>
          <w:sz w:val="28"/>
        </w:rPr>
        <w:t>
      орналасқан жерінің коды;</w:t>
      </w:r>
    </w:p>
    <w:bookmarkEnd w:id="136"/>
    <w:bookmarkStart w:name="z157" w:id="137"/>
    <w:p>
      <w:pPr>
        <w:spacing w:after="0"/>
        <w:ind w:left="0"/>
        <w:jc w:val="both"/>
      </w:pPr>
      <w:r>
        <w:rPr>
          <w:rFonts w:ascii="Times New Roman"/>
          <w:b w:val="false"/>
          <w:i w:val="false"/>
          <w:color w:val="000000"/>
          <w:sz w:val="28"/>
        </w:rPr>
        <w:t>
      шоттың атауы;</w:t>
      </w:r>
    </w:p>
    <w:bookmarkEnd w:id="137"/>
    <w:bookmarkStart w:name="z158" w:id="138"/>
    <w:p>
      <w:pPr>
        <w:spacing w:after="0"/>
        <w:ind w:left="0"/>
        <w:jc w:val="both"/>
      </w:pPr>
      <w:r>
        <w:rPr>
          <w:rFonts w:ascii="Times New Roman"/>
          <w:b w:val="false"/>
          <w:i w:val="false"/>
          <w:color w:val="000000"/>
          <w:sz w:val="28"/>
        </w:rPr>
        <w:t>
      валюта түрi (Ұлттық Банк олар бойынша айырбастау және қайта айырбастау жөніндегі операцияларды жүзеге асыратын валюталар түрлерінің тізбесіне сәйкес);</w:t>
      </w:r>
    </w:p>
    <w:bookmarkEnd w:id="138"/>
    <w:bookmarkStart w:name="z159" w:id="139"/>
    <w:p>
      <w:pPr>
        <w:spacing w:after="0"/>
        <w:ind w:left="0"/>
        <w:jc w:val="both"/>
      </w:pPr>
      <w:r>
        <w:rPr>
          <w:rFonts w:ascii="Times New Roman"/>
          <w:b w:val="false"/>
          <w:i w:val="false"/>
          <w:color w:val="000000"/>
          <w:sz w:val="28"/>
        </w:rPr>
        <w:t>
      қаржыландыру көзі (республикалық немесе жергілікті бюджеттің қаражаты, бірлесіп қаржыландыру қаражаты немесе қаржыландырудың өзге көзі);</w:t>
      </w:r>
    </w:p>
    <w:bookmarkEnd w:id="139"/>
    <w:bookmarkStart w:name="z160" w:id="140"/>
    <w:p>
      <w:pPr>
        <w:spacing w:after="0"/>
        <w:ind w:left="0"/>
        <w:jc w:val="both"/>
      </w:pPr>
      <w:r>
        <w:rPr>
          <w:rFonts w:ascii="Times New Roman"/>
          <w:b w:val="false"/>
          <w:i w:val="false"/>
          <w:color w:val="000000"/>
          <w:sz w:val="28"/>
        </w:rPr>
        <w:t>
      шығыстар бағыттарының мақсаты;</w:t>
      </w:r>
    </w:p>
    <w:bookmarkEnd w:id="140"/>
    <w:bookmarkStart w:name="z161" w:id="141"/>
    <w:p>
      <w:pPr>
        <w:spacing w:after="0"/>
        <w:ind w:left="0"/>
        <w:jc w:val="both"/>
      </w:pPr>
      <w:r>
        <w:rPr>
          <w:rFonts w:ascii="Times New Roman"/>
          <w:b w:val="false"/>
          <w:i w:val="false"/>
          <w:color w:val="000000"/>
          <w:sz w:val="28"/>
        </w:rPr>
        <w:t>
      шот ашу үшін негіздеме.</w:t>
      </w:r>
    </w:p>
    <w:bookmarkEnd w:id="141"/>
    <w:bookmarkStart w:name="z162" w:id="142"/>
    <w:p>
      <w:pPr>
        <w:spacing w:after="0"/>
        <w:ind w:left="0"/>
        <w:jc w:val="both"/>
      </w:pPr>
      <w:r>
        <w:rPr>
          <w:rFonts w:ascii="Times New Roman"/>
          <w:b w:val="false"/>
          <w:i w:val="false"/>
          <w:color w:val="000000"/>
          <w:sz w:val="28"/>
        </w:rPr>
        <w:t>
      90. Мемлекеттік мекеменің шетел валютасында шот ашуға өтінім беруіне:</w:t>
      </w:r>
    </w:p>
    <w:bookmarkEnd w:id="142"/>
    <w:bookmarkStart w:name="z163" w:id="143"/>
    <w:p>
      <w:pPr>
        <w:spacing w:after="0"/>
        <w:ind w:left="0"/>
        <w:jc w:val="both"/>
      </w:pPr>
      <w:r>
        <w:rPr>
          <w:rFonts w:ascii="Times New Roman"/>
          <w:b w:val="false"/>
          <w:i w:val="false"/>
          <w:color w:val="000000"/>
          <w:sz w:val="28"/>
        </w:rPr>
        <w:t>
      1) халықаралық шарттан оны қолдану үшін заң шығару талап етілетін жағдайларды қоспағанда, Қазақстан Республикасының халықаралық шарттар туралы заңнамасына сәйкес жасалған халықаралық шарттар;</w:t>
      </w:r>
    </w:p>
    <w:bookmarkEnd w:id="143"/>
    <w:bookmarkStart w:name="z164" w:id="144"/>
    <w:p>
      <w:pPr>
        <w:spacing w:after="0"/>
        <w:ind w:left="0"/>
        <w:jc w:val="both"/>
      </w:pP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p>
    <w:bookmarkEnd w:id="144"/>
    <w:bookmarkStart w:name="z165" w:id="145"/>
    <w:p>
      <w:pPr>
        <w:spacing w:after="0"/>
        <w:ind w:left="0"/>
        <w:jc w:val="both"/>
      </w:pPr>
      <w:r>
        <w:rPr>
          <w:rFonts w:ascii="Times New Roman"/>
          <w:b w:val="false"/>
          <w:i w:val="false"/>
          <w:color w:val="000000"/>
          <w:sz w:val="28"/>
        </w:rPr>
        <w:t>
      3) мемлекеттік мекеменің халықаралық ынтымақтастықты, сыртқы экономикалық қызметті жүзеге асыру немесе шетел валютасында операциялар жүргізу көзделген ережесі немесе жарғысы.</w:t>
      </w:r>
    </w:p>
    <w:bookmarkEnd w:id="145"/>
    <w:bookmarkStart w:name="z166" w:id="146"/>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бейрезиденттерімен жасалған тауарларды (жұмыстарды, көрсетілетін қызметтерді) сатып алу туралы шарт;</w:t>
      </w:r>
    </w:p>
    <w:bookmarkEnd w:id="146"/>
    <w:bookmarkStart w:name="z167" w:id="147"/>
    <w:p>
      <w:pPr>
        <w:spacing w:after="0"/>
        <w:ind w:left="0"/>
        <w:jc w:val="both"/>
      </w:pPr>
      <w:r>
        <w:rPr>
          <w:rFonts w:ascii="Times New Roman"/>
          <w:b w:val="false"/>
          <w:i w:val="false"/>
          <w:color w:val="000000"/>
          <w:sz w:val="28"/>
        </w:rPr>
        <w:t>
      5) мемлекеттік мекемелерде оларға сәйкес шетел валютасында міндеттемелер туындаған халықаралық, шетелдік соттардың шешімдері негіз болып табылады.</w:t>
      </w:r>
    </w:p>
    <w:bookmarkEnd w:id="147"/>
    <w:bookmarkStart w:name="z168" w:id="148"/>
    <w:p>
      <w:pPr>
        <w:spacing w:after="0"/>
        <w:ind w:left="0"/>
        <w:jc w:val="both"/>
      </w:pPr>
      <w:r>
        <w:rPr>
          <w:rFonts w:ascii="Times New Roman"/>
          <w:b w:val="false"/>
          <w:i w:val="false"/>
          <w:color w:val="000000"/>
          <w:sz w:val="28"/>
        </w:rPr>
        <w:t>
      Мемлекеттік мекеменің бюджетті атқару жөніндегі орталық уәкілетті органға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беруіне шарттарында осындай шот ашу көзделген Қазақстан Республикасы ратификациялаған мемлекеттік қарыз туралы халықаралық шарт немесе байланысты грант туралы шарт негіз болып табылады.</w:t>
      </w:r>
    </w:p>
    <w:bookmarkEnd w:id="148"/>
    <w:bookmarkStart w:name="z169" w:id="149"/>
    <w:p>
      <w:pPr>
        <w:spacing w:after="0"/>
        <w:ind w:left="0"/>
        <w:jc w:val="both"/>
      </w:pPr>
      <w:r>
        <w:rPr>
          <w:rFonts w:ascii="Times New Roman"/>
          <w:b w:val="false"/>
          <w:i w:val="false"/>
          <w:color w:val="000000"/>
          <w:sz w:val="28"/>
        </w:rPr>
        <w:t>
      Мемлекеттік мекеме шетел валютасында шотын,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берудің негізділігін қамтамасыз етеді.</w:t>
      </w:r>
    </w:p>
    <w:bookmarkEnd w:id="149"/>
    <w:bookmarkStart w:name="z170" w:id="150"/>
    <w:p>
      <w:pPr>
        <w:spacing w:after="0"/>
        <w:ind w:left="0"/>
        <w:jc w:val="both"/>
      </w:pPr>
      <w:r>
        <w:rPr>
          <w:rFonts w:ascii="Times New Roman"/>
          <w:b w:val="false"/>
          <w:i w:val="false"/>
          <w:color w:val="000000"/>
          <w:sz w:val="28"/>
        </w:rPr>
        <w:t>
      91. Бюджетті атқару жөніндегі орталық уәкілетті орган мемлекеттік мекемеден шетел валютасында шотын,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өтінімді алғаннан кейін шот ашылғаны туралы хабарлама жібере отырып, тиісті шотты ашуды жүзеге асырады не мемлекеттік мекемеге басқа негізделген жауап жібереді.</w:t>
      </w:r>
    </w:p>
    <w:bookmarkEnd w:id="150"/>
    <w:bookmarkStart w:name="z171" w:id="151"/>
    <w:p>
      <w:pPr>
        <w:spacing w:after="0"/>
        <w:ind w:left="0"/>
        <w:jc w:val="both"/>
      </w:pPr>
      <w:r>
        <w:rPr>
          <w:rFonts w:ascii="Times New Roman"/>
          <w:b w:val="false"/>
          <w:i w:val="false"/>
          <w:color w:val="000000"/>
          <w:sz w:val="28"/>
        </w:rPr>
        <w:t>
      Шоттың ашылғаны туралы хабарламада:</w:t>
      </w:r>
    </w:p>
    <w:bookmarkEnd w:id="151"/>
    <w:bookmarkStart w:name="z172" w:id="152"/>
    <w:p>
      <w:pPr>
        <w:spacing w:after="0"/>
        <w:ind w:left="0"/>
        <w:jc w:val="both"/>
      </w:pPr>
      <w:r>
        <w:rPr>
          <w:rFonts w:ascii="Times New Roman"/>
          <w:b w:val="false"/>
          <w:i w:val="false"/>
          <w:color w:val="000000"/>
          <w:sz w:val="28"/>
        </w:rPr>
        <w:t>
      шотты ашуға арналған өтінімнің нөмірі мен күніне сілтеме;</w:t>
      </w:r>
    </w:p>
    <w:bookmarkEnd w:id="152"/>
    <w:bookmarkStart w:name="z173" w:id="153"/>
    <w:p>
      <w:pPr>
        <w:spacing w:after="0"/>
        <w:ind w:left="0"/>
        <w:jc w:val="both"/>
      </w:pPr>
      <w:r>
        <w:rPr>
          <w:rFonts w:ascii="Times New Roman"/>
          <w:b w:val="false"/>
          <w:i w:val="false"/>
          <w:color w:val="000000"/>
          <w:sz w:val="28"/>
        </w:rPr>
        <w:t>
      мемлекеттік мекеменің атауы мен коды;</w:t>
      </w:r>
    </w:p>
    <w:bookmarkEnd w:id="153"/>
    <w:bookmarkStart w:name="z174" w:id="154"/>
    <w:p>
      <w:pPr>
        <w:spacing w:after="0"/>
        <w:ind w:left="0"/>
        <w:jc w:val="both"/>
      </w:pPr>
      <w:r>
        <w:rPr>
          <w:rFonts w:ascii="Times New Roman"/>
          <w:b w:val="false"/>
          <w:i w:val="false"/>
          <w:color w:val="000000"/>
          <w:sz w:val="28"/>
        </w:rPr>
        <w:t>
      шоттың атауы мен нөмірі, валюты түрі;</w:t>
      </w:r>
    </w:p>
    <w:bookmarkEnd w:id="154"/>
    <w:bookmarkStart w:name="z175" w:id="155"/>
    <w:p>
      <w:pPr>
        <w:spacing w:after="0"/>
        <w:ind w:left="0"/>
        <w:jc w:val="both"/>
      </w:pPr>
      <w:r>
        <w:rPr>
          <w:rFonts w:ascii="Times New Roman"/>
          <w:b w:val="false"/>
          <w:i w:val="false"/>
          <w:color w:val="000000"/>
          <w:sz w:val="28"/>
        </w:rPr>
        <w:t>
      мемлекеттік мекеме қаржыландырылатын бюджет түрі;</w:t>
      </w:r>
    </w:p>
    <w:bookmarkEnd w:id="155"/>
    <w:bookmarkStart w:name="z176" w:id="156"/>
    <w:p>
      <w:pPr>
        <w:spacing w:after="0"/>
        <w:ind w:left="0"/>
        <w:jc w:val="both"/>
      </w:pPr>
      <w:r>
        <w:rPr>
          <w:rFonts w:ascii="Times New Roman"/>
          <w:b w:val="false"/>
          <w:i w:val="false"/>
          <w:color w:val="000000"/>
          <w:sz w:val="28"/>
        </w:rPr>
        <w:t>
      шығыстар бағыттарының мақсаты;</w:t>
      </w:r>
    </w:p>
    <w:bookmarkEnd w:id="156"/>
    <w:bookmarkStart w:name="z177" w:id="157"/>
    <w:p>
      <w:pPr>
        <w:spacing w:after="0"/>
        <w:ind w:left="0"/>
        <w:jc w:val="both"/>
      </w:pPr>
      <w:r>
        <w:rPr>
          <w:rFonts w:ascii="Times New Roman"/>
          <w:b w:val="false"/>
          <w:i w:val="false"/>
          <w:color w:val="000000"/>
          <w:sz w:val="28"/>
        </w:rPr>
        <w:t>
      шотың қолданыс мерзімі көрсетіледі.</w:t>
      </w:r>
    </w:p>
    <w:bookmarkEnd w:id="157"/>
    <w:bookmarkStart w:name="z178" w:id="158"/>
    <w:p>
      <w:pPr>
        <w:spacing w:after="0"/>
        <w:ind w:left="0"/>
        <w:jc w:val="both"/>
      </w:pPr>
      <w:r>
        <w:rPr>
          <w:rFonts w:ascii="Times New Roman"/>
          <w:b w:val="false"/>
          <w:i w:val="false"/>
          <w:color w:val="000000"/>
          <w:sz w:val="28"/>
        </w:rPr>
        <w:t>
      Шетел валютасындағы шот ағымдағы қаржы жылының соңына дейін ашылады және қолданылады. Сыртқы қарыздың немесе байланысты гранттың арнайы шоты, сыртқы қарыздың немесе байланысты гранттың арнайы шотына ашылған шот қарыздың немесе байланысты гранттың қолданылу мерзіміне ашылады. Сотқа дейінгі тергеуді жүргізетін орган алып қойған шетел валютасын есепке жатқызуға арналған шетел валютасындағы шот осы Ереженің 4-тарауы 8-параграфында көзделген жағдайларда ашылады және шот жабылғанға дейін қолданылады.";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екінші бөлігі мынадай редакцияда жазылсын:</w:t>
      </w:r>
    </w:p>
    <w:bookmarkStart w:name="z180" w:id="159"/>
    <w:p>
      <w:pPr>
        <w:spacing w:after="0"/>
        <w:ind w:left="0"/>
        <w:jc w:val="both"/>
      </w:pPr>
      <w:r>
        <w:rPr>
          <w:rFonts w:ascii="Times New Roman"/>
          <w:b w:val="false"/>
          <w:i w:val="false"/>
          <w:color w:val="000000"/>
          <w:sz w:val="28"/>
        </w:rPr>
        <w:t>
      "Мемлекеттік мекеменің атауы өзгергеннен кейін бұрын берілген қайырымдылық көмек, ақшаны уақытша орналастыру, ақылы қызметтер, сыртқы қарызды немесе байланысты грантты қайтадан айырбастау ҚБШ, шетел валютасындағы шот, сыртқы қарыздың немесе байланысты гранттың арнайы шоты, сыртқы қарыздың немесе байланысты гранттың арнайы шотына ашылатын шот өзгеріссіз қалдырылады.";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екінші бөлігі мынадай редакцияда жазылсын:</w:t>
      </w:r>
    </w:p>
    <w:bookmarkStart w:name="z182" w:id="160"/>
    <w:p>
      <w:pPr>
        <w:spacing w:after="0"/>
        <w:ind w:left="0"/>
        <w:jc w:val="both"/>
      </w:pPr>
      <w:r>
        <w:rPr>
          <w:rFonts w:ascii="Times New Roman"/>
          <w:b w:val="false"/>
          <w:i w:val="false"/>
          <w:color w:val="000000"/>
          <w:sz w:val="28"/>
        </w:rPr>
        <w:t>
      "Шетел валютасында ашылған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тіркеу осы Ережеге 50-қосымшаға сәйкес 8-08 "Шетел валютасындағы шоттардың тізбесі" нысаны бойынша аумақтық қазынашылық бөлімшесінің есебінде көрсетіледі.";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бірінші бөлігінің 5)-тармақшасы мынадай редакцияда жазылсын:</w:t>
      </w:r>
    </w:p>
    <w:bookmarkStart w:name="z184" w:id="161"/>
    <w:p>
      <w:pPr>
        <w:spacing w:after="0"/>
        <w:ind w:left="0"/>
        <w:jc w:val="both"/>
      </w:pPr>
      <w:r>
        <w:rPr>
          <w:rFonts w:ascii="Times New Roman"/>
          <w:b w:val="false"/>
          <w:i w:val="false"/>
          <w:color w:val="000000"/>
          <w:sz w:val="28"/>
        </w:rPr>
        <w:t>
      "5) қолма-қол ақшаны бақылау шоттары туралы есеп, 8-08 "Шетел валютасындағы шоттардың тізбесі" нысаны бойынша есеп.";</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86" w:id="162"/>
    <w:p>
      <w:pPr>
        <w:spacing w:after="0"/>
        <w:ind w:left="0"/>
        <w:jc w:val="both"/>
      </w:pPr>
      <w:r>
        <w:rPr>
          <w:rFonts w:ascii="Times New Roman"/>
          <w:b w:val="false"/>
          <w:i w:val="false"/>
          <w:color w:val="000000"/>
          <w:sz w:val="28"/>
        </w:rPr>
        <w:t>
      "109. Аумақтық қазынашылық органдарының мемлекеттік мекемелердің кодтарын, ақылы қызметтердің, қайырымдылық көмектің, ақшаны уақытша орналастыру, сыртқы қарызды немесе байланысты грантты қайтадан айырбастаудың ҚБШ,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квазимемлекеттік сектор субъектілерінің шоттарын жүргізуі тиісті бюджеттердің, ақылы қызметтердің, қайырымдылық көмектің, ақшаны уақытша орналастырудың, сыртқы қарызды немесе байланысты грантты қайтадан айырбастаудың ҚБШ, шетел валютасындағы шоттардан, сыртқы қарыздардың немесе байланысты гранттардың арнайы шоттарынан, сыртқы қарыздардың немесе байланысты гранттардың арнайы шоттарына ашылатын шоттардан, квазимемлекеттік сектор субъектілерінің шоттарынан төлемдер жүргізуді және ақша аударуды, Қазақстан Республикасының заңнамасында көзделген есептерді қалыптастыру мен ұсынуды қамтиды.</w:t>
      </w:r>
    </w:p>
    <w:bookmarkEnd w:id="162"/>
    <w:bookmarkStart w:name="z187" w:id="163"/>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bookmarkEnd w:id="163"/>
    <w:bookmarkStart w:name="z188" w:id="164"/>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p>
    <w:bookmarkEnd w:id="164"/>
    <w:bookmarkStart w:name="z189" w:id="165"/>
    <w:p>
      <w:pPr>
        <w:spacing w:after="0"/>
        <w:ind w:left="0"/>
        <w:jc w:val="both"/>
      </w:pPr>
      <w:r>
        <w:rPr>
          <w:rFonts w:ascii="Times New Roman"/>
          <w:b w:val="false"/>
          <w:i w:val="false"/>
          <w:color w:val="000000"/>
          <w:sz w:val="28"/>
        </w:rPr>
        <w:t>
      Ағымдағы қаржы жылының 1 қаңтарындағы жағдай бойынша ақылы қызметтердің, қайырымдылық көмектің, ақшаны уақытша орналастырудың ҚБШ және квазимемлекеттік сектор субъектісінің шоттарында, сыртқы қарыздардың немесе байланысты гранттардың арнайы шоттарында пайдаланылмаған ақша қалдықтарының болуына жол беріледі.</w:t>
      </w:r>
    </w:p>
    <w:bookmarkEnd w:id="165"/>
    <w:bookmarkStart w:name="z190" w:id="166"/>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сотқа дейінгі тергеуді жүргізу органы алған шетел валютасын есептеуге арналған, сондай-ақ бағдарламалық сыртқы қарыз қаражатын есептеуге арналған шоттарда пайдаланылмаған ақша қалдықтарының болуына жол беріледі.</w:t>
      </w:r>
    </w:p>
    <w:bookmarkEnd w:id="166"/>
    <w:bookmarkStart w:name="z191" w:id="167"/>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(толықтыруға) бөлінген және есепті кезеңнің соңында пайдаланылмай қалған қаражат қалдықтары квазимемлекеттік сектор субъектілерінің ағымдағы жылы пайдаланылмай қалған қаражаты болып табылады және бюджеттік бағдарламалардың тиімсіз атқарылуына жатады.</w:t>
      </w:r>
    </w:p>
    <w:bookmarkEnd w:id="167"/>
    <w:bookmarkStart w:name="z192" w:id="168"/>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(бюджет қаражатын үнемдеу) арқылы бюджеттік инвестицияларды іске асыру қорытындысы бойынша қаражаттан қалыптасқан пайдаланылмаған қалдықтар:</w:t>
      </w:r>
    </w:p>
    <w:bookmarkEnd w:id="168"/>
    <w:bookmarkStart w:name="z193" w:id="169"/>
    <w:p>
      <w:pPr>
        <w:spacing w:after="0"/>
        <w:ind w:left="0"/>
        <w:jc w:val="both"/>
      </w:pPr>
      <w:r>
        <w:rPr>
          <w:rFonts w:ascii="Times New Roman"/>
          <w:b w:val="false"/>
          <w:i w:val="false"/>
          <w:color w:val="000000"/>
          <w:sz w:val="28"/>
        </w:rPr>
        <w:t>
      Қолма-қол ақшаны бақылау шоттарындағы пайдаланылмаған қаражатты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бюджеттік инвестициялардың ағымдағы қаржылық-экономикалық негіздемесіне түзету жүргізе отырып және (немесе) жаңа қаржылық-экономикалық негіздемесін әзірлеу арқылы жаңа және (немесе) ағымдағы жобаны (жобаларды) іске асыруға бағыттау;</w:t>
      </w:r>
    </w:p>
    <w:bookmarkEnd w:id="169"/>
    <w:bookmarkStart w:name="z194" w:id="170"/>
    <w:p>
      <w:pPr>
        <w:spacing w:after="0"/>
        <w:ind w:left="0"/>
        <w:jc w:val="both"/>
      </w:pPr>
      <w:r>
        <w:rPr>
          <w:rFonts w:ascii="Times New Roman"/>
          <w:b w:val="false"/>
          <w:i w:val="false"/>
          <w:color w:val="000000"/>
          <w:sz w:val="28"/>
        </w:rPr>
        <w:t xml:space="preserve">
      егер үнемдеу сомасы республикалық бюджет туралы заңда белгіленген </w:t>
      </w:r>
    </w:p>
    <w:bookmarkEnd w:id="170"/>
    <w:bookmarkStart w:name="z195" w:id="171"/>
    <w:p>
      <w:pPr>
        <w:spacing w:after="0"/>
        <w:ind w:left="0"/>
        <w:jc w:val="both"/>
      </w:pPr>
      <w:r>
        <w:rPr>
          <w:rFonts w:ascii="Times New Roman"/>
          <w:b w:val="false"/>
          <w:i w:val="false"/>
          <w:color w:val="000000"/>
          <w:sz w:val="28"/>
        </w:rPr>
        <w:t>
      айлық есептік көрсеткіштің 50 000 еселенген мөлшерінен аспаса, үнемдеу қаражатын квазимемлекеттік сектор субъектісінің басқару органының (құрылтайшысының) шешімі бойынша жобаның қаржылық-экономикалық негіздемені түзетпей-ақ даму мақсаттарына (жаңғыртуға, активтер сатып алуға) пайдалану арқылы қолданылуы мүмкін.";</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97" w:id="172"/>
    <w:p>
      <w:pPr>
        <w:spacing w:after="0"/>
        <w:ind w:left="0"/>
        <w:jc w:val="both"/>
      </w:pPr>
      <w:r>
        <w:rPr>
          <w:rFonts w:ascii="Times New Roman"/>
          <w:b w:val="false"/>
          <w:i w:val="false"/>
          <w:color w:val="000000"/>
          <w:sz w:val="28"/>
        </w:rPr>
        <w:t>
      "117. Аумақтық қазынашылық бөлiмшелерi күнтізбелік бір жыл ішінде бір рет есепті жылдан кейінгі жылдың 25 қаңтарынан кешіктірмей ақылы қызметтердің, қайырымдылық көмектің, ақшаны уақытша орналастырудың ҚБШ, квазимемлекеттік сектор субъектісінің шоттарын тексерудi жүргiзедi және 12 ай iшiнде оларда ақша қозғалысы мен қалдықтары болмаған кезде мемлекеттік мекемелерге/ квазимемлекеттік сектор субъектілеріне осы ҚБШ жабу жөнiнде шаралар қабылдау қажеттiлiгi туралы хабарлайды.</w:t>
      </w:r>
    </w:p>
    <w:bookmarkEnd w:id="172"/>
    <w:bookmarkStart w:name="z198" w:id="173"/>
    <w:p>
      <w:pPr>
        <w:spacing w:after="0"/>
        <w:ind w:left="0"/>
        <w:jc w:val="both"/>
      </w:pPr>
      <w:r>
        <w:rPr>
          <w:rFonts w:ascii="Times New Roman"/>
          <w:b w:val="false"/>
          <w:i w:val="false"/>
          <w:color w:val="000000"/>
          <w:sz w:val="28"/>
        </w:rPr>
        <w:t>
      Мемлекеттік мекеме/квазимемлекеттік сектор субъектісі тиісті ҚБШ-ның немесе шоттың қолданылуы қажеттігі туралы хатты хабарлама алған күннен бастап он жұмыс күні ішінде ұсынған жағдайда бұл ҚБШ немесе шот жабылмайды.</w:t>
      </w:r>
    </w:p>
    <w:bookmarkEnd w:id="173"/>
    <w:bookmarkStart w:name="z199" w:id="174"/>
    <w:p>
      <w:pPr>
        <w:spacing w:after="0"/>
        <w:ind w:left="0"/>
        <w:jc w:val="both"/>
      </w:pPr>
      <w:r>
        <w:rPr>
          <w:rFonts w:ascii="Times New Roman"/>
          <w:b w:val="false"/>
          <w:i w:val="false"/>
          <w:color w:val="000000"/>
          <w:sz w:val="28"/>
        </w:rPr>
        <w:t>
      Мемлекеттік мекеме/квазимемлекеттік сектор субъектісі хабарлама алған күннен бастап он жұмыс күні ішінде ақылы қызметтердің, қайырымдылық көмектің, ақшаны уақытша орналастырудың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мемлекеттік мекеменің/ квазимемлекеттік сектор субъектісінің аумақтық қазынашылық бөлімшесіне жабылуы жөнінде хабарлама бере отырып, өзі жабады.";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201" w:id="175"/>
    <w:p>
      <w:pPr>
        <w:spacing w:after="0"/>
        <w:ind w:left="0"/>
        <w:jc w:val="both"/>
      </w:pPr>
      <w:r>
        <w:rPr>
          <w:rFonts w:ascii="Times New Roman"/>
          <w:b w:val="false"/>
          <w:i w:val="false"/>
          <w:color w:val="000000"/>
          <w:sz w:val="28"/>
        </w:rPr>
        <w:t>
      "119. Мемлекеттік мекеменің коды осы Ережеге 60-қосымшаға сәйкес бюджеттік бағдарламалар әкімшісінің өтінімі бойынша, квазимемлекеттік сектор субъектісінің коды және квазимемлекеттік сектор субъектісінің шоты 61-қосымшаға сәйкес квазимемлекеттік сектор субъектісінің өтінім бойынша, ал ақылы қызметтердің, қайырымдылық көмек, ақшаны уақытша орналастыру, жергілікті өзін-өзі басқару, сыртқы қарызды немесе байланысты грантты қайта айырбастаудың қолма-қол ақшаны бақылау шоты, шетел валютасындағы шоттар, сыртқы қарыздардың немесе байланысты гранттардың арнайы шоттары, сыртқы қарыздардың немесе байланысты гранттардың арнайы шоттарына ашылатын шоттар осы Ережеге 62-қосымшаға сәйкес мемлекеттік мекеменің өтініші бойынша:</w:t>
      </w:r>
    </w:p>
    <w:bookmarkEnd w:id="175"/>
    <w:bookmarkStart w:name="z202" w:id="176"/>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176"/>
    <w:bookmarkStart w:name="z203" w:id="177"/>
    <w:p>
      <w:pPr>
        <w:spacing w:after="0"/>
        <w:ind w:left="0"/>
        <w:jc w:val="both"/>
      </w:pPr>
      <w:r>
        <w:rPr>
          <w:rFonts w:ascii="Times New Roman"/>
          <w:b w:val="false"/>
          <w:i w:val="false"/>
          <w:color w:val="000000"/>
          <w:sz w:val="28"/>
        </w:rPr>
        <w:t>
      2)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актінің күші жойылған;</w:t>
      </w:r>
    </w:p>
    <w:bookmarkEnd w:id="177"/>
    <w:bookmarkStart w:name="z204" w:id="178"/>
    <w:p>
      <w:pPr>
        <w:spacing w:after="0"/>
        <w:ind w:left="0"/>
        <w:jc w:val="both"/>
      </w:pPr>
      <w:r>
        <w:rPr>
          <w:rFonts w:ascii="Times New Roman"/>
          <w:b w:val="false"/>
          <w:i w:val="false"/>
          <w:color w:val="000000"/>
          <w:sz w:val="28"/>
        </w:rPr>
        <w:t>
      3) Қазақстан Республикасының заңнамалық актiлерiнен тиiстi ҚБШ мен шотты ашу үшiн негiз болып табылатын қаржыландыру көзiн алып тастаған;</w:t>
      </w:r>
    </w:p>
    <w:bookmarkEnd w:id="178"/>
    <w:bookmarkStart w:name="z205" w:id="179"/>
    <w:p>
      <w:pPr>
        <w:spacing w:after="0"/>
        <w:ind w:left="0"/>
        <w:jc w:val="both"/>
      </w:pPr>
      <w:r>
        <w:rPr>
          <w:rFonts w:ascii="Times New Roman"/>
          <w:b w:val="false"/>
          <w:i w:val="false"/>
          <w:color w:val="000000"/>
          <w:sz w:val="28"/>
        </w:rPr>
        <w:t>
      4) тиiстi ҚБШ мен шотының болу құқығын беретiн заңнамалық негiздеменi жойған;</w:t>
      </w:r>
    </w:p>
    <w:bookmarkEnd w:id="179"/>
    <w:bookmarkStart w:name="z206" w:id="180"/>
    <w:p>
      <w:pPr>
        <w:spacing w:after="0"/>
        <w:ind w:left="0"/>
        <w:jc w:val="both"/>
      </w:pPr>
      <w:r>
        <w:rPr>
          <w:rFonts w:ascii="Times New Roman"/>
          <w:b w:val="false"/>
          <w:i w:val="false"/>
          <w:color w:val="000000"/>
          <w:sz w:val="28"/>
        </w:rPr>
        <w:t>
      5) ақылы қызметтер, демеушілік, қайырымдылық көмек, ақшаны уақытша орналастыру ҚБШ, квазимемлекеттік сектор субъектісінің шоттары бойынша операциялар күнтізбелік жыл iшiнде болмаған;</w:t>
      </w:r>
    </w:p>
    <w:bookmarkEnd w:id="180"/>
    <w:bookmarkStart w:name="z207" w:id="181"/>
    <w:p>
      <w:pPr>
        <w:spacing w:after="0"/>
        <w:ind w:left="0"/>
        <w:jc w:val="both"/>
      </w:pPr>
      <w:r>
        <w:rPr>
          <w:rFonts w:ascii="Times New Roman"/>
          <w:b w:val="false"/>
          <w:i w:val="false"/>
          <w:color w:val="000000"/>
          <w:sz w:val="28"/>
        </w:rPr>
        <w:t>
      6) қарыз туралы шартта көрсетілген қарызды жабатын күн басталған немесе оның негізінде сыртқы қарызды немесе байланысты грантты қайта айырбастаудың ҚБШ, сыртқы қарыздың немесе байланысты гранттың арнайы шоты, сыртқы қарыздың немесе байланысты гранттың арнайы шотына шот ашылған байланысты грант туралы шарттың қолданылу мерзімі өткен жағдайларда жабылады.</w:t>
      </w:r>
    </w:p>
    <w:bookmarkEnd w:id="181"/>
    <w:bookmarkStart w:name="z208" w:id="182"/>
    <w:p>
      <w:pPr>
        <w:spacing w:after="0"/>
        <w:ind w:left="0"/>
        <w:jc w:val="both"/>
      </w:pPr>
      <w:r>
        <w:rPr>
          <w:rFonts w:ascii="Times New Roman"/>
          <w:b w:val="false"/>
          <w:i w:val="false"/>
          <w:color w:val="000000"/>
          <w:sz w:val="28"/>
        </w:rPr>
        <w:t>
      Жабылатын ҚБШ және/немесе шоттарда қалдық болған кезде бюджеттік бағдарламалар әкімшісі ұсынған мемлекеттік мекемелерге берілетін кодтардың қолданысын тоқтатуға өтінім (квазимемлекеттік сектор субъектілері ұсынған квазимемлекеттік сектор субъектілерінің кодтарының қолданысын тоқтатуға және шоттарын жабуға өтінім) қайтаруға жатады.";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210" w:id="183"/>
    <w:p>
      <w:pPr>
        <w:spacing w:after="0"/>
        <w:ind w:left="0"/>
        <w:jc w:val="both"/>
      </w:pPr>
      <w:r>
        <w:rPr>
          <w:rFonts w:ascii="Times New Roman"/>
          <w:b w:val="false"/>
          <w:i w:val="false"/>
          <w:color w:val="000000"/>
          <w:sz w:val="28"/>
        </w:rPr>
        <w:t xml:space="preserve">
      "121. Ақылы қызметтердің, қайырымдылық көмектің, ақшаны уақытша орналастырудың,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органына осы Ережеге 62-қосымшаға сәйкес нысан бойынша өтініш береді. Аумақтық қазынашылық органы осы Ережеге 62-қосымшаға сәйкес нысаны бойынша тиісті ақылы қызметтердің, қайырымдылық көмектің, ақшаны уақытша орналастырудың,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жазбаша өтінішін бюджетті атқару жөніндегі орталық уәкілетті органға жібереді. </w:t>
      </w:r>
    </w:p>
    <w:bookmarkEnd w:id="183"/>
    <w:bookmarkStart w:name="z211" w:id="184"/>
    <w:p>
      <w:pPr>
        <w:spacing w:after="0"/>
        <w:ind w:left="0"/>
        <w:jc w:val="both"/>
      </w:pPr>
      <w:r>
        <w:rPr>
          <w:rFonts w:ascii="Times New Roman"/>
          <w:b w:val="false"/>
          <w:i w:val="false"/>
          <w:color w:val="000000"/>
          <w:sz w:val="28"/>
        </w:rPr>
        <w:t>
      Мемлекеттік мекемелердің шоттарын және ҚБШ жапқаннан кейін бюджетті атқару жөніндегі орталық уәкілетті орган "Қазынашылық-клиент" АЖ арқылы ҚБШ және шоттардың жабылуы туралы хабарламаны электрондық таратуды жүзеге асырады.</w:t>
      </w:r>
    </w:p>
    <w:bookmarkEnd w:id="184"/>
    <w:bookmarkStart w:name="z212" w:id="185"/>
    <w:p>
      <w:pPr>
        <w:spacing w:after="0"/>
        <w:ind w:left="0"/>
        <w:jc w:val="both"/>
      </w:pPr>
      <w:r>
        <w:rPr>
          <w:rFonts w:ascii="Times New Roman"/>
          <w:b w:val="false"/>
          <w:i w:val="false"/>
          <w:color w:val="000000"/>
          <w:sz w:val="28"/>
        </w:rPr>
        <w:t>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Ережеге 62-қосымшаға сәйкес нысан бойынша өтінім беру мүмкіндігі болмаған жағдайда өтінімді құқық мирасқоры, ол таратылған жағдайда – бюджеттiк бағдарламалар әкiмшiсi, ал бюджеттiк бағдарламалар әкiмшiсi таратылған жағдайда – тарату комиссиясы ұсынады.";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214" w:id="186"/>
    <w:p>
      <w:pPr>
        <w:spacing w:after="0"/>
        <w:ind w:left="0"/>
        <w:jc w:val="both"/>
      </w:pPr>
      <w:r>
        <w:rPr>
          <w:rFonts w:ascii="Times New Roman"/>
          <w:b w:val="false"/>
          <w:i w:val="false"/>
          <w:color w:val="000000"/>
          <w:sz w:val="28"/>
        </w:rPr>
        <w:t>
      "124. Мемлекеттік мекеме қайта ұйымдастырылған және елтаңбалық мөр жойылған және қайта ұйымдастырылған мемлекеттік мекеменің қаржы құжаттарына қол қою құқығы бар адамдардың болмауы себепті осы жабылатын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ашылатын шоттағы ақшаның қалдығын Ереженің 123-тармағында көзделген жұмсау бағыттары бойынша аудару үшін төлеуге арналған шотты беру мүмкіндігі болмаған жағдайда, құқықтық мирасқор қайта ұйымдастырылған мемлекеттік мекемеге қызмет көрсеткен аумақтық қазынашылық бөлімшесіне жабылатын ақылы қызметтер, қайырымдылық көмек, ақшаны уақытша орналастыру,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ашылатын шоттағы ақша қалдығын Ереженің 123-тармағында көзделген жұмсау бағыттары бойынша аудару туралы қолдаухат жібереді. Құқықтық мирасқордың ҚБШ-на ақша қалдығын аударған жағдайда қолдаухатқа құқықтық мирасқорлығын растайтын құжаттар қосымша қоса беріледі.</w:t>
      </w:r>
    </w:p>
    <w:bookmarkEnd w:id="186"/>
    <w:bookmarkStart w:name="z215" w:id="187"/>
    <w:p>
      <w:pPr>
        <w:spacing w:after="0"/>
        <w:ind w:left="0"/>
        <w:jc w:val="both"/>
      </w:pPr>
      <w:r>
        <w:rPr>
          <w:rFonts w:ascii="Times New Roman"/>
          <w:b w:val="false"/>
          <w:i w:val="false"/>
          <w:color w:val="000000"/>
          <w:sz w:val="28"/>
        </w:rPr>
        <w:t>
      Құқықтық мирасқордың қолдаухаты қайта ұйымдастырылған мемлекеттік мекеменің деректемелерін: мемлекеттік мекеменің атауын, БСН, кодын, ҚБШ нөмірін, сондай-ақ ҚБШ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2 жұмыс күні ішінде осы Ереженің 123-тармағында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ашылатын шоттағы ақша қалдығын аударуды жүзеге асырады.";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217" w:id="188"/>
    <w:p>
      <w:pPr>
        <w:spacing w:after="0"/>
        <w:ind w:left="0"/>
        <w:jc w:val="both"/>
      </w:pPr>
      <w:r>
        <w:rPr>
          <w:rFonts w:ascii="Times New Roman"/>
          <w:b w:val="false"/>
          <w:i w:val="false"/>
          <w:color w:val="000000"/>
          <w:sz w:val="28"/>
        </w:rPr>
        <w:t>
      "126.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арнайы шотын, сыртқы қарыздың және байланысты гранттың арнайы шотына шоттар, бюджеттік инвестициялық жобаның жаңартылған шотын ашу тәртібі банктік заңнамада белгіленеді.";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141-тармақта:</w:t>
      </w:r>
    </w:p>
    <w:bookmarkStart w:name="z219" w:id="189"/>
    <w:p>
      <w:pPr>
        <w:spacing w:after="0"/>
        <w:ind w:left="0"/>
        <w:jc w:val="both"/>
      </w:pPr>
      <w:r>
        <w:rPr>
          <w:rFonts w:ascii="Times New Roman"/>
          <w:b w:val="false"/>
          <w:i w:val="false"/>
          <w:color w:val="000000"/>
          <w:sz w:val="28"/>
        </w:rPr>
        <w:t>
      4)-тармақша мынадай редакцияда жазылсын:</w:t>
      </w:r>
    </w:p>
    <w:bookmarkEnd w:id="189"/>
    <w:bookmarkStart w:name="z220" w:id="190"/>
    <w:p>
      <w:pPr>
        <w:spacing w:after="0"/>
        <w:ind w:left="0"/>
        <w:jc w:val="both"/>
      </w:pPr>
      <w:r>
        <w:rPr>
          <w:rFonts w:ascii="Times New Roman"/>
          <w:b w:val="false"/>
          <w:i w:val="false"/>
          <w:color w:val="000000"/>
          <w:sz w:val="28"/>
        </w:rPr>
        <w:t>
      "4) кейіннен тиісті ҚБШ-ларға есепке жатқыза отырып, түсімдер сомасын республикалық, жергілікті бюджеттер мен Ұлттық қордың, Еуразиялық экономикалық одаққа мүше мемлекеттердің бюджеттері арасында бөлуді жүзеге асырады;";</w:t>
      </w:r>
    </w:p>
    <w:bookmarkEnd w:id="190"/>
    <w:bookmarkStart w:name="z221" w:id="191"/>
    <w:p>
      <w:pPr>
        <w:spacing w:after="0"/>
        <w:ind w:left="0"/>
        <w:jc w:val="both"/>
      </w:pPr>
      <w:r>
        <w:rPr>
          <w:rFonts w:ascii="Times New Roman"/>
          <w:b w:val="false"/>
          <w:i w:val="false"/>
          <w:color w:val="000000"/>
          <w:sz w:val="28"/>
        </w:rPr>
        <w:t>
      6)-тармақша мынадай редакцияда жазылсын:</w:t>
      </w:r>
    </w:p>
    <w:bookmarkEnd w:id="191"/>
    <w:bookmarkStart w:name="z222" w:id="192"/>
    <w:p>
      <w:pPr>
        <w:spacing w:after="0"/>
        <w:ind w:left="0"/>
        <w:jc w:val="both"/>
      </w:pPr>
      <w:r>
        <w:rPr>
          <w:rFonts w:ascii="Times New Roman"/>
          <w:b w:val="false"/>
          <w:i w:val="false"/>
          <w:color w:val="000000"/>
          <w:sz w:val="28"/>
        </w:rPr>
        <w:t>
      "6) ҚР ҰБ ашылған Еуразиялық экономикалық одаққа мүше мемлекеттердің шоттарына сомаларды аударуды жүзеге асырады.";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143-тармағының</w:t>
      </w:r>
      <w:r>
        <w:rPr>
          <w:rFonts w:ascii="Times New Roman"/>
          <w:b w:val="false"/>
          <w:i w:val="false"/>
          <w:color w:val="000000"/>
          <w:sz w:val="28"/>
        </w:rPr>
        <w:t xml:space="preserve"> екінші бөлігі мынадай редакцияда жазылсын:</w:t>
      </w:r>
    </w:p>
    <w:bookmarkStart w:name="z224" w:id="193"/>
    <w:p>
      <w:pPr>
        <w:spacing w:after="0"/>
        <w:ind w:left="0"/>
        <w:jc w:val="both"/>
      </w:pPr>
      <w:r>
        <w:rPr>
          <w:rFonts w:ascii="Times New Roman"/>
          <w:b w:val="false"/>
          <w:i w:val="false"/>
          <w:color w:val="000000"/>
          <w:sz w:val="28"/>
        </w:rPr>
        <w:t>
      "Облыстық бюджеттер мен оның аудандық (облыстық маңызы бар қалалар) арасындағы түсімдерді бөлу облыс мәслихатының шешімімен белгіленген облыстық бюджеттер мен оның аудандық (облыстық маңызы бар қалалар) бюджеттері, аудандық маңызы бар қала, ауыл, кент, ауылдық округтің бюджеттері арасындағы түсімдерді бөлу нормативтері бойынша бюджетті атқару жөніндегі орталық уәкілетті орган жүзеге асырады (бөлудің II сатысы).";</w:t>
      </w:r>
    </w:p>
    <w:bookmarkEnd w:id="193"/>
    <w:bookmarkStart w:name="z225" w:id="194"/>
    <w:p>
      <w:pPr>
        <w:spacing w:after="0"/>
        <w:ind w:left="0"/>
        <w:jc w:val="both"/>
      </w:pPr>
      <w:r>
        <w:rPr>
          <w:rFonts w:ascii="Times New Roman"/>
          <w:b w:val="false"/>
          <w:i w:val="false"/>
          <w:color w:val="000000"/>
          <w:sz w:val="28"/>
        </w:rPr>
        <w:t>
      "Ұлттық валютадағы түсімдер бойынша бюджеттің атқарылуы" 5-тарауы мынадай мазмұндағы 1-1-параграфымен толықтырылсын:</w:t>
      </w:r>
    </w:p>
    <w:bookmarkEnd w:id="194"/>
    <w:bookmarkStart w:name="z226" w:id="195"/>
    <w:p>
      <w:pPr>
        <w:spacing w:after="0"/>
        <w:ind w:left="0"/>
        <w:jc w:val="both"/>
      </w:pPr>
      <w:r>
        <w:rPr>
          <w:rFonts w:ascii="Times New Roman"/>
          <w:b w:val="false"/>
          <w:i w:val="false"/>
          <w:color w:val="000000"/>
          <w:sz w:val="28"/>
        </w:rPr>
        <w:t>
      1-1-параграф. Жәбірленушілерге өтемақы қорының шотына түскен түсімдер мен олардың жұмсалуы</w:t>
      </w:r>
    </w:p>
    <w:bookmarkEnd w:id="195"/>
    <w:bookmarkStart w:name="z227" w:id="196"/>
    <w:p>
      <w:pPr>
        <w:spacing w:after="0"/>
        <w:ind w:left="0"/>
        <w:jc w:val="both"/>
      </w:pPr>
      <w:r>
        <w:rPr>
          <w:rFonts w:ascii="Times New Roman"/>
          <w:b w:val="false"/>
          <w:i w:val="false"/>
          <w:color w:val="000000"/>
          <w:sz w:val="28"/>
        </w:rPr>
        <w:t>
      144-1. Жәбірленушілерге өтемақы қоры (бұдан әрі – Қор) Бюджет кодексінің 52-2-тармағында белгіленген түсімдер есебінен қалыптасады.</w:t>
      </w:r>
    </w:p>
    <w:bookmarkEnd w:id="196"/>
    <w:bookmarkStart w:name="z228" w:id="197"/>
    <w:p>
      <w:pPr>
        <w:spacing w:after="0"/>
        <w:ind w:left="0"/>
        <w:jc w:val="both"/>
      </w:pPr>
      <w:r>
        <w:rPr>
          <w:rFonts w:ascii="Times New Roman"/>
          <w:b w:val="false"/>
          <w:i w:val="false"/>
          <w:color w:val="000000"/>
          <w:sz w:val="28"/>
        </w:rPr>
        <w:t xml:space="preserve">
      Қорға түсімдер бюджетті атқару бойынша орталық уәкілетті органда ашылған қолма-қол ақшаны бақылау шотына есептеледі. </w:t>
      </w:r>
    </w:p>
    <w:bookmarkEnd w:id="197"/>
    <w:bookmarkStart w:name="z229" w:id="198"/>
    <w:p>
      <w:pPr>
        <w:spacing w:after="0"/>
        <w:ind w:left="0"/>
        <w:jc w:val="both"/>
      </w:pPr>
      <w:r>
        <w:rPr>
          <w:rFonts w:ascii="Times New Roman"/>
          <w:b w:val="false"/>
          <w:i w:val="false"/>
          <w:color w:val="000000"/>
          <w:sz w:val="28"/>
        </w:rPr>
        <w:t>
      144-2. Қордың шотынан түсімдер мен жүргізілген төлемдер және (немесе) ақша аударымдары бойынша операциялар ҚР ББС және мемлекеттік мекемелердің кодтарына сәйкес ескеріледі.</w:t>
      </w:r>
    </w:p>
    <w:bookmarkEnd w:id="198"/>
    <w:bookmarkStart w:name="z230" w:id="199"/>
    <w:p>
      <w:pPr>
        <w:spacing w:after="0"/>
        <w:ind w:left="0"/>
        <w:jc w:val="both"/>
      </w:pPr>
      <w:r>
        <w:rPr>
          <w:rFonts w:ascii="Times New Roman"/>
          <w:b w:val="false"/>
          <w:i w:val="false"/>
          <w:color w:val="000000"/>
          <w:sz w:val="28"/>
        </w:rPr>
        <w:t>
      144-3. Қордың қаражатын пайдалану тек "Жәбірленушілерге өтемақы қоры туралы" Қазақстан Республикасының 2018 жылғы 10 қаңтардағы Заңында (бұдан әрі – Заң) белгіленген мақсаттарға сәйкес жүзеге асырылады.</w:t>
      </w:r>
    </w:p>
    <w:bookmarkEnd w:id="199"/>
    <w:bookmarkStart w:name="z231" w:id="200"/>
    <w:p>
      <w:pPr>
        <w:spacing w:after="0"/>
        <w:ind w:left="0"/>
        <w:jc w:val="both"/>
      </w:pPr>
      <w:r>
        <w:rPr>
          <w:rFonts w:ascii="Times New Roman"/>
          <w:b w:val="false"/>
          <w:i w:val="false"/>
          <w:color w:val="000000"/>
          <w:sz w:val="28"/>
        </w:rPr>
        <w:t>
      Қордың қаражатын пайдаланумен байланысты төлемдер жүргізу Заңның 5-бабына сәйкес бюджетті атқару жөніндегі орталық уәкілетті орган айқындайтын тәртіпке сәйкес өтемақы алушылардың орталықтандырылған тізілімі негізінде жүзеге асырылады.</w:t>
      </w:r>
    </w:p>
    <w:bookmarkEnd w:id="200"/>
    <w:bookmarkStart w:name="z232" w:id="201"/>
    <w:p>
      <w:pPr>
        <w:spacing w:after="0"/>
        <w:ind w:left="0"/>
        <w:jc w:val="both"/>
      </w:pPr>
      <w:r>
        <w:rPr>
          <w:rFonts w:ascii="Times New Roman"/>
          <w:b w:val="false"/>
          <w:i w:val="false"/>
          <w:color w:val="000000"/>
          <w:sz w:val="28"/>
        </w:rPr>
        <w:t>
      Қордан өтемақы төлеу Заңның 13-бабына сәйкес 2020 жылдың 1 шілдесінен бастап алушылардың банктік шотына жүргізіледі.</w:t>
      </w:r>
    </w:p>
    <w:bookmarkEnd w:id="201"/>
    <w:bookmarkStart w:name="z233" w:id="202"/>
    <w:p>
      <w:pPr>
        <w:spacing w:after="0"/>
        <w:ind w:left="0"/>
        <w:jc w:val="both"/>
      </w:pPr>
      <w:r>
        <w:rPr>
          <w:rFonts w:ascii="Times New Roman"/>
          <w:b w:val="false"/>
          <w:i w:val="false"/>
          <w:color w:val="000000"/>
          <w:sz w:val="28"/>
        </w:rPr>
        <w:t>
      144-4. Қордың қаражат қалдығы Бюджет кодексінің 104-бабы 3-1-тармағына сәйкес мемлекеттік бюджетке алып қоюға (аударуға) жатпайды.";</w:t>
      </w:r>
    </w:p>
    <w:bookmarkEnd w:id="202"/>
    <w:bookmarkStart w:name="z234" w:id="203"/>
    <w:p>
      <w:pPr>
        <w:spacing w:after="0"/>
        <w:ind w:left="0"/>
        <w:jc w:val="both"/>
      </w:pPr>
      <w:r>
        <w:rPr>
          <w:rFonts w:ascii="Times New Roman"/>
          <w:b w:val="false"/>
          <w:i w:val="false"/>
          <w:color w:val="000000"/>
          <w:sz w:val="28"/>
        </w:rPr>
        <w:t>
      145-тармақ мынадай редакцияда жазылсын:</w:t>
      </w:r>
    </w:p>
    <w:bookmarkEnd w:id="203"/>
    <w:bookmarkStart w:name="z235" w:id="204"/>
    <w:p>
      <w:pPr>
        <w:spacing w:after="0"/>
        <w:ind w:left="0"/>
        <w:jc w:val="both"/>
      </w:pPr>
      <w:r>
        <w:rPr>
          <w:rFonts w:ascii="Times New Roman"/>
          <w:b w:val="false"/>
          <w:i w:val="false"/>
          <w:color w:val="000000"/>
          <w:sz w:val="28"/>
        </w:rPr>
        <w:t>
      "145. ҚР ББС бюджетке түсетiн түсiмдер сыныптамасының кодтары бойынша түсiмдердiң артық (қате) төленген сомасын бюджетке қайтаруды және (немесе) есептеудi бюджеттi атқару жөнiндегi орталық уәкiлеттi орган жүзеге асырады.</w:t>
      </w:r>
    </w:p>
    <w:bookmarkEnd w:id="204"/>
    <w:bookmarkStart w:name="z236" w:id="205"/>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bookmarkEnd w:id="205"/>
    <w:bookmarkStart w:name="z237" w:id="206"/>
    <w:p>
      <w:pPr>
        <w:spacing w:after="0"/>
        <w:ind w:left="0"/>
        <w:jc w:val="both"/>
      </w:pPr>
      <w:r>
        <w:rPr>
          <w:rFonts w:ascii="Times New Roman"/>
          <w:b w:val="false"/>
          <w:i w:val="false"/>
          <w:color w:val="000000"/>
          <w:sz w:val="28"/>
        </w:rPr>
        <w:t>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АЖ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қаулысында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ЭЦҚ қойған төлем тапсырмасының электрондық түрін ұсынады.</w:t>
      </w:r>
    </w:p>
    <w:bookmarkEnd w:id="206"/>
    <w:bookmarkStart w:name="z238" w:id="207"/>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жүйесінен интеграциялық шина арқылы ҚБАЖ АЖ-ға қайтаруға және есепке жатқызуға төлем тапсырмаларын беру кезінде мемлекеттік кірістер бойынша орталық уәкілетті орган ЭЦҚ-мен куәландырылған төлем тапсырмаларының электрондық тізілімін жолдайды.</w:t>
      </w:r>
    </w:p>
    <w:bookmarkEnd w:id="207"/>
    <w:bookmarkStart w:name="z239" w:id="208"/>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жағдайда мемлекеттік кірістер органы "Қазынашылық-клиент" АЖ-да осы Ереженің 64-қосымшасына сәйкес нысан бойынша ақша алушыны енгізуге арналған осы Ереженің 65-қосымшасына сәйкес нысан бойынша ақша алушы деректемелерінің өзгерістерін енгізуге өтінімнің электрондық түрін қалыптастырады.</w:t>
      </w:r>
    </w:p>
    <w:bookmarkEnd w:id="208"/>
    <w:bookmarkStart w:name="z240" w:id="209"/>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bookmarkEnd w:id="209"/>
    <w:bookmarkStart w:name="z241" w:id="210"/>
    <w:p>
      <w:pPr>
        <w:spacing w:after="0"/>
        <w:ind w:left="0"/>
        <w:jc w:val="both"/>
      </w:pPr>
      <w:r>
        <w:rPr>
          <w:rFonts w:ascii="Times New Roman"/>
          <w:b w:val="false"/>
          <w:i w:val="false"/>
          <w:color w:val="000000"/>
          <w:sz w:val="28"/>
        </w:rPr>
        <w:t>
      Аумақтық қазынашылық бөлімшесі жұмыс күні ішінде сағат 16.00-ге дейін "Қазынашылық-клиент" АЖ мемлекеттік кірістер органдарынан келіп түскен төлем тапсырмаларын қабылдауды жүзеге асырады. Сағат 16.00-ден кейін түскен құжаттар орындалады немесе келесі жұмыс күнінен кешіктірілмей орындаусыз қайтарылады.";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бірінші бөлігі мынадай редакцияда жазылсын:</w:t>
      </w:r>
    </w:p>
    <w:bookmarkStart w:name="z243" w:id="211"/>
    <w:p>
      <w:pPr>
        <w:spacing w:after="0"/>
        <w:ind w:left="0"/>
        <w:jc w:val="both"/>
      </w:pPr>
      <w:r>
        <w:rPr>
          <w:rFonts w:ascii="Times New Roman"/>
          <w:b w:val="false"/>
          <w:i w:val="false"/>
          <w:color w:val="000000"/>
          <w:sz w:val="28"/>
        </w:rPr>
        <w:t>
      "150. Мемлекеттік кірістер органы бюджетке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аумақтық қазынашылық бөлімшелеріне ұсынады ("Қазынашылық-клиент" АЖ бойынша).";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45" w:id="212"/>
    <w:p>
      <w:pPr>
        <w:spacing w:after="0"/>
        <w:ind w:left="0"/>
        <w:jc w:val="both"/>
      </w:pPr>
      <w:r>
        <w:rPr>
          <w:rFonts w:ascii="Times New Roman"/>
          <w:b w:val="false"/>
          <w:i w:val="false"/>
          <w:color w:val="000000"/>
          <w:sz w:val="28"/>
        </w:rPr>
        <w:t>
      "151. "Қазынашылық-клиент" АЖ арқылы беру кезінде аумақтық қазынашылық бөлімшесі қайтаруды және (немесе) есептеуді жүзеге асырғаннан кейін мемлекеттік кірістер органына құжаттың орындалғаны туралы хабарлама жіберіледі. Орындалған төлем тапсырмасы аумақтық қазынашылық бөлімшесінде "Қазынашылық-клиент" АЖ-да электрондық құжатта сақталады.";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159-тармақта:</w:t>
      </w:r>
    </w:p>
    <w:bookmarkStart w:name="z247" w:id="213"/>
    <w:p>
      <w:pPr>
        <w:spacing w:after="0"/>
        <w:ind w:left="0"/>
        <w:jc w:val="both"/>
      </w:pPr>
      <w:r>
        <w:rPr>
          <w:rFonts w:ascii="Times New Roman"/>
          <w:b w:val="false"/>
          <w:i w:val="false"/>
          <w:color w:val="000000"/>
          <w:sz w:val="28"/>
        </w:rPr>
        <w:t>
      екінші бөлік мынадай редакцияда жазылсын:</w:t>
      </w:r>
    </w:p>
    <w:bookmarkEnd w:id="213"/>
    <w:bookmarkStart w:name="z248" w:id="214"/>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bookmarkEnd w:id="214"/>
    <w:bookmarkStart w:name="z249" w:id="215"/>
    <w:p>
      <w:pPr>
        <w:spacing w:after="0"/>
        <w:ind w:left="0"/>
        <w:jc w:val="both"/>
      </w:pPr>
      <w:r>
        <w:rPr>
          <w:rFonts w:ascii="Times New Roman"/>
          <w:b w:val="false"/>
          <w:i w:val="false"/>
          <w:color w:val="000000"/>
          <w:sz w:val="28"/>
        </w:rPr>
        <w:t>
      төртінші бөлік мынадай редакцияда жазылсын:</w:t>
      </w:r>
    </w:p>
    <w:bookmarkEnd w:id="215"/>
    <w:bookmarkStart w:name="z250" w:id="216"/>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түсiмдер мен төлемдер бойынша қаржыландырудың жиынтық жоспарында көзделген нысаналы трансферттердің сомасын толық аударғанға дейiн тиiстi жергiлiктi бюджет бойынша шығыс операцияларын тоқтата тұрады.";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үшінші бөлігінің 3)-тармақшасы мынадай редакцияда жазылсын:</w:t>
      </w:r>
    </w:p>
    <w:bookmarkStart w:name="z252" w:id="217"/>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белгіленген жағдайларда мерзімі бір қаржы жылынан астам қызмет көрсетумен, сондай-ақ Қазақстан Республикасының заңнамалық актілерінде белгіленген жағдайларда мемлекеттік тапсырмаларды іске асыруға, мерзімі бір қаржы жылынан асатын қызметтер көрсетуге, жұмыстарды ұсынуға;";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үшінші бөлігі мынадай редакцияда жазылсын:</w:t>
      </w:r>
    </w:p>
    <w:bookmarkStart w:name="z254" w:id="218"/>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bookmarkEnd w:id="218"/>
    <w:bookmarkStart w:name="z255" w:id="219"/>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орындалған жұмыстардың шот-фактурасының, электрондық шот-фактурасының, хабарлама шотының, шотының, актiсiнiң немесе Қазақстан Республикасының заңнамасында белгiленген басқа да құжаттың;</w:t>
      </w:r>
    </w:p>
    <w:bookmarkEnd w:id="219"/>
    <w:bookmarkStart w:name="z256" w:id="220"/>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bookmarkEnd w:id="220"/>
    <w:bookmarkStart w:name="z257" w:id="221"/>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bookmarkEnd w:id="221"/>
    <w:bookmarkStart w:name="z258" w:id="222"/>
    <w:p>
      <w:pPr>
        <w:spacing w:after="0"/>
        <w:ind w:left="0"/>
        <w:jc w:val="both"/>
      </w:pPr>
      <w:r>
        <w:rPr>
          <w:rFonts w:ascii="Times New Roman"/>
          <w:b w:val="false"/>
          <w:i w:val="false"/>
          <w:color w:val="000000"/>
          <w:sz w:val="28"/>
        </w:rPr>
        <w:t>
      4) инкассолық өкімнің;</w:t>
      </w:r>
    </w:p>
    <w:bookmarkEnd w:id="222"/>
    <w:bookmarkStart w:name="z259" w:id="223"/>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261" w:id="224"/>
    <w:p>
      <w:pPr>
        <w:spacing w:after="0"/>
        <w:ind w:left="0"/>
        <w:jc w:val="both"/>
      </w:pPr>
      <w:r>
        <w:rPr>
          <w:rFonts w:ascii="Times New Roman"/>
          <w:b w:val="false"/>
          <w:i w:val="false"/>
          <w:color w:val="000000"/>
          <w:sz w:val="28"/>
        </w:rPr>
        <w:t>
      "164. Егер Қазақстан Республикасының заңнамалық актілерінде өзгеше көзделмесе, мемлекеттік мекемелер азаматтық-құқықтық мәмілелерді Қазақстан Республикасының мемлекеттік сатып алу туралы заңнамасында белгіленгеннен аспайтын мерзімге жасасады.</w:t>
      </w:r>
    </w:p>
    <w:bookmarkEnd w:id="224"/>
    <w:bookmarkStart w:name="z262" w:id="225"/>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халықаралық шарттың шеңберіндегі немесе байланысқан гранттар бойынша шарттарды (бұдан әрі қарыз/грант туралы шарт шеңберіндегі шарт) қарыз/грант туралы шарт шеңберіндегі азаматтық-құқықтық мәмілелерін мемлекеттік мекемелермен: қарыз немесе байланысты грант қаражаты есебінен – қарыз немесе байланысты грант қаражатының қолжетімділік мерзімінен аспайтын мерзімге;</w:t>
      </w:r>
    </w:p>
    <w:bookmarkEnd w:id="225"/>
    <w:bookmarkStart w:name="z263" w:id="226"/>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 аяқталғанға дейінгі мерзімге жасасады.";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172-тармақта:</w:t>
      </w:r>
    </w:p>
    <w:bookmarkStart w:name="z265" w:id="227"/>
    <w:p>
      <w:pPr>
        <w:spacing w:after="0"/>
        <w:ind w:left="0"/>
        <w:jc w:val="both"/>
      </w:pPr>
      <w:r>
        <w:rPr>
          <w:rFonts w:ascii="Times New Roman"/>
          <w:b w:val="false"/>
          <w:i w:val="false"/>
          <w:color w:val="000000"/>
          <w:sz w:val="28"/>
        </w:rPr>
        <w:t>
      бірінші бөлік мынадай редакцияда жазылсын:</w:t>
      </w:r>
    </w:p>
    <w:bookmarkEnd w:id="227"/>
    <w:bookmarkStart w:name="z266" w:id="228"/>
    <w:p>
      <w:pPr>
        <w:spacing w:after="0"/>
        <w:ind w:left="0"/>
        <w:jc w:val="both"/>
      </w:pPr>
      <w:r>
        <w:rPr>
          <w:rFonts w:ascii="Times New Roman"/>
          <w:b w:val="false"/>
          <w:i w:val="false"/>
          <w:color w:val="000000"/>
          <w:sz w:val="28"/>
        </w:rPr>
        <w:t>
      "172. Дайындаудың технологиялық мерзімі бір жылдан асатын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жолдарды реконструкциялаумен,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228"/>
    <w:bookmarkStart w:name="z267" w:id="229"/>
    <w:p>
      <w:pPr>
        <w:spacing w:after="0"/>
        <w:ind w:left="0"/>
        <w:jc w:val="both"/>
      </w:pPr>
      <w:r>
        <w:rPr>
          <w:rFonts w:ascii="Times New Roman"/>
          <w:b w:val="false"/>
          <w:i w:val="false"/>
          <w:color w:val="000000"/>
          <w:sz w:val="28"/>
        </w:rPr>
        <w:t>
      бесінші бөлік алып тасталсын;</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269" w:id="230"/>
    <w:p>
      <w:pPr>
        <w:spacing w:after="0"/>
        <w:ind w:left="0"/>
        <w:jc w:val="both"/>
      </w:pPr>
      <w:r>
        <w:rPr>
          <w:rFonts w:ascii="Times New Roman"/>
          <w:b w:val="false"/>
          <w:i w:val="false"/>
          <w:color w:val="000000"/>
          <w:sz w:val="28"/>
        </w:rPr>
        <w:t>
      "183. Мемлекетік мекеме/квазимемлекеттік сектор субъектісінің, осы нарықта олардың үлесі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төлеуіне жол беріледі.";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271" w:id="231"/>
    <w:p>
      <w:pPr>
        <w:spacing w:after="0"/>
        <w:ind w:left="0"/>
        <w:jc w:val="both"/>
      </w:pPr>
      <w:r>
        <w:rPr>
          <w:rFonts w:ascii="Times New Roman"/>
          <w:b w:val="false"/>
          <w:i w:val="false"/>
          <w:color w:val="000000"/>
          <w:sz w:val="28"/>
        </w:rPr>
        <w:t>
      "185. Аумақтық қазынашылық бөлімшесінде тіркелген шарттарға қосымша келісімдер мынадай:</w:t>
      </w:r>
    </w:p>
    <w:bookmarkEnd w:id="231"/>
    <w:bookmarkStart w:name="z272" w:id="232"/>
    <w:p>
      <w:pPr>
        <w:spacing w:after="0"/>
        <w:ind w:left="0"/>
        <w:jc w:val="both"/>
      </w:pPr>
      <w:r>
        <w:rPr>
          <w:rFonts w:ascii="Times New Roman"/>
          <w:b w:val="false"/>
          <w:i w:val="false"/>
          <w:color w:val="000000"/>
          <w:sz w:val="28"/>
        </w:rPr>
        <w:t>
      бюджетті нақтылаған, түзеткен;</w:t>
      </w:r>
    </w:p>
    <w:bookmarkEnd w:id="232"/>
    <w:bookmarkStart w:name="z273" w:id="233"/>
    <w:p>
      <w:pPr>
        <w:spacing w:after="0"/>
        <w:ind w:left="0"/>
        <w:jc w:val="both"/>
      </w:pPr>
      <w:r>
        <w:rPr>
          <w:rFonts w:ascii="Times New Roman"/>
          <w:b w:val="false"/>
          <w:i w:val="false"/>
          <w:color w:val="000000"/>
          <w:sz w:val="28"/>
        </w:rPr>
        <w:t>
      мемлекеттік сатып алуды өткізу мерзімі, бірақ екі айдан аспайтын мерзімде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"Мемлекеттік сатып алу туралы" Қазақстан Республикасының Заңына сәйкес бекітілген тізбе бойынша күн сайынғы немесе апта сайынғы қажеттіліктегі тауарларды, жұмыстарды, қызметтерді мемлекеттiк сатып алу туралы шарттың қолданысы конкурс не аукцион тәсілімен мемлекеттiк сатып алу қорытындылары шығарылғанға дейінгі және мемлекеттік сатып алу туралы шарт күшіне енгенге дейінгі кезеңге ұзартылған жағдайда, тапсырыс берушінiң үздіксіз қызметiн қамтамасыз ету;</w:t>
      </w:r>
    </w:p>
    <w:bookmarkEnd w:id="233"/>
    <w:bookmarkStart w:name="z274" w:id="234"/>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нормаларына сәйкес әлеуеттік өнім берушіні таңдауға негіз болып табылған сапасы мен басқа да талаптары өзгермеген жағдайда мемлекеттік сатып алу туралы жасасқан шартқа өзгеріс енгізу;</w:t>
      </w:r>
    </w:p>
    <w:bookmarkEnd w:id="234"/>
    <w:bookmarkStart w:name="z275" w:id="235"/>
    <w:p>
      <w:pPr>
        <w:spacing w:after="0"/>
        <w:ind w:left="0"/>
        <w:jc w:val="both"/>
      </w:pPr>
      <w:r>
        <w:rPr>
          <w:rFonts w:ascii="Times New Roman"/>
          <w:b w:val="false"/>
          <w:i w:val="false"/>
          <w:color w:val="000000"/>
          <w:sz w:val="28"/>
        </w:rPr>
        <w:t>
      тауарлар, жұмыстар, қызметтер сатып алынатын белгілі бір нарықта үлестері жүз пайызға тең басым (монополия) жағдайға ие субъектілермен не оның қызметінің негізгі мәні бойынша мемлекеттік монополия субъектісімен шарттың сомасы өзгерген;</w:t>
      </w:r>
    </w:p>
    <w:bookmarkEnd w:id="235"/>
    <w:bookmarkStart w:name="z276" w:id="236"/>
    <w:p>
      <w:pPr>
        <w:spacing w:after="0"/>
        <w:ind w:left="0"/>
        <w:jc w:val="both"/>
      </w:pPr>
      <w:r>
        <w:rPr>
          <w:rFonts w:ascii="Times New Roman"/>
          <w:b w:val="false"/>
          <w:i w:val="false"/>
          <w:color w:val="000000"/>
          <w:sz w:val="28"/>
        </w:rPr>
        <w:t>
      шарттың жалпы сомасын өзгертпей, қолданылу мерзімі ағымдағы қаржы жылынан асып кететін шарттың жоспарлы кезеңінің екінші және үшінші жылдарға базалық шығыстары өзгерген жағдайда ағымдағы қаржы жылына арналған сомасы өзгерген;</w:t>
      </w:r>
    </w:p>
    <w:bookmarkEnd w:id="236"/>
    <w:bookmarkStart w:name="z277" w:id="237"/>
    <w:p>
      <w:pPr>
        <w:spacing w:after="0"/>
        <w:ind w:left="0"/>
        <w:jc w:val="both"/>
      </w:pPr>
      <w:r>
        <w:rPr>
          <w:rFonts w:ascii="Times New Roman"/>
          <w:b w:val="false"/>
          <w:i w:val="false"/>
          <w:color w:val="000000"/>
          <w:sz w:val="28"/>
        </w:rPr>
        <w:t>
      ББС-ке өзгерістер енгізген;</w:t>
      </w:r>
    </w:p>
    <w:bookmarkEnd w:id="237"/>
    <w:bookmarkStart w:name="z278" w:id="238"/>
    <w:p>
      <w:pPr>
        <w:spacing w:after="0"/>
        <w:ind w:left="0"/>
        <w:jc w:val="both"/>
      </w:pPr>
      <w:r>
        <w:rPr>
          <w:rFonts w:ascii="Times New Roman"/>
          <w:b w:val="false"/>
          <w:i w:val="false"/>
          <w:color w:val="000000"/>
          <w:sz w:val="28"/>
        </w:rPr>
        <w:t>
      тараптардың деректемелері өзгерген;</w:t>
      </w:r>
    </w:p>
    <w:bookmarkEnd w:id="238"/>
    <w:bookmarkStart w:name="z279" w:id="239"/>
    <w:p>
      <w:pPr>
        <w:spacing w:after="0"/>
        <w:ind w:left="0"/>
        <w:jc w:val="both"/>
      </w:pPr>
      <w:r>
        <w:rPr>
          <w:rFonts w:ascii="Times New Roman"/>
          <w:b w:val="false"/>
          <w:i w:val="false"/>
          <w:color w:val="000000"/>
          <w:sz w:val="28"/>
        </w:rPr>
        <w:t>
      жасасқан шарттық талаптарында және Қазақстан Республикасының заңнамасында көзделген жағдайларда және тәртіпте шартты бұзған;</w:t>
      </w:r>
    </w:p>
    <w:bookmarkEnd w:id="239"/>
    <w:bookmarkStart w:name="z280" w:id="240"/>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Ереженiң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bookmarkEnd w:id="240"/>
    <w:bookmarkStart w:name="z281" w:id="241"/>
    <w:p>
      <w:pPr>
        <w:spacing w:after="0"/>
        <w:ind w:left="0"/>
        <w:jc w:val="both"/>
      </w:pPr>
      <w:r>
        <w:rPr>
          <w:rFonts w:ascii="Times New Roman"/>
          <w:b w:val="false"/>
          <w:i w:val="false"/>
          <w:color w:val="000000"/>
          <w:sz w:val="28"/>
        </w:rPr>
        <w:t>
      шарт бойынша міндеттемелерді орындамағанда немесе тиісінше орындамағанда тұрақсыздық айыбын (айыппұл, өсімақы) қолдану, егер шартта осы талап көзделген болса, бұл ретте тұрақсыздық айыбын (айыппұл, өсімақы) ұстап қалу, мемлекеттік мекеме ақша алушымен мемлекеттік мекеменің тиісті бюджет кірісіне тұрақсыздық айыбының (айыппұл, өсімақы) сомасын аударуы туралы немесе мемлекеттік мекеменің ақша алушыға коммуналдық төлемдерді уақытылы төлемегені үшін тұрақсыздық айыбының (айыппұл, өсімақы) сомасын аударуы туралы қосымша келісім жасасу жолымен жүзеге асырылады. Тұрақсыздық айыбын (айыппұл, өсімақы) ұстап қалу сол шарт жасалған ерекшелік бойынша жүргізіледі;</w:t>
      </w:r>
    </w:p>
    <w:bookmarkEnd w:id="241"/>
    <w:bookmarkStart w:name="z282" w:id="242"/>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заңнамалық актілерінде белгіленген жағдайларда мерзімі бір қаржы жылынан асатын жұмыстарды, қызметтерді көрсетумен байланысты жасалған шартқа өзгеріс енгізілген жағдайда жасалады.";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284" w:id="243"/>
    <w:p>
      <w:pPr>
        <w:spacing w:after="0"/>
        <w:ind w:left="0"/>
        <w:jc w:val="both"/>
      </w:pPr>
      <w:r>
        <w:rPr>
          <w:rFonts w:ascii="Times New Roman"/>
          <w:b w:val="false"/>
          <w:i w:val="false"/>
          <w:color w:val="000000"/>
          <w:sz w:val="28"/>
        </w:rPr>
        <w:t>
      "187.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243"/>
    <w:bookmarkStart w:name="z285" w:id="244"/>
    <w:p>
      <w:pPr>
        <w:spacing w:after="0"/>
        <w:ind w:left="0"/>
        <w:jc w:val="both"/>
      </w:pPr>
      <w:r>
        <w:rPr>
          <w:rFonts w:ascii="Times New Roman"/>
          <w:b w:val="false"/>
          <w:i w:val="false"/>
          <w:color w:val="000000"/>
          <w:sz w:val="28"/>
        </w:rPr>
        <w:t>
      Кейінге қалдыру шарты бар жобалар бойынша азаматтық-құқықтық мәмілелерді тіркеу аумақтық қазынашылық бөлімшелеріне олар бойынша бюджетті атқару жөніндегі орталық уәкілетті орган шарттарды тіркеуге және төлемдерді жүргізуге рұқсат беретін бюджеттік инвестициялық жобалардың тізбесі бар хабарлама-хаттың көшірмесін бергеннен кейін жүзеге асырылады.</w:t>
      </w:r>
    </w:p>
    <w:bookmarkEnd w:id="244"/>
    <w:bookmarkStart w:name="z286" w:id="245"/>
    <w:p>
      <w:pPr>
        <w:spacing w:after="0"/>
        <w:ind w:left="0"/>
        <w:jc w:val="both"/>
      </w:pPr>
      <w:r>
        <w:rPr>
          <w:rFonts w:ascii="Times New Roman"/>
          <w:b w:val="false"/>
          <w:i w:val="false"/>
          <w:color w:val="000000"/>
          <w:sz w:val="28"/>
        </w:rPr>
        <w:t>
      Егер кейінге қалдыру шарты бар жобалардың жалпы сомасы тиісті сараптамалардан кейін жоспарлы кезеңге арналған республикалық бюджетте көзделген сомадан асып кеткен жағдайда, азаматтық-құқықтық мәмілелерді тіркеу ағымдағы қаржы жылына көзделген сома шегінде жүзеге асырылады.</w:t>
      </w:r>
    </w:p>
    <w:bookmarkEnd w:id="245"/>
    <w:bookmarkStart w:name="z287" w:id="246"/>
    <w:p>
      <w:pPr>
        <w:spacing w:after="0"/>
        <w:ind w:left="0"/>
        <w:jc w:val="both"/>
      </w:pPr>
      <w:r>
        <w:rPr>
          <w:rFonts w:ascii="Times New Roman"/>
          <w:b w:val="false"/>
          <w:i w:val="false"/>
          <w:color w:val="000000"/>
          <w:sz w:val="28"/>
        </w:rPr>
        <w:t>
      Шартты сот шешімі бойынша бұзған жағдайда, мемлекеттік мекеме аумақтық қазынашылық бөлімшесіне заңды күшіне енген, соттың мөр бедерімен куәландырылған сот шешімінің көшірмесін не "Сот кабинеті" АЖ арқылы электронды форматта алынған мемлекеттік мекеменің басшысының қолымен және мөрімен куәландырылған заңды күшіне енген сот шешімінің көшірмесін қоса бере отырып, аумақтық қазынашылық бөлімшесіне тиісті хатты қағаз жеткізгіште не электрондық құжат айналымы жүйесі арқылы ұсынады.</w:t>
      </w:r>
    </w:p>
    <w:bookmarkEnd w:id="246"/>
    <w:bookmarkStart w:name="z288" w:id="247"/>
    <w:p>
      <w:pPr>
        <w:spacing w:after="0"/>
        <w:ind w:left="0"/>
        <w:jc w:val="both"/>
      </w:pPr>
      <w:r>
        <w:rPr>
          <w:rFonts w:ascii="Times New Roman"/>
          <w:b w:val="false"/>
          <w:i w:val="false"/>
          <w:color w:val="000000"/>
          <w:sz w:val="28"/>
        </w:rPr>
        <w:t>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хатпен бірге шарттың бұзылғанын растайтын құжаттың көшірмесін қоса бере отырып, қағаз жеткізгіште не электрондық құжат айналымы жүйесі арқылы (хатта нөмірі, күні, сомасы және шартты тіркеу туралы хабарлама сомасының қалдығы, немесе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bookmarkEnd w:id="247"/>
    <w:bookmarkStart w:name="z289" w:id="248"/>
    <w:p>
      <w:pPr>
        <w:spacing w:after="0"/>
        <w:ind w:left="0"/>
        <w:jc w:val="both"/>
      </w:pPr>
      <w:r>
        <w:rPr>
          <w:rFonts w:ascii="Times New Roman"/>
          <w:b w:val="false"/>
          <w:i w:val="false"/>
          <w:color w:val="000000"/>
          <w:sz w:val="28"/>
        </w:rPr>
        <w:t>
      Шарт талаптарын орындамағаны немесе тиісінше орындамағаны үшін тұрақсыздық айыбы (айыппұл, өсімақы) ұсталған жағдайда, мемлекеттік мекеме азаматтық-құқықтық мәмілені тіркеу үшін қағаз жеткізгіште 2 өтінім (бір өтінімді тұрақсыздық айыбын (айыппұлды, өсімақыны) есептен шығарған шарт сомасына, екіншісін – ұсталған тұрақсыздық айыбының (айыппұлдың, өсімақының) сомасына) ұсынады. Бұл ретте мемлекеттік мекеменің өтінімдерді беруі негізгі шарт бойынша "түпкілікті" мәртебесі бар төлемді жүргізгенге дейін жүзеге асырылады.</w:t>
      </w:r>
    </w:p>
    <w:bookmarkEnd w:id="248"/>
    <w:bookmarkStart w:name="z290" w:id="249"/>
    <w:p>
      <w:pPr>
        <w:spacing w:after="0"/>
        <w:ind w:left="0"/>
        <w:jc w:val="both"/>
      </w:pPr>
      <w:r>
        <w:rPr>
          <w:rFonts w:ascii="Times New Roman"/>
          <w:b w:val="false"/>
          <w:i w:val="false"/>
          <w:color w:val="000000"/>
          <w:sz w:val="28"/>
        </w:rPr>
        <w:t>
      Осы Ереженің 65-тармағында көзделген жоспарлы тағайындаулар мен кассалық шығыстарды көшірген жағдайда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bookmarkEnd w:id="249"/>
    <w:bookmarkStart w:name="z291" w:id="250"/>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bookmarkEnd w:id="250"/>
    <w:bookmarkStart w:name="z292" w:id="251"/>
    <w:p>
      <w:pPr>
        <w:spacing w:after="0"/>
        <w:ind w:left="0"/>
        <w:jc w:val="both"/>
      </w:pPr>
      <w:r>
        <w:rPr>
          <w:rFonts w:ascii="Times New Roman"/>
          <w:b w:val="false"/>
          <w:i w:val="false"/>
          <w:color w:val="000000"/>
          <w:sz w:val="28"/>
        </w:rPr>
        <w:t>
      Шарт сомасы кассалық сомаға дейін азайған жағдайда жасалған қосымша келісім мемлекеттік мекеменің хатымен бірге (хатта міндетті түрде шарттың тіркелуі туралы хабарламаның нөмірін, күнін, сомасы мен қалдық сомасын көрсету міндетті) электрондық құжат айналымы жүйесі арқылы ұсынылады.";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188-тармақта:</w:t>
      </w:r>
    </w:p>
    <w:bookmarkStart w:name="z294" w:id="252"/>
    <w:p>
      <w:pPr>
        <w:spacing w:after="0"/>
        <w:ind w:left="0"/>
        <w:jc w:val="both"/>
      </w:pPr>
      <w:r>
        <w:rPr>
          <w:rFonts w:ascii="Times New Roman"/>
          <w:b w:val="false"/>
          <w:i w:val="false"/>
          <w:color w:val="000000"/>
          <w:sz w:val="28"/>
        </w:rPr>
        <w:t>
      бесінші бөлік мынадай редакцияда жазылсын:</w:t>
      </w:r>
    </w:p>
    <w:bookmarkEnd w:id="252"/>
    <w:bookmarkStart w:name="z295" w:id="253"/>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бұйрықта көрсетілген, жобалау-сметалық құжаттаманың қолданылу мерзiмi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bookmarkEnd w:id="253"/>
    <w:bookmarkStart w:name="z296" w:id="254"/>
    <w:p>
      <w:pPr>
        <w:spacing w:after="0"/>
        <w:ind w:left="0"/>
        <w:jc w:val="both"/>
      </w:pPr>
      <w:r>
        <w:rPr>
          <w:rFonts w:ascii="Times New Roman"/>
          <w:b w:val="false"/>
          <w:i w:val="false"/>
          <w:color w:val="000000"/>
          <w:sz w:val="28"/>
        </w:rPr>
        <w:t>
      сегізінші бөлік мынадай редакцияда жазылсын:</w:t>
      </w:r>
    </w:p>
    <w:bookmarkEnd w:id="254"/>
    <w:bookmarkStart w:name="z297" w:id="255"/>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жағдайда шарттың сомасы көрсетілетін қосымша келісімді тіркеу кезінде мемлекеттік мекеменің жобалау-сметалық құжаттама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189-тармақтың</w:t>
      </w:r>
      <w:r>
        <w:rPr>
          <w:rFonts w:ascii="Times New Roman"/>
          <w:b w:val="false"/>
          <w:i w:val="false"/>
          <w:color w:val="000000"/>
          <w:sz w:val="28"/>
        </w:rPr>
        <w:t xml:space="preserve"> бірінші бөлігі мынадай редакцияда жазылсын:</w:t>
      </w:r>
    </w:p>
    <w:bookmarkStart w:name="z299" w:id="256"/>
    <w:p>
      <w:pPr>
        <w:spacing w:after="0"/>
        <w:ind w:left="0"/>
        <w:jc w:val="both"/>
      </w:pPr>
      <w:r>
        <w:rPr>
          <w:rFonts w:ascii="Times New Roman"/>
          <w:b w:val="false"/>
          <w:i w:val="false"/>
          <w:color w:val="000000"/>
          <w:sz w:val="28"/>
        </w:rPr>
        <w:t>
      "189. ҚБАЖ-да ақша алушы болмай қалған жағдайда, азаматтық-құқықтық мәмілені тіркеуге арналған өтінімге осы Ереженің 188-тармағында көзделген құжаттардан басқа, "Қазынашылық-клиент" АЖ бойынша қағаз тасығышта немесе электрондық түрде осы Ережеге 64 және 73-қосымшаларға сәйкес (мемлекеттік мекеме басшысының және бас бухгалтерінің ЭЦҚ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256"/>
    <w:bookmarkStart w:name="z300" w:id="257"/>
    <w:p>
      <w:pPr>
        <w:spacing w:after="0"/>
        <w:ind w:left="0"/>
        <w:jc w:val="both"/>
      </w:pPr>
      <w:r>
        <w:rPr>
          <w:rFonts w:ascii="Times New Roman"/>
          <w:b w:val="false"/>
          <w:i w:val="false"/>
          <w:color w:val="000000"/>
          <w:sz w:val="28"/>
        </w:rPr>
        <w:t>
      1) заңды тұлға үшін:</w:t>
      </w:r>
    </w:p>
    <w:bookmarkEnd w:id="257"/>
    <w:bookmarkStart w:name="z301" w:id="258"/>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bookmarkEnd w:id="258"/>
    <w:bookmarkStart w:name="z302" w:id="259"/>
    <w:p>
      <w:pPr>
        <w:spacing w:after="0"/>
        <w:ind w:left="0"/>
        <w:jc w:val="both"/>
      </w:pPr>
      <w:r>
        <w:rPr>
          <w:rFonts w:ascii="Times New Roman"/>
          <w:b w:val="false"/>
          <w:i w:val="false"/>
          <w:color w:val="000000"/>
          <w:sz w:val="28"/>
        </w:rPr>
        <w:t>
      қолданыстағы банк заңнамасына сәйкес банк шотының болуы және нөмірлері туралы анықтаманы;</w:t>
      </w:r>
    </w:p>
    <w:bookmarkEnd w:id="259"/>
    <w:bookmarkStart w:name="z303" w:id="260"/>
    <w:p>
      <w:pPr>
        <w:spacing w:after="0"/>
        <w:ind w:left="0"/>
        <w:jc w:val="both"/>
      </w:pPr>
      <w:r>
        <w:rPr>
          <w:rFonts w:ascii="Times New Roman"/>
          <w:b w:val="false"/>
          <w:i w:val="false"/>
          <w:color w:val="000000"/>
          <w:sz w:val="28"/>
        </w:rPr>
        <w:t>
      2) жеке тұлға үшін:</w:t>
      </w:r>
    </w:p>
    <w:bookmarkEnd w:id="260"/>
    <w:bookmarkStart w:name="z304" w:id="261"/>
    <w:p>
      <w:pPr>
        <w:spacing w:after="0"/>
        <w:ind w:left="0"/>
        <w:jc w:val="both"/>
      </w:pPr>
      <w:r>
        <w:rPr>
          <w:rFonts w:ascii="Times New Roman"/>
          <w:b w:val="false"/>
          <w:i w:val="false"/>
          <w:color w:val="000000"/>
          <w:sz w:val="28"/>
        </w:rPr>
        <w:t>
      жеке басын куәландыратын құжаттың/шетелдіктің ықтиярхат құжатының немесе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261"/>
    <w:bookmarkStart w:name="z305" w:id="262"/>
    <w:p>
      <w:pPr>
        <w:spacing w:after="0"/>
        <w:ind w:left="0"/>
        <w:jc w:val="both"/>
      </w:pPr>
      <w:r>
        <w:rPr>
          <w:rFonts w:ascii="Times New Roman"/>
          <w:b w:val="false"/>
          <w:i w:val="false"/>
          <w:color w:val="000000"/>
          <w:sz w:val="28"/>
        </w:rPr>
        <w:t>
      нөмірін көрсете отырып, банктік шоттың болуы туралы банктің анықтамасын;</w:t>
      </w:r>
    </w:p>
    <w:bookmarkEnd w:id="262"/>
    <w:bookmarkStart w:name="z306" w:id="263"/>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263"/>
    <w:bookmarkStart w:name="z307" w:id="264"/>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264"/>
    <w:bookmarkStart w:name="z308" w:id="265"/>
    <w:p>
      <w:pPr>
        <w:spacing w:after="0"/>
        <w:ind w:left="0"/>
        <w:jc w:val="both"/>
      </w:pPr>
      <w:r>
        <w:rPr>
          <w:rFonts w:ascii="Times New Roman"/>
          <w:b w:val="false"/>
          <w:i w:val="false"/>
          <w:color w:val="000000"/>
          <w:sz w:val="28"/>
        </w:rPr>
        <w:t>
      4) ақшаны шетел валютасында алушы үшін:</w:t>
      </w:r>
    </w:p>
    <w:bookmarkEnd w:id="265"/>
    <w:bookmarkStart w:name="z309" w:id="266"/>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(бар болса) жеке тұлғалар үшін қосымша жеке басын куәландыратын құжаттың көшірмесі;</w:t>
      </w:r>
    </w:p>
    <w:bookmarkEnd w:id="266"/>
    <w:bookmarkStart w:name="z310" w:id="267"/>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312" w:id="268"/>
    <w:p>
      <w:pPr>
        <w:spacing w:after="0"/>
        <w:ind w:left="0"/>
        <w:jc w:val="both"/>
      </w:pPr>
      <w:r>
        <w:rPr>
          <w:rFonts w:ascii="Times New Roman"/>
          <w:b w:val="false"/>
          <w:i w:val="false"/>
          <w:color w:val="000000"/>
          <w:sz w:val="28"/>
        </w:rPr>
        <w:t>
      "197. Аумақтық қазынашылық орган барлық жұмыс күні ішінде "Қазынашылық-клиент" АЖ арқылы мемлекеттік мекемелерден түскен өтінімдерді қабылдауды жүзеге асырады.</w:t>
      </w:r>
    </w:p>
    <w:bookmarkEnd w:id="268"/>
    <w:bookmarkStart w:name="z313" w:id="269"/>
    <w:p>
      <w:pPr>
        <w:spacing w:after="0"/>
        <w:ind w:left="0"/>
        <w:jc w:val="both"/>
      </w:pPr>
      <w:r>
        <w:rPr>
          <w:rFonts w:ascii="Times New Roman"/>
          <w:b w:val="false"/>
          <w:i w:val="false"/>
          <w:color w:val="000000"/>
          <w:sz w:val="28"/>
        </w:rPr>
        <w:t>
      "Қазынашылық-клиент" АЖ бойынша электрондық түрде түскен өтінім келесі жұмыс күнінен кешіктірілмей орындалады не орындамай қайтарылады.";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199-тармақта:</w:t>
      </w:r>
    </w:p>
    <w:bookmarkStart w:name="z315" w:id="270"/>
    <w:p>
      <w:pPr>
        <w:spacing w:after="0"/>
        <w:ind w:left="0"/>
        <w:jc w:val="both"/>
      </w:pPr>
      <w:r>
        <w:rPr>
          <w:rFonts w:ascii="Times New Roman"/>
          <w:b w:val="false"/>
          <w:i w:val="false"/>
          <w:color w:val="000000"/>
          <w:sz w:val="28"/>
        </w:rPr>
        <w:t>
      13)-тармақша мынадай редакцияда жазылсын:</w:t>
      </w:r>
    </w:p>
    <w:bookmarkEnd w:id="270"/>
    <w:bookmarkStart w:name="z316" w:id="271"/>
    <w:p>
      <w:pPr>
        <w:spacing w:after="0"/>
        <w:ind w:left="0"/>
        <w:jc w:val="both"/>
      </w:pPr>
      <w:r>
        <w:rPr>
          <w:rFonts w:ascii="Times New Roman"/>
          <w:b w:val="false"/>
          <w:i w:val="false"/>
          <w:color w:val="000000"/>
          <w:sz w:val="28"/>
        </w:rPr>
        <w:t xml:space="preserve">
      "13) егер жаңа объектілерді және қолда бар объектілерді реконструкциялау, ғимараттарды, құрылыстарды, жолдарды салуға, сондай-ақ дайындаудың технологиялық мерзімі бір жылдан асатын инвестициялық жобаларды іске асыру шеңберінде күрделі энергетикалық жабдықты сатып алуды қоспағанда, ағымдағы шығындар бойынша, астықтың мемлекеттік ресурстарын басқару бойынша агентке қаражат төлеу, қазақстандық астықты экспортқа тасымалдау бойынша қызметтерді төлеу, шетелде ауруларды емдеуді төлеу, ауылда ұйымдармен бастапқы медициналық-санитарлық көмек қызметін көрсетуге байланысты қабылданған тауарлардың (жұмыстардың, қызметтердің) әрбір сомасынан бұрын төленген авансты тепе-тең ұстау туралы шарттың болуы;"; </w:t>
      </w:r>
    </w:p>
    <w:bookmarkEnd w:id="271"/>
    <w:bookmarkStart w:name="z317" w:id="272"/>
    <w:p>
      <w:pPr>
        <w:spacing w:after="0"/>
        <w:ind w:left="0"/>
        <w:jc w:val="both"/>
      </w:pPr>
      <w:r>
        <w:rPr>
          <w:rFonts w:ascii="Times New Roman"/>
          <w:b w:val="false"/>
          <w:i w:val="false"/>
          <w:color w:val="000000"/>
          <w:sz w:val="28"/>
        </w:rPr>
        <w:t>
      18)-тармақша мынадай редакцияда жазылсын:</w:t>
      </w:r>
    </w:p>
    <w:bookmarkEnd w:id="272"/>
    <w:bookmarkStart w:name="z318" w:id="273"/>
    <w:p>
      <w:pPr>
        <w:spacing w:after="0"/>
        <w:ind w:left="0"/>
        <w:jc w:val="both"/>
      </w:pPr>
      <w:r>
        <w:rPr>
          <w:rFonts w:ascii="Times New Roman"/>
          <w:b w:val="false"/>
          <w:i w:val="false"/>
          <w:color w:val="000000"/>
          <w:sz w:val="28"/>
        </w:rPr>
        <w:t>
      "18) жоғары тұрған бюджеттен берілетін нысаналы даму трансферттері есебінен іске асырылатын шартта бюджеттік кіші бағдарлама мен заңнамада белгіленген мөлшерде жергілікті бюджеттен бірлесіп қаржыландыру сомасының міндетті көрсетілуі;";</w:t>
      </w:r>
    </w:p>
    <w:bookmarkEnd w:id="273"/>
    <w:bookmarkStart w:name="z319" w:id="274"/>
    <w:p>
      <w:pPr>
        <w:spacing w:after="0"/>
        <w:ind w:left="0"/>
        <w:jc w:val="both"/>
      </w:pPr>
      <w:r>
        <w:rPr>
          <w:rFonts w:ascii="Times New Roman"/>
          <w:b w:val="false"/>
          <w:i w:val="false"/>
          <w:color w:val="000000"/>
          <w:sz w:val="28"/>
        </w:rPr>
        <w:t>
      19)-тармақшаға орыс тіліндегі мәтінге өзгеріс енгізілді, қазақ тіліндегі мәтін өзгермейді;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202-тармақтар мынадай редакцияда жазылсын:</w:t>
      </w:r>
    </w:p>
    <w:bookmarkStart w:name="z321" w:id="275"/>
    <w:p>
      <w:pPr>
        <w:spacing w:after="0"/>
        <w:ind w:left="0"/>
        <w:jc w:val="both"/>
      </w:pPr>
      <w:r>
        <w:rPr>
          <w:rFonts w:ascii="Times New Roman"/>
          <w:b w:val="false"/>
          <w:i w:val="false"/>
          <w:color w:val="000000"/>
          <w:sz w:val="28"/>
        </w:rPr>
        <w:t>
      "201. Аумақтық қазынашылық бөлімшесі өтінімді мыналарға:</w:t>
      </w:r>
    </w:p>
    <w:bookmarkEnd w:id="275"/>
    <w:bookmarkStart w:name="z322" w:id="276"/>
    <w:p>
      <w:pPr>
        <w:spacing w:after="0"/>
        <w:ind w:left="0"/>
        <w:jc w:val="both"/>
      </w:pPr>
      <w:r>
        <w:rPr>
          <w:rFonts w:ascii="Times New Roman"/>
          <w:b w:val="false"/>
          <w:i w:val="false"/>
          <w:color w:val="000000"/>
          <w:sz w:val="28"/>
        </w:rPr>
        <w:t>
      белгіленген нысанға сәйкестігіне;</w:t>
      </w:r>
    </w:p>
    <w:bookmarkEnd w:id="276"/>
    <w:bookmarkStart w:name="z323" w:id="277"/>
    <w:p>
      <w:pPr>
        <w:spacing w:after="0"/>
        <w:ind w:left="0"/>
        <w:jc w:val="both"/>
      </w:pPr>
      <w:r>
        <w:rPr>
          <w:rFonts w:ascii="Times New Roman"/>
          <w:b w:val="false"/>
          <w:i w:val="false"/>
          <w:color w:val="000000"/>
          <w:sz w:val="28"/>
        </w:rPr>
        <w:t>
      өтінім деректемелерінің шарт деректемелеріне сәйкестігіне;</w:t>
      </w:r>
    </w:p>
    <w:bookmarkEnd w:id="277"/>
    <w:bookmarkStart w:name="z324" w:id="278"/>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bookmarkEnd w:id="278"/>
    <w:bookmarkStart w:name="z325" w:id="279"/>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bookmarkEnd w:id="279"/>
    <w:bookmarkStart w:name="z326" w:id="280"/>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жеткізгіштегі құжатқа сәйкестігіне. "Қазынашылық-клиент" АЖ бойынша электрондық түрі ұсынылған кезде ЭЦҚ түпнұсқалығына тексеріледі;</w:t>
      </w:r>
    </w:p>
    <w:bookmarkEnd w:id="280"/>
    <w:bookmarkStart w:name="z327" w:id="281"/>
    <w:p>
      <w:pPr>
        <w:spacing w:after="0"/>
        <w:ind w:left="0"/>
        <w:jc w:val="both"/>
      </w:pPr>
      <w:r>
        <w:rPr>
          <w:rFonts w:ascii="Times New Roman"/>
          <w:b w:val="false"/>
          <w:i w:val="false"/>
          <w:color w:val="000000"/>
          <w:sz w:val="28"/>
        </w:rPr>
        <w:t>
      осы Ереженің 188 және 190-тармақтарында көзделген құжаттардың бар болуына;</w:t>
      </w:r>
    </w:p>
    <w:bookmarkEnd w:id="281"/>
    <w:bookmarkStart w:name="z328" w:id="282"/>
    <w:p>
      <w:pPr>
        <w:spacing w:after="0"/>
        <w:ind w:left="0"/>
        <w:jc w:val="both"/>
      </w:pPr>
      <w:r>
        <w:rPr>
          <w:rFonts w:ascii="Times New Roman"/>
          <w:b w:val="false"/>
          <w:i w:val="false"/>
          <w:color w:val="000000"/>
          <w:sz w:val="28"/>
        </w:rPr>
        <w:t>
      жазылған соманың санмен берілген сомаға сәйкестігіне;</w:t>
      </w:r>
    </w:p>
    <w:bookmarkEnd w:id="282"/>
    <w:bookmarkStart w:name="z329" w:id="283"/>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БСК бойынша бір бюджеттік бағдарлама шеңберінде жасасқан жағдайда, барлық өтінімдердің бір уақытта берілуіне;</w:t>
      </w:r>
    </w:p>
    <w:bookmarkEnd w:id="283"/>
    <w:bookmarkStart w:name="z330" w:id="284"/>
    <w:p>
      <w:pPr>
        <w:spacing w:after="0"/>
        <w:ind w:left="0"/>
        <w:jc w:val="both"/>
      </w:pPr>
      <w:r>
        <w:rPr>
          <w:rFonts w:ascii="Times New Roman"/>
          <w:b w:val="false"/>
          <w:i w:val="false"/>
          <w:color w:val="000000"/>
          <w:sz w:val="28"/>
        </w:rPr>
        <w:t>
      өтінімнің қолданылу мерзімінде берілуін;</w:t>
      </w:r>
    </w:p>
    <w:bookmarkEnd w:id="284"/>
    <w:bookmarkStart w:name="z331" w:id="285"/>
    <w:p>
      <w:pPr>
        <w:spacing w:after="0"/>
        <w:ind w:left="0"/>
        <w:jc w:val="both"/>
      </w:pPr>
      <w:r>
        <w:rPr>
          <w:rFonts w:ascii="Times New Roman"/>
          <w:b w:val="false"/>
          <w:i w:val="false"/>
          <w:color w:val="000000"/>
          <w:sz w:val="28"/>
        </w:rPr>
        <w:t>
      түсіндірме жазбасы негізінде "Қазынашылық-клиент" АЖ өтінімді қарау нысанында "Өтінім түрі" жолағын толтыру болуын тексеруді жүзеге асырады.</w:t>
      </w:r>
    </w:p>
    <w:bookmarkEnd w:id="285"/>
    <w:bookmarkStart w:name="z332" w:id="286"/>
    <w:p>
      <w:pPr>
        <w:spacing w:after="0"/>
        <w:ind w:left="0"/>
        <w:jc w:val="both"/>
      </w:pPr>
      <w:r>
        <w:rPr>
          <w:rFonts w:ascii="Times New Roman"/>
          <w:b w:val="false"/>
          <w:i w:val="false"/>
          <w:color w:val="000000"/>
          <w:sz w:val="28"/>
        </w:rPr>
        <w:t>
      202. Өтiнiм дұрыс рәсімделмеген және оған қоса берiлген құжаттарға не шарт осы Ереженің 164–171-тармақтарында, 172-тармағының бірінші, үшінші, төртінші, бесінші бөліктерінде, 173-185, 194, 198, 199, 201-тармақтарында белгiленген талаптарға сәйкес келмеген кезде, аумақтық қазынашылық бөлiмшесi өтiнiм мен оған қоса берiлген құжаттарды мынадай жағдайларда:</w:t>
      </w:r>
    </w:p>
    <w:bookmarkEnd w:id="286"/>
    <w:bookmarkStart w:name="z333" w:id="287"/>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bookmarkEnd w:id="287"/>
    <w:bookmarkStart w:name="z334" w:id="288"/>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2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bookmarkEnd w:id="288"/>
    <w:bookmarkStart w:name="z335" w:id="289"/>
    <w:p>
      <w:pPr>
        <w:spacing w:after="0"/>
        <w:ind w:left="0"/>
        <w:jc w:val="both"/>
      </w:pPr>
      <w:r>
        <w:rPr>
          <w:rFonts w:ascii="Times New Roman"/>
          <w:b w:val="false"/>
          <w:i w:val="false"/>
          <w:color w:val="000000"/>
          <w:sz w:val="28"/>
        </w:rPr>
        <w:t>
      "Қазынашылық-клиент" АЖ бойынша өтінімнің электрондық түрі оған тіркелген құжаттарға не осы Ереженің 164–185, 194, 198, 199, 201-тармақтарында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w:t>
      </w:r>
      <w:r>
        <w:rPr>
          <w:rFonts w:ascii="Times New Roman"/>
          <w:b w:val="false"/>
          <w:i w:val="false"/>
          <w:color w:val="000000"/>
          <w:sz w:val="28"/>
        </w:rPr>
        <w:t xml:space="preserve"> мынадай редакцияда жазылсын:</w:t>
      </w:r>
    </w:p>
    <w:bookmarkStart w:name="z337" w:id="290"/>
    <w:p>
      <w:pPr>
        <w:spacing w:after="0"/>
        <w:ind w:left="0"/>
        <w:jc w:val="both"/>
      </w:pPr>
      <w:r>
        <w:rPr>
          <w:rFonts w:ascii="Times New Roman"/>
          <w:b w:val="false"/>
          <w:i w:val="false"/>
          <w:color w:val="000000"/>
          <w:sz w:val="28"/>
        </w:rPr>
        <w:t xml:space="preserve">
      "205. Шартты (қосымша келісімді) қағаз жеткізгіште тіркеу кезінде 82-қосымшаға сәйкес нысан бойынша хабарлама екі данада қалыптастырылады. </w:t>
      </w:r>
    </w:p>
    <w:bookmarkEnd w:id="290"/>
    <w:bookmarkStart w:name="z338" w:id="291"/>
    <w:p>
      <w:pPr>
        <w:spacing w:after="0"/>
        <w:ind w:left="0"/>
        <w:jc w:val="both"/>
      </w:pPr>
      <w:r>
        <w:rPr>
          <w:rFonts w:ascii="Times New Roman"/>
          <w:b w:val="false"/>
          <w:i w:val="false"/>
          <w:color w:val="000000"/>
          <w:sz w:val="28"/>
        </w:rPr>
        <w:t>
      206. Мыналар:</w:t>
      </w:r>
    </w:p>
    <w:bookmarkEnd w:id="291"/>
    <w:bookmarkStart w:name="z339" w:id="292"/>
    <w:p>
      <w:pPr>
        <w:spacing w:after="0"/>
        <w:ind w:left="0"/>
        <w:jc w:val="both"/>
      </w:pPr>
      <w:r>
        <w:rPr>
          <w:rFonts w:ascii="Times New Roman"/>
          <w:b w:val="false"/>
          <w:i w:val="false"/>
          <w:color w:val="000000"/>
          <w:sz w:val="28"/>
        </w:rPr>
        <w:t>
      тіркелген шарттың сомасы;</w:t>
      </w:r>
    </w:p>
    <w:bookmarkEnd w:id="292"/>
    <w:bookmarkStart w:name="z340" w:id="293"/>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bookmarkEnd w:id="293"/>
    <w:bookmarkStart w:name="z341" w:id="294"/>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bookmarkEnd w:id="294"/>
    <w:bookmarkStart w:name="z342" w:id="295"/>
    <w:p>
      <w:pPr>
        <w:spacing w:after="0"/>
        <w:ind w:left="0"/>
        <w:jc w:val="both"/>
      </w:pPr>
      <w:r>
        <w:rPr>
          <w:rFonts w:ascii="Times New Roman"/>
          <w:b w:val="false"/>
          <w:i w:val="false"/>
          <w:color w:val="000000"/>
          <w:sz w:val="28"/>
        </w:rPr>
        <w:t>
      тараптардың деректемелері;</w:t>
      </w:r>
    </w:p>
    <w:bookmarkEnd w:id="295"/>
    <w:bookmarkStart w:name="z343" w:id="296"/>
    <w:p>
      <w:pPr>
        <w:spacing w:after="0"/>
        <w:ind w:left="0"/>
        <w:jc w:val="both"/>
      </w:pPr>
      <w:r>
        <w:rPr>
          <w:rFonts w:ascii="Times New Roman"/>
          <w:b w:val="false"/>
          <w:i w:val="false"/>
          <w:color w:val="000000"/>
          <w:sz w:val="28"/>
        </w:rPr>
        <w:t>
      бұрын ҚБАЖ-да қалыптастырылған хабарлама жабылатын және 82-қосымшаға сәйкес нысан бойынша жаңа Хабарлама қалыптастырылатын қосымша келісім тіркелген жағдайда өзгертіледі.</w:t>
      </w:r>
    </w:p>
    <w:bookmarkEnd w:id="296"/>
    <w:bookmarkStart w:name="z344" w:id="297"/>
    <w:p>
      <w:pPr>
        <w:spacing w:after="0"/>
        <w:ind w:left="0"/>
        <w:jc w:val="both"/>
      </w:pPr>
      <w:r>
        <w:rPr>
          <w:rFonts w:ascii="Times New Roman"/>
          <w:b w:val="false"/>
          <w:i w:val="false"/>
          <w:color w:val="000000"/>
          <w:sz w:val="28"/>
        </w:rPr>
        <w:t>
      ҚБАЖ-да,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82-қосымшаға сәйкес нысан бойынша Хабарлама ағымдағы қаржы жылының сомасына қалыптастырылады.";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208-тармақтың</w:t>
      </w:r>
      <w:r>
        <w:rPr>
          <w:rFonts w:ascii="Times New Roman"/>
          <w:b w:val="false"/>
          <w:i w:val="false"/>
          <w:color w:val="000000"/>
          <w:sz w:val="28"/>
        </w:rPr>
        <w:t xml:space="preserve"> мынадай редакцияда жазылсын:</w:t>
      </w:r>
    </w:p>
    <w:bookmarkStart w:name="z346" w:id="298"/>
    <w:p>
      <w:pPr>
        <w:spacing w:after="0"/>
        <w:ind w:left="0"/>
        <w:jc w:val="both"/>
      </w:pPr>
      <w:r>
        <w:rPr>
          <w:rFonts w:ascii="Times New Roman"/>
          <w:b w:val="false"/>
          <w:i w:val="false"/>
          <w:color w:val="000000"/>
          <w:sz w:val="28"/>
        </w:rPr>
        <w:t>
      "208. Хабарламаның 82-қосымшаға сәйкес нысан бойынша бір данасы шарттың (қосымша келісімнің) көшірмесімен бірге аумақтық қазынашылық бөлімшесінде қалады, екінші данасы шарттың (қосымша келісімнің) әр беті мөртабандалған түпнұсқасымен бірге мемлекеттік мекемеге беріледі.";</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және </w:t>
      </w:r>
      <w:r>
        <w:rPr>
          <w:rFonts w:ascii="Times New Roman"/>
          <w:b w:val="false"/>
          <w:i w:val="false"/>
          <w:color w:val="000000"/>
          <w:sz w:val="28"/>
        </w:rPr>
        <w:t>210-тармақтар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349" w:id="299"/>
    <w:p>
      <w:pPr>
        <w:spacing w:after="0"/>
        <w:ind w:left="0"/>
        <w:jc w:val="both"/>
      </w:pPr>
      <w:r>
        <w:rPr>
          <w:rFonts w:ascii="Times New Roman"/>
          <w:b w:val="false"/>
          <w:i w:val="false"/>
          <w:color w:val="000000"/>
          <w:sz w:val="28"/>
        </w:rPr>
        <w:t>
      "211. "Түпкілікті" мәртебесі бар төлеуге берілетін қағаз жеткізгіштегі шотты жүргізгеннен кейін аумақтық қазынашылық бөлімшесі осы Ережеге 83-қосымшаға сәйкес нысан бойынша хабарламаны (бұдан әрі – 83-қосымшаға сәйкес нысан бойынша хабарлама) 2 данада қалыптастырады. 83-қосымшаға сәйкес нысан бойынша Хабарламаға аумақтық қазынашылық бөлімшесінің жауапты орындаушысы қол қояды және құжатты қайта өңдеу күнін қоя отырып, өзінің мөртабанымен куәландырады. 83-қосымшаға сәйкес нысан бойынша хабарламаның бір данасы орындалған және тіркелген міндеттемелердің есебін жүргізу үшін мемлекеттік мекемеге, екінші данасы – мемлекеттік мекеменің қабылданған міндеттемелерін жабу үшін аумақтық қазынашылық бөлімшесінде қалады.</w:t>
      </w:r>
    </w:p>
    <w:bookmarkEnd w:id="299"/>
    <w:bookmarkStart w:name="z350" w:id="300"/>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83-қосымшаға сәйкес нысан бойынша хабарламаны дербес қалыптастырады.";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212-тармақтың</w:t>
      </w:r>
      <w:r>
        <w:rPr>
          <w:rFonts w:ascii="Times New Roman"/>
          <w:b w:val="false"/>
          <w:i w:val="false"/>
          <w:color w:val="000000"/>
          <w:sz w:val="28"/>
        </w:rPr>
        <w:t xml:space="preserve"> бірінші бөлігі мынадай редакцияда жазылсын:</w:t>
      </w:r>
    </w:p>
    <w:bookmarkStart w:name="z352" w:id="301"/>
    <w:p>
      <w:pPr>
        <w:spacing w:after="0"/>
        <w:ind w:left="0"/>
        <w:jc w:val="both"/>
      </w:pPr>
      <w:r>
        <w:rPr>
          <w:rFonts w:ascii="Times New Roman"/>
          <w:b w:val="false"/>
          <w:i w:val="false"/>
          <w:color w:val="000000"/>
          <w:sz w:val="28"/>
        </w:rPr>
        <w:t>
      "212.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аумақтық қазынашылық бөлiмшесi осы Ережеге 84-қосымшаға сәйкес 4-09 "Мерзiмдi мiндеттемелер бөлшектерi" нысанындағы есебiн және мемлекеттiк мекеменiң сұратуы бойынша берiлетiн осы Ережеге 85-қосымшаға сәйкес 4-12 "Орындалмаған мiндеттемелердiң бөлшектерi" нысанындағы есебiн, сондай-ақ осы Ережеге 40-қосымшаға сәйкес 4-20 "Шығыстар бойынша жиынтық есеп"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бөлінісінде/жиынтығында қалыптастырады.";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үшінші бөлігі мынадай редакцияда жазылсын:</w:t>
      </w:r>
    </w:p>
    <w:bookmarkStart w:name="z354" w:id="302"/>
    <w:p>
      <w:pPr>
        <w:spacing w:after="0"/>
        <w:ind w:left="0"/>
        <w:jc w:val="both"/>
      </w:pPr>
      <w:r>
        <w:rPr>
          <w:rFonts w:ascii="Times New Roman"/>
          <w:b w:val="false"/>
          <w:i w:val="false"/>
          <w:color w:val="000000"/>
          <w:sz w:val="28"/>
        </w:rPr>
        <w:t>
      "Республикалық бюджеттің ҚБШ-да ақша жеткiлiксiз болған жағдайда, аумақтық қазынашылық бөлiмшесi бiрiншi кезекте бюджет шығыстарының басым бағыттары бойынша төлемдер жүргiзедi (жалақыны және басқа да ақшалай төлемдерді, оның ішінде техникалық персоналдың жалақысын, жалақыдан барлық ұстауларды, Қазақстан Республикасының заңнамалық актілерімен көзделген ақшалай өтемақыны, алименттерді, міндетті зейнетақы жарналарын, ерікті зейнетақы жарналарын, әлеуметтік аударымдарды, міндетті әлеуметтік медициналық сақтандыруға аударымдарды және (немесе) жарналарды, жәрдемақыларды, стипендияларды төлеу, банктік қызмет ақысын төлеу, ҚР Үкіметінің борыштық міндеттемелерін өтеу және қызмет көрсету жөніндегі төлемдер, зейнетақы, жәрдемақы және басқа әлеуметтік аударымдар, бюджет субвенциялары, салықтар және бюджетке төленетін басқа да міндетті төлемдер, отын (ғимараттарды жылыту бөлігінде), тамақтануды ұйымдастыру және тамақ өнімдерін сатып алу бойынша қызметтерді сатып алуға, атқарушылық құжаттар мен сот актілерін орындауға, іссапар және қызметтік сапарларға шығыстар), қалған төлемдер төлем шоттарының түсу кезектiлiгi тәртiбiмен жүргiзiледi. Жергілікті бюджеттердің ҚБШ-да ақша жеткiлiксiз болған жағдайда, аумақтық қазынашылық бөлiмшесi бiрiншi кезекте жергілікті атқарушы органның шешімімен айқындалған бюджеттер шығыстарының басым бағыттары бойынша төлемдер жүргiзіледi, қалған төлемдер төлем шоттарының түсу кезектiлiгi тәртiбiмен жүргiзiледi. Бұл ретте, ақша болмаған жағдайда немесе қағаз жеткізгіште не "Қазынашылық-Клиент" АЖ арқылы электронды түрде түсіп, ҚБАЖ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214-тармақтың</w:t>
      </w:r>
      <w:r>
        <w:rPr>
          <w:rFonts w:ascii="Times New Roman"/>
          <w:b w:val="false"/>
          <w:i w:val="false"/>
          <w:color w:val="000000"/>
          <w:sz w:val="28"/>
        </w:rPr>
        <w:t xml:space="preserve"> мынадай редакцияда жазылсын:</w:t>
      </w:r>
    </w:p>
    <w:bookmarkStart w:name="z356" w:id="303"/>
    <w:p>
      <w:pPr>
        <w:spacing w:after="0"/>
        <w:ind w:left="0"/>
        <w:jc w:val="both"/>
      </w:pPr>
      <w:r>
        <w:rPr>
          <w:rFonts w:ascii="Times New Roman"/>
          <w:b w:val="false"/>
          <w:i w:val="false"/>
          <w:color w:val="000000"/>
          <w:sz w:val="28"/>
        </w:rPr>
        <w:t xml:space="preserve">
      "214. Аумақтық қазынашылық бөлімшесі мемлекеттік мекемелерден түскен төлеуге берілетін шоттарды жұмыс күнінің ішінде қабылдауды жүзеге асырады. </w:t>
      </w:r>
    </w:p>
    <w:bookmarkEnd w:id="303"/>
    <w:bookmarkStart w:name="z357" w:id="304"/>
    <w:p>
      <w:pPr>
        <w:spacing w:after="0"/>
        <w:ind w:left="0"/>
        <w:jc w:val="both"/>
      </w:pPr>
      <w:r>
        <w:rPr>
          <w:rFonts w:ascii="Times New Roman"/>
          <w:b w:val="false"/>
          <w:i w:val="false"/>
          <w:color w:val="000000"/>
          <w:sz w:val="28"/>
        </w:rPr>
        <w:t>
      Төлеуге берілетін шот келесі жұмыс күнінен кешіктірілмей орындалады не орындаусыз қайтарылады.</w:t>
      </w:r>
    </w:p>
    <w:bookmarkEnd w:id="304"/>
    <w:bookmarkStart w:name="z358" w:id="305"/>
    <w:p>
      <w:pPr>
        <w:spacing w:after="0"/>
        <w:ind w:left="0"/>
        <w:jc w:val="both"/>
      </w:pPr>
      <w:r>
        <w:rPr>
          <w:rFonts w:ascii="Times New Roman"/>
          <w:b w:val="false"/>
          <w:i w:val="false"/>
          <w:color w:val="000000"/>
          <w:sz w:val="28"/>
        </w:rPr>
        <w:t>
      Бұл ретте банк кассасынан чек бойынша қолма-қол ақшаны алуға арналған құжаттар жергiлiктi уақыт бойынша сағат 13.00-ге дейiн қабылданады.";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екінші бөлігі мынадай редакцияда жазылсын:</w:t>
      </w:r>
    </w:p>
    <w:bookmarkStart w:name="z360" w:id="306"/>
    <w:p>
      <w:pPr>
        <w:spacing w:after="0"/>
        <w:ind w:left="0"/>
        <w:jc w:val="both"/>
      </w:pP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немесе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 Бұл ретте көрсетілген құжаттардың әрбір парағы мемлекеттік мекеме мөрінің түпнұсқасымен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тұлғаның) қолымен дәйектеледі.";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362" w:id="307"/>
    <w:p>
      <w:pPr>
        <w:spacing w:after="0"/>
        <w:ind w:left="0"/>
        <w:jc w:val="both"/>
      </w:pPr>
      <w:r>
        <w:rPr>
          <w:rFonts w:ascii="Times New Roman"/>
          <w:b w:val="false"/>
          <w:i w:val="false"/>
          <w:color w:val="000000"/>
          <w:sz w:val="28"/>
        </w:rPr>
        <w:t>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6-тарауының 8-13-параграфтарында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8-13-параграфтарында белгiленген талаптарға сәйкес келген кезде тiзiлiмнiң 2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End w:id="307"/>
    <w:bookmarkStart w:name="z363" w:id="308"/>
    <w:p>
      <w:pPr>
        <w:spacing w:after="0"/>
        <w:ind w:left="0"/>
        <w:jc w:val="both"/>
      </w:pPr>
      <w:r>
        <w:rPr>
          <w:rFonts w:ascii="Times New Roman"/>
          <w:b w:val="false"/>
          <w:i w:val="false"/>
          <w:color w:val="000000"/>
          <w:sz w:val="28"/>
        </w:rPr>
        <w:t>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8-13-параграфтарында белгіленген талаптарға сәйкестігін тексереді және төлеуге берілетін шоттың электрондық түрін бекітеді.</w:t>
      </w:r>
    </w:p>
    <w:bookmarkEnd w:id="308"/>
    <w:bookmarkStart w:name="z364" w:id="309"/>
    <w:p>
      <w:pPr>
        <w:spacing w:after="0"/>
        <w:ind w:left="0"/>
        <w:jc w:val="both"/>
      </w:pPr>
      <w:r>
        <w:rPr>
          <w:rFonts w:ascii="Times New Roman"/>
          <w:b w:val="false"/>
          <w:i w:val="false"/>
          <w:color w:val="000000"/>
          <w:sz w:val="28"/>
        </w:rPr>
        <w:t>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тасығышта немесе "Қазынашылық-клиент" АЖ бойынша электрондық түрде осы Ережеге 64-қосымшаға сәйкес (мемлекеттік мекеме басшысының және бас бухгалтерінің ЭЦҚ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309"/>
    <w:bookmarkStart w:name="z365" w:id="310"/>
    <w:p>
      <w:pPr>
        <w:spacing w:after="0"/>
        <w:ind w:left="0"/>
        <w:jc w:val="both"/>
      </w:pPr>
      <w:r>
        <w:rPr>
          <w:rFonts w:ascii="Times New Roman"/>
          <w:b w:val="false"/>
          <w:i w:val="false"/>
          <w:color w:val="000000"/>
          <w:sz w:val="28"/>
        </w:rPr>
        <w:t>
      1) заңды тұлға үшін:</w:t>
      </w:r>
    </w:p>
    <w:bookmarkEnd w:id="310"/>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Start w:name="z368" w:id="311"/>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311"/>
    <w:bookmarkStart w:name="z369" w:id="312"/>
    <w:p>
      <w:pPr>
        <w:spacing w:after="0"/>
        <w:ind w:left="0"/>
        <w:jc w:val="both"/>
      </w:pPr>
      <w:r>
        <w:rPr>
          <w:rFonts w:ascii="Times New Roman"/>
          <w:b w:val="false"/>
          <w:i w:val="false"/>
          <w:color w:val="000000"/>
          <w:sz w:val="28"/>
        </w:rPr>
        <w:t>
      2) жеке тұлға үшін:</w:t>
      </w:r>
    </w:p>
    <w:bookmarkEnd w:id="312"/>
    <w:bookmarkStart w:name="z370" w:id="313"/>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ықтиярхатын немесе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313"/>
    <w:bookmarkStart w:name="z371" w:id="314"/>
    <w:p>
      <w:pPr>
        <w:spacing w:after="0"/>
        <w:ind w:left="0"/>
        <w:jc w:val="both"/>
      </w:pPr>
      <w:r>
        <w:rPr>
          <w:rFonts w:ascii="Times New Roman"/>
          <w:b w:val="false"/>
          <w:i w:val="false"/>
          <w:color w:val="000000"/>
          <w:sz w:val="28"/>
        </w:rPr>
        <w:t>
      қолданыстағы банк заңнамасына сәйкес банк шоттарының болуы және нөмірлері туралы анықтаманы;</w:t>
      </w:r>
    </w:p>
    <w:bookmarkEnd w:id="314"/>
    <w:bookmarkStart w:name="z372" w:id="315"/>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315"/>
    <w:bookmarkStart w:name="z373" w:id="316"/>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bookmarkEnd w:id="316"/>
    <w:bookmarkStart w:name="z374" w:id="317"/>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АЖ-де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End w:id="317"/>
    <w:bookmarkStart w:name="z375" w:id="318"/>
    <w:p>
      <w:pPr>
        <w:spacing w:after="0"/>
        <w:ind w:left="0"/>
        <w:jc w:val="both"/>
      </w:pPr>
      <w:r>
        <w:rPr>
          <w:rFonts w:ascii="Times New Roman"/>
          <w:b w:val="false"/>
          <w:i w:val="false"/>
          <w:color w:val="000000"/>
          <w:sz w:val="28"/>
        </w:rPr>
        <w:t>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65-қосымшасына сәйкес осы тармақтың 1), 2), 3)-тармақшаларында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bookmarkEnd w:id="318"/>
    <w:bookmarkStart w:name="z376" w:id="319"/>
    <w:p>
      <w:pPr>
        <w:spacing w:after="0"/>
        <w:ind w:left="0"/>
        <w:jc w:val="both"/>
      </w:pPr>
      <w:r>
        <w:rPr>
          <w:rFonts w:ascii="Times New Roman"/>
          <w:b w:val="false"/>
          <w:i w:val="false"/>
          <w:color w:val="000000"/>
          <w:sz w:val="28"/>
        </w:rPr>
        <w:t>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65-қосымшасына сәйкес нысан бойынша өтінім қалыптастырады.</w:t>
      </w:r>
    </w:p>
    <w:bookmarkEnd w:id="319"/>
    <w:bookmarkStart w:name="z377" w:id="320"/>
    <w:p>
      <w:pPr>
        <w:spacing w:after="0"/>
        <w:ind w:left="0"/>
        <w:jc w:val="both"/>
      </w:pPr>
      <w:r>
        <w:rPr>
          <w:rFonts w:ascii="Times New Roman"/>
          <w:b w:val="false"/>
          <w:i w:val="false"/>
          <w:color w:val="000000"/>
          <w:sz w:val="28"/>
        </w:rPr>
        <w:t>
      Өтінімді толтырған кезде осы Ережеге 64 және 65-қосымшаларға сәйкес жеке тұлға үшін "Ақша алушының атауы" жолында жеке тұлғаның толық тегі, аты, әкесінің аты (бар болса) және (немесе) жеке кәсіпкерді мемлекеттік тіркеу туралы куәлігіне сәйкес атауы бар болса көрсетіледі.</w:t>
      </w:r>
    </w:p>
    <w:bookmarkEnd w:id="320"/>
    <w:bookmarkStart w:name="z378" w:id="321"/>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bookmarkEnd w:id="321"/>
    <w:bookmarkStart w:name="z379" w:id="322"/>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222-тармақта</w:t>
      </w:r>
      <w:r>
        <w:rPr>
          <w:rFonts w:ascii="Times New Roman"/>
          <w:b w:val="false"/>
          <w:i w:val="false"/>
          <w:color w:val="000000"/>
          <w:sz w:val="28"/>
        </w:rPr>
        <w:t>:</w:t>
      </w:r>
    </w:p>
    <w:bookmarkStart w:name="z381" w:id="323"/>
    <w:p>
      <w:pPr>
        <w:spacing w:after="0"/>
        <w:ind w:left="0"/>
        <w:jc w:val="both"/>
      </w:pPr>
      <w:r>
        <w:rPr>
          <w:rFonts w:ascii="Times New Roman"/>
          <w:b w:val="false"/>
          <w:i w:val="false"/>
          <w:color w:val="000000"/>
          <w:sz w:val="28"/>
        </w:rPr>
        <w:t>
      төртінші бөлігінде:</w:t>
      </w:r>
    </w:p>
    <w:bookmarkEnd w:id="323"/>
    <w:bookmarkStart w:name="z382" w:id="324"/>
    <w:p>
      <w:pPr>
        <w:spacing w:after="0"/>
        <w:ind w:left="0"/>
        <w:jc w:val="both"/>
      </w:pPr>
      <w:r>
        <w:rPr>
          <w:rFonts w:ascii="Times New Roman"/>
          <w:b w:val="false"/>
          <w:i w:val="false"/>
          <w:color w:val="000000"/>
          <w:sz w:val="28"/>
        </w:rPr>
        <w:t>
      4)-тармақша мынадай редакцияда жазылсын:</w:t>
      </w:r>
    </w:p>
    <w:bookmarkEnd w:id="324"/>
    <w:bookmarkStart w:name="z383" w:id="325"/>
    <w:p>
      <w:pPr>
        <w:spacing w:after="0"/>
        <w:ind w:left="0"/>
        <w:jc w:val="both"/>
      </w:pPr>
      <w:r>
        <w:rPr>
          <w:rFonts w:ascii="Times New Roman"/>
          <w:b w:val="false"/>
          <w:i w:val="false"/>
          <w:color w:val="000000"/>
          <w:sz w:val="28"/>
        </w:rPr>
        <w:t>
      4) ұсынылған МТ102 форматтағы электрондық хабарлама деректері төлеуге берілетін шоттың мынадай – деректеріне сәйкес болмаған:</w:t>
      </w:r>
    </w:p>
    <w:bookmarkEnd w:id="325"/>
    <w:bookmarkStart w:name="z384" w:id="326"/>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326"/>
    <w:bookmarkStart w:name="z385" w:id="327"/>
    <w:p>
      <w:pPr>
        <w:spacing w:after="0"/>
        <w:ind w:left="0"/>
        <w:jc w:val="both"/>
      </w:pPr>
      <w:r>
        <w:rPr>
          <w:rFonts w:ascii="Times New Roman"/>
          <w:b w:val="false"/>
          <w:i w:val="false"/>
          <w:color w:val="000000"/>
          <w:sz w:val="28"/>
        </w:rPr>
        <w:t>
      төлеуге берілетін шоттың сомасы мен МТ102 хабарламасының жалпы сомасы;</w:t>
      </w:r>
    </w:p>
    <w:bookmarkEnd w:id="327"/>
    <w:bookmarkStart w:name="z386" w:id="328"/>
    <w:p>
      <w:pPr>
        <w:spacing w:after="0"/>
        <w:ind w:left="0"/>
        <w:jc w:val="both"/>
      </w:pPr>
      <w:r>
        <w:rPr>
          <w:rFonts w:ascii="Times New Roman"/>
          <w:b w:val="false"/>
          <w:i w:val="false"/>
          <w:color w:val="000000"/>
          <w:sz w:val="28"/>
        </w:rPr>
        <w:t>
      төлемнің мақсатында көрсетілген шығыстардың бағыты;</w:t>
      </w:r>
    </w:p>
    <w:bookmarkEnd w:id="328"/>
    <w:bookmarkStart w:name="z387" w:id="329"/>
    <w:p>
      <w:pPr>
        <w:spacing w:after="0"/>
        <w:ind w:left="0"/>
        <w:jc w:val="both"/>
      </w:pPr>
      <w:r>
        <w:rPr>
          <w:rFonts w:ascii="Times New Roman"/>
          <w:b w:val="false"/>
          <w:i w:val="false"/>
          <w:color w:val="000000"/>
          <w:sz w:val="28"/>
        </w:rPr>
        <w:t xml:space="preserve">
      төлеуге берілетін шоттағы төлеу кезеңі мен МТ102 хабарламасындағы "РЕRІOD" түйін сөзінде көрсетілген кезең (зейнетақы жарналары мен әлеуметтік аударымдар және міндетті әлеуметтік медициналық сақтандыру аударымдары үшін ); </w:t>
      </w:r>
    </w:p>
    <w:bookmarkEnd w:id="329"/>
    <w:bookmarkStart w:name="z388" w:id="330"/>
    <w:p>
      <w:pPr>
        <w:spacing w:after="0"/>
        <w:ind w:left="0"/>
        <w:jc w:val="both"/>
      </w:pPr>
      <w:r>
        <w:rPr>
          <w:rFonts w:ascii="Times New Roman"/>
          <w:b w:val="false"/>
          <w:i w:val="false"/>
          <w:color w:val="000000"/>
          <w:sz w:val="28"/>
        </w:rPr>
        <w:t>
      21)-тармақша алынып тасталсын;</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w:t>
      </w:r>
    </w:p>
    <w:bookmarkStart w:name="z390" w:id="331"/>
    <w:p>
      <w:pPr>
        <w:spacing w:after="0"/>
        <w:ind w:left="0"/>
        <w:jc w:val="both"/>
      </w:pPr>
      <w:r>
        <w:rPr>
          <w:rFonts w:ascii="Times New Roman"/>
          <w:b w:val="false"/>
          <w:i w:val="false"/>
          <w:color w:val="000000"/>
          <w:sz w:val="28"/>
        </w:rPr>
        <w:t>
      бірінші бөлігінде:</w:t>
      </w:r>
    </w:p>
    <w:bookmarkEnd w:id="331"/>
    <w:bookmarkStart w:name="z391" w:id="332"/>
    <w:p>
      <w:pPr>
        <w:spacing w:after="0"/>
        <w:ind w:left="0"/>
        <w:jc w:val="both"/>
      </w:pPr>
      <w:r>
        <w:rPr>
          <w:rFonts w:ascii="Times New Roman"/>
          <w:b w:val="false"/>
          <w:i w:val="false"/>
          <w:color w:val="000000"/>
          <w:sz w:val="28"/>
        </w:rPr>
        <w:t>
      9)-тармақша мынадай редакцияда жазылсын:</w:t>
      </w:r>
    </w:p>
    <w:bookmarkEnd w:id="332"/>
    <w:bookmarkStart w:name="z392" w:id="333"/>
    <w:p>
      <w:pPr>
        <w:spacing w:after="0"/>
        <w:ind w:left="0"/>
        <w:jc w:val="both"/>
      </w:pPr>
      <w:r>
        <w:rPr>
          <w:rFonts w:ascii="Times New Roman"/>
          <w:b w:val="false"/>
          <w:i w:val="false"/>
          <w:color w:val="000000"/>
          <w:sz w:val="28"/>
        </w:rPr>
        <w:t>
      "9) "Ақшаны алушы" бөлiмiнде:</w:t>
      </w:r>
    </w:p>
    <w:bookmarkEnd w:id="333"/>
    <w:bookmarkStart w:name="z393" w:id="334"/>
    <w:p>
      <w:pPr>
        <w:spacing w:after="0"/>
        <w:ind w:left="0"/>
        <w:jc w:val="both"/>
      </w:pPr>
      <w:r>
        <w:rPr>
          <w:rFonts w:ascii="Times New Roman"/>
          <w:b w:val="false"/>
          <w:i w:val="false"/>
          <w:color w:val="000000"/>
          <w:sz w:val="28"/>
        </w:rPr>
        <w:t>
      "Атауы" ашық жолағында – заңды тұлға үшін мемлекеттiк тiркеу (қайта тiркеу) туралы куәлікке/анықтамаға сәйкес келетiн ақшаны алушының атауы және жеке тұлға үшін тегі, аты, әкесінің аты (бар болса)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 аумақтық қазынашылық бөлiмшесiнiң, мемлекеттiк мекеменiң, ақша алушының және оған қызмет көрсететiн банктiң жұмысын қиындатпайтын ақша алушының және оған қызмет көрсететiн банктiң ұйымдық-құқықтық нысанының және ақша алушының атауын қысқартуға жол берiледi;";</w:t>
      </w:r>
    </w:p>
    <w:bookmarkEnd w:id="334"/>
    <w:bookmarkStart w:name="z394" w:id="335"/>
    <w:p>
      <w:pPr>
        <w:spacing w:after="0"/>
        <w:ind w:left="0"/>
        <w:jc w:val="both"/>
      </w:pPr>
      <w:r>
        <w:rPr>
          <w:rFonts w:ascii="Times New Roman"/>
          <w:b w:val="false"/>
          <w:i w:val="false"/>
          <w:color w:val="000000"/>
          <w:sz w:val="28"/>
        </w:rPr>
        <w:t>
      13)-тармақша мынадай редакцияда жазылсын:</w:t>
      </w:r>
    </w:p>
    <w:bookmarkEnd w:id="335"/>
    <w:bookmarkStart w:name="z395" w:id="336"/>
    <w:p>
      <w:pPr>
        <w:spacing w:after="0"/>
        <w:ind w:left="0"/>
        <w:jc w:val="both"/>
      </w:pPr>
      <w:r>
        <w:rPr>
          <w:rFonts w:ascii="Times New Roman"/>
          <w:b w:val="false"/>
          <w:i w:val="false"/>
          <w:color w:val="000000"/>
          <w:sz w:val="28"/>
        </w:rPr>
        <w:t>
      "13) "ЖСК" ашық жолағында банктен ақша алушының банктiк шотының нөмiрi көрсетiледi;";</w:t>
      </w:r>
    </w:p>
    <w:bookmarkEnd w:id="336"/>
    <w:bookmarkStart w:name="z396" w:id="337"/>
    <w:p>
      <w:pPr>
        <w:spacing w:after="0"/>
        <w:ind w:left="0"/>
        <w:jc w:val="both"/>
      </w:pPr>
      <w:r>
        <w:rPr>
          <w:rFonts w:ascii="Times New Roman"/>
          <w:b w:val="false"/>
          <w:i w:val="false"/>
          <w:color w:val="000000"/>
          <w:sz w:val="28"/>
        </w:rPr>
        <w:t>
      16)-тармақша мынадай редакцияда жазылсын:</w:t>
      </w:r>
    </w:p>
    <w:bookmarkEnd w:id="337"/>
    <w:bookmarkStart w:name="z397" w:id="338"/>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338"/>
    <w:bookmarkStart w:name="z398" w:id="339"/>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bookmarkEnd w:id="339"/>
    <w:bookmarkStart w:name="z399" w:id="340"/>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340"/>
    <w:bookmarkStart w:name="z400" w:id="341"/>
    <w:p>
      <w:pPr>
        <w:spacing w:after="0"/>
        <w:ind w:left="0"/>
        <w:jc w:val="both"/>
      </w:pPr>
      <w:r>
        <w:rPr>
          <w:rFonts w:ascii="Times New Roman"/>
          <w:b w:val="false"/>
          <w:i w:val="false"/>
          <w:color w:val="000000"/>
          <w:sz w:val="28"/>
        </w:rPr>
        <w:t>
      төлем жүзеге асырылатын кезең (зейнетақы жарналары мен әлеуметтік аударымдарды, міндетті әлеуметтік медициналық сақтандыруға аударымдарды және (немесе) жарналарды аудару кезінде көрсетiледi);</w:t>
      </w:r>
    </w:p>
    <w:bookmarkEnd w:id="341"/>
    <w:bookmarkStart w:name="z401" w:id="342"/>
    <w:p>
      <w:pPr>
        <w:spacing w:after="0"/>
        <w:ind w:left="0"/>
        <w:jc w:val="both"/>
      </w:pP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p>
    <w:bookmarkEnd w:id="342"/>
    <w:bookmarkStart w:name="z402" w:id="343"/>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bookmarkEnd w:id="343"/>
    <w:bookmarkStart w:name="z403" w:id="344"/>
    <w:p>
      <w:pPr>
        <w:spacing w:after="0"/>
        <w:ind w:left="0"/>
        <w:jc w:val="both"/>
      </w:pPr>
      <w:r>
        <w:rPr>
          <w:rFonts w:ascii="Times New Roman"/>
          <w:b w:val="false"/>
          <w:i w:val="false"/>
          <w:color w:val="000000"/>
          <w:sz w:val="28"/>
        </w:rPr>
        <w:t>
      19), 20) және 21)-тармақшалар мынадай редакцияда жазылсын:</w:t>
      </w:r>
    </w:p>
    <w:bookmarkEnd w:id="344"/>
    <w:bookmarkStart w:name="z404" w:id="345"/>
    <w:p>
      <w:pPr>
        <w:spacing w:after="0"/>
        <w:ind w:left="0"/>
        <w:jc w:val="both"/>
      </w:pPr>
      <w:r>
        <w:rPr>
          <w:rFonts w:ascii="Times New Roman"/>
          <w:b w:val="false"/>
          <w:i w:val="false"/>
          <w:color w:val="000000"/>
          <w:sz w:val="28"/>
        </w:rPr>
        <w:t>
      "19) қағаз тасығыштағы төлем шотының "М.О." ашық жолағында мемлекеттiк мекеменiң елтаңбалы мөрiнiң бедерi қойылады, елтаңбалы мөрдi қойған кезде ("Қазақстан Республикасы Президентiнiң Әкiмшiлiгi" ММ қоспағанда), қызыл, қара және жасыл түстi мастиканы пайдалануға тыйым салынады, кескiн дәл және анық болуы тиiс;</w:t>
      </w:r>
    </w:p>
    <w:bookmarkEnd w:id="345"/>
    <w:bookmarkStart w:name="z405" w:id="346"/>
    <w:p>
      <w:pPr>
        <w:spacing w:after="0"/>
        <w:ind w:left="0"/>
        <w:jc w:val="both"/>
      </w:pPr>
      <w:r>
        <w:rPr>
          <w:rFonts w:ascii="Times New Roman"/>
          <w:b w:val="false"/>
          <w:i w:val="false"/>
          <w:color w:val="000000"/>
          <w:sz w:val="28"/>
        </w:rPr>
        <w:t>
      20) қағаз тасығыштағы төлем шотының "Басшының тегi, аты-жөнi, қолы" ашық жолағында - құжатқа қол қойған лауазымды тұлғаның атауы,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бiрiншi қол қою құқығы бар мемлекеттiк мекеменiң уәкiлеттi тұлғасының, ал мұндай болмаған жағдайда – қолдар мен мөр бедерiнiң үлгiлерi бар құжатқа сәйкес мемлекеттiк мекеме басшысының қойылған жеке қолы және қолының таратып жазылуы (атының және (немесе) әкесінің атының басқы әрiптерi) көрсетiледi;</w:t>
      </w:r>
    </w:p>
    <w:bookmarkEnd w:id="346"/>
    <w:bookmarkStart w:name="z406" w:id="347"/>
    <w:p>
      <w:pPr>
        <w:spacing w:after="0"/>
        <w:ind w:left="0"/>
        <w:jc w:val="both"/>
      </w:pPr>
      <w:r>
        <w:rPr>
          <w:rFonts w:ascii="Times New Roman"/>
          <w:b w:val="false"/>
          <w:i w:val="false"/>
          <w:color w:val="000000"/>
          <w:sz w:val="28"/>
        </w:rPr>
        <w:t>
      21) қағаз тасығыштағы төлем шотының "Бас бухгалтердiң тегi, аты-жөнi, қолы" ашық жолағында – құжатқа қол қойған лауазымды тұлғаның атауы,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екiншi қол қою құқығы бар мемлекеттiк мекеменiң уәкiлеттi тұлғасының, ал ондайлар болмаған жағдайда – қолдар мен мөр бедерiнiң үлгiлерi бар құжатқа сәйкес мемлекеттiк мекеме басшысының жеке қолы және қолының таратып жазылуы (атының бас әрпі және тегі) көрсетiледi.";</w:t>
      </w:r>
    </w:p>
    <w:bookmarkEnd w:id="347"/>
    <w:bookmarkStart w:name="z407" w:id="348"/>
    <w:p>
      <w:pPr>
        <w:spacing w:after="0"/>
        <w:ind w:left="0"/>
        <w:jc w:val="both"/>
      </w:pPr>
      <w:r>
        <w:rPr>
          <w:rFonts w:ascii="Times New Roman"/>
          <w:b w:val="false"/>
          <w:i w:val="false"/>
          <w:color w:val="000000"/>
          <w:sz w:val="28"/>
        </w:rPr>
        <w:t>
      "Шығыстар бойынша бюджеттің атқарылуы" 6-тарауының 9-параграфы мынадай редакцияда жазылсын:</w:t>
      </w:r>
    </w:p>
    <w:bookmarkEnd w:id="348"/>
    <w:bookmarkStart w:name="z408" w:id="349"/>
    <w:p>
      <w:pPr>
        <w:spacing w:after="0"/>
        <w:ind w:left="0"/>
        <w:jc w:val="both"/>
      </w:pPr>
      <w:r>
        <w:rPr>
          <w:rFonts w:ascii="Times New Roman"/>
          <w:b w:val="false"/>
          <w:i w:val="false"/>
          <w:color w:val="000000"/>
          <w:sz w:val="28"/>
        </w:rPr>
        <w:t>
      "9-параграф.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ерікті зейнетақы жарналарын және әлеуметтік аударымдарды, міндетті әлеуметтік медициналық сақтандыруға аударымдарды және (немесе) жарналарды аудару тәртібі";</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бірінші бөлігі мынадай редакцияда жазылсын:</w:t>
      </w:r>
    </w:p>
    <w:bookmarkStart w:name="z410" w:id="350"/>
    <w:p>
      <w:pPr>
        <w:spacing w:after="0"/>
        <w:ind w:left="0"/>
        <w:jc w:val="both"/>
      </w:pPr>
      <w:r>
        <w:rPr>
          <w:rFonts w:ascii="Times New Roman"/>
          <w:b w:val="false"/>
          <w:i w:val="false"/>
          <w:color w:val="000000"/>
          <w:sz w:val="28"/>
        </w:rPr>
        <w:t>
      "234.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ерікті зейнетақы жарналары және әлеуметтiк аударымдар бойынша банкте ашылған жинақ ақша шоттарына аудару жөнiндегi төлемдердi жүргiзу үшiн төлеуге қағаз жеткізгіште берiлетiн шоттармен бiрге мемлекеттiк мекеме аумақтық қазынашылық бөлiмшесiне ҚБЕО белгiлеген хабарламалар пiшiмінде ақшаны алушылардың тізімін ұсынады. "Қазынашылық-клиент" АЖ бойынша электрондық түрге төлем шоттарын беру кезінде ҚБЕО белгiлеген хабарламалардың электрондық пішімінде ақша алушылардың тізімі қоса тіркеледі және мемлекеттік мекеме бухгалтерінің және/немесе басшысының ЭЦҚ қойылады.";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237-1-тармақтың</w:t>
      </w:r>
      <w:r>
        <w:rPr>
          <w:rFonts w:ascii="Times New Roman"/>
          <w:b w:val="false"/>
          <w:i w:val="false"/>
          <w:color w:val="000000"/>
          <w:sz w:val="28"/>
        </w:rPr>
        <w:t xml:space="preserve"> бірінші бөлігі мынадай редакцияда жазылсын:</w:t>
      </w:r>
    </w:p>
    <w:bookmarkStart w:name="z412" w:id="351"/>
    <w:p>
      <w:pPr>
        <w:spacing w:after="0"/>
        <w:ind w:left="0"/>
        <w:jc w:val="both"/>
      </w:pPr>
      <w:r>
        <w:rPr>
          <w:rFonts w:ascii="Times New Roman"/>
          <w:b w:val="false"/>
          <w:i w:val="false"/>
          <w:color w:val="000000"/>
          <w:sz w:val="28"/>
        </w:rPr>
        <w:t>
      "237-1.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аударуға, банктік көрсетілетін қызметтердің ақысын төлеуге рұқсат етіледі.";</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414" w:id="352"/>
    <w:p>
      <w:pPr>
        <w:spacing w:after="0"/>
        <w:ind w:left="0"/>
        <w:jc w:val="both"/>
      </w:pPr>
      <w:r>
        <w:rPr>
          <w:rFonts w:ascii="Times New Roman"/>
          <w:b w:val="false"/>
          <w:i w:val="false"/>
          <w:color w:val="000000"/>
          <w:sz w:val="28"/>
        </w:rPr>
        <w:t>
      "240. Аванстық (алдын ала) төлемді жүргізу үшін мемлекеттік мекеме төлеуге берілетін шоттардың тізілімін (аумақтық қазынашылық бөлімшелеріне төлеуге берілетін шоттарды қағаз жеткізгіште берген жағдайда) және төлеуге берілетін шоттарды береді.</w:t>
      </w:r>
    </w:p>
    <w:bookmarkEnd w:id="352"/>
    <w:bookmarkStart w:name="z415" w:id="353"/>
    <w:p>
      <w:pPr>
        <w:spacing w:after="0"/>
        <w:ind w:left="0"/>
        <w:jc w:val="both"/>
      </w:pPr>
      <w:r>
        <w:rPr>
          <w:rFonts w:ascii="Times New Roman"/>
          <w:b w:val="false"/>
          <w:i w:val="false"/>
          <w:color w:val="000000"/>
          <w:sz w:val="28"/>
        </w:rPr>
        <w:t>
      Аванстық (алдын ала) төлем сомасын өтеу ағымдағы қаржы жылында мемлекеттік мекеме жасаған азаматтық-құқықтық мәміле шарттарында көзделген тауарларды (жұмыстарды, қызметтерді) жеткізу көлемдерімен және оларды жеткізу құжаттарымен қаржы жылының ішінде расталады.</w:t>
      </w:r>
    </w:p>
    <w:bookmarkEnd w:id="353"/>
    <w:bookmarkStart w:name="z416" w:id="354"/>
    <w:p>
      <w:pPr>
        <w:spacing w:after="0"/>
        <w:ind w:left="0"/>
        <w:jc w:val="both"/>
      </w:pPr>
      <w:r>
        <w:rPr>
          <w:rFonts w:ascii="Times New Roman"/>
          <w:b w:val="false"/>
          <w:i w:val="false"/>
          <w:color w:val="000000"/>
          <w:sz w:val="28"/>
        </w:rPr>
        <w:t>
      Тауарларға (жұмыстарға, қызметтерге) келесі ақы төлеу тауарларды беруге (жұмыстарды орындауға, қызметтер көрсетуге) арналған шартта анықталған және ағымдағы қаржы жылының соңына дейін алдын ала ақы төлеу сомасын алынған жеткізулер (жұмыстар, қызметтер) көлемімен растауды қамтамасыз ету үшін келесі ақы төлеудің мөлшерін белгілейтін тәртіпке сәйкес жүргізіледі.";</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418" w:id="355"/>
    <w:p>
      <w:pPr>
        <w:spacing w:after="0"/>
        <w:ind w:left="0"/>
        <w:jc w:val="both"/>
      </w:pPr>
      <w:r>
        <w:rPr>
          <w:rFonts w:ascii="Times New Roman"/>
          <w:b w:val="false"/>
          <w:i w:val="false"/>
          <w:color w:val="000000"/>
          <w:sz w:val="28"/>
        </w:rPr>
        <w:t>
      "245. Төлемдер жүргізу үшін мемлекеттік мекеме аумақтық қазынашылық бөлімшесіне 100 еселенген айлық есептік көрсеткіштен аспайтын сомаға төлемдерді қоспағанда, , аумақтық қазынашылық бөлімшесімен Келісім – "Қазынашылық-клиент" АЖ арқылы электрондық түрде жасалған жағдайда, осы Ереженің 243, 244, 244-1-тармақтарында санамаланған құжаттарды растайтын қағаз жеткізгіштегі қосымшасыз төлеуге берілетін шотты, сондай-ақ осы Ереженің 98-қосымшасына сәйкес нысан бойынша қоса қаржыландыру қаражатын немесе байланысқан гранттарды жұмсаған кезде үкiметтiк сыртқы қарыздар немесе байланысқан гранттар бойынша қоса қаржыландыру қаражатын алуға өтiнiмді ұсынады.";</w:t>
      </w:r>
    </w:p>
    <w:bookmarkEnd w:id="355"/>
    <w:bookmarkStart w:name="z419" w:id="356"/>
    <w:p>
      <w:pPr>
        <w:spacing w:after="0"/>
        <w:ind w:left="0"/>
        <w:jc w:val="both"/>
      </w:pPr>
      <w:r>
        <w:rPr>
          <w:rFonts w:ascii="Times New Roman"/>
          <w:b w:val="false"/>
          <w:i w:val="false"/>
          <w:color w:val="000000"/>
          <w:sz w:val="28"/>
        </w:rPr>
        <w:t>
      мынадай мазмұндағы 245-1-тармағымен толықтырылсын:</w:t>
      </w:r>
    </w:p>
    <w:bookmarkEnd w:id="356"/>
    <w:bookmarkStart w:name="z420" w:id="357"/>
    <w:p>
      <w:pPr>
        <w:spacing w:after="0"/>
        <w:ind w:left="0"/>
        <w:jc w:val="both"/>
      </w:pPr>
      <w:r>
        <w:rPr>
          <w:rFonts w:ascii="Times New Roman"/>
          <w:b w:val="false"/>
          <w:i w:val="false"/>
          <w:color w:val="000000"/>
          <w:sz w:val="28"/>
        </w:rPr>
        <w:t>
      "245-1. Экономикалық шығыстар сыныптамасының 02 "Сыйақылар төлемі", 03 "Ағымдағы трансферттер", 05 "Бюджеттік кредиттер", 07 "Қарыздарды өтеу" сыныптары, 440 "Нысаналы даму трансферттері", 450 "Шет елге күрделі трансферттер", 620 "Елден тыс қаржылық активтерді сатып алу" кіші сыныптары бойынша және 611 "Заңды тұлғалардың құнды қағаздарды сатып алу үлесіне қатысу" ерекшелігі бойынша төлемді мемлекеттік мекемелер төлеуге берілетін шоттың негізінде жүзеге асырады.";</w:t>
      </w:r>
    </w:p>
    <w:bookmarkEnd w:id="357"/>
    <w:bookmarkStart w:name="z421" w:id="358"/>
    <w:p>
      <w:pPr>
        <w:spacing w:after="0"/>
        <w:ind w:left="0"/>
        <w:jc w:val="both"/>
      </w:pPr>
      <w:r>
        <w:rPr>
          <w:rFonts w:ascii="Times New Roman"/>
          <w:b w:val="false"/>
          <w:i w:val="false"/>
          <w:color w:val="000000"/>
          <w:sz w:val="28"/>
        </w:rPr>
        <w:t>
      "Шығыстар бойынша бюджеттің атқарылуы" 6-тарауының 12 параграфы мынадай редакцияда жазылсын:</w:t>
      </w:r>
    </w:p>
    <w:bookmarkEnd w:id="358"/>
    <w:bookmarkStart w:name="z422" w:id="359"/>
    <w:p>
      <w:pPr>
        <w:spacing w:after="0"/>
        <w:ind w:left="0"/>
        <w:jc w:val="both"/>
      </w:pPr>
      <w:r>
        <w:rPr>
          <w:rFonts w:ascii="Times New Roman"/>
          <w:b w:val="false"/>
          <w:i w:val="false"/>
          <w:color w:val="000000"/>
          <w:sz w:val="28"/>
        </w:rPr>
        <w:t>
      "12-параграф. Квазимемлекеттік сектор субъектілерінің жарғылық капиталын қалыптастыруға немесе ұлғайтуға квазимемлекеттік сектор субъектілеріне ақша аудару тәртібі және инвестициялық жобаларды іске асыруға оларды пайдалану, сондай-ақ мемлекеттік тапсырманы орындауға квазимемлекеттік сектор субъектілеріне ақша аудару, тегін медициналық көмектің кепілдік берілген көлемі шеңберінде қызметтер көрсету";</w:t>
      </w:r>
    </w:p>
    <w:bookmarkEnd w:id="359"/>
    <w:bookmarkStart w:name="z423" w:id="360"/>
    <w:p>
      <w:pPr>
        <w:spacing w:after="0"/>
        <w:ind w:left="0"/>
        <w:jc w:val="both"/>
      </w:pPr>
      <w:r>
        <w:rPr>
          <w:rFonts w:ascii="Times New Roman"/>
          <w:b w:val="false"/>
          <w:i w:val="false"/>
          <w:color w:val="000000"/>
          <w:sz w:val="28"/>
        </w:rPr>
        <w:t>
      248-тармақ мынадай редакцияда жазылсын:</w:t>
      </w:r>
    </w:p>
    <w:bookmarkEnd w:id="360"/>
    <w:bookmarkStart w:name="z424" w:id="361"/>
    <w:p>
      <w:pPr>
        <w:spacing w:after="0"/>
        <w:ind w:left="0"/>
        <w:jc w:val="both"/>
      </w:pPr>
      <w:r>
        <w:rPr>
          <w:rFonts w:ascii="Times New Roman"/>
          <w:b w:val="false"/>
          <w:i w:val="false"/>
          <w:color w:val="000000"/>
          <w:sz w:val="28"/>
        </w:rPr>
        <w:t>
      "248.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361"/>
    <w:bookmarkStart w:name="z425" w:id="362"/>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bookmarkEnd w:id="362"/>
    <w:bookmarkStart w:name="z426" w:id="363"/>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bookmarkEnd w:id="363"/>
    <w:bookmarkStart w:name="z427" w:id="364"/>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p>
    <w:bookmarkEnd w:id="364"/>
    <w:bookmarkStart w:name="z428" w:id="365"/>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bookmarkEnd w:id="365"/>
    <w:bookmarkStart w:name="z429" w:id="366"/>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капиталдарын ұлғайтуға және кейінге қалдыру шарты бар жобаларды іске асыру шеңберінде заңды тұлғалардың жарияланған акцияларын төлеуге олардың еншілес ұйымдарының жарғылық капиталын ұлғайтуға ақша аудару бюджетті атқару жөніндегі орталық уәкілетті орган, олар бойынша акцияларды немесе заңды тұлғалардың жарғылық капиталында қатысу үлестерін төлеу жөніндегі міндеттемелерді қабылдауға және төлемдер жүргізуге рұқсат етілетін бюджеттік инвестициялардың тізбесі бар хабарлама-хаттың көшірмесін аумақтық қазынашылық бөлімшесіне ұсынғаннан кейін жүзеге асырылады.</w:t>
      </w:r>
    </w:p>
    <w:bookmarkEnd w:id="366"/>
    <w:bookmarkStart w:name="z430" w:id="367"/>
    <w:p>
      <w:pPr>
        <w:spacing w:after="0"/>
        <w:ind w:left="0"/>
        <w:jc w:val="both"/>
      </w:pPr>
      <w:r>
        <w:rPr>
          <w:rFonts w:ascii="Times New Roman"/>
          <w:b w:val="false"/>
          <w:i w:val="false"/>
          <w:color w:val="000000"/>
          <w:sz w:val="28"/>
        </w:rPr>
        <w:t>
      Республикалық бюджеттен тегін медициналық көмектің кепілдік берілген көлемі шеңберінде әлеуметтік қызметтер төлеміне әлеуметтік медициналық сақтандыру қорына трансферт аударуды төлемдер бойынша жеке қаржыландыру жоспарының сомасы шегінде бюджеттік бағдарлама әкімшісі жүзеге асырады.";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269-тармақта:</w:t>
      </w:r>
    </w:p>
    <w:bookmarkStart w:name="z432" w:id="368"/>
    <w:p>
      <w:pPr>
        <w:spacing w:after="0"/>
        <w:ind w:left="0"/>
        <w:jc w:val="both"/>
      </w:pPr>
      <w:r>
        <w:rPr>
          <w:rFonts w:ascii="Times New Roman"/>
          <w:b w:val="false"/>
          <w:i w:val="false"/>
          <w:color w:val="000000"/>
          <w:sz w:val="28"/>
        </w:rPr>
        <w:t>
      бірінші бөлік мынадай редакцияда жазылсын:</w:t>
      </w:r>
    </w:p>
    <w:bookmarkEnd w:id="368"/>
    <w:bookmarkStart w:name="z433" w:id="369"/>
    <w:p>
      <w:pPr>
        <w:spacing w:after="0"/>
        <w:ind w:left="0"/>
        <w:jc w:val="both"/>
      </w:pPr>
      <w:r>
        <w:rPr>
          <w:rFonts w:ascii="Times New Roman"/>
          <w:b w:val="false"/>
          <w:i w:val="false"/>
          <w:color w:val="000000"/>
          <w:sz w:val="28"/>
        </w:rPr>
        <w:t>
      "269. Ағымдағы қаржы жылы ішінде зейнетақылық, әлеуметтік аударымдар, міндетті әлеуметтік медициналық сақтандыруға аударымдар және (немесе) жарналар, жалақы, алименттер, стипендиялар бойынша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369"/>
    <w:bookmarkStart w:name="z434" w:id="370"/>
    <w:p>
      <w:pPr>
        <w:spacing w:after="0"/>
        <w:ind w:left="0"/>
        <w:jc w:val="both"/>
      </w:pPr>
      <w:r>
        <w:rPr>
          <w:rFonts w:ascii="Times New Roman"/>
          <w:b w:val="false"/>
          <w:i w:val="false"/>
          <w:color w:val="000000"/>
          <w:sz w:val="28"/>
        </w:rPr>
        <w:t>
      төртінші бөлік мынадай редакцияда жазылсын:</w:t>
      </w:r>
    </w:p>
    <w:bookmarkEnd w:id="370"/>
    <w:bookmarkStart w:name="z435" w:id="371"/>
    <w:p>
      <w:pPr>
        <w:spacing w:after="0"/>
        <w:ind w:left="0"/>
        <w:jc w:val="both"/>
      </w:pPr>
      <w:r>
        <w:rPr>
          <w:rFonts w:ascii="Times New Roman"/>
          <w:b w:val="false"/>
          <w:i w:val="false"/>
          <w:color w:val="000000"/>
          <w:sz w:val="28"/>
        </w:rPr>
        <w:t>
      "Ағымдағы қаржы жылының соңында зейнетақылық,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 және қызметтік сапарлар бойынша төлемдерді қайтару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бірінші бөлігі мынадай редакцияда жазылсын:</w:t>
      </w:r>
    </w:p>
    <w:bookmarkStart w:name="z437" w:id="372"/>
    <w:p>
      <w:pPr>
        <w:spacing w:after="0"/>
        <w:ind w:left="0"/>
        <w:jc w:val="both"/>
      </w:pPr>
      <w:r>
        <w:rPr>
          <w:rFonts w:ascii="Times New Roman"/>
          <w:b w:val="false"/>
          <w:i w:val="false"/>
          <w:color w:val="000000"/>
          <w:sz w:val="28"/>
        </w:rPr>
        <w:t>
      "278. Инкассолық өкiм соттардың заңды күшiне енген шешiмдерiне, ұйғарымдарына, қаулыларына, бұйрықтарына сәйкес берiлген, сондай-ақ пайда болған салық берешегiн, мiндеттi зейнетақы жарналары, міндетті кәсіптік зейнетақы жарналары немесе әлеуметтiк аударымдар, міндетті әлеуметтік медициналық сақтандыруға аударымдар және (немесе) жарналар бойынша берешектi,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bookmarkStart w:name="z439" w:id="373"/>
    <w:p>
      <w:pPr>
        <w:spacing w:after="0"/>
        <w:ind w:left="0"/>
        <w:jc w:val="both"/>
      </w:pPr>
      <w:r>
        <w:rPr>
          <w:rFonts w:ascii="Times New Roman"/>
          <w:b w:val="false"/>
          <w:i w:val="false"/>
          <w:color w:val="000000"/>
          <w:sz w:val="28"/>
        </w:rPr>
        <w:t>
      "283. Инкассолық өкімді, мемлекеттік кірістер органдарының өкімін, сот актілерін, анықтау және алдын ала тергеу органдарының қаулыларын, прокурор санкция берген атқарушылық іс жүргізу органдарының қаулыларын, атқарушылық іс жүргізу органдарының қаулыларын, нақты ақша сомасына тыйым салу туралы сот санкция берген атқарушылық іс жүргізу органдарының қаулыларын, басқа міндеттемелерді орындауға тыйым салатын атқарушылық құжаттардың орындалуын қамтамасыз ету бойынша шаралар қабылдау туралы қаулыларды алғаннан кейін аумақтық қазынашылық бөлімшесінің жауапты орындаушысы:</w:t>
      </w:r>
    </w:p>
    <w:bookmarkEnd w:id="373"/>
    <w:bookmarkStart w:name="z440" w:id="374"/>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bookmarkEnd w:id="374"/>
    <w:bookmarkStart w:name="z441" w:id="375"/>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bookmarkEnd w:id="375"/>
    <w:bookmarkStart w:name="z442" w:id="376"/>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ҚБШ бойынша төлем жүргізу жөнінде;</w:t>
      </w:r>
    </w:p>
    <w:bookmarkEnd w:id="376"/>
    <w:bookmarkStart w:name="z443" w:id="377"/>
    <w:p>
      <w:pPr>
        <w:spacing w:after="0"/>
        <w:ind w:left="0"/>
        <w:jc w:val="both"/>
      </w:pPr>
      <w:r>
        <w:rPr>
          <w:rFonts w:ascii="Times New Roman"/>
          <w:b w:val="false"/>
          <w:i w:val="false"/>
          <w:color w:val="000000"/>
          <w:sz w:val="28"/>
        </w:rPr>
        <w:t>
      мемлекеттік мекемелердің қайырымдылық көмектің және жергілікті өзін-өзі басқарудың ҚБШ бойынша төлем жүргізу жөнінде;</w:t>
      </w:r>
    </w:p>
    <w:bookmarkEnd w:id="377"/>
    <w:bookmarkStart w:name="z444" w:id="378"/>
    <w:p>
      <w:pPr>
        <w:spacing w:after="0"/>
        <w:ind w:left="0"/>
        <w:jc w:val="both"/>
      </w:pPr>
      <w:r>
        <w:rPr>
          <w:rFonts w:ascii="Times New Roman"/>
          <w:b w:val="false"/>
          <w:i w:val="false"/>
          <w:color w:val="000000"/>
          <w:sz w:val="28"/>
        </w:rPr>
        <w:t>
      осы Ережеге 278-тармақта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Аумақтық қазынашылық бөлімшесінде инкассолық өкімнің екінші данасы, оны атқарушы құжаттар негізінде қойған жағдайда – инкассолық өкімнің көшірмесімен бірге атқарушы құжаттың түпнұсқасы (көшірмесі) қалады;</w:t>
      </w:r>
    </w:p>
    <w:bookmarkEnd w:id="378"/>
    <w:bookmarkStart w:name="z445" w:id="379"/>
    <w:p>
      <w:pPr>
        <w:spacing w:after="0"/>
        <w:ind w:left="0"/>
        <w:jc w:val="both"/>
      </w:pPr>
      <w:r>
        <w:rPr>
          <w:rFonts w:ascii="Times New Roman"/>
          <w:b w:val="false"/>
          <w:i w:val="false"/>
          <w:color w:val="000000"/>
          <w:sz w:val="28"/>
        </w:rPr>
        <w:t>
      2) сол күні мыналар бойынша:</w:t>
      </w:r>
    </w:p>
    <w:bookmarkEnd w:id="379"/>
    <w:bookmarkStart w:name="z446" w:id="380"/>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bookmarkEnd w:id="380"/>
    <w:bookmarkStart w:name="z447" w:id="381"/>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bookmarkEnd w:id="381"/>
    <w:bookmarkStart w:name="z448" w:id="382"/>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382"/>
    <w:bookmarkStart w:name="z449" w:id="383"/>
    <w:p>
      <w:pPr>
        <w:spacing w:after="0"/>
        <w:ind w:left="0"/>
        <w:jc w:val="both"/>
      </w:pPr>
      <w:r>
        <w:rPr>
          <w:rFonts w:ascii="Times New Roman"/>
          <w:b w:val="false"/>
          <w:i w:val="false"/>
          <w:color w:val="000000"/>
          <w:sz w:val="28"/>
        </w:rPr>
        <w:t>
      міндетті зейнетақы жарналары;</w:t>
      </w:r>
    </w:p>
    <w:bookmarkEnd w:id="383"/>
    <w:bookmarkStart w:name="z450" w:id="384"/>
    <w:p>
      <w:pPr>
        <w:spacing w:after="0"/>
        <w:ind w:left="0"/>
        <w:jc w:val="both"/>
      </w:pPr>
      <w:r>
        <w:rPr>
          <w:rFonts w:ascii="Times New Roman"/>
          <w:b w:val="false"/>
          <w:i w:val="false"/>
          <w:color w:val="000000"/>
          <w:sz w:val="28"/>
        </w:rPr>
        <w:t>
      жалақы мен басқа да ақшалай төлемдерден ұстаулар;</w:t>
      </w:r>
    </w:p>
    <w:bookmarkEnd w:id="384"/>
    <w:bookmarkStart w:name="z451" w:id="385"/>
    <w:p>
      <w:pPr>
        <w:spacing w:after="0"/>
        <w:ind w:left="0"/>
        <w:jc w:val="both"/>
      </w:pPr>
      <w:r>
        <w:rPr>
          <w:rFonts w:ascii="Times New Roman"/>
          <w:b w:val="false"/>
          <w:i w:val="false"/>
          <w:color w:val="000000"/>
          <w:sz w:val="28"/>
        </w:rPr>
        <w:t>
      әлеуметтік аударымдар;</w:t>
      </w:r>
    </w:p>
    <w:bookmarkEnd w:id="385"/>
    <w:bookmarkStart w:name="z452" w:id="386"/>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386"/>
    <w:bookmarkStart w:name="z453" w:id="387"/>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ҚБШ-ны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289-тармақта:</w:t>
      </w:r>
    </w:p>
    <w:bookmarkStart w:name="z455" w:id="388"/>
    <w:p>
      <w:pPr>
        <w:spacing w:after="0"/>
        <w:ind w:left="0"/>
        <w:jc w:val="both"/>
      </w:pPr>
      <w:r>
        <w:rPr>
          <w:rFonts w:ascii="Times New Roman"/>
          <w:b w:val="false"/>
          <w:i w:val="false"/>
          <w:color w:val="000000"/>
          <w:sz w:val="28"/>
        </w:rPr>
        <w:t>
      бірінші бөлік мынадай редакцияда жазылсын:</w:t>
      </w:r>
    </w:p>
    <w:bookmarkEnd w:id="388"/>
    <w:bookmarkStart w:name="z456" w:id="389"/>
    <w:p>
      <w:pPr>
        <w:spacing w:after="0"/>
        <w:ind w:left="0"/>
        <w:jc w:val="both"/>
      </w:pPr>
      <w:r>
        <w:rPr>
          <w:rFonts w:ascii="Times New Roman"/>
          <w:b w:val="false"/>
          <w:i w:val="false"/>
          <w:color w:val="000000"/>
          <w:sz w:val="28"/>
        </w:rPr>
        <w:t>
      "Ағымдағы қаржы жылының міндеттемелері мен төлемдері бойынша қаржыландырудың жеке жоспарларына инкассалық өкімді орындау және төлемге берілген шоттарды рәсімдеу үшін жеткілікті сомаға өзгерістер енгізілгеннен кейін аумақтық қазынашылық бөлімшесінің жауапты орындаушысы мемлекеттік мекемелердің операцияларды қайтадан жаңартуды жүзеге асырады.";</w:t>
      </w:r>
    </w:p>
    <w:bookmarkEnd w:id="389"/>
    <w:bookmarkStart w:name="z457" w:id="390"/>
    <w:p>
      <w:pPr>
        <w:spacing w:after="0"/>
        <w:ind w:left="0"/>
        <w:jc w:val="both"/>
      </w:pPr>
      <w:r>
        <w:rPr>
          <w:rFonts w:ascii="Times New Roman"/>
          <w:b w:val="false"/>
          <w:i w:val="false"/>
          <w:color w:val="000000"/>
          <w:sz w:val="28"/>
        </w:rPr>
        <w:t>
      үшінші бөлік мынадай редакцияда жазылсын:</w:t>
      </w:r>
    </w:p>
    <w:bookmarkEnd w:id="390"/>
    <w:bookmarkStart w:name="z458" w:id="391"/>
    <w:p>
      <w:pPr>
        <w:spacing w:after="0"/>
        <w:ind w:left="0"/>
        <w:jc w:val="both"/>
      </w:pPr>
      <w:r>
        <w:rPr>
          <w:rFonts w:ascii="Times New Roman"/>
          <w:b w:val="false"/>
          <w:i w:val="false"/>
          <w:color w:val="000000"/>
          <w:sz w:val="28"/>
        </w:rPr>
        <w:t>
      "Операцияларды қайта жаңарту аумақтық қазынашылық бөлімшесінің мемлекеттік мекемелердің құжаттарын қабылдауды және орындауды қайта жаңартуды көздейді.";</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p>
    <w:bookmarkStart w:name="z460" w:id="392"/>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аумақтық қазынашылық бөлімшесінің жауапты орындаушысы:</w:t>
      </w:r>
    </w:p>
    <w:bookmarkEnd w:id="392"/>
    <w:bookmarkStart w:name="z461" w:id="393"/>
    <w:p>
      <w:pPr>
        <w:spacing w:after="0"/>
        <w:ind w:left="0"/>
        <w:jc w:val="both"/>
      </w:pPr>
      <w:r>
        <w:rPr>
          <w:rFonts w:ascii="Times New Roman"/>
          <w:b w:val="false"/>
          <w:i w:val="false"/>
          <w:color w:val="000000"/>
          <w:sz w:val="28"/>
        </w:rPr>
        <w:t>
      1) мемлекеттiк мекеменiң кодына:</w:t>
      </w:r>
    </w:p>
    <w:bookmarkEnd w:id="393"/>
    <w:bookmarkStart w:name="z462" w:id="394"/>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bookmarkEnd w:id="394"/>
    <w:bookmarkStart w:name="z463" w:id="395"/>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bookmarkEnd w:id="395"/>
    <w:bookmarkStart w:name="z464" w:id="396"/>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bookmarkEnd w:id="396"/>
    <w:bookmarkStart w:name="z465" w:id="397"/>
    <w:p>
      <w:pPr>
        <w:spacing w:after="0"/>
        <w:ind w:left="0"/>
        <w:jc w:val="both"/>
      </w:pPr>
      <w:r>
        <w:rPr>
          <w:rFonts w:ascii="Times New Roman"/>
          <w:b w:val="false"/>
          <w:i w:val="false"/>
          <w:color w:val="000000"/>
          <w:sz w:val="28"/>
        </w:rPr>
        <w:t>
      салық және бюджетке төленетiн басқа да мiндеттi төлемдер;</w:t>
      </w:r>
    </w:p>
    <w:bookmarkEnd w:id="397"/>
    <w:bookmarkStart w:name="z466" w:id="398"/>
    <w:p>
      <w:pPr>
        <w:spacing w:after="0"/>
        <w:ind w:left="0"/>
        <w:jc w:val="both"/>
      </w:pPr>
      <w:r>
        <w:rPr>
          <w:rFonts w:ascii="Times New Roman"/>
          <w:b w:val="false"/>
          <w:i w:val="false"/>
          <w:color w:val="000000"/>
          <w:sz w:val="28"/>
        </w:rPr>
        <w:t>
      мiндеттi зейнетақы жарналары;</w:t>
      </w:r>
    </w:p>
    <w:bookmarkEnd w:id="398"/>
    <w:bookmarkStart w:name="z467" w:id="399"/>
    <w:p>
      <w:pPr>
        <w:spacing w:after="0"/>
        <w:ind w:left="0"/>
        <w:jc w:val="both"/>
      </w:pPr>
      <w:r>
        <w:rPr>
          <w:rFonts w:ascii="Times New Roman"/>
          <w:b w:val="false"/>
          <w:i w:val="false"/>
          <w:color w:val="000000"/>
          <w:sz w:val="28"/>
        </w:rPr>
        <w:t>
      жалақы мен басқа да ақшалай төлемдерден ұстаулар;</w:t>
      </w:r>
    </w:p>
    <w:bookmarkEnd w:id="399"/>
    <w:bookmarkStart w:name="z468" w:id="400"/>
    <w:p>
      <w:pPr>
        <w:spacing w:after="0"/>
        <w:ind w:left="0"/>
        <w:jc w:val="both"/>
      </w:pPr>
      <w:r>
        <w:rPr>
          <w:rFonts w:ascii="Times New Roman"/>
          <w:b w:val="false"/>
          <w:i w:val="false"/>
          <w:color w:val="000000"/>
          <w:sz w:val="28"/>
        </w:rPr>
        <w:t>
      әлеуметтiк аударымдар;</w:t>
      </w:r>
    </w:p>
    <w:bookmarkEnd w:id="400"/>
    <w:bookmarkStart w:name="z469" w:id="401"/>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401"/>
    <w:bookmarkStart w:name="z470" w:id="402"/>
    <w:p>
      <w:pPr>
        <w:spacing w:after="0"/>
        <w:ind w:left="0"/>
        <w:jc w:val="both"/>
      </w:pPr>
      <w:r>
        <w:rPr>
          <w:rFonts w:ascii="Times New Roman"/>
          <w:b w:val="false"/>
          <w:i w:val="false"/>
          <w:color w:val="000000"/>
          <w:sz w:val="28"/>
        </w:rPr>
        <w:t>
      банк қызметтерiне ақы төлеу бойынша төлемдер мен ақша аударымдары жүзеге асырылатын шығыстар БСК-сiн қоспаған жағдайда;</w:t>
      </w:r>
    </w:p>
    <w:bookmarkEnd w:id="402"/>
    <w:bookmarkStart w:name="z471" w:id="403"/>
    <w:p>
      <w:pPr>
        <w:spacing w:after="0"/>
        <w:ind w:left="0"/>
        <w:jc w:val="both"/>
      </w:pPr>
      <w:r>
        <w:rPr>
          <w:rFonts w:ascii="Times New Roman"/>
          <w:b w:val="false"/>
          <w:i w:val="false"/>
          <w:color w:val="000000"/>
          <w:sz w:val="28"/>
        </w:rPr>
        <w:t>
      2) ақылы қызметтер ҚБШ-ына немесе қайырымдылық көмектің ҚБШ-ына, жергілікті өзін-өзі басқарудың ҚБШ-ына атқарушы құжаттың сомасына инкассалық өкiм қойылған жағдайда;</w:t>
      </w:r>
    </w:p>
    <w:bookmarkEnd w:id="403"/>
    <w:bookmarkStart w:name="z472" w:id="404"/>
    <w:p>
      <w:pPr>
        <w:spacing w:after="0"/>
        <w:ind w:left="0"/>
        <w:jc w:val="both"/>
      </w:pPr>
      <w:r>
        <w:rPr>
          <w:rFonts w:ascii="Times New Roman"/>
          <w:b w:val="false"/>
          <w:i w:val="false"/>
          <w:color w:val="000000"/>
          <w:sz w:val="28"/>
        </w:rPr>
        <w:t>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w:t>
      </w:r>
    </w:p>
    <w:bookmarkEnd w:id="404"/>
    <w:bookmarkStart w:name="z473" w:id="405"/>
    <w:p>
      <w:pPr>
        <w:spacing w:after="0"/>
        <w:ind w:left="0"/>
        <w:jc w:val="both"/>
      </w:pPr>
      <w:r>
        <w:rPr>
          <w:rFonts w:ascii="Times New Roman"/>
          <w:b w:val="false"/>
          <w:i w:val="false"/>
          <w:color w:val="000000"/>
          <w:sz w:val="28"/>
        </w:rPr>
        <w:t xml:space="preserve">
      Қазынашылықтың аумақтық бөлімшесіне қызметкерлерге жалақы және басқа да ақшалай төлемдерді, бюджетке төленетін салық және басқа да міндетті төлемдерді қоспағанда, басқа міндеттемелерді іске асыруға тыйым салатын атқару құжатын орындау бойынша шара қолдану туралы қаулы келіп түскенде, қазынашылықтың аумақтық бөлімшесінің атқарушы орындаушысы қызметкерлерге жалақы және басқа да ақшалай төлемдерді, бюджетке төленетін салық және басқа да міндетті төлемдерді, сондай-ақ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қаражатты және халыққа зейнетақыны, жәрдемақыны аударуды қоспағанда, мемлекеттік мекеменің қызметін ұстау жүзеге асырылатын бюджеттік бағдарламаны (кіші бағдарламаны) жауып тастайды. </w:t>
      </w:r>
    </w:p>
    <w:bookmarkEnd w:id="405"/>
    <w:bookmarkStart w:name="z474" w:id="406"/>
    <w:p>
      <w:pPr>
        <w:spacing w:after="0"/>
        <w:ind w:left="0"/>
        <w:jc w:val="both"/>
      </w:pPr>
      <w:r>
        <w:rPr>
          <w:rFonts w:ascii="Times New Roman"/>
          <w:b w:val="false"/>
          <w:i w:val="false"/>
          <w:color w:val="000000"/>
          <w:sz w:val="28"/>
        </w:rPr>
        <w:t>
      Мемлекеттік мекемеде мемлекеттiк мекеменiң қызметiн ұстау бойынша бюджеттік бағдарлама (кіші бағдарлама) болмаған жағдайда, осы тармақтың 1)-тармақшасында берілген шығыстарды қоспағанда, ол арқылы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Оқшаулау тиісті орган Ереженің осы тармағының бірінші абзацында көрсетілген сот актілерін, қаулыларды кері қайтарғанға дейін жүзеге асырылады.";</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76" w:id="407"/>
    <w:p>
      <w:pPr>
        <w:spacing w:after="0"/>
        <w:ind w:left="0"/>
        <w:jc w:val="both"/>
      </w:pPr>
      <w:r>
        <w:rPr>
          <w:rFonts w:ascii="Times New Roman"/>
          <w:b w:val="false"/>
          <w:i w:val="false"/>
          <w:color w:val="000000"/>
          <w:sz w:val="28"/>
        </w:rPr>
        <w:t>
      "297. Аумақтық қазынашылық бөлімшесіне мемлекеттік кірістер органдарының бірінші басшының қолы қойылған, елтаңбалық мөрімен расталған шығыс операцияларын тоқтата тұру туралы мемлекеттік кірістер органының өкімі қағаз тасығышта не электронды құжат айналымы жүйесі арқылы келіп түскен кезде, қазынашылықтың жауапты орындаушысы салық және кеден заңнамасында көзделген шығыстарды қоспағанда, ҚБШ өкімінде көрсетілуі бойынша мемлекеттік мекеменің/квазимемлекеттік сектор субъектісінің барлық төлемдері мен аудармаларын жүргізуді тоқтатады.</w:t>
      </w:r>
    </w:p>
    <w:bookmarkEnd w:id="407"/>
    <w:bookmarkStart w:name="z477" w:id="408"/>
    <w:p>
      <w:pPr>
        <w:spacing w:after="0"/>
        <w:ind w:left="0"/>
        <w:jc w:val="both"/>
      </w:pPr>
      <w:r>
        <w:rPr>
          <w:rFonts w:ascii="Times New Roman"/>
          <w:b w:val="false"/>
          <w:i w:val="false"/>
          <w:color w:val="000000"/>
          <w:sz w:val="28"/>
        </w:rPr>
        <w:t>
      Қазынашылық органдарына ішкі мемлекеттік аудит жөніндегі уәкілетті органның бірінші басшының қолы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қазынашылықтың жауапты орындаушысы мемлекеттік аудит және қаржылық бақылау туралы заңнамасында және осы Ереженің 296 тармағының 1)-тармақшасында көзделген шығыстарды қоспағанда, өкімінде көрсетілуі бойынша бюджетті атқару жөніндегі орталық уәкілетті органда ашылған кодтар мен шоттар бойынша мемлекеттік мекеменің/квазимемлекеттік сектор субъектісінің барлық төлемдері мен аудармаларын жүргізуді тоқтатады.";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479" w:id="409"/>
    <w:p>
      <w:pPr>
        <w:spacing w:after="0"/>
        <w:ind w:left="0"/>
        <w:jc w:val="both"/>
      </w:pPr>
      <w:r>
        <w:rPr>
          <w:rFonts w:ascii="Times New Roman"/>
          <w:b w:val="false"/>
          <w:i w:val="false"/>
          <w:color w:val="000000"/>
          <w:sz w:val="28"/>
        </w:rPr>
        <w:t>
      "299. Қазақстан Республикасының Үкіметі және облыстың жергілікті атқарушы органы резервінің қаражаты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негізінде бюджеттік бағдарлама әкімшісі төмен тұрған бюджеттердің кірісіне аударады.</w:t>
      </w:r>
    </w:p>
    <w:bookmarkEnd w:id="409"/>
    <w:bookmarkStart w:name="z480" w:id="410"/>
    <w:p>
      <w:pPr>
        <w:spacing w:after="0"/>
        <w:ind w:left="0"/>
        <w:jc w:val="both"/>
      </w:pPr>
      <w:r>
        <w:rPr>
          <w:rFonts w:ascii="Times New Roman"/>
          <w:b w:val="false"/>
          <w:i w:val="false"/>
          <w:color w:val="000000"/>
          <w:sz w:val="28"/>
        </w:rPr>
        <w:t>
      Нысаналы даму трансферттері жоғарғы тұрған бюджеттен төменгі тұрған бюджеттерге белгіленген тәртіппен бекітілген төлемдер бойынша тиісті бюджеттік бағдарламаны (кіші бағдарламаны) қаржыландырудың жеке жоспарының негізінде аударылады.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bookmarkEnd w:id="410"/>
    <w:bookmarkStart w:name="z481" w:id="411"/>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bookmarkEnd w:id="411"/>
    <w:bookmarkStart w:name="z482" w:id="412"/>
    <w:p>
      <w:pPr>
        <w:spacing w:after="0"/>
        <w:ind w:left="0"/>
        <w:jc w:val="both"/>
      </w:pP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жол берілмейді.</w:t>
      </w:r>
    </w:p>
    <w:bookmarkEnd w:id="412"/>
    <w:bookmarkStart w:name="z483" w:id="413"/>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заңмен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асырылады.</w:t>
      </w:r>
    </w:p>
    <w:bookmarkEnd w:id="413"/>
    <w:bookmarkStart w:name="z484" w:id="414"/>
    <w:p>
      <w:pPr>
        <w:spacing w:after="0"/>
        <w:ind w:left="0"/>
        <w:jc w:val="both"/>
      </w:pPr>
      <w:r>
        <w:rPr>
          <w:rFonts w:ascii="Times New Roman"/>
          <w:b w:val="false"/>
          <w:i w:val="false"/>
          <w:color w:val="000000"/>
          <w:sz w:val="28"/>
        </w:rPr>
        <w:t>
      Трансферттерді аударуды жоғары тұрған бюджетті атқару жөніндегі уәкілетті орган жоғары тұрған бюджеттің бюджеттік бағдарламалар әкімшісі төлем мақсатын көрсету үшін 02 "Мемлекеттік басқарудың жоғары тұрған органдарынан түсетін трансферттер" сыныбының 4-санатының ҚР ББС-нің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bookmarkEnd w:id="414"/>
    <w:bookmarkStart w:name="z485" w:id="415"/>
    <w:p>
      <w:pPr>
        <w:spacing w:after="0"/>
        <w:ind w:left="0"/>
        <w:jc w:val="both"/>
      </w:pPr>
      <w:r>
        <w:rPr>
          <w:rFonts w:ascii="Times New Roman"/>
          <w:b w:val="false"/>
          <w:i w:val="false"/>
          <w:color w:val="000000"/>
          <w:sz w:val="28"/>
        </w:rPr>
        <w:t>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ағымдағы қаржы жылында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аудандық маңызы бар қаланың, ауылдың, кенттің, ауылдық округтің шегінде жергілікті бюджеттік инвестициялық жобалар бойынша бюджет қаражатын үнемдеу пайда болған жағдайда облыстардың, республикалық маңызы бар қалалардың, астананың, ауданның (облыстық маңызы бар қаланың) жергiлiктi атқарушы органдарына, аудандық маңызы бар қала, ауыл, кент, ауылдық округ әкімінің аппараттарына осы тармақтың төртiншi бөлiгiн қоспағанда, аталған соманы бюджеттің жоспарлы кезеңінде көзделген жергілікті бюджеттік инвестициялық жобаларды іске асыруға бағыттауға, сондай-ақ:</w:t>
      </w:r>
    </w:p>
    <w:bookmarkEnd w:id="415"/>
    <w:bookmarkStart w:name="z486" w:id="416"/>
    <w:p>
      <w:pPr>
        <w:spacing w:after="0"/>
        <w:ind w:left="0"/>
        <w:jc w:val="both"/>
      </w:pPr>
      <w:r>
        <w:rPr>
          <w:rFonts w:ascii="Times New Roman"/>
          <w:b w:val="false"/>
          <w:i w:val="false"/>
          <w:color w:val="000000"/>
          <w:sz w:val="28"/>
        </w:rPr>
        <w:t>
      облыстың, республикалық маңызы бар қаланың, астананың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bookmarkEnd w:id="416"/>
    <w:bookmarkStart w:name="z487" w:id="417"/>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bookmarkEnd w:id="417"/>
    <w:bookmarkStart w:name="z488" w:id="418"/>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ауданның (облыстық маңызы бар қаланың) жергiлiктi атқарушы органымен келiсiм бойынша аудандық маңызы бар қалалар, ауыл, кент, ауылдық округ әкімдері аппараттарының соманы ағымдағы қаржы жылында жергiлiктi бюджеттiк инвестициялық жобалар арасында ауыстыруды жүзеге асыруына рұқсат берiледi.</w:t>
      </w:r>
    </w:p>
    <w:bookmarkEnd w:id="418"/>
    <w:bookmarkStart w:name="z489" w:id="419"/>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5 күндік мерзімде оны тиісті бюджеттік жоспарлау және бюджетті атқару жөніндегі уәкілетті органдарға жібереді.";</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 </w:t>
      </w:r>
    </w:p>
    <w:bookmarkStart w:name="z491" w:id="420"/>
    <w:p>
      <w:pPr>
        <w:spacing w:after="0"/>
        <w:ind w:left="0"/>
        <w:jc w:val="both"/>
      </w:pPr>
      <w:r>
        <w:rPr>
          <w:rFonts w:ascii="Times New Roman"/>
          <w:b w:val="false"/>
          <w:i w:val="false"/>
          <w:color w:val="000000"/>
          <w:sz w:val="28"/>
        </w:rPr>
        <w:t>
      "304. Жергілікті атқарушы органдардың өткен қаржы жылының қорытындылары бойынша жалпы сипаттаға трансферттердің көлемдері туралы заңмен (облыстық мәслихаттың шешімімен) тиісті қаржы жылының соңына төлемдер бойынша қаржыландырудың жиынтық жоспарының жылдық сомасынан белгіленген соманың артық сомасын қайтару Бюджет кодексі 45-бабының 4-2-тармағына сәйкес тиісті бюджеттің түзету және тиісті жоғары тұрған бюджеттің кірісіне бюджетті атқару жөніндегі жергілікті уәкілетті органның Қазақстан Республикасының Бірыңғай бюджеттік сыныптамасына түсімдер сыныптамасының кодына аудару жолымен ағымдағы қаржы жылының 1 наурызынан кешіктірмей жүргізіледі.";</w:t>
      </w:r>
    </w:p>
    <w:bookmarkEnd w:id="420"/>
    <w:bookmarkStart w:name="z492" w:id="421"/>
    <w:p>
      <w:pPr>
        <w:spacing w:after="0"/>
        <w:ind w:left="0"/>
        <w:jc w:val="both"/>
      </w:pPr>
      <w:r>
        <w:rPr>
          <w:rFonts w:ascii="Times New Roman"/>
          <w:b w:val="false"/>
          <w:i w:val="false"/>
          <w:color w:val="000000"/>
          <w:sz w:val="28"/>
        </w:rPr>
        <w:t>
      "Шығыстар бойынша бюджеттің атқарылуы" 6-тарауының 18-параграфы "Нысаналы трансферттер бойынша нәтижелер туралы келісімді әзірлеу тәртібі" алып тасталсын;</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319-тармақтың</w:t>
      </w:r>
      <w:r>
        <w:rPr>
          <w:rFonts w:ascii="Times New Roman"/>
          <w:b w:val="false"/>
          <w:i w:val="false"/>
          <w:color w:val="000000"/>
          <w:sz w:val="28"/>
        </w:rPr>
        <w:t xml:space="preserve"> мынадай редакцияда жазылсын:</w:t>
      </w:r>
    </w:p>
    <w:bookmarkStart w:name="z494" w:id="422"/>
    <w:p>
      <w:pPr>
        <w:spacing w:after="0"/>
        <w:ind w:left="0"/>
        <w:jc w:val="both"/>
      </w:pPr>
      <w:r>
        <w:rPr>
          <w:rFonts w:ascii="Times New Roman"/>
          <w:b w:val="false"/>
          <w:i w:val="false"/>
          <w:color w:val="000000"/>
          <w:sz w:val="28"/>
        </w:rPr>
        <w:t>
      "319. Төлеуге берілетін шотта және (немесе) шетел валютасын айырбастауға арналған қағаз жеткізгіштегі өтінімде қандай да бір қажетті деректемелер болмаған, қолдар және (немесе) мөр бедері қолдардың және (немесе) мөр бедерлері бар құжатқа сәйкес келмеген, шот сомасы шетел валютасын айырбастауға арналған өтінім сомасына сәйкес келмеген кезде,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 және шетел валютасын айырбастауға арналған өтінім орындалмастан мемлекеттiк мекемеге қайтару себептерi көрсетiле отырып, қайтарылады.</w:t>
      </w:r>
    </w:p>
    <w:bookmarkEnd w:id="422"/>
    <w:bookmarkStart w:name="z495" w:id="423"/>
    <w:p>
      <w:pPr>
        <w:spacing w:after="0"/>
        <w:ind w:left="0"/>
        <w:jc w:val="both"/>
      </w:pPr>
      <w:r>
        <w:rPr>
          <w:rFonts w:ascii="Times New Roman"/>
          <w:b w:val="false"/>
          <w:i w:val="false"/>
          <w:color w:val="000000"/>
          <w:sz w:val="28"/>
        </w:rPr>
        <w:t>
      Электрондық түрдегі төлеуге берiлетiн шотта және (немесе) шетел валютасын айырбастауға арналған өтiнiмде қателер бар болған, оларда қандай да бiр қажеттi деректемелер болмаған, ЭЦҚ қате болған,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 және шетел валютасын айырбастауға арналған өтiнiмді қабылдамау себептерi көрсетiле отырып, "Қазынашылық-клиент" АЖ-да орындалмастан қайтарылады.";</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326-тармақтың</w:t>
      </w:r>
      <w:r>
        <w:rPr>
          <w:rFonts w:ascii="Times New Roman"/>
          <w:b w:val="false"/>
          <w:i w:val="false"/>
          <w:color w:val="000000"/>
          <w:sz w:val="28"/>
        </w:rPr>
        <w:t xml:space="preserve"> төртінші бөлігі мынадай редакцияда жазылсын:</w:t>
      </w:r>
    </w:p>
    <w:bookmarkStart w:name="z497" w:id="424"/>
    <w:p>
      <w:pPr>
        <w:spacing w:after="0"/>
        <w:ind w:left="0"/>
        <w:jc w:val="both"/>
      </w:pPr>
      <w:r>
        <w:rPr>
          <w:rFonts w:ascii="Times New Roman"/>
          <w:b w:val="false"/>
          <w:i w:val="false"/>
          <w:color w:val="000000"/>
          <w:sz w:val="28"/>
        </w:rPr>
        <w:t>
      "Шетел валютасында ақша алушы ҚБАЖ-да болмаған кезде, мемлекеттiк мекеме шетел валютасындағы ақшаны алушыны енгізуге өтiнiмдi қағаз жеткізгіште немесе "Қазынашылық-клиент" АЖ бойынша электрондық түрде осы Ережеге 73-қосымшаға сәйкес (мемлекеттік мекеме басшысының және бас бухгалтерінің ЭЦҚ қойылған сканерленген үлгісін тіркей отырып) ақша алушының мынадай құжаттарын:</w:t>
      </w:r>
    </w:p>
    <w:bookmarkEnd w:id="424"/>
    <w:bookmarkStart w:name="z498" w:id="425"/>
    <w:p>
      <w:pPr>
        <w:spacing w:after="0"/>
        <w:ind w:left="0"/>
        <w:jc w:val="both"/>
      </w:pPr>
      <w:r>
        <w:rPr>
          <w:rFonts w:ascii="Times New Roman"/>
          <w:b w:val="false"/>
          <w:i w:val="false"/>
          <w:color w:val="000000"/>
          <w:sz w:val="28"/>
        </w:rPr>
        <w:t>
      бенефициардың, бенефициар банктің, делдал банктің (бар болса) деректемелерін ресми растайтын құжаттар жеке тұлға үшін қосымша тұлғаны растау туралы құжаттың көшірмесі;</w:t>
      </w:r>
    </w:p>
    <w:bookmarkEnd w:id="425"/>
    <w:bookmarkStart w:name="z499" w:id="426"/>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мынадай редакцияда жазылсын:</w:t>
      </w:r>
    </w:p>
    <w:bookmarkStart w:name="z501" w:id="427"/>
    <w:p>
      <w:pPr>
        <w:spacing w:after="0"/>
        <w:ind w:left="0"/>
        <w:jc w:val="both"/>
      </w:pPr>
      <w:r>
        <w:rPr>
          <w:rFonts w:ascii="Times New Roman"/>
          <w:b w:val="false"/>
          <w:i w:val="false"/>
          <w:color w:val="000000"/>
          <w:sz w:val="28"/>
        </w:rPr>
        <w:t>
      "342. Аумақтық қазынашылық бөлімше және/немесе бюджетті атқару жөніндегі орталық уәкілетті орган шетел валютасында түскен сома аударылған, электрондық төлем құжаттарында деректемелердің толық немесе дұрыс көрсетілмеуі нәтижесінде төлемнің мақсатын анықтауға болмайтын 0900НП "Анықтауға дейінгі шетел валютасындағы сомалар", 090004 "Шетел валютасындағы мемлекет меншігіне (тәркіленген) түсімдер" ерекшелік кодына келесі жұмыс күнінен кешіктірмей жазбаша түрде мемлекеттік кірістер органын және/немесе мемлекеттік мекемені (шетел валютасындағы түсімдерді алушылардың төлем құжаттарында – мемлекеттік мекеме көрсетілген жағдайда) шетел валютасындағы түсімдер туралы хабардар етеді.";</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343-тармақтың</w:t>
      </w:r>
      <w:r>
        <w:rPr>
          <w:rFonts w:ascii="Times New Roman"/>
          <w:b w:val="false"/>
          <w:i w:val="false"/>
          <w:color w:val="000000"/>
          <w:sz w:val="28"/>
        </w:rPr>
        <w:t xml:space="preserve"> бірінші бөлігі мынадай редакцияда жазылсын:</w:t>
      </w:r>
    </w:p>
    <w:bookmarkStart w:name="z503" w:id="428"/>
    <w:p>
      <w:pPr>
        <w:spacing w:after="0"/>
        <w:ind w:left="0"/>
        <w:jc w:val="both"/>
      </w:pPr>
      <w:r>
        <w:rPr>
          <w:rFonts w:ascii="Times New Roman"/>
          <w:b w:val="false"/>
          <w:i w:val="false"/>
          <w:color w:val="000000"/>
          <w:sz w:val="28"/>
        </w:rPr>
        <w:t>
      "343. Мемлекеттік кірістер органы төлемдердің деректемелерін анықтау бойынша жұмысты жүргізеді және хабарламаны алғаннан кейін жеті күн ішінде төлемнің жұмсалымы мен деректемелері туралы мәліметтерді қазынашылық бөлімшесіне және/немесе бюджетті атқару жөніндегі орталық уәкілетті органға береді. Құрамында барлық қажетті деректемелер бар берілген мәліметтер негізінде, бюджетті атқару жөніндегі орталық уәкілетті орган және/немесе аумақтық қазынашылық бөлімшелері шетел валютасын айырбастау операциясын жүргізеді. Мемлекеттік кірістер органы деректемелердің уақтылы ұсынылуын және растығын қамтамасыз етеді.";</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505" w:id="429"/>
    <w:p>
      <w:pPr>
        <w:spacing w:after="0"/>
        <w:ind w:left="0"/>
        <w:jc w:val="both"/>
      </w:pPr>
      <w:r>
        <w:rPr>
          <w:rFonts w:ascii="Times New Roman"/>
          <w:b w:val="false"/>
          <w:i w:val="false"/>
          <w:color w:val="000000"/>
          <w:sz w:val="28"/>
        </w:rPr>
        <w:t>
      "344. Мемлекеттік мекеме төлем деректемелерін анықтау жөнінде жұмыс жүргізеді және хабар берілген күннен бастап жеті жұмыс күні ішінде төлем мақсаты және деректемелер туралы мәліметтерді аумақтық қазынашылық бөлімшесіне береді. Құрамында барлық қажетті деректемелер бар берілген мәліметтер негізінде , қазынашылықтың аумақтық бөлімшелері тиісті бюджет кірісіне шетел валютасын айырбастау бойынша операциясын жүргізеді немесе бюджетті атқару жөніндегі орталық уәкілетті органның аумақтық бөлімшесі шетел валютасындағы түсімдер сомасын аумақтық бөлімшесінің 0900НП "Шетел валютасында анықтағанға дейінгі сома" ерекшелігі кодынан есептен шығару мемлекеттік мекеменің шотына шетелдік валютасында түсімдер сомасын есептеу жөніндегі операцияны жүргізу үшін бюджетті атқару жөніндегі орталық уәкілетті органға электрондық түрде хат жібереді.";</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507" w:id="430"/>
    <w:p>
      <w:pPr>
        <w:spacing w:after="0"/>
        <w:ind w:left="0"/>
        <w:jc w:val="both"/>
      </w:pPr>
      <w:r>
        <w:rPr>
          <w:rFonts w:ascii="Times New Roman"/>
          <w:b w:val="false"/>
          <w:i w:val="false"/>
          <w:color w:val="000000"/>
          <w:sz w:val="28"/>
        </w:rPr>
        <w:t>
      "351. Квазимемлекеттік сектор субъектілеріне қызмет көрсету бюджетті атқару жөніндегі орталық уәкілетті органның аумақтық бөлімшелерінде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 есепке жатқызу және жұмсауға байланысты операцияларды есепке алу қамтамасыз етіледі.";</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509" w:id="431"/>
    <w:p>
      <w:pPr>
        <w:spacing w:after="0"/>
        <w:ind w:left="0"/>
        <w:jc w:val="both"/>
      </w:pPr>
      <w:r>
        <w:rPr>
          <w:rFonts w:ascii="Times New Roman"/>
          <w:b w:val="false"/>
          <w:i w:val="false"/>
          <w:color w:val="000000"/>
          <w:sz w:val="28"/>
        </w:rPr>
        <w:t>
      "353. Квазимемлекеттік сектор субъектілерінің шоттары қаржы ұйымдарының, Тұрғын үй құрылысын кепілдендіру қорының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ақшаны есептеумен және оларды инвестициялық, не мемлекеттік тапсырманы орындауға байланысты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 есепке жатқызуға және жұмсауға арналған.";</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367-тармақтың</w:t>
      </w:r>
      <w:r>
        <w:rPr>
          <w:rFonts w:ascii="Times New Roman"/>
          <w:b w:val="false"/>
          <w:i w:val="false"/>
          <w:color w:val="000000"/>
          <w:sz w:val="28"/>
        </w:rPr>
        <w:t xml:space="preserve"> үшінші бөлігі мынадай редакцияда жазылсын:</w:t>
      </w:r>
    </w:p>
    <w:bookmarkStart w:name="z511" w:id="432"/>
    <w:p>
      <w:pPr>
        <w:spacing w:after="0"/>
        <w:ind w:left="0"/>
        <w:jc w:val="both"/>
      </w:pPr>
      <w:r>
        <w:rPr>
          <w:rFonts w:ascii="Times New Roman"/>
          <w:b w:val="false"/>
          <w:i w:val="false"/>
          <w:color w:val="000000"/>
          <w:sz w:val="28"/>
        </w:rPr>
        <w:t>
      "Төлем тағайындау:" деген ашық жолақта төлемнің жұмсалымы, атауы, құжаттың нөмірі мен күні (шот-фактура немесе тауарларды жеткізу туралы жүкқұжат (акт) немесе орындалған жұмыстар, көрсетілген қызметтер актісі немесе Қазақстан Республикасының заңнамасымен бекітілген негізінде тауарларды сатып алу, жұмыстарды орындау, қызметтер көрсету, төлем кезеңі жүзеге асырылатын басқа да құжат) және қосымша: төлем жүргізілетін мерзім (міндетті әлеуметтік медициналық сақтандыруға аударымдар және (немесе) жарналар төлемдері) көрсетіледі. Бұл ретте төлем тапсырмасының күні растаушы құжаттың күнінен кейін қалыптастырылады.";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және </w:t>
      </w:r>
      <w:r>
        <w:rPr>
          <w:rFonts w:ascii="Times New Roman"/>
          <w:b w:val="false"/>
          <w:i w:val="false"/>
          <w:color w:val="000000"/>
          <w:sz w:val="28"/>
        </w:rPr>
        <w:t>371-тармақтар</w:t>
      </w:r>
      <w:r>
        <w:rPr>
          <w:rFonts w:ascii="Times New Roman"/>
          <w:b w:val="false"/>
          <w:i w:val="false"/>
          <w:color w:val="000000"/>
          <w:sz w:val="28"/>
        </w:rPr>
        <w:t xml:space="preserve"> мынадай редакцияда жазылсын:</w:t>
      </w:r>
    </w:p>
    <w:bookmarkStart w:name="z513" w:id="433"/>
    <w:p>
      <w:pPr>
        <w:spacing w:after="0"/>
        <w:ind w:left="0"/>
        <w:jc w:val="both"/>
      </w:pPr>
      <w:r>
        <w:rPr>
          <w:rFonts w:ascii="Times New Roman"/>
          <w:b w:val="false"/>
          <w:i w:val="false"/>
          <w:color w:val="000000"/>
          <w:sz w:val="28"/>
        </w:rPr>
        <w:t>
      "370. Квазимемлекеттiк сектор субъектiсi:</w:t>
      </w:r>
    </w:p>
    <w:bookmarkEnd w:id="433"/>
    <w:bookmarkStart w:name="z514" w:id="434"/>
    <w:p>
      <w:pPr>
        <w:spacing w:after="0"/>
        <w:ind w:left="0"/>
        <w:jc w:val="both"/>
      </w:pPr>
      <w:r>
        <w:rPr>
          <w:rFonts w:ascii="Times New Roman"/>
          <w:b w:val="false"/>
          <w:i w:val="false"/>
          <w:color w:val="000000"/>
          <w:sz w:val="28"/>
        </w:rPr>
        <w:t>
      1) төлем тапсырмаларын ұсынудың заңдылығы мен негiздiлiгiн;</w:t>
      </w:r>
    </w:p>
    <w:bookmarkEnd w:id="434"/>
    <w:bookmarkStart w:name="z515" w:id="435"/>
    <w:p>
      <w:pPr>
        <w:spacing w:after="0"/>
        <w:ind w:left="0"/>
        <w:jc w:val="both"/>
      </w:pPr>
      <w:r>
        <w:rPr>
          <w:rFonts w:ascii="Times New Roman"/>
          <w:b w:val="false"/>
          <w:i w:val="false"/>
          <w:color w:val="000000"/>
          <w:sz w:val="28"/>
        </w:rPr>
        <w:t>
      2) төлем тапсырмаларында көрсетiлген деректемелердiң дұрыстығын;</w:t>
      </w:r>
    </w:p>
    <w:bookmarkEnd w:id="435"/>
    <w:bookmarkStart w:name="z516" w:id="436"/>
    <w:p>
      <w:pPr>
        <w:spacing w:after="0"/>
        <w:ind w:left="0"/>
        <w:jc w:val="both"/>
      </w:pPr>
      <w:r>
        <w:rPr>
          <w:rFonts w:ascii="Times New Roman"/>
          <w:b w:val="false"/>
          <w:i w:val="false"/>
          <w:color w:val="000000"/>
          <w:sz w:val="28"/>
        </w:rPr>
        <w:t>
      3) ақша алушының пайдасына төлемдердi жүзеге асыру жөнiндегi мiндеттемелердiң уақтылы және толық орындалуын;</w:t>
      </w:r>
    </w:p>
    <w:bookmarkEnd w:id="436"/>
    <w:bookmarkStart w:name="z517" w:id="437"/>
    <w:p>
      <w:pPr>
        <w:spacing w:after="0"/>
        <w:ind w:left="0"/>
        <w:jc w:val="both"/>
      </w:pPr>
      <w:r>
        <w:rPr>
          <w:rFonts w:ascii="Times New Roman"/>
          <w:b w:val="false"/>
          <w:i w:val="false"/>
          <w:color w:val="000000"/>
          <w:sz w:val="28"/>
        </w:rPr>
        <w:t>
      4) бюджеттi атқару жөнiндегi орталық уәкiлеттi органның аумақтық бөлiмшесiне төлемнiң негiздiлiгiн растайтын құжаттарды және мемлекеттік жоспарлау жөнiндегi уәкiлеттi органның оң экономикалық қорытындысының көшірмесін қоса бере отырып, қаржы-экономикалық негіздемені ұсынуды, ал "Қазынашылық-клиент" АЖ бойынша қызмет көрсетілетін болса – квазимемлекеттiк сектор субъектiсiнiң басшысы мен квазимемлекеттiк сектор субъектiсiнiң бас бухгалтері ЭЦҚ қойған сканерленген түрінің қоса тіркелуін;</w:t>
      </w:r>
    </w:p>
    <w:bookmarkEnd w:id="437"/>
    <w:bookmarkStart w:name="z518" w:id="438"/>
    <w:p>
      <w:pPr>
        <w:spacing w:after="0"/>
        <w:ind w:left="0"/>
        <w:jc w:val="both"/>
      </w:pPr>
      <w:r>
        <w:rPr>
          <w:rFonts w:ascii="Times New Roman"/>
          <w:b w:val="false"/>
          <w:i w:val="false"/>
          <w:color w:val="000000"/>
          <w:sz w:val="28"/>
        </w:rPr>
        <w:t>
      5) "Қазынашылық-клиент" АЖ-ны пайдалану кезінде заңды тұлғаның құжаттар жинағындағы деректерге квазимемлекеттiк сектор субъектiсiнiң басшысы мен квазимемлекеттiк сектор субъектiсiнiң бас бухгалтерінің ЭЦҚ-ларының дұрыстығын қамтамасыз етедi және олар үшін Бюджет кодексі 97-бабының 6-1-тармағына сәйкес жауапты болады.</w:t>
      </w:r>
    </w:p>
    <w:bookmarkEnd w:id="438"/>
    <w:bookmarkStart w:name="z519" w:id="439"/>
    <w:p>
      <w:pPr>
        <w:spacing w:after="0"/>
        <w:ind w:left="0"/>
        <w:jc w:val="both"/>
      </w:pPr>
      <w:r>
        <w:rPr>
          <w:rFonts w:ascii="Times New Roman"/>
          <w:b w:val="false"/>
          <w:i w:val="false"/>
          <w:color w:val="000000"/>
          <w:sz w:val="28"/>
        </w:rPr>
        <w:t>
      371. Төлемдер мен аударымдарды жүргiзу үшiн квазимемлекеттiк сектор субъектiсi аумақтық қазынашылық бөлiмшесiне мыналарды қағаз тасығышта немесе "Қазынашылық-клиент" АЖ бойынша электрондық түрде:</w:t>
      </w:r>
    </w:p>
    <w:bookmarkEnd w:id="439"/>
    <w:bookmarkStart w:name="z520" w:id="440"/>
    <w:p>
      <w:pPr>
        <w:spacing w:after="0"/>
        <w:ind w:left="0"/>
        <w:jc w:val="both"/>
      </w:pPr>
      <w:r>
        <w:rPr>
          <w:rFonts w:ascii="Times New Roman"/>
          <w:b w:val="false"/>
          <w:i w:val="false"/>
          <w:color w:val="000000"/>
          <w:sz w:val="28"/>
        </w:rPr>
        <w:t>
      1) жарғылық капиталын ұлғайту/қалыптастыру кезiнде – бағалы қағаздар нарығын қадағалау мен реттеудi жүзеге асыратын уәкiлеттi органның куәлiгiн не квазимемлекеттiк сектор субъектiсiнiң жарғылық капиталын ұлғайтуға ақша аударылған жағдайда басқару органдарының тиiстi шешiмiн;</w:t>
      </w:r>
    </w:p>
    <w:bookmarkEnd w:id="440"/>
    <w:bookmarkStart w:name="z521" w:id="441"/>
    <w:p>
      <w:pPr>
        <w:spacing w:after="0"/>
        <w:ind w:left="0"/>
        <w:jc w:val="both"/>
      </w:pPr>
      <w:r>
        <w:rPr>
          <w:rFonts w:ascii="Times New Roman"/>
          <w:b w:val="false"/>
          <w:i w:val="false"/>
          <w:color w:val="000000"/>
          <w:sz w:val="28"/>
        </w:rPr>
        <w:t>
      2) ағымдағы қаржы жылының сомасынан 30 пайызға дейінгі мөлшердегі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өзге құжат түрінің көшірмелерін.</w:t>
      </w:r>
    </w:p>
    <w:bookmarkEnd w:id="441"/>
    <w:bookmarkStart w:name="z522" w:id="442"/>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жағдайда, қазынашылықтың аумақтық бөлімшесіне көрсетілген ұйымның уәкілетті адамы қол қойған жазбаша өтінім беріледі.</w:t>
      </w:r>
    </w:p>
    <w:bookmarkEnd w:id="442"/>
    <w:bookmarkStart w:name="z523" w:id="443"/>
    <w:p>
      <w:pPr>
        <w:spacing w:after="0"/>
        <w:ind w:left="0"/>
        <w:jc w:val="both"/>
      </w:pPr>
      <w:r>
        <w:rPr>
          <w:rFonts w:ascii="Times New Roman"/>
          <w:b w:val="false"/>
          <w:i w:val="false"/>
          <w:color w:val="000000"/>
          <w:sz w:val="28"/>
        </w:rPr>
        <w:t>
      Шығыстарды және/немесе тартылған, оның ішінде Қазақстан Республикасының Ұлттық Қорынан қарыз қаражатын бұдан бұрын квазимемлекеттік сектор субъектілеріне жарғылық капиталын қалыптастыруға немесе ұлғайтуға бөлінген қаражат есебінен өтеген жағдайда, квазимемлекеттік сектор субъектісі аумақтық қазынашылық бөлімшесіне Қазақстан Республикасы Үкіметі қаулысының көшірмесін және қарыз қаражатын тартқан жағдайда – кредиттік шарттың көшірмесін қосымша ұсынады.</w:t>
      </w:r>
    </w:p>
    <w:bookmarkEnd w:id="443"/>
    <w:bookmarkStart w:name="z524" w:id="444"/>
    <w:p>
      <w:pPr>
        <w:spacing w:after="0"/>
        <w:ind w:left="0"/>
        <w:jc w:val="both"/>
      </w:pPr>
      <w:r>
        <w:rPr>
          <w:rFonts w:ascii="Times New Roman"/>
          <w:b w:val="false"/>
          <w:i w:val="false"/>
          <w:color w:val="000000"/>
          <w:sz w:val="28"/>
        </w:rPr>
        <w:t>
      "Нұрлы жол" бағдарламасы шеңберінде бөлінген жобалардың тізбесі, сондай-ақ ғарыш қызметі саласындағы жобалар бойынша ағымдағы қаржы жылына арналған соманың 50 пайызынан аспайтын мөлшерде аванстық (алдын ала) төлемге жол беріледі.</w:t>
      </w:r>
    </w:p>
    <w:bookmarkEnd w:id="444"/>
    <w:bookmarkStart w:name="z525" w:id="445"/>
    <w:p>
      <w:pPr>
        <w:spacing w:after="0"/>
        <w:ind w:left="0"/>
        <w:jc w:val="both"/>
      </w:pPr>
      <w:r>
        <w:rPr>
          <w:rFonts w:ascii="Times New Roman"/>
          <w:b w:val="false"/>
          <w:i w:val="false"/>
          <w:color w:val="000000"/>
          <w:sz w:val="28"/>
        </w:rPr>
        <w:t>
      3) мемлекеттік тапсырманы орындау кезінде аванстық төлемді қоспағанда,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ұсынады.</w:t>
      </w:r>
    </w:p>
    <w:bookmarkEnd w:id="445"/>
    <w:bookmarkStart w:name="z526" w:id="446"/>
    <w:p>
      <w:pPr>
        <w:spacing w:after="0"/>
        <w:ind w:left="0"/>
        <w:jc w:val="both"/>
      </w:pPr>
      <w:r>
        <w:rPr>
          <w:rFonts w:ascii="Times New Roman"/>
          <w:b w:val="false"/>
          <w:i w:val="false"/>
          <w:color w:val="000000"/>
          <w:sz w:val="28"/>
        </w:rPr>
        <w:t>
      Мемлекеттік тапсырма орындалған және мемлекеттік тапсырманың мақсаттарына қол жеткізілген жағдайда мемлекеттік тапсырманы орындау үшін жауапты квазимемлекеттік сектор субъектісі жасасқан шарттың талаптарына сәйкес бюджеттік бағдарлама әкімшісінің келісімі бойынша мемлекеттік тапсырмаға тапсырыс беруші және орындаушы қол қойған, көрсетілген қызметтер актісінің негізінде аумақтық қазынашылық бөлімшесіндегі өз шотынан қаражат қалдықтарын, осы қаражатты екінші деңгейдегі банктердегі депозиттік шоттарда орналастыруды қоспағанда, екінші деңгейдегі банктегі есеп шотына аударады.</w:t>
      </w:r>
    </w:p>
    <w:bookmarkEnd w:id="446"/>
    <w:bookmarkStart w:name="z527" w:id="447"/>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көрсетілетін қызметтердің ақысын төлеуге әлеуметтік медициналық сақтандыру қоры аумақтық казынашылық бөлімшесіне төлем тапсырмасын ұсынады ("Қазынашылық-клиент" АЖ қалыптастырады). </w:t>
      </w:r>
    </w:p>
    <w:bookmarkEnd w:id="447"/>
    <w:bookmarkStart w:name="z528" w:id="448"/>
    <w:p>
      <w:pPr>
        <w:spacing w:after="0"/>
        <w:ind w:left="0"/>
        <w:jc w:val="both"/>
      </w:pPr>
      <w:r>
        <w:rPr>
          <w:rFonts w:ascii="Times New Roman"/>
          <w:b w:val="false"/>
          <w:i w:val="false"/>
          <w:color w:val="000000"/>
          <w:sz w:val="28"/>
        </w:rPr>
        <w:t>
      Әлеуметтік медициналық сақтандыру қоры төлем тапсырмаларын ұсынудың заңдылығы мен негiздiлiгiн, төлем тапсырмаларында көрсетiлген деректемелердiң дұрыстығын қамтамасыз етеді.</w:t>
      </w:r>
    </w:p>
    <w:bookmarkEnd w:id="448"/>
    <w:bookmarkStart w:name="z529" w:id="449"/>
    <w:p>
      <w:pPr>
        <w:spacing w:after="0"/>
        <w:ind w:left="0"/>
        <w:jc w:val="both"/>
      </w:pPr>
      <w:r>
        <w:rPr>
          <w:rFonts w:ascii="Times New Roman"/>
          <w:b w:val="false"/>
          <w:i w:val="false"/>
          <w:color w:val="000000"/>
          <w:sz w:val="28"/>
        </w:rPr>
        <w:t xml:space="preserve">
      5) Қазақстан Республикасы Ұлттық экономика министрінің 2014 жылғы 5 желтоқсандағы № 129 бұйрығымен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бюджеттік инвестициялардың ағымдағы қаржы-экономикалық негіздемесін түзетуді және (немесе) жаңасын әзірлеуді жүргізе отырып, жаңа және (немесе) ағымдағы жобаны (жобаларды) іске асыруға қолма-қол ақшаны бақылау шоттарында пайдаланылмаған қалдықтарды бағыттау кезінде – тиісінше түзетілген ағымдағы және (немесе) жаңа қаржы-экономикалық негіздеменің көшірмесін қосымша;</w:t>
      </w:r>
    </w:p>
    <w:bookmarkEnd w:id="449"/>
    <w:bookmarkStart w:name="z530" w:id="450"/>
    <w:p>
      <w:pPr>
        <w:spacing w:after="0"/>
        <w:ind w:left="0"/>
        <w:jc w:val="both"/>
      </w:pPr>
      <w:r>
        <w:rPr>
          <w:rFonts w:ascii="Times New Roman"/>
          <w:b w:val="false"/>
          <w:i w:val="false"/>
          <w:color w:val="000000"/>
          <w:sz w:val="28"/>
        </w:rPr>
        <w:t>
      6) квазимемлекеттік сектор субъектісінің басқару органының (құрылтайшысының) шешімі бойынша үнемдеу қаражатын даму (жаңғырту, активтерді сатып алу) мақсаттарына үнемдеу сомасын пайдаланған кезде егер үнемдеу сомасы республикалық бюджет туралы заңда белгіленген айлық есептік көрсеткіштің 50000 еселенген мөлшерінен аспаса, жобаның қаржы-экономикалық негіздемесін түзетуді жүргізусіз – басқару органдарының тиісті шешімінің көшірмесін қосымша береді.";</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373-тармақтар</w:t>
      </w:r>
      <w:r>
        <w:rPr>
          <w:rFonts w:ascii="Times New Roman"/>
          <w:b w:val="false"/>
          <w:i w:val="false"/>
          <w:color w:val="000000"/>
          <w:sz w:val="28"/>
        </w:rPr>
        <w:t xml:space="preserve"> мынадай редакцияда жазылсын:</w:t>
      </w:r>
    </w:p>
    <w:bookmarkStart w:name="z532" w:id="451"/>
    <w:p>
      <w:pPr>
        <w:spacing w:after="0"/>
        <w:ind w:left="0"/>
        <w:jc w:val="both"/>
      </w:pPr>
      <w:r>
        <w:rPr>
          <w:rFonts w:ascii="Times New Roman"/>
          <w:b w:val="false"/>
          <w:i w:val="false"/>
          <w:color w:val="000000"/>
          <w:sz w:val="28"/>
        </w:rPr>
        <w:t>
      "373. Аумақтық қазынашылық бөлiмшесi квазимемлекеттiк сектор субъектiлерiнен төлем тапсырмаларды қағаз жеткізгіште және "Қазынашылық-клиент" АЖ бойынша электрондық түрде қабылдауды жүзеге асырады.</w:t>
      </w:r>
    </w:p>
    <w:bookmarkEnd w:id="451"/>
    <w:bookmarkStart w:name="z533" w:id="452"/>
    <w:p>
      <w:pPr>
        <w:spacing w:after="0"/>
        <w:ind w:left="0"/>
        <w:jc w:val="both"/>
      </w:pPr>
      <w:r>
        <w:rPr>
          <w:rFonts w:ascii="Times New Roman"/>
          <w:b w:val="false"/>
          <w:i w:val="false"/>
          <w:color w:val="000000"/>
          <w:sz w:val="28"/>
        </w:rPr>
        <w:t>
      Қағаз жеткізгіште квазимемлекеттiк сектор субъектiлерiнен төлем тапсырмаларын қабылдау белгіленген қызмет көрсету кестесіне сәйкес жергілікті уақытпен сағат 16.00-ге дейін жүзеге асырылады.";</w:t>
      </w:r>
    </w:p>
    <w:bookmarkEnd w:id="452"/>
    <w:bookmarkStart w:name="z534" w:id="453"/>
    <w:p>
      <w:pPr>
        <w:spacing w:after="0"/>
        <w:ind w:left="0"/>
        <w:jc w:val="both"/>
      </w:pPr>
      <w:r>
        <w:rPr>
          <w:rFonts w:ascii="Times New Roman"/>
          <w:b w:val="false"/>
          <w:i w:val="false"/>
          <w:color w:val="000000"/>
          <w:sz w:val="28"/>
        </w:rPr>
        <w:t>
      "373. Аумақтық қазынашылық бөлiмшесi квазимемлекеттiк сектор субъектiлерiнен төлем тапсырмаларды қағаз жеткізгіште және "Қазынашылық-клиент" АЖ бойынша электрондық түрде қабылдауды жүзеге асырады.</w:t>
      </w:r>
    </w:p>
    <w:bookmarkEnd w:id="453"/>
    <w:bookmarkStart w:name="z535" w:id="454"/>
    <w:p>
      <w:pPr>
        <w:spacing w:after="0"/>
        <w:ind w:left="0"/>
        <w:jc w:val="both"/>
      </w:pPr>
      <w:r>
        <w:rPr>
          <w:rFonts w:ascii="Times New Roman"/>
          <w:b w:val="false"/>
          <w:i w:val="false"/>
          <w:color w:val="000000"/>
          <w:sz w:val="28"/>
        </w:rPr>
        <w:t>
      Қағаз жеткізгіште квазимемлекеттiк сектор субъектiлерiнен төлем тапсырмаларын қабылдау белгіленген қызмет көрсету кестесіне сәйкес жергілікті уақытпен сағат 16.00-ге дейін жүзеге асырылады.";</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374-тармақта:</w:t>
      </w:r>
    </w:p>
    <w:bookmarkStart w:name="z537" w:id="455"/>
    <w:p>
      <w:pPr>
        <w:spacing w:after="0"/>
        <w:ind w:left="0"/>
        <w:jc w:val="both"/>
      </w:pPr>
      <w:r>
        <w:rPr>
          <w:rFonts w:ascii="Times New Roman"/>
          <w:b w:val="false"/>
          <w:i w:val="false"/>
          <w:color w:val="000000"/>
          <w:sz w:val="28"/>
        </w:rPr>
        <w:t>
      екінші бөлік мынадай редакцияда жазылсын:</w:t>
      </w:r>
    </w:p>
    <w:bookmarkEnd w:id="455"/>
    <w:bookmarkStart w:name="z538" w:id="456"/>
    <w:p>
      <w:pPr>
        <w:spacing w:after="0"/>
        <w:ind w:left="0"/>
        <w:jc w:val="both"/>
      </w:pP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p>
    <w:bookmarkEnd w:id="456"/>
    <w:bookmarkStart w:name="z539" w:id="457"/>
    <w:p>
      <w:pPr>
        <w:spacing w:after="0"/>
        <w:ind w:left="0"/>
        <w:jc w:val="both"/>
      </w:pPr>
      <w:r>
        <w:rPr>
          <w:rFonts w:ascii="Times New Roman"/>
          <w:b w:val="false"/>
          <w:i w:val="false"/>
          <w:color w:val="000000"/>
          <w:sz w:val="28"/>
        </w:rPr>
        <w:t>
      квазимемлекеттік сектор субъектілерінің тиісті шоттарында ақша қаражаты болмаған не жеткіліксіз болған;</w:t>
      </w:r>
    </w:p>
    <w:bookmarkEnd w:id="457"/>
    <w:bookmarkStart w:name="z540" w:id="458"/>
    <w:p>
      <w:pPr>
        <w:spacing w:after="0"/>
        <w:ind w:left="0"/>
        <w:jc w:val="both"/>
      </w:pP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p>
    <w:bookmarkEnd w:id="458"/>
    <w:bookmarkStart w:name="z541" w:id="459"/>
    <w:p>
      <w:pPr>
        <w:spacing w:after="0"/>
        <w:ind w:left="0"/>
        <w:jc w:val="both"/>
      </w:pPr>
      <w:r>
        <w:rPr>
          <w:rFonts w:ascii="Times New Roman"/>
          <w:b w:val="false"/>
          <w:i w:val="false"/>
          <w:color w:val="000000"/>
          <w:sz w:val="28"/>
        </w:rPr>
        <w:t>
      түзетулермен, оның ішінде қолмен түзетулермен ұсынылған;</w:t>
      </w:r>
    </w:p>
    <w:bookmarkEnd w:id="459"/>
    <w:bookmarkStart w:name="z542" w:id="460"/>
    <w:p>
      <w:pPr>
        <w:spacing w:after="0"/>
        <w:ind w:left="0"/>
        <w:jc w:val="both"/>
      </w:pPr>
      <w:r>
        <w:rPr>
          <w:rFonts w:ascii="Times New Roman"/>
          <w:b w:val="false"/>
          <w:i w:val="false"/>
          <w:color w:val="000000"/>
          <w:sz w:val="28"/>
        </w:rPr>
        <w:t>
      осы Ережеде көзделген растау құжаттарын қосымшаларсыз ұсынған немесе квазимемлекеттік сектор субъектісінің басшысының немесе онымен уәкілеттік берілген адамның қолымен және квазимемлекеттік сектор субъектісінің мөр бедерімен куәландырылмаған қосымшамен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bookmarkEnd w:id="460"/>
    <w:bookmarkStart w:name="z543" w:id="461"/>
    <w:p>
      <w:pPr>
        <w:spacing w:after="0"/>
        <w:ind w:left="0"/>
        <w:jc w:val="both"/>
      </w:pPr>
      <w:r>
        <w:rPr>
          <w:rFonts w:ascii="Times New Roman"/>
          <w:b w:val="false"/>
          <w:i w:val="false"/>
          <w:color w:val="000000"/>
          <w:sz w:val="28"/>
        </w:rPr>
        <w:t>
      талап етілетін жолақтарда қолдар және/немесе мөр бедері болмаған;</w:t>
      </w:r>
    </w:p>
    <w:bookmarkEnd w:id="461"/>
    <w:bookmarkStart w:name="z544" w:id="462"/>
    <w:p>
      <w:pPr>
        <w:spacing w:after="0"/>
        <w:ind w:left="0"/>
        <w:jc w:val="both"/>
      </w:pP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p>
    <w:bookmarkEnd w:id="462"/>
    <w:bookmarkStart w:name="z545" w:id="463"/>
    <w:p>
      <w:pPr>
        <w:spacing w:after="0"/>
        <w:ind w:left="0"/>
        <w:jc w:val="both"/>
      </w:pPr>
      <w:r>
        <w:rPr>
          <w:rFonts w:ascii="Times New Roman"/>
          <w:b w:val="false"/>
          <w:i w:val="false"/>
          <w:color w:val="000000"/>
          <w:sz w:val="28"/>
        </w:rPr>
        <w:t>
      түпнұсқалығын тексеру кезінде ЭЦҚ болмауы не дұрыс болмауы айқындалған;</w:t>
      </w:r>
    </w:p>
    <w:bookmarkEnd w:id="463"/>
    <w:bookmarkStart w:name="z546" w:id="464"/>
    <w:p>
      <w:pPr>
        <w:spacing w:after="0"/>
        <w:ind w:left="0"/>
        <w:jc w:val="both"/>
      </w:pPr>
      <w:r>
        <w:rPr>
          <w:rFonts w:ascii="Times New Roman"/>
          <w:b w:val="false"/>
          <w:i w:val="false"/>
          <w:color w:val="000000"/>
          <w:sz w:val="28"/>
        </w:rPr>
        <w:t>
      құжаттың барлық даналарында талап етілген жолақтарда мөр бедері анық (айқын) қойылмаған;</w:t>
      </w:r>
    </w:p>
    <w:bookmarkEnd w:id="464"/>
    <w:bookmarkStart w:name="z547" w:id="465"/>
    <w:p>
      <w:pPr>
        <w:spacing w:after="0"/>
        <w:ind w:left="0"/>
        <w:jc w:val="both"/>
      </w:pPr>
      <w:r>
        <w:rPr>
          <w:rFonts w:ascii="Times New Roman"/>
          <w:b w:val="false"/>
          <w:i w:val="false"/>
          <w:color w:val="000000"/>
          <w:sz w:val="28"/>
        </w:rPr>
        <w:t>
      цифрмен жазылған сома жазумен жазылған сомаға сәйкес келмеген;</w:t>
      </w:r>
    </w:p>
    <w:bookmarkEnd w:id="465"/>
    <w:bookmarkStart w:name="z548" w:id="466"/>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p>
    <w:bookmarkEnd w:id="466"/>
    <w:bookmarkStart w:name="z549" w:id="467"/>
    <w:p>
      <w:pPr>
        <w:spacing w:after="0"/>
        <w:ind w:left="0"/>
        <w:jc w:val="both"/>
      </w:pP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p>
    <w:bookmarkEnd w:id="467"/>
    <w:bookmarkStart w:name="z550" w:id="468"/>
    <w:p>
      <w:pPr>
        <w:spacing w:after="0"/>
        <w:ind w:left="0"/>
        <w:jc w:val="both"/>
      </w:pP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p>
    <w:bookmarkEnd w:id="468"/>
    <w:bookmarkStart w:name="z551" w:id="469"/>
    <w:p>
      <w:pPr>
        <w:spacing w:after="0"/>
        <w:ind w:left="0"/>
        <w:jc w:val="both"/>
      </w:pPr>
      <w:r>
        <w:rPr>
          <w:rFonts w:ascii="Times New Roman"/>
          <w:b w:val="false"/>
          <w:i w:val="false"/>
          <w:color w:val="000000"/>
          <w:sz w:val="28"/>
        </w:rPr>
        <w:t>
      төлем тапсырмасының қолданылу мерзімінен асқан мерзімде ұсынылған;</w:t>
      </w:r>
    </w:p>
    <w:bookmarkEnd w:id="469"/>
    <w:bookmarkStart w:name="z552" w:id="470"/>
    <w:p>
      <w:pPr>
        <w:spacing w:after="0"/>
        <w:ind w:left="0"/>
        <w:jc w:val="both"/>
      </w:pPr>
      <w:r>
        <w:rPr>
          <w:rFonts w:ascii="Times New Roman"/>
          <w:b w:val="false"/>
          <w:i w:val="false"/>
          <w:color w:val="000000"/>
          <w:sz w:val="28"/>
        </w:rPr>
        <w:t>
      ҚБЕО белгіленген хабарламалар форматындағы магниттік (электрондық) тасығышта қателер анықталған;</w:t>
      </w:r>
    </w:p>
    <w:bookmarkEnd w:id="470"/>
    <w:bookmarkStart w:name="z553" w:id="471"/>
    <w:p>
      <w:pPr>
        <w:spacing w:after="0"/>
        <w:ind w:left="0"/>
        <w:jc w:val="both"/>
      </w:pPr>
      <w:r>
        <w:rPr>
          <w:rFonts w:ascii="Times New Roman"/>
          <w:b w:val="false"/>
          <w:i w:val="false"/>
          <w:color w:val="000000"/>
          <w:sz w:val="28"/>
        </w:rPr>
        <w:t>
      төлем тапсырмасында көрсетілген жұмсалымы қаржылық-экономикалық негіздемеде көрсетілген жоспарланған іс-шараларға сәйкес келмеген жағдайларда орындалмай қайтарылады;</w:t>
      </w:r>
    </w:p>
    <w:bookmarkEnd w:id="471"/>
    <w:bookmarkStart w:name="z554" w:id="472"/>
    <w:p>
      <w:pPr>
        <w:spacing w:after="0"/>
        <w:ind w:left="0"/>
        <w:jc w:val="both"/>
      </w:pPr>
      <w:r>
        <w:rPr>
          <w:rFonts w:ascii="Times New Roman"/>
          <w:b w:val="false"/>
          <w:i w:val="false"/>
          <w:color w:val="000000"/>
          <w:sz w:val="28"/>
        </w:rPr>
        <w:t>
      растау құжатына сілтеменің болмауы;</w:t>
      </w:r>
    </w:p>
    <w:bookmarkEnd w:id="472"/>
    <w:bookmarkStart w:name="z555" w:id="473"/>
    <w:p>
      <w:pPr>
        <w:spacing w:after="0"/>
        <w:ind w:left="0"/>
        <w:jc w:val="both"/>
      </w:pPr>
      <w:r>
        <w:rPr>
          <w:rFonts w:ascii="Times New Roman"/>
          <w:b w:val="false"/>
          <w:i w:val="false"/>
          <w:color w:val="000000"/>
          <w:sz w:val="28"/>
        </w:rPr>
        <w:t>
      төлем тапсырмасындағы соманың растау құжатындағы сомадан асып түсуі;</w:t>
      </w:r>
    </w:p>
    <w:bookmarkEnd w:id="473"/>
    <w:bookmarkStart w:name="z556" w:id="474"/>
    <w:p>
      <w:pPr>
        <w:spacing w:after="0"/>
        <w:ind w:left="0"/>
        <w:jc w:val="both"/>
      </w:pPr>
      <w:r>
        <w:rPr>
          <w:rFonts w:ascii="Times New Roman"/>
          <w:b w:val="false"/>
          <w:i w:val="false"/>
          <w:color w:val="000000"/>
          <w:sz w:val="28"/>
        </w:rPr>
        <w:t>
      төлем тапсырмасы нөмірінің қосарлануы;</w:t>
      </w:r>
    </w:p>
    <w:bookmarkEnd w:id="474"/>
    <w:bookmarkStart w:name="z557" w:id="475"/>
    <w:p>
      <w:pPr>
        <w:spacing w:after="0"/>
        <w:ind w:left="0"/>
        <w:jc w:val="both"/>
      </w:pPr>
      <w:r>
        <w:rPr>
          <w:rFonts w:ascii="Times New Roman"/>
          <w:b w:val="false"/>
          <w:i w:val="false"/>
          <w:color w:val="000000"/>
          <w:sz w:val="28"/>
        </w:rPr>
        <w:t>
      төлем тапсырмасындағы төлем жұмсалымының файлмен (шығын түрі, төлем мерзімі және "PERIOD" міндетті ашық жолағының сәйкес келмеуі) сәйкес келмеуі;</w:t>
      </w:r>
    </w:p>
    <w:bookmarkEnd w:id="475"/>
    <w:bookmarkStart w:name="z558" w:id="476"/>
    <w:p>
      <w:pPr>
        <w:spacing w:after="0"/>
        <w:ind w:left="0"/>
        <w:jc w:val="both"/>
      </w:pPr>
      <w:r>
        <w:rPr>
          <w:rFonts w:ascii="Times New Roman"/>
          <w:b w:val="false"/>
          <w:i w:val="false"/>
          <w:color w:val="000000"/>
          <w:sz w:val="28"/>
        </w:rPr>
        <w:t>
      төлем тапсырмасында Қазақстан Республикасының банктік заңнамасын бұза отырып, төлем тапсырмасында міндетті ашық жолақтардың толтырылуы;</w:t>
      </w:r>
    </w:p>
    <w:bookmarkEnd w:id="476"/>
    <w:bookmarkStart w:name="z559" w:id="477"/>
    <w:p>
      <w:pPr>
        <w:spacing w:after="0"/>
        <w:ind w:left="0"/>
        <w:jc w:val="both"/>
      </w:pPr>
      <w:r>
        <w:rPr>
          <w:rFonts w:ascii="Times New Roman"/>
          <w:b w:val="false"/>
          <w:i w:val="false"/>
          <w:color w:val="000000"/>
          <w:sz w:val="28"/>
        </w:rPr>
        <w:t>
      төлем жұмсалымында қатенің болуы (жыл, ай, төлем кезеңі дұрыс көрсетілмеген және/немесе төлем кезеңі көрсетілмеген);</w:t>
      </w:r>
    </w:p>
    <w:bookmarkEnd w:id="477"/>
    <w:bookmarkStart w:name="z560" w:id="478"/>
    <w:p>
      <w:pPr>
        <w:spacing w:after="0"/>
        <w:ind w:left="0"/>
        <w:jc w:val="both"/>
      </w:pPr>
      <w:r>
        <w:rPr>
          <w:rFonts w:ascii="Times New Roman"/>
          <w:b w:val="false"/>
          <w:i w:val="false"/>
          <w:color w:val="000000"/>
          <w:sz w:val="28"/>
        </w:rPr>
        <w:t>
      төлемнің жұмсалымы бюджет түсiмдерi сыныптамасының кодына (төлемдерді бюджетке аудару кезінде) сәйкес келмеген жағдайларда орындалмай қайтарылады.";</w:t>
      </w:r>
    </w:p>
    <w:bookmarkEnd w:id="478"/>
    <w:bookmarkStart w:name="z561" w:id="479"/>
    <w:p>
      <w:pPr>
        <w:spacing w:after="0"/>
        <w:ind w:left="0"/>
        <w:jc w:val="both"/>
      </w:pPr>
      <w:r>
        <w:rPr>
          <w:rFonts w:ascii="Times New Roman"/>
          <w:b w:val="false"/>
          <w:i w:val="false"/>
          <w:color w:val="000000"/>
          <w:sz w:val="28"/>
        </w:rPr>
        <w:t>
      төртінші бөлік мынадай редакцияда жазылсын:</w:t>
      </w:r>
    </w:p>
    <w:bookmarkEnd w:id="479"/>
    <w:bookmarkStart w:name="z562" w:id="480"/>
    <w:p>
      <w:pPr>
        <w:spacing w:after="0"/>
        <w:ind w:left="0"/>
        <w:jc w:val="both"/>
      </w:pPr>
      <w:r>
        <w:rPr>
          <w:rFonts w:ascii="Times New Roman"/>
          <w:b w:val="false"/>
          <w:i w:val="false"/>
          <w:color w:val="000000"/>
          <w:sz w:val="28"/>
        </w:rPr>
        <w:t>
      "осы Ережеде көзделген растау құжаттарын қосымшаларсыз немесе квазимемлекеттік сектор субъектісі басшысының немесе ол уәкілеттік берген тұлғаның қолтаңбасымен және квазимемлекеттік сектор субъектісінің мөртабанымен расталмаған қосымшамен ұсынған (сканерленген түрі қоса тіркелмеген немесе қоса тіркелген сканерленген түріне квазимемлекеттiк сектор субъектiсiнiң басшысы мен бас бухгалтерінің ЭЦҚ қойылмаған);";</w:t>
      </w:r>
    </w:p>
    <w:bookmarkEnd w:id="480"/>
    <w:bookmarkStart w:name="z563" w:id="481"/>
    <w:p>
      <w:pPr>
        <w:spacing w:after="0"/>
        <w:ind w:left="0"/>
        <w:jc w:val="both"/>
      </w:pPr>
      <w:r>
        <w:rPr>
          <w:rFonts w:ascii="Times New Roman"/>
          <w:b w:val="false"/>
          <w:i w:val="false"/>
          <w:color w:val="000000"/>
          <w:sz w:val="28"/>
        </w:rPr>
        <w:t>
      "7-1-тарау. Құрылыс бойынша мемлекеттік сатып алуды қазынашылық сүйемелдеу (Астана қаласында, Ақмола және Қарағанды облыстарында "пилоттық" жоба шеңберінде)" мынадай редакцияда жазылсын:</w:t>
      </w:r>
    </w:p>
    <w:bookmarkEnd w:id="481"/>
    <w:bookmarkStart w:name="z564" w:id="482"/>
    <w:p>
      <w:pPr>
        <w:spacing w:after="0"/>
        <w:ind w:left="0"/>
        <w:jc w:val="both"/>
      </w:pPr>
      <w:r>
        <w:rPr>
          <w:rFonts w:ascii="Times New Roman"/>
          <w:b w:val="false"/>
          <w:i w:val="false"/>
          <w:color w:val="000000"/>
          <w:sz w:val="28"/>
        </w:rPr>
        <w:t xml:space="preserve">
      "7-1-тарау. Құрылыс бойынша мемлекеттік сатып алуды қазынашылық қолдау </w:t>
      </w:r>
    </w:p>
    <w:bookmarkEnd w:id="482"/>
    <w:bookmarkStart w:name="z565" w:id="483"/>
    <w:p>
      <w:pPr>
        <w:spacing w:after="0"/>
        <w:ind w:left="0"/>
        <w:jc w:val="both"/>
      </w:pPr>
      <w:r>
        <w:rPr>
          <w:rFonts w:ascii="Times New Roman"/>
          <w:b w:val="false"/>
          <w:i w:val="false"/>
          <w:color w:val="000000"/>
          <w:sz w:val="28"/>
        </w:rPr>
        <w:t>
      1-параграф. Негізгі ұғымдар</w:t>
      </w:r>
    </w:p>
    <w:bookmarkEnd w:id="483"/>
    <w:bookmarkStart w:name="z566" w:id="484"/>
    <w:p>
      <w:pPr>
        <w:spacing w:after="0"/>
        <w:ind w:left="0"/>
        <w:jc w:val="both"/>
      </w:pPr>
      <w:r>
        <w:rPr>
          <w:rFonts w:ascii="Times New Roman"/>
          <w:b w:val="false"/>
          <w:i w:val="false"/>
          <w:color w:val="000000"/>
          <w:sz w:val="28"/>
        </w:rPr>
        <w:t xml:space="preserve">
      378-1. Осы тарауда мынадай негізгі ұғымдар пайдаланылады: </w:t>
      </w:r>
    </w:p>
    <w:bookmarkEnd w:id="484"/>
    <w:bookmarkStart w:name="z567" w:id="485"/>
    <w:p>
      <w:pPr>
        <w:spacing w:after="0"/>
        <w:ind w:left="0"/>
        <w:jc w:val="both"/>
      </w:pPr>
      <w:r>
        <w:rPr>
          <w:rFonts w:ascii="Times New Roman"/>
          <w:b w:val="false"/>
          <w:i w:val="false"/>
          <w:color w:val="000000"/>
          <w:sz w:val="28"/>
        </w:rPr>
        <w:t>
      қазынашылық қолдау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bookmarkEnd w:id="485"/>
    <w:bookmarkStart w:name="z568" w:id="486"/>
    <w:p>
      <w:pPr>
        <w:spacing w:after="0"/>
        <w:ind w:left="0"/>
        <w:jc w:val="both"/>
      </w:pPr>
      <w:r>
        <w:rPr>
          <w:rFonts w:ascii="Times New Roman"/>
          <w:b w:val="false"/>
          <w:i w:val="false"/>
          <w:color w:val="000000"/>
          <w:sz w:val="28"/>
        </w:rPr>
        <w:t>
      қазынашылық қолдау кезіндегі бас мердігер (мердігер) – заңды тұлға, тапсырыс берушімен қазынашылық қолдау кезінде құрылыс бойынша мемлекеттік сатып алу туралы жасасқан шарт бойынша тарапы болып әрекет етуші (бұдан әрі – қазынашылық қолдау кезіндегі бас мердігер);</w:t>
      </w:r>
    </w:p>
    <w:bookmarkEnd w:id="486"/>
    <w:bookmarkStart w:name="z569" w:id="487"/>
    <w:p>
      <w:pPr>
        <w:spacing w:after="0"/>
        <w:ind w:left="0"/>
        <w:jc w:val="both"/>
      </w:pPr>
      <w:r>
        <w:rPr>
          <w:rFonts w:ascii="Times New Roman"/>
          <w:b w:val="false"/>
          <w:i w:val="false"/>
          <w:color w:val="000000"/>
          <w:sz w:val="28"/>
        </w:rPr>
        <w:t xml:space="preserve">
      қазынашылық қолдау кезіндегі инжинирингтік компания – Қазақстан Республикасының заңнамасымен белгіленген тәртіпте аккредиттелген, сәулет, қала құрылысы және құрылыс саласында қызметтерді (техникалық қадағалау, жобаны басқару) жүзеге асыратын компания; </w:t>
      </w:r>
    </w:p>
    <w:bookmarkEnd w:id="487"/>
    <w:bookmarkStart w:name="z570" w:id="488"/>
    <w:p>
      <w:pPr>
        <w:spacing w:after="0"/>
        <w:ind w:left="0"/>
        <w:jc w:val="both"/>
      </w:pPr>
      <w:r>
        <w:rPr>
          <w:rFonts w:ascii="Times New Roman"/>
          <w:b w:val="false"/>
          <w:i w:val="false"/>
          <w:color w:val="000000"/>
          <w:sz w:val="28"/>
        </w:rPr>
        <w:t xml:space="preserve">
      қазынашылық қолдау кезіндегі қосалқы мердігер – құрылыс бойынша мемлекеттік сатып алуды қазынашылық қолдау шеңберінде бас мердігермен бірге қосалқы мердігерліктің шарты бойынша жекелеген кешендерді немесе жұмыс түрін орындайтын ұйым; </w:t>
      </w:r>
    </w:p>
    <w:bookmarkEnd w:id="488"/>
    <w:bookmarkStart w:name="z571" w:id="489"/>
    <w:p>
      <w:pPr>
        <w:spacing w:after="0"/>
        <w:ind w:left="0"/>
        <w:jc w:val="both"/>
      </w:pPr>
      <w:r>
        <w:rPr>
          <w:rFonts w:ascii="Times New Roman"/>
          <w:b w:val="false"/>
          <w:i w:val="false"/>
          <w:color w:val="000000"/>
          <w:sz w:val="28"/>
        </w:rPr>
        <w:t>
      қазынашылық қолдау кезіндегі тапсырыс беруші – мемлекеттік мекеме, қазынашылық қолдау шеңберіндегі құрылыс бойынша мемлекеттік сатып алудың ұйымдастырушысы;</w:t>
      </w:r>
    </w:p>
    <w:bookmarkEnd w:id="489"/>
    <w:bookmarkStart w:name="z572" w:id="490"/>
    <w:p>
      <w:pPr>
        <w:spacing w:after="0"/>
        <w:ind w:left="0"/>
        <w:jc w:val="both"/>
      </w:pPr>
      <w:r>
        <w:rPr>
          <w:rFonts w:ascii="Times New Roman"/>
          <w:b w:val="false"/>
          <w:i w:val="false"/>
          <w:color w:val="000000"/>
          <w:sz w:val="28"/>
        </w:rPr>
        <w:t>
      мемлекеттік сатып алу шоты – бас мердігерлерге және қосалқы мердігерлерге қазынашылық қолдау шеңберінде аударылған қаражатты есептен шығару және есепке алумен байланысты қолма-қол ақшаны бақылау шоты (бұдан әрі - МСА шоты);</w:t>
      </w:r>
    </w:p>
    <w:bookmarkEnd w:id="490"/>
    <w:bookmarkStart w:name="z573" w:id="491"/>
    <w:p>
      <w:pPr>
        <w:spacing w:after="0"/>
        <w:ind w:left="0"/>
        <w:jc w:val="both"/>
      </w:pPr>
      <w:r>
        <w:rPr>
          <w:rFonts w:ascii="Times New Roman"/>
          <w:b w:val="false"/>
          <w:i w:val="false"/>
          <w:color w:val="000000"/>
          <w:sz w:val="28"/>
        </w:rPr>
        <w:t>
      төлем сертификаты – осы Ереженің 115-1-қосымшасына сәйкес нысан бойынша, қазынашылық қолдау шеңберінде төлемдер жүргізген кезде төлемді орындау үшін негізгі болатын кейінен аумақтық қазынашылық органдарына ұсыну үшін инжинирингтік компаниямен қазынашылық қолдау кезіндегі бас мердiгерге берілген құжат.</w:t>
      </w:r>
    </w:p>
    <w:bookmarkEnd w:id="491"/>
    <w:bookmarkStart w:name="z574" w:id="492"/>
    <w:p>
      <w:pPr>
        <w:spacing w:after="0"/>
        <w:ind w:left="0"/>
        <w:jc w:val="both"/>
      </w:pPr>
      <w:r>
        <w:rPr>
          <w:rFonts w:ascii="Times New Roman"/>
          <w:b w:val="false"/>
          <w:i w:val="false"/>
          <w:color w:val="000000"/>
          <w:sz w:val="28"/>
        </w:rPr>
        <w:t xml:space="preserve">
      2-параграф. Қазынашылық қолдау </w:t>
      </w:r>
    </w:p>
    <w:bookmarkEnd w:id="492"/>
    <w:bookmarkStart w:name="z575" w:id="493"/>
    <w:p>
      <w:pPr>
        <w:spacing w:after="0"/>
        <w:ind w:left="0"/>
        <w:jc w:val="both"/>
      </w:pPr>
      <w:r>
        <w:rPr>
          <w:rFonts w:ascii="Times New Roman"/>
          <w:b w:val="false"/>
          <w:i w:val="false"/>
          <w:color w:val="000000"/>
          <w:sz w:val="28"/>
        </w:rPr>
        <w:t xml:space="preserve">
      378-2. Мемлекеттік сатып алу қорытындысы өткеннен кейін: </w:t>
      </w:r>
    </w:p>
    <w:bookmarkEnd w:id="493"/>
    <w:bookmarkStart w:name="z576" w:id="494"/>
    <w:p>
      <w:pPr>
        <w:spacing w:after="0"/>
        <w:ind w:left="0"/>
        <w:jc w:val="both"/>
      </w:pPr>
      <w:r>
        <w:rPr>
          <w:rFonts w:ascii="Times New Roman"/>
          <w:b w:val="false"/>
          <w:i w:val="false"/>
          <w:color w:val="000000"/>
          <w:sz w:val="28"/>
        </w:rPr>
        <w:t>
      қазынашылық қолдау кезіндегі тапсырыс беруші, бас мердігер анықталған күннен бастап келесі жұмыс күннен кешіктірмей, аумақтық қазынашылық органдарына құрылыс бойынша мемлекеттік сатып алу туралы жазбаша түрде хабарлайды;</w:t>
      </w:r>
    </w:p>
    <w:bookmarkEnd w:id="494"/>
    <w:bookmarkStart w:name="z577" w:id="495"/>
    <w:p>
      <w:pPr>
        <w:spacing w:after="0"/>
        <w:ind w:left="0"/>
        <w:jc w:val="both"/>
      </w:pPr>
      <w:r>
        <w:rPr>
          <w:rFonts w:ascii="Times New Roman"/>
          <w:b w:val="false"/>
          <w:i w:val="false"/>
          <w:color w:val="000000"/>
          <w:sz w:val="28"/>
        </w:rPr>
        <w:t>
      қазынашылық қолдау кезіндегі тапсырыс беруші, бас мердігері анықталған күннен бастап келесі жұмыс күннен кешіктірмей, оны аумақтық қазынашылық органдарында шот ашу туралы жазбаша түрде хабарлайды;</w:t>
      </w:r>
    </w:p>
    <w:bookmarkEnd w:id="495"/>
    <w:bookmarkStart w:name="z578" w:id="496"/>
    <w:p>
      <w:pPr>
        <w:spacing w:after="0"/>
        <w:ind w:left="0"/>
        <w:jc w:val="both"/>
      </w:pPr>
      <w:r>
        <w:rPr>
          <w:rFonts w:ascii="Times New Roman"/>
          <w:b w:val="false"/>
          <w:i w:val="false"/>
          <w:color w:val="000000"/>
          <w:sz w:val="28"/>
        </w:rPr>
        <w:t>
      қазынашылық қолдау кезіндегі бас мердігер, қазынашылық қолдау кезіндегі тапсырыс берушіден хабарлама алғаннан кейін, келесі жұмыс күннен кешіктірмей, аумақтық қазынашылық органдарына осы Ереженің 4-тарауының 5-параграфында қарастырылған құжаттар жинағын қалыптастыруға қажетті құжаттарды, осы тармақтың үшінші абзацында көрсетілген хабарламаның көшірмесін қоса тіркеп, осы Ереженің 115-қосымшасына сәйкес нысанда кодтарды беру және шоттарын ашуға арналған өтінімді береді және қазынашылық қолдау кезіндегі қосалқы мердігерлердің салық заңнамасына сәйкес ұсынған тізімін мемлекеттік кірістер органдарына талдау жүргізу үшін жолдайды.</w:t>
      </w:r>
    </w:p>
    <w:bookmarkEnd w:id="496"/>
    <w:bookmarkStart w:name="z579" w:id="497"/>
    <w:p>
      <w:pPr>
        <w:spacing w:after="0"/>
        <w:ind w:left="0"/>
        <w:jc w:val="both"/>
      </w:pPr>
      <w:r>
        <w:rPr>
          <w:rFonts w:ascii="Times New Roman"/>
          <w:b w:val="false"/>
          <w:i w:val="false"/>
          <w:color w:val="000000"/>
          <w:sz w:val="28"/>
        </w:rPr>
        <w:t>
      378-3. Мемлекеттік кірістер органдары, бір жұмыс күннен аспайтын мерзімде талдау жасалған қазынашылық қолдау кезіндегі қосалқы мердігерлер тізімі бойынша қазынашылық қолдау кезіндегі бас мердігерге тәуекелдердің бары немесе жоқтығы туралы ақпаратты жолдайды.</w:t>
      </w:r>
    </w:p>
    <w:bookmarkEnd w:id="497"/>
    <w:bookmarkStart w:name="z580" w:id="498"/>
    <w:p>
      <w:pPr>
        <w:spacing w:after="0"/>
        <w:ind w:left="0"/>
        <w:jc w:val="both"/>
      </w:pPr>
      <w:r>
        <w:rPr>
          <w:rFonts w:ascii="Times New Roman"/>
          <w:b w:val="false"/>
          <w:i w:val="false"/>
          <w:color w:val="000000"/>
          <w:sz w:val="28"/>
        </w:rPr>
        <w:t xml:space="preserve">
      378-4. Қандай да бір қосалқы мердігерлер бойынша тәуекелдердің бар болуы туралы ақпаратты алған жағдайда, сондай-ақ объект құрылысы кезеңінде қосалқы мердігерлер тізімін толықтырған жағдайда, қазынашылық қолдау кезіндегі бас мердігер осы тізімге өзгерістер (толықтырулар) енгізеді. </w:t>
      </w:r>
    </w:p>
    <w:bookmarkEnd w:id="498"/>
    <w:bookmarkStart w:name="z581" w:id="499"/>
    <w:p>
      <w:pPr>
        <w:spacing w:after="0"/>
        <w:ind w:left="0"/>
        <w:jc w:val="both"/>
      </w:pPr>
      <w:r>
        <w:rPr>
          <w:rFonts w:ascii="Times New Roman"/>
          <w:b w:val="false"/>
          <w:i w:val="false"/>
          <w:color w:val="000000"/>
          <w:sz w:val="28"/>
        </w:rPr>
        <w:t>
      Мемлекеттік кірістер органдарында тәуекелдердің бар болуына кейінгі талдау осы Ереженің 378-2-тармағының үшінші абзацы мен 378-3, 378-4-тармақтарына сәйкес жүргізіледі.</w:t>
      </w:r>
    </w:p>
    <w:bookmarkEnd w:id="499"/>
    <w:bookmarkStart w:name="z582" w:id="500"/>
    <w:p>
      <w:pPr>
        <w:spacing w:after="0"/>
        <w:ind w:left="0"/>
        <w:jc w:val="both"/>
      </w:pPr>
      <w:r>
        <w:rPr>
          <w:rFonts w:ascii="Times New Roman"/>
          <w:b w:val="false"/>
          <w:i w:val="false"/>
          <w:color w:val="000000"/>
          <w:sz w:val="28"/>
        </w:rPr>
        <w:t>
      Мемлекеттік кірістер органдары жүргізген тәуекелдердің бар болуына талдаудың нәтижелерін алғанған кейін қазынашылық қолдау кезінде бас мердігер үш жұмыс күнінің ішінде аумақтық қазынашылық органына қосалқы мердігерлердің тізбесін жібереді.</w:t>
      </w:r>
    </w:p>
    <w:bookmarkEnd w:id="500"/>
    <w:bookmarkStart w:name="z583" w:id="501"/>
    <w:p>
      <w:pPr>
        <w:spacing w:after="0"/>
        <w:ind w:left="0"/>
        <w:jc w:val="both"/>
      </w:pPr>
      <w:r>
        <w:rPr>
          <w:rFonts w:ascii="Times New Roman"/>
          <w:b w:val="false"/>
          <w:i w:val="false"/>
          <w:color w:val="000000"/>
          <w:sz w:val="28"/>
        </w:rPr>
        <w:t>
      Қазынашылық сүйемелдеу тиісті қаржы жылына бюджетті атқару жөніндегі орталық уәкілетті орган бекіткен тізбеге сәйкес сметалық құны екі миллиард теңгеден асатын жаңадан салынған құрылыс объектілеріне қатысты қолданылады.</w:t>
      </w:r>
    </w:p>
    <w:bookmarkEnd w:id="501"/>
    <w:bookmarkStart w:name="z584" w:id="502"/>
    <w:p>
      <w:pPr>
        <w:spacing w:after="0"/>
        <w:ind w:left="0"/>
        <w:jc w:val="both"/>
      </w:pPr>
      <w:r>
        <w:rPr>
          <w:rFonts w:ascii="Times New Roman"/>
          <w:b w:val="false"/>
          <w:i w:val="false"/>
          <w:color w:val="000000"/>
          <w:sz w:val="28"/>
        </w:rPr>
        <w:t>
      378-5. Аумақтық қазынашылық органдары төлемдерді жүргізген кезде қазынашылық қолдау кезіндегі бас мердігермен инжинирингтік компанияның төлем сертификатына, ал қазынашылық қолдау кезіндегі қосалқы мердігермен – ЭШФ-ға сәйкес бақылауды жүзеге асырады.</w:t>
      </w:r>
    </w:p>
    <w:bookmarkEnd w:id="502"/>
    <w:bookmarkStart w:name="z585" w:id="503"/>
    <w:p>
      <w:pPr>
        <w:spacing w:after="0"/>
        <w:ind w:left="0"/>
        <w:jc w:val="both"/>
      </w:pPr>
      <w:r>
        <w:rPr>
          <w:rFonts w:ascii="Times New Roman"/>
          <w:b w:val="false"/>
          <w:i w:val="false"/>
          <w:color w:val="000000"/>
          <w:sz w:val="28"/>
        </w:rPr>
        <w:t xml:space="preserve">
      378-6. Аумақтық қазынашылық органдарымен жүргізілген төлемдер туралы мәліметтер тәуекелдерді басқару жүйесі арқылы мониторинг жүргізу үшін мемлекеттік кірістер органдарына беріледі. </w:t>
      </w:r>
    </w:p>
    <w:bookmarkEnd w:id="503"/>
    <w:bookmarkStart w:name="z586" w:id="504"/>
    <w:p>
      <w:pPr>
        <w:spacing w:after="0"/>
        <w:ind w:left="0"/>
        <w:jc w:val="both"/>
      </w:pPr>
      <w:r>
        <w:rPr>
          <w:rFonts w:ascii="Times New Roman"/>
          <w:b w:val="false"/>
          <w:i w:val="false"/>
          <w:color w:val="000000"/>
          <w:sz w:val="28"/>
        </w:rPr>
        <w:t>
      378-7. Қазынашылық қолдау аумақтық қазынашылық органдарында ашылған МСА шоттарына ақшаның толық және уақтылы есептелуімен және растайтын құжаттар (төлем сертификаты және/немесе ЭШФ) негізінде төлемдер мен ақша аударымдарын жүргізуімен қамтамасыз етіледі.</w:t>
      </w:r>
    </w:p>
    <w:bookmarkEnd w:id="504"/>
    <w:bookmarkStart w:name="z587" w:id="505"/>
    <w:p>
      <w:pPr>
        <w:spacing w:after="0"/>
        <w:ind w:left="0"/>
        <w:jc w:val="both"/>
      </w:pPr>
      <w:r>
        <w:rPr>
          <w:rFonts w:ascii="Times New Roman"/>
          <w:b w:val="false"/>
          <w:i w:val="false"/>
          <w:color w:val="000000"/>
          <w:sz w:val="28"/>
        </w:rPr>
        <w:t xml:space="preserve">
      378-8. МСА шоттары бойынша қазынашылық қолдау кассалық негiзде жүзеге асырылады, түсiмдердi есепке алу және есептен шығару жөнiндегi операциялар ақшасыз есеп айырысу тәртібімен жүзеге асырылады. </w:t>
      </w:r>
    </w:p>
    <w:bookmarkEnd w:id="505"/>
    <w:bookmarkStart w:name="z588" w:id="506"/>
    <w:p>
      <w:pPr>
        <w:spacing w:after="0"/>
        <w:ind w:left="0"/>
        <w:jc w:val="both"/>
      </w:pPr>
      <w:r>
        <w:rPr>
          <w:rFonts w:ascii="Times New Roman"/>
          <w:b w:val="false"/>
          <w:i w:val="false"/>
          <w:color w:val="000000"/>
          <w:sz w:val="28"/>
        </w:rPr>
        <w:t>
      378-9. Қазынашылық қолдау кезіндегі қосалқы мердігерлер кодтар беру және шоттар ашу үшін аумақтық қазынашылық органдарға осы Ережеде көрсетілген дерекнаманы қалыптастыру үшін қажетті құжаттар қосымшасымен бірге осы Ережеге 115-қосымшаға сәйкес нысан бойынша шоттарын ашу мен кодтар беруге арналған өтінімді ұсынады.</w:t>
      </w:r>
    </w:p>
    <w:bookmarkEnd w:id="506"/>
    <w:bookmarkStart w:name="z589" w:id="507"/>
    <w:p>
      <w:pPr>
        <w:spacing w:after="0"/>
        <w:ind w:left="0"/>
        <w:jc w:val="both"/>
      </w:pPr>
      <w:r>
        <w:rPr>
          <w:rFonts w:ascii="Times New Roman"/>
          <w:b w:val="false"/>
          <w:i w:val="false"/>
          <w:color w:val="000000"/>
          <w:sz w:val="28"/>
        </w:rPr>
        <w:t>
      Аумақтық қазынашылық органы қазынашылық қолдау кезіндегі бас мердігерлерге және қазынашылық қолдау кезіндегі қосалқы мердігерлерге кодтар беру және шоттар ашуға арналған өтінімді алған күннен бастап, келесі жұмыс күнінен кешіктірмей бюджетті атқару жөніндегі уәкілетті органға қазынашылық қолдау кезіндегі бас мердігерлерге және қазынашылық сүйемелдеу кезіндегі қосалқы мердігерлерге осы Ереженің 115-қосымшасына сәйкес нысан бойынша кодтар беруге және шоттарын ашуға арналған өтінімді жібереді.</w:t>
      </w:r>
    </w:p>
    <w:bookmarkEnd w:id="507"/>
    <w:bookmarkStart w:name="z590" w:id="508"/>
    <w:p>
      <w:pPr>
        <w:spacing w:after="0"/>
        <w:ind w:left="0"/>
        <w:jc w:val="both"/>
      </w:pPr>
      <w:r>
        <w:rPr>
          <w:rFonts w:ascii="Times New Roman"/>
          <w:b w:val="false"/>
          <w:i w:val="false"/>
          <w:color w:val="000000"/>
          <w:sz w:val="28"/>
        </w:rPr>
        <w:t>
      Қазынашылық қолдау кезіндегі бас мердігерлер және қазынашылық қолдау кезіндегі қосалқы мердігерлер кодтарды беруге және МСА шоттарын ашуға өтінімде көрсетілген деректемелердің дұрыстығын қамтамасыз етеді.</w:t>
      </w:r>
    </w:p>
    <w:bookmarkEnd w:id="508"/>
    <w:bookmarkStart w:name="z591" w:id="509"/>
    <w:p>
      <w:pPr>
        <w:spacing w:after="0"/>
        <w:ind w:left="0"/>
        <w:jc w:val="both"/>
      </w:pPr>
      <w:r>
        <w:rPr>
          <w:rFonts w:ascii="Times New Roman"/>
          <w:b w:val="false"/>
          <w:i w:val="false"/>
          <w:color w:val="000000"/>
          <w:sz w:val="28"/>
        </w:rPr>
        <w:t>
      378-10. Бюджетті атқару жөніндегі уәкілетті органымен кодтарды аумақтық қазынашылық органдарынан осы Ереженің 115-қосымшасына сәйкес нысан бойынша қазынашылық қолдау кезіндегі бас мердігерлерге және қазынашылық қолдау кезіндегі қосалқы мердігерлерге кодтар беруге өтінімдерді алған күннен бастап келесі жұмыс күнінен кешіктірмей береді, ал МСА шоттарын ашу қазынашылық қолдау кезіндегі бас мердігерлерге және қазынашылық қолдау кезіндегі қосалқы мердігерлерге код берілгеннен кейінгі жұмыс күннен кешіктірмей жүзеге асырылады.</w:t>
      </w:r>
    </w:p>
    <w:bookmarkEnd w:id="509"/>
    <w:bookmarkStart w:name="z592" w:id="510"/>
    <w:p>
      <w:pPr>
        <w:spacing w:after="0"/>
        <w:ind w:left="0"/>
        <w:jc w:val="both"/>
      </w:pPr>
      <w:r>
        <w:rPr>
          <w:rFonts w:ascii="Times New Roman"/>
          <w:b w:val="false"/>
          <w:i w:val="false"/>
          <w:color w:val="000000"/>
          <w:sz w:val="28"/>
        </w:rPr>
        <w:t>
      378-11. Бюджетті атқару жөніндегі уәкілетті органы қазынашылық қолдау кезіндегі бас мердігерлерге және қазынашылық қолдау кезіндегі қосалқы мердігерлерге кодтар берілген күннен бастап келесі жұмыс күнінен кешіктірмей берілген кодтар туралы аумақтық қазынашылық органдарына электрондық түрдегі хатпен хабарлайды.</w:t>
      </w:r>
    </w:p>
    <w:bookmarkEnd w:id="510"/>
    <w:bookmarkStart w:name="z593" w:id="511"/>
    <w:p>
      <w:pPr>
        <w:spacing w:after="0"/>
        <w:ind w:left="0"/>
        <w:jc w:val="both"/>
      </w:pPr>
      <w:r>
        <w:rPr>
          <w:rFonts w:ascii="Times New Roman"/>
          <w:b w:val="false"/>
          <w:i w:val="false"/>
          <w:color w:val="000000"/>
          <w:sz w:val="28"/>
        </w:rPr>
        <w:t>
      Аумақтық қазынашылық органдары бюджетті атқару жөніндегі уәкілетті органнан кодтар беру туралы хатты алған күннен бастап келесі жұмыс күнінен кешіктірмей берілген кодтар және ашылған МСА шоттары туралы қазынашылық қолдау кезіндегі бас мердігерлерге және қазынашылық қолдау кезіндегі қосалқы мердігерлерге жазбаша хабарлайды.</w:t>
      </w:r>
    </w:p>
    <w:bookmarkEnd w:id="511"/>
    <w:bookmarkStart w:name="z594" w:id="512"/>
    <w:p>
      <w:pPr>
        <w:spacing w:after="0"/>
        <w:ind w:left="0"/>
        <w:jc w:val="both"/>
      </w:pPr>
      <w:r>
        <w:rPr>
          <w:rFonts w:ascii="Times New Roman"/>
          <w:b w:val="false"/>
          <w:i w:val="false"/>
          <w:color w:val="000000"/>
          <w:sz w:val="28"/>
        </w:rPr>
        <w:t xml:space="preserve">
      378-12. Қазынашылық қолдау кезіндегі бас мердігерлерге және қазынашылық қолдау кезіндегі қосалқы мердігерлерге берілген кодтардың тіркелуі ҚБАЖ қалыптастырылған тиісті анықтамалықта көрсетіледі. </w:t>
      </w:r>
    </w:p>
    <w:bookmarkEnd w:id="512"/>
    <w:bookmarkStart w:name="z595" w:id="513"/>
    <w:p>
      <w:pPr>
        <w:spacing w:after="0"/>
        <w:ind w:left="0"/>
        <w:jc w:val="both"/>
      </w:pPr>
      <w:r>
        <w:rPr>
          <w:rFonts w:ascii="Times New Roman"/>
          <w:b w:val="false"/>
          <w:i w:val="false"/>
          <w:color w:val="000000"/>
          <w:sz w:val="28"/>
        </w:rPr>
        <w:t>
      378-13. Қазынашылық қолдау кезіндегі бас мердігерлерге және қазынашылық қолдау кезіндегі қосалқы мердігерлерге ашылған МСА шоттарын тіркеу аумақтық қазынашылық бөлімшесінің ішкі есебінде, осы Ереженің 49-қосымшаға сәйкес 5-19 нысаны бойынша көрсетіледі.</w:t>
      </w:r>
    </w:p>
    <w:bookmarkEnd w:id="513"/>
    <w:bookmarkStart w:name="z596" w:id="514"/>
    <w:p>
      <w:pPr>
        <w:spacing w:after="0"/>
        <w:ind w:left="0"/>
        <w:jc w:val="both"/>
      </w:pPr>
      <w:r>
        <w:rPr>
          <w:rFonts w:ascii="Times New Roman"/>
          <w:b w:val="false"/>
          <w:i w:val="false"/>
          <w:color w:val="000000"/>
          <w:sz w:val="28"/>
        </w:rPr>
        <w:t>
      378-14. Аумақтық қазынашылық бөлімшелері бюджетті атқару жөніндегі уәкілетті орган оларды ашқан күннен кейінгі үш жұмыс күні ішінде қазынашылық қолдау кезіндегі бас мердігерлерге және қазынашылық қолдау кезіндегі қосалқы мердігерлерге кодтар мен МСА шоттары ашылғаны туралы тиісті мемлекеттік кірістер органдарына жазбаша хабарлайды.</w:t>
      </w:r>
    </w:p>
    <w:bookmarkEnd w:id="514"/>
    <w:bookmarkStart w:name="z597" w:id="515"/>
    <w:p>
      <w:pPr>
        <w:spacing w:after="0"/>
        <w:ind w:left="0"/>
        <w:jc w:val="both"/>
      </w:pPr>
      <w:r>
        <w:rPr>
          <w:rFonts w:ascii="Times New Roman"/>
          <w:b w:val="false"/>
          <w:i w:val="false"/>
          <w:color w:val="000000"/>
          <w:sz w:val="28"/>
        </w:rPr>
        <w:t>
      378-15. Қазынашылық қолдау кезіндегі бас мердігерлердің немесе қазынашылық қолдау кезіндегі қосалқы мердігерлердің атауы өзгерген жағдайда қазынашылық қолдау кезіндегі бас мердігерлер немесе қазынашылық қолдау кезіндегі қосалқы мердігерлер аумақтық қазынашылық бөлімшесіне мемлекеттік қайта тіркеу туралы куәліктің/анықтаманың көшірмесін қоса бере отырып, осы Ережеге 116-қосымшаға сәйкес нысан бойынша атауын өзгертуге арналған өтінімді береді.</w:t>
      </w:r>
    </w:p>
    <w:bookmarkEnd w:id="515"/>
    <w:bookmarkStart w:name="z598" w:id="516"/>
    <w:p>
      <w:pPr>
        <w:spacing w:after="0"/>
        <w:ind w:left="0"/>
        <w:jc w:val="both"/>
      </w:pPr>
      <w:r>
        <w:rPr>
          <w:rFonts w:ascii="Times New Roman"/>
          <w:b w:val="false"/>
          <w:i w:val="false"/>
          <w:color w:val="000000"/>
          <w:sz w:val="28"/>
        </w:rPr>
        <w:t>
      378-16. Қазынашылық қолдау кезіндегі бас мердігерлердің және қазынашылық қолдау кезіндегі қосалқы мердігерлердің ашылған МСА шоттары бойынша дерекнама қалыптастыру осы Ереженің 4-тарауының 5-параграфының талаптарына сәйкес жүзеге асырылады.</w:t>
      </w:r>
    </w:p>
    <w:bookmarkEnd w:id="516"/>
    <w:bookmarkStart w:name="z599" w:id="517"/>
    <w:p>
      <w:pPr>
        <w:spacing w:after="0"/>
        <w:ind w:left="0"/>
        <w:jc w:val="both"/>
      </w:pPr>
      <w:r>
        <w:rPr>
          <w:rFonts w:ascii="Times New Roman"/>
          <w:b w:val="false"/>
          <w:i w:val="false"/>
          <w:color w:val="000000"/>
          <w:sz w:val="28"/>
        </w:rPr>
        <w:t>
      378-17. МСА бақылау шоттарын жүргізу тәртібі осы Ереженің 4-тарауының 6-параграфының талаптарына сәйкес жүзеге асырылады.</w:t>
      </w:r>
    </w:p>
    <w:bookmarkEnd w:id="517"/>
    <w:bookmarkStart w:name="z600" w:id="518"/>
    <w:p>
      <w:pPr>
        <w:spacing w:after="0"/>
        <w:ind w:left="0"/>
        <w:jc w:val="both"/>
      </w:pPr>
      <w:r>
        <w:rPr>
          <w:rFonts w:ascii="Times New Roman"/>
          <w:b w:val="false"/>
          <w:i w:val="false"/>
          <w:color w:val="000000"/>
          <w:sz w:val="28"/>
        </w:rPr>
        <w:t>
      378-18. МСА шоттарын жабу тәртібі осы Ереженің 4-тарауының 8-параграфының талаптарына сәйкес жүзеге асырылады.</w:t>
      </w:r>
    </w:p>
    <w:bookmarkEnd w:id="518"/>
    <w:bookmarkStart w:name="z601" w:id="519"/>
    <w:p>
      <w:pPr>
        <w:spacing w:after="0"/>
        <w:ind w:left="0"/>
        <w:jc w:val="both"/>
      </w:pPr>
      <w:r>
        <w:rPr>
          <w:rFonts w:ascii="Times New Roman"/>
          <w:b w:val="false"/>
          <w:i w:val="false"/>
          <w:color w:val="000000"/>
          <w:sz w:val="28"/>
        </w:rPr>
        <w:t>
      378-19. Қазынашылық қолдауға жататын объектілердің құрылысымен байланысты жасасқан шарт (қосымша келісімдер) аумақтық қазынашылық органында қазынашылық қолдау кезіндегі бас мердігерге ашылған шоттың деректемелерін көрсете отырып қағаз тасығышта және "Қазынашылық-клиент" АЖ қалыптастырылған Өтінімге қоса беріледі.</w:t>
      </w:r>
    </w:p>
    <w:bookmarkEnd w:id="519"/>
    <w:bookmarkStart w:name="z602" w:id="520"/>
    <w:p>
      <w:pPr>
        <w:spacing w:after="0"/>
        <w:ind w:left="0"/>
        <w:jc w:val="both"/>
      </w:pPr>
      <w:r>
        <w:rPr>
          <w:rFonts w:ascii="Times New Roman"/>
          <w:b w:val="false"/>
          <w:i w:val="false"/>
          <w:color w:val="000000"/>
          <w:sz w:val="28"/>
        </w:rPr>
        <w:t>
      378-20. Аумақтық қазынашылық органдары қағаз тасығышта немесе "Қазынашылық-клиент" АЖ бойынша электрондық түрде қазынашылық қолдау кезіндегі тапсырыс берушімен қазынашылық қолдауға жататын тіркеуге берілген шартты (қосымша келісімді) осы Ереженің 6-тарауының 5-параграфында көрсетілген талаптарына сәйкестігіне және қосымша:</w:t>
      </w:r>
    </w:p>
    <w:bookmarkEnd w:id="520"/>
    <w:bookmarkStart w:name="z603" w:id="521"/>
    <w:p>
      <w:pPr>
        <w:spacing w:after="0"/>
        <w:ind w:left="0"/>
        <w:jc w:val="both"/>
      </w:pPr>
      <w:r>
        <w:rPr>
          <w:rFonts w:ascii="Times New Roman"/>
          <w:b w:val="false"/>
          <w:i w:val="false"/>
          <w:color w:val="000000"/>
          <w:sz w:val="28"/>
        </w:rPr>
        <w:t>
      шартта көрсетілген ақшаны аумақтық қазынашылық органдарында ашылған МСА шоттарына аудару туралы талаптың болуына;</w:t>
      </w:r>
    </w:p>
    <w:bookmarkEnd w:id="521"/>
    <w:bookmarkStart w:name="z604" w:id="522"/>
    <w:p>
      <w:pPr>
        <w:spacing w:after="0"/>
        <w:ind w:left="0"/>
        <w:jc w:val="both"/>
      </w:pPr>
      <w:r>
        <w:rPr>
          <w:rFonts w:ascii="Times New Roman"/>
          <w:b w:val="false"/>
          <w:i w:val="false"/>
          <w:color w:val="000000"/>
          <w:sz w:val="28"/>
        </w:rPr>
        <w:t xml:space="preserve">
      ЭШФ АЖ арқылы шот-фактураларды жазып беру талаптарының болуына тексерісті жүзеге асырады. </w:t>
      </w:r>
    </w:p>
    <w:bookmarkEnd w:id="522"/>
    <w:bookmarkStart w:name="z605" w:id="523"/>
    <w:p>
      <w:pPr>
        <w:spacing w:after="0"/>
        <w:ind w:left="0"/>
        <w:jc w:val="both"/>
      </w:pPr>
      <w:r>
        <w:rPr>
          <w:rFonts w:ascii="Times New Roman"/>
          <w:b w:val="false"/>
          <w:i w:val="false"/>
          <w:color w:val="000000"/>
          <w:sz w:val="28"/>
        </w:rPr>
        <w:t>
      378-21. Қазынашылық қолдау кезіндегі бас мердігерлердің және қазынашылық сүйемелдеу кезіндегі қосалқы мердігерлердің төлемдері және (немесе) ақша аударымдары МСА шоттарында қалған ақша қалдықтарының шегінде қазынашылық сүйемелдеу кезіндегі бас мердігерлер және қазынашылық сүйемелдеу кезіндегі қосалқы мердігерлермен Қазақстан Республикасының банк заңнамасында белгіленген нысан бойынша төлем тапсырмасын қалыптастыру жолымен жүргізіледі.</w:t>
      </w:r>
    </w:p>
    <w:bookmarkEnd w:id="523"/>
    <w:bookmarkStart w:name="z606" w:id="524"/>
    <w:p>
      <w:pPr>
        <w:spacing w:after="0"/>
        <w:ind w:left="0"/>
        <w:jc w:val="both"/>
      </w:pPr>
      <w:r>
        <w:rPr>
          <w:rFonts w:ascii="Times New Roman"/>
          <w:b w:val="false"/>
          <w:i w:val="false"/>
          <w:color w:val="000000"/>
          <w:sz w:val="28"/>
        </w:rPr>
        <w:t xml:space="preserve">
      Төлем тапсырмасын қалыптастыру үшін негіз: </w:t>
      </w:r>
    </w:p>
    <w:bookmarkEnd w:id="524"/>
    <w:bookmarkStart w:name="z607" w:id="525"/>
    <w:p>
      <w:pPr>
        <w:spacing w:after="0"/>
        <w:ind w:left="0"/>
        <w:jc w:val="both"/>
      </w:pPr>
      <w:r>
        <w:rPr>
          <w:rFonts w:ascii="Times New Roman"/>
          <w:b w:val="false"/>
          <w:i w:val="false"/>
          <w:color w:val="000000"/>
          <w:sz w:val="28"/>
        </w:rPr>
        <w:t xml:space="preserve">
      қазынашылық қолдау кезіндегі бас мердігерлер үшін – инжинирингтік компанияның төлем сертификаты, ЭШФ; </w:t>
      </w:r>
    </w:p>
    <w:bookmarkEnd w:id="525"/>
    <w:bookmarkStart w:name="z608" w:id="526"/>
    <w:p>
      <w:pPr>
        <w:spacing w:after="0"/>
        <w:ind w:left="0"/>
        <w:jc w:val="both"/>
      </w:pPr>
      <w:r>
        <w:rPr>
          <w:rFonts w:ascii="Times New Roman"/>
          <w:b w:val="false"/>
          <w:i w:val="false"/>
          <w:color w:val="000000"/>
          <w:sz w:val="28"/>
        </w:rPr>
        <w:t xml:space="preserve">
      қазынашылық қолдау кезіндегі қосалқы мердігерлер үшін – ЭШФ; </w:t>
      </w:r>
    </w:p>
    <w:bookmarkEnd w:id="526"/>
    <w:bookmarkStart w:name="z609" w:id="527"/>
    <w:p>
      <w:pPr>
        <w:spacing w:after="0"/>
        <w:ind w:left="0"/>
        <w:jc w:val="both"/>
      </w:pPr>
      <w:r>
        <w:rPr>
          <w:rFonts w:ascii="Times New Roman"/>
          <w:b w:val="false"/>
          <w:i w:val="false"/>
          <w:color w:val="000000"/>
          <w:sz w:val="28"/>
        </w:rPr>
        <w:t xml:space="preserve">
      қазынашылық қолдау кезіндегі бас мердігерлер мен қосалқы мердігерлер үшін өз қаражаты есебінен жүргізілген ағымдағы шығындарды өтеу кезінде - инжинирингтік компанияның төлем сертификаты болып табылады. </w:t>
      </w:r>
    </w:p>
    <w:bookmarkEnd w:id="527"/>
    <w:bookmarkStart w:name="z610" w:id="528"/>
    <w:p>
      <w:pPr>
        <w:spacing w:after="0"/>
        <w:ind w:left="0"/>
        <w:jc w:val="both"/>
      </w:pPr>
      <w:r>
        <w:rPr>
          <w:rFonts w:ascii="Times New Roman"/>
          <w:b w:val="false"/>
          <w:i w:val="false"/>
          <w:color w:val="000000"/>
          <w:sz w:val="28"/>
        </w:rPr>
        <w:t>
      Бас мердігермен үстеме шығындар Қазақстан Республикасы сәулет, қала құрылысы заңнамасына сәйкес төлем тапсырмасы негізінде жүргізіледі.</w:t>
      </w:r>
    </w:p>
    <w:bookmarkEnd w:id="528"/>
    <w:bookmarkStart w:name="z611" w:id="529"/>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төлем тапсырмасын қазынашылықтың аумақтық органдарына осы тармақта көрсетілген құжаттарды қоса бере отырып, ұсынуды қамтамасыз етеді.</w:t>
      </w:r>
    </w:p>
    <w:bookmarkEnd w:id="529"/>
    <w:bookmarkStart w:name="z612" w:id="530"/>
    <w:p>
      <w:pPr>
        <w:spacing w:after="0"/>
        <w:ind w:left="0"/>
        <w:jc w:val="both"/>
      </w:pPr>
      <w:r>
        <w:rPr>
          <w:rFonts w:ascii="Times New Roman"/>
          <w:b w:val="false"/>
          <w:i w:val="false"/>
          <w:color w:val="000000"/>
          <w:sz w:val="28"/>
        </w:rPr>
        <w:t xml:space="preserve">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 </w:t>
      </w:r>
    </w:p>
    <w:bookmarkEnd w:id="530"/>
    <w:bookmarkStart w:name="z613" w:id="531"/>
    <w:p>
      <w:pPr>
        <w:spacing w:after="0"/>
        <w:ind w:left="0"/>
        <w:jc w:val="both"/>
      </w:pPr>
      <w:r>
        <w:rPr>
          <w:rFonts w:ascii="Times New Roman"/>
          <w:b w:val="false"/>
          <w:i w:val="false"/>
          <w:color w:val="000000"/>
          <w:sz w:val="28"/>
        </w:rPr>
        <w:t>
      378-22. Қазынашылық қолдау кезіндегі бас мердігерлер және қазынашылық қолдау кезіндегі қосалқы мердігерлер үшін төлем тапсырмасын толтыру бойынша талаптар осы Ереженің 7-тарауының 4-параграфымен реттеледі.</w:t>
      </w:r>
    </w:p>
    <w:bookmarkEnd w:id="531"/>
    <w:bookmarkStart w:name="z614" w:id="532"/>
    <w:p>
      <w:pPr>
        <w:spacing w:after="0"/>
        <w:ind w:left="0"/>
        <w:jc w:val="both"/>
      </w:pPr>
      <w:r>
        <w:rPr>
          <w:rFonts w:ascii="Times New Roman"/>
          <w:b w:val="false"/>
          <w:i w:val="false"/>
          <w:color w:val="000000"/>
          <w:sz w:val="28"/>
        </w:rPr>
        <w:t xml:space="preserve">
      Бұл ретте, төлем тапсырмасын толтыру кезінде қазынашылық қолдау кезіндегі бас мердігер және қазынашылық сүйемелдеу кезіндегі қосалқы мердігермен "Төлем тағайындау" деген ашық жолақта растайтын құжаттардың деректері көрсетіледі. </w:t>
      </w:r>
    </w:p>
    <w:bookmarkEnd w:id="532"/>
    <w:bookmarkStart w:name="z615" w:id="533"/>
    <w:p>
      <w:pPr>
        <w:spacing w:after="0"/>
        <w:ind w:left="0"/>
        <w:jc w:val="both"/>
      </w:pPr>
      <w:r>
        <w:rPr>
          <w:rFonts w:ascii="Times New Roman"/>
          <w:b w:val="false"/>
          <w:i w:val="false"/>
          <w:color w:val="000000"/>
          <w:sz w:val="28"/>
        </w:rPr>
        <w:t>
      378-23. Аумақтық қазынашылық органдары төлем тапсырмаларын тексеру кезінде:</w:t>
      </w:r>
    </w:p>
    <w:bookmarkEnd w:id="533"/>
    <w:bookmarkStart w:name="z616" w:id="534"/>
    <w:p>
      <w:pPr>
        <w:spacing w:after="0"/>
        <w:ind w:left="0"/>
        <w:jc w:val="both"/>
      </w:pPr>
      <w:r>
        <w:rPr>
          <w:rFonts w:ascii="Times New Roman"/>
          <w:b w:val="false"/>
          <w:i w:val="false"/>
          <w:color w:val="000000"/>
          <w:sz w:val="28"/>
        </w:rPr>
        <w:t>
      растайтын құжаттардың деректерілерінің сәйкестігіне;</w:t>
      </w:r>
    </w:p>
    <w:bookmarkEnd w:id="534"/>
    <w:bookmarkStart w:name="z617" w:id="535"/>
    <w:p>
      <w:pPr>
        <w:spacing w:after="0"/>
        <w:ind w:left="0"/>
        <w:jc w:val="both"/>
      </w:pPr>
      <w:r>
        <w:rPr>
          <w:rFonts w:ascii="Times New Roman"/>
          <w:b w:val="false"/>
          <w:i w:val="false"/>
          <w:color w:val="000000"/>
          <w:sz w:val="28"/>
        </w:rPr>
        <w:t>
      Қазақстан Республикасының банктік заңнамасымен олардың толтыруы мен ұсыну тәртібіне қойылатын талаптарына сәйкес келуіне ағымдағы бақылауды жүзеге асырады.</w:t>
      </w:r>
    </w:p>
    <w:bookmarkEnd w:id="535"/>
    <w:bookmarkStart w:name="z618" w:id="536"/>
    <w:p>
      <w:pPr>
        <w:spacing w:after="0"/>
        <w:ind w:left="0"/>
        <w:jc w:val="both"/>
      </w:pPr>
      <w:r>
        <w:rPr>
          <w:rFonts w:ascii="Times New Roman"/>
          <w:b w:val="false"/>
          <w:i w:val="false"/>
          <w:color w:val="000000"/>
          <w:sz w:val="28"/>
        </w:rPr>
        <w:t xml:space="preserve">
      Аумақтық қазынашылық органдары осы тармақтың, осы Ереженің 7-тарауының 4-параграфымен қарастырылған жағдайларда, сондай-ақ осы Ереженің 378-20, 378-21–тармақтарының талаптарын сақтамаған кезде қазынашылық қолдау кезіндегі бас мердігерлердің немесе қазынашылық қолдау кезіндегі қосалқы мердігерлердің төлем тапсырмаларын орындаусыз кері қайтарады. </w:t>
      </w:r>
    </w:p>
    <w:bookmarkEnd w:id="536"/>
    <w:bookmarkStart w:name="z619" w:id="537"/>
    <w:p>
      <w:pPr>
        <w:spacing w:after="0"/>
        <w:ind w:left="0"/>
        <w:jc w:val="both"/>
      </w:pPr>
      <w:r>
        <w:rPr>
          <w:rFonts w:ascii="Times New Roman"/>
          <w:b w:val="false"/>
          <w:i w:val="false"/>
          <w:color w:val="000000"/>
          <w:sz w:val="28"/>
        </w:rPr>
        <w:t>
      378-24. МСА шоттарына осы бюджеттік инвестициалық жобаны іске асыру кезінде қойылған инкассолық өкімдерді орындау осы Ереженің 6-тарауының 16-параграфының талаптарына сәйкес жүзеге асырылады.</w:t>
      </w:r>
    </w:p>
    <w:bookmarkEnd w:id="537"/>
    <w:bookmarkStart w:name="z620" w:id="538"/>
    <w:p>
      <w:pPr>
        <w:spacing w:after="0"/>
        <w:ind w:left="0"/>
        <w:jc w:val="both"/>
      </w:pPr>
      <w:r>
        <w:rPr>
          <w:rFonts w:ascii="Times New Roman"/>
          <w:b w:val="false"/>
          <w:i w:val="false"/>
          <w:color w:val="000000"/>
          <w:sz w:val="28"/>
        </w:rPr>
        <w:t>
      378-25. МСА шоттындағы ақша қалдығы, объектіні пайдалануға енгізілгеннен кейін, қазынашылық қолдау кезіндегі бас мердігерлердің және қазынашылық қолдау кезіндегі қосалқы мердігерлердің екінші деңгейдегі банктерінде ашылған шотына олардың төлем тапсырмалары негізінде аударылады.</w:t>
      </w:r>
    </w:p>
    <w:bookmarkEnd w:id="538"/>
    <w:bookmarkStart w:name="z621" w:id="539"/>
    <w:p>
      <w:pPr>
        <w:spacing w:after="0"/>
        <w:ind w:left="0"/>
        <w:jc w:val="both"/>
      </w:pPr>
      <w:r>
        <w:rPr>
          <w:rFonts w:ascii="Times New Roman"/>
          <w:b w:val="false"/>
          <w:i w:val="false"/>
          <w:color w:val="000000"/>
          <w:sz w:val="28"/>
        </w:rPr>
        <w:t>
      378-26. Аумақтық қазынашылық органдары МСА шоттарынан ақша қалдығы қазынашылық қолдау кезіндегі бас мердігерлердің және қазынашылық қолдау кезіндегі қосалқы мердігерлердің екінші деңгейдегі банктерінде ашылған шотына аударылғаны туралы мемлекеттік кірістер органдарына хабарлайды.";</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мынадай редакцияда жазылсын:</w:t>
      </w:r>
    </w:p>
    <w:bookmarkStart w:name="z624" w:id="540"/>
    <w:p>
      <w:pPr>
        <w:spacing w:after="0"/>
        <w:ind w:left="0"/>
        <w:jc w:val="both"/>
      </w:pPr>
      <w:r>
        <w:rPr>
          <w:rFonts w:ascii="Times New Roman"/>
          <w:b w:val="false"/>
          <w:i w:val="false"/>
          <w:color w:val="000000"/>
          <w:sz w:val="28"/>
        </w:rPr>
        <w:t>
      "445. Қайырымдылық көмек шоты бойынша операцияларды жүргізу үшін мемлекеттік мекеме аумақтық қазынашылық бөлімшеге қолдар мен мөр бедерінің үлгілері бар құжатты береді.";</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455-тармақ</w:t>
      </w:r>
      <w:r>
        <w:rPr>
          <w:rFonts w:ascii="Times New Roman"/>
          <w:b w:val="false"/>
          <w:i w:val="false"/>
          <w:color w:val="000000"/>
          <w:sz w:val="28"/>
        </w:rPr>
        <w:t xml:space="preserve"> мынадай редакцияда жазылсын:</w:t>
      </w:r>
    </w:p>
    <w:bookmarkStart w:name="z627" w:id="541"/>
    <w:p>
      <w:pPr>
        <w:spacing w:after="0"/>
        <w:ind w:left="0"/>
        <w:jc w:val="both"/>
      </w:pPr>
      <w:r>
        <w:rPr>
          <w:rFonts w:ascii="Times New Roman"/>
          <w:b w:val="false"/>
          <w:i w:val="false"/>
          <w:color w:val="000000"/>
          <w:sz w:val="28"/>
        </w:rPr>
        <w:t>
      "455. Ақшаны уақытша орналастырудың ҚБШ-сы бойынша операциялар жүргізу үшін мемлекеттік мекеме аумақтық қазынашылық бөлімшесіне қойылған қол және мөр бедерінің үлгілері бар құжатты береді.";</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472-тармақтың</w:t>
      </w:r>
      <w:r>
        <w:rPr>
          <w:rFonts w:ascii="Times New Roman"/>
          <w:b w:val="false"/>
          <w:i w:val="false"/>
          <w:color w:val="000000"/>
          <w:sz w:val="28"/>
        </w:rPr>
        <w:t xml:space="preserve"> екінші бөлігі мынадай редакцияда жазылсын:</w:t>
      </w:r>
    </w:p>
    <w:bookmarkStart w:name="z629" w:id="542"/>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ресімделуге тиіс. Сайлауды, республикалық референдумды қаржыландыруға арналған шоттан және аудандық маңызы бар қалалардың, кенттердің, ауылдардың, ауылдық округтердің әкімдерін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аудандық маңызы бар қалалардың, кенттердің, ауылдардың, ауылдық округтердің әкімдерін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530-тармақ</w:t>
      </w:r>
      <w:r>
        <w:rPr>
          <w:rFonts w:ascii="Times New Roman"/>
          <w:b w:val="false"/>
          <w:i w:val="false"/>
          <w:color w:val="000000"/>
          <w:sz w:val="28"/>
        </w:rPr>
        <w:t xml:space="preserve"> мынадай редакцияда жазылсын:</w:t>
      </w:r>
    </w:p>
    <w:bookmarkStart w:name="z631" w:id="543"/>
    <w:p>
      <w:pPr>
        <w:spacing w:after="0"/>
        <w:ind w:left="0"/>
        <w:jc w:val="both"/>
      </w:pPr>
      <w:r>
        <w:rPr>
          <w:rFonts w:ascii="Times New Roman"/>
          <w:b w:val="false"/>
          <w:i w:val="false"/>
          <w:color w:val="000000"/>
          <w:sz w:val="28"/>
        </w:rPr>
        <w:t>
      "530. Бюджеттік инвестициялар және мемлекеттік-жекешелік әріптестіктің (бұдан әрі - МЖӘ), оның ішінде концессия мәселелері бойынша құжаттаманың сараптамасы мен бағалауды қаржыландыру деп, мыналарды:</w:t>
      </w:r>
    </w:p>
    <w:bookmarkEnd w:id="543"/>
    <w:bookmarkStart w:name="z632" w:id="544"/>
    <w:p>
      <w:pPr>
        <w:spacing w:after="0"/>
        <w:ind w:left="0"/>
        <w:jc w:val="both"/>
      </w:pPr>
      <w:r>
        <w:rPr>
          <w:rFonts w:ascii="Times New Roman"/>
          <w:b w:val="false"/>
          <w:i w:val="false"/>
          <w:color w:val="000000"/>
          <w:sz w:val="28"/>
        </w:rPr>
        <w:t>
      1) МЖӘ жобасына бизнес-жомпарға сараптама жүргізуді қаржыландыру;</w:t>
      </w:r>
    </w:p>
    <w:bookmarkEnd w:id="544"/>
    <w:bookmarkStart w:name="z633" w:id="545"/>
    <w:p>
      <w:pPr>
        <w:spacing w:after="0"/>
        <w:ind w:left="0"/>
        <w:jc w:val="both"/>
      </w:pPr>
      <w:r>
        <w:rPr>
          <w:rFonts w:ascii="Times New Roman"/>
          <w:b w:val="false"/>
          <w:i w:val="false"/>
          <w:color w:val="000000"/>
          <w:sz w:val="28"/>
        </w:rPr>
        <w:t>
      2) республикалық БИЖ ТЭН-нің экономикалық сараптамасын, оның ішінде оларды түзету кезінде;</w:t>
      </w:r>
    </w:p>
    <w:bookmarkEnd w:id="545"/>
    <w:bookmarkStart w:name="z634" w:id="546"/>
    <w:p>
      <w:pPr>
        <w:spacing w:after="0"/>
        <w:ind w:left="0"/>
        <w:jc w:val="both"/>
      </w:pPr>
      <w:r>
        <w:rPr>
          <w:rFonts w:ascii="Times New Roman"/>
          <w:b w:val="false"/>
          <w:i w:val="false"/>
          <w:color w:val="000000"/>
          <w:sz w:val="28"/>
        </w:rPr>
        <w:t>
      3) МЖӘ жобаларының,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құжаттамасының сараптамасын, оның iшiнде оған өзгерiстер мен толықтырулар енгiзген кезде;</w:t>
      </w:r>
    </w:p>
    <w:bookmarkEnd w:id="546"/>
    <w:bookmarkStart w:name="z635" w:id="547"/>
    <w:p>
      <w:pPr>
        <w:spacing w:after="0"/>
        <w:ind w:left="0"/>
        <w:jc w:val="both"/>
      </w:pPr>
      <w:r>
        <w:rPr>
          <w:rFonts w:ascii="Times New Roman"/>
          <w:b w:val="false"/>
          <w:i w:val="false"/>
          <w:color w:val="000000"/>
          <w:sz w:val="28"/>
        </w:rPr>
        <w:t>
      4) концессионердi таңдау жөніндегі конкурсты өткiзу кезiнде конкурсқа қатысушылар ұсынған концессиялық өтiнiмдер сараптамасын;</w:t>
      </w:r>
    </w:p>
    <w:bookmarkEnd w:id="547"/>
    <w:bookmarkStart w:name="z636" w:id="548"/>
    <w:p>
      <w:pPr>
        <w:spacing w:after="0"/>
        <w:ind w:left="0"/>
        <w:jc w:val="both"/>
      </w:pPr>
      <w:r>
        <w:rPr>
          <w:rFonts w:ascii="Times New Roman"/>
          <w:b w:val="false"/>
          <w:i w:val="false"/>
          <w:color w:val="000000"/>
          <w:sz w:val="28"/>
        </w:rPr>
        <w:t>
      5) мемлекет кепілгерлігін алуға концессионер ұсыныстарының сараптамасын;</w:t>
      </w:r>
    </w:p>
    <w:bookmarkEnd w:id="548"/>
    <w:bookmarkStart w:name="z637" w:id="549"/>
    <w:p>
      <w:pPr>
        <w:spacing w:after="0"/>
        <w:ind w:left="0"/>
        <w:jc w:val="both"/>
      </w:pPr>
      <w:r>
        <w:rPr>
          <w:rFonts w:ascii="Times New Roman"/>
          <w:b w:val="false"/>
          <w:i w:val="false"/>
          <w:color w:val="000000"/>
          <w:sz w:val="28"/>
        </w:rPr>
        <w:t>
      6) мемлекеттiк кепiлдiктердi ұсыну үшiн инвестициялық жобалардың экономикалық сараптамасын;</w:t>
      </w:r>
    </w:p>
    <w:bookmarkEnd w:id="549"/>
    <w:bookmarkStart w:name="z638" w:id="550"/>
    <w:p>
      <w:pPr>
        <w:spacing w:after="0"/>
        <w:ind w:left="0"/>
        <w:jc w:val="both"/>
      </w:pPr>
      <w:r>
        <w:rPr>
          <w:rFonts w:ascii="Times New Roman"/>
          <w:b w:val="false"/>
          <w:i w:val="false"/>
          <w:color w:val="000000"/>
          <w:sz w:val="28"/>
        </w:rPr>
        <w:t>
      7) республикалық бюджет қаражаты есебiнен заңды тұлғалардың жарғылық капиталына мемлекеттiң қатысуы арқылы іске асыру жоспарланып отырған бюджеттiк инвестициялардың экономикалық сараптамасын, оның ішінде оларды түзету кезінде;</w:t>
      </w:r>
    </w:p>
    <w:bookmarkEnd w:id="550"/>
    <w:bookmarkStart w:name="z639" w:id="551"/>
    <w:p>
      <w:pPr>
        <w:spacing w:after="0"/>
        <w:ind w:left="0"/>
        <w:jc w:val="both"/>
      </w:pPr>
      <w:r>
        <w:rPr>
          <w:rFonts w:ascii="Times New Roman"/>
          <w:b w:val="false"/>
          <w:i w:val="false"/>
          <w:color w:val="000000"/>
          <w:sz w:val="28"/>
        </w:rPr>
        <w:t>
      8) МЖӘ жобалардың, оның ішінде концессиялық жобалардың iске асырылуын бағалауды;</w:t>
      </w:r>
    </w:p>
    <w:bookmarkEnd w:id="551"/>
    <w:bookmarkStart w:name="z640" w:id="552"/>
    <w:p>
      <w:pPr>
        <w:spacing w:after="0"/>
        <w:ind w:left="0"/>
        <w:jc w:val="both"/>
      </w:pPr>
      <w:r>
        <w:rPr>
          <w:rFonts w:ascii="Times New Roman"/>
          <w:b w:val="false"/>
          <w:i w:val="false"/>
          <w:color w:val="000000"/>
          <w:sz w:val="28"/>
        </w:rPr>
        <w:t>
      9) БИЖ-дің іске асырылуын бағалауды;</w:t>
      </w:r>
    </w:p>
    <w:bookmarkEnd w:id="552"/>
    <w:bookmarkStart w:name="z641" w:id="553"/>
    <w:p>
      <w:pPr>
        <w:spacing w:after="0"/>
        <w:ind w:left="0"/>
        <w:jc w:val="both"/>
      </w:pPr>
      <w:r>
        <w:rPr>
          <w:rFonts w:ascii="Times New Roman"/>
          <w:b w:val="false"/>
          <w:i w:val="false"/>
          <w:color w:val="000000"/>
          <w:sz w:val="28"/>
        </w:rPr>
        <w:t>
      10) заңды тұлғалардың жарғылық капиталына мемлекеттің қатысуы арқылы бюджеттік инвестициялардың іске асырылуын бағалауды;</w:t>
      </w:r>
    </w:p>
    <w:bookmarkEnd w:id="553"/>
    <w:bookmarkStart w:name="z642" w:id="554"/>
    <w:p>
      <w:pPr>
        <w:spacing w:after="0"/>
        <w:ind w:left="0"/>
        <w:jc w:val="both"/>
      </w:pPr>
      <w:r>
        <w:rPr>
          <w:rFonts w:ascii="Times New Roman"/>
          <w:b w:val="false"/>
          <w:i w:val="false"/>
          <w:color w:val="000000"/>
          <w:sz w:val="28"/>
        </w:rPr>
        <w:t>
      11) ТЭН-ді әзірлеуді және қаржы агенттіктерінің мемлекеттік инвестициялық саясатты республикалық бюджет қаражаты есебінен іске асыруын талап ететін БИЖ-ді бюджеттік кредиттеу сараптамасын түсiну қажет.";</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және </w:t>
      </w:r>
      <w:r>
        <w:rPr>
          <w:rFonts w:ascii="Times New Roman"/>
          <w:b w:val="false"/>
          <w:i w:val="false"/>
          <w:color w:val="000000"/>
          <w:sz w:val="28"/>
        </w:rPr>
        <w:t>545-тармақтар</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w:t>
      </w:r>
      <w:r>
        <w:rPr>
          <w:rFonts w:ascii="Times New Roman"/>
          <w:b w:val="false"/>
          <w:i w:val="false"/>
          <w:color w:val="000000"/>
          <w:sz w:val="28"/>
        </w:rPr>
        <w:t xml:space="preserve"> мынадай редакцияда жазылсын:</w:t>
      </w:r>
    </w:p>
    <w:bookmarkStart w:name="z645" w:id="555"/>
    <w:p>
      <w:pPr>
        <w:spacing w:after="0"/>
        <w:ind w:left="0"/>
        <w:jc w:val="both"/>
      </w:pPr>
      <w:r>
        <w:rPr>
          <w:rFonts w:ascii="Times New Roman"/>
          <w:b w:val="false"/>
          <w:i w:val="false"/>
          <w:color w:val="000000"/>
          <w:sz w:val="28"/>
        </w:rPr>
        <w:t>
      "546. Өтемақыны төлеу МЖӘ объектісі, оның ішінде концессия объектісі, пайдалануға енгізілгеннен кейін жүзеге асырылады. Бір МЖӘ жобасының шенберінде бірнеше объектілердің, не концессия объектісінің құрылысы/реконструкциясы болған жағдайда өтемақы төлеуді әрбір объектіні пайдалануға беру шамасына қарай тепе-тең жүзеге асырылады.";</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және </w:t>
      </w:r>
      <w:r>
        <w:rPr>
          <w:rFonts w:ascii="Times New Roman"/>
          <w:b w:val="false"/>
          <w:i w:val="false"/>
          <w:color w:val="000000"/>
          <w:sz w:val="28"/>
        </w:rPr>
        <w:t>550-тармақтар</w:t>
      </w:r>
      <w:r>
        <w:rPr>
          <w:rFonts w:ascii="Times New Roman"/>
          <w:b w:val="false"/>
          <w:i w:val="false"/>
          <w:color w:val="000000"/>
          <w:sz w:val="28"/>
        </w:rPr>
        <w:t xml:space="preserve"> алынып тасталсын;</w:t>
      </w:r>
    </w:p>
    <w:bookmarkStart w:name="z647" w:id="556"/>
    <w:p>
      <w:pPr>
        <w:spacing w:after="0"/>
        <w:ind w:left="0"/>
        <w:jc w:val="both"/>
      </w:pPr>
      <w:r>
        <w:rPr>
          <w:rFonts w:ascii="Times New Roman"/>
          <w:b w:val="false"/>
          <w:i w:val="false"/>
          <w:color w:val="000000"/>
          <w:sz w:val="28"/>
        </w:rPr>
        <w:t>
      "Сайлауларды, республикалық референдумды қаржыландыру" 10-тарауы мынадай редакцияда жазылсын:</w:t>
      </w:r>
    </w:p>
    <w:bookmarkEnd w:id="556"/>
    <w:bookmarkStart w:name="z648" w:id="557"/>
    <w:p>
      <w:pPr>
        <w:spacing w:after="0"/>
        <w:ind w:left="0"/>
        <w:jc w:val="both"/>
      </w:pPr>
      <w:r>
        <w:rPr>
          <w:rFonts w:ascii="Times New Roman"/>
          <w:b w:val="false"/>
          <w:i w:val="false"/>
          <w:color w:val="000000"/>
          <w:sz w:val="28"/>
        </w:rPr>
        <w:t>
      "Сайлауларды, республикалық референдумды қаржыландыру, мемлекеттік-жекешелік әріптестік жобалары бойынша операциялық шығындары өтемақысының тәртібі" 10-тарауы";</w:t>
      </w:r>
    </w:p>
    <w:bookmarkEnd w:id="557"/>
    <w:bookmarkStart w:name="z649" w:id="558"/>
    <w:p>
      <w:pPr>
        <w:spacing w:after="0"/>
        <w:ind w:left="0"/>
        <w:jc w:val="both"/>
      </w:pPr>
      <w:r>
        <w:rPr>
          <w:rFonts w:ascii="Times New Roman"/>
          <w:b w:val="false"/>
          <w:i w:val="false"/>
          <w:color w:val="000000"/>
          <w:sz w:val="28"/>
        </w:rPr>
        <w:t>
      "Сайлауларды, республикалық референдумды қаржыландыру, мемлекеттік-жекешелік әріптестік жобалары бойынша операциялық шығындары өтемақысының тәртібі" 10-тарауы мынадай редакциядағы 7-1-параграфпен толықтырылсын:</w:t>
      </w:r>
    </w:p>
    <w:bookmarkEnd w:id="558"/>
    <w:bookmarkStart w:name="z650" w:id="559"/>
    <w:p>
      <w:pPr>
        <w:spacing w:after="0"/>
        <w:ind w:left="0"/>
        <w:jc w:val="both"/>
      </w:pPr>
      <w:r>
        <w:rPr>
          <w:rFonts w:ascii="Times New Roman"/>
          <w:b w:val="false"/>
          <w:i w:val="false"/>
          <w:color w:val="000000"/>
          <w:sz w:val="28"/>
        </w:rPr>
        <w:t>
      "7-1-параграф. Мемлекеттік-жекешелік әріптестік жобалары бойынша операциялық шығындары өтемақысының тәртібі</w:t>
      </w:r>
    </w:p>
    <w:bookmarkEnd w:id="559"/>
    <w:bookmarkStart w:name="z651" w:id="560"/>
    <w:p>
      <w:pPr>
        <w:spacing w:after="0"/>
        <w:ind w:left="0"/>
        <w:jc w:val="both"/>
      </w:pPr>
      <w:r>
        <w:rPr>
          <w:rFonts w:ascii="Times New Roman"/>
          <w:b w:val="false"/>
          <w:i w:val="false"/>
          <w:color w:val="000000"/>
          <w:sz w:val="28"/>
        </w:rPr>
        <w:t>
      564-1. МЖӘ жобасы бойынша операциялық шығындардың өтемақысы МЖӘ шартына сәйкес МЖӘ объектісін пайдалануға байланысты жекеше әріптестің шығыстарын өтеуге бағытталған, бюджет қаражаты есебінен төленетін ақшалай төлемдер болып табылады.</w:t>
      </w:r>
    </w:p>
    <w:bookmarkEnd w:id="560"/>
    <w:bookmarkStart w:name="z652" w:id="561"/>
    <w:p>
      <w:pPr>
        <w:spacing w:after="0"/>
        <w:ind w:left="0"/>
        <w:jc w:val="both"/>
      </w:pPr>
      <w:r>
        <w:rPr>
          <w:rFonts w:ascii="Times New Roman"/>
          <w:b w:val="false"/>
          <w:i w:val="false"/>
          <w:color w:val="000000"/>
          <w:sz w:val="28"/>
        </w:rPr>
        <w:t>
      564-2. Операциялық шығындарының өтемақысын төлеу МЖӘ шартында белгіленген тәртіпке және кестеге сәйкес, сондай-ақ және төлем шоты негізінде жүргізіледі.</w:t>
      </w:r>
    </w:p>
    <w:bookmarkEnd w:id="561"/>
    <w:bookmarkStart w:name="z653" w:id="562"/>
    <w:p>
      <w:pPr>
        <w:spacing w:after="0"/>
        <w:ind w:left="0"/>
        <w:jc w:val="both"/>
      </w:pPr>
      <w:r>
        <w:rPr>
          <w:rFonts w:ascii="Times New Roman"/>
          <w:b w:val="false"/>
          <w:i w:val="false"/>
          <w:color w:val="000000"/>
          <w:sz w:val="28"/>
        </w:rPr>
        <w:t>
      564-3. Операциялық шығындары өтемақысының төлемін мемлекеттік әріптес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жүргізеді.</w:t>
      </w:r>
    </w:p>
    <w:bookmarkEnd w:id="562"/>
    <w:bookmarkStart w:name="z654" w:id="563"/>
    <w:p>
      <w:pPr>
        <w:spacing w:after="0"/>
        <w:ind w:left="0"/>
        <w:jc w:val="both"/>
      </w:pPr>
      <w:r>
        <w:rPr>
          <w:rFonts w:ascii="Times New Roman"/>
          <w:b w:val="false"/>
          <w:i w:val="false"/>
          <w:color w:val="000000"/>
          <w:sz w:val="28"/>
        </w:rPr>
        <w:t>
      564-4. Операциялық шығындарының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563"/>
    <w:bookmarkStart w:name="z655" w:id="564"/>
    <w:p>
      <w:pPr>
        <w:spacing w:after="0"/>
        <w:ind w:left="0"/>
        <w:jc w:val="both"/>
      </w:pPr>
      <w:r>
        <w:rPr>
          <w:rFonts w:ascii="Times New Roman"/>
          <w:b w:val="false"/>
          <w:i w:val="false"/>
          <w:color w:val="000000"/>
          <w:sz w:val="28"/>
        </w:rPr>
        <w:t>
      564-5. Төлемдер бойынша қаржыландыру жоспарларын Қазақстан Республикасының бюджет заңнамасында белгіленген тәртіппен және мерзімде МЖӘ шартының талаптарын ескере отырып, мемлекеттік әріптес қалыптастырады.</w:t>
      </w:r>
    </w:p>
    <w:bookmarkEnd w:id="564"/>
    <w:bookmarkStart w:name="z656" w:id="565"/>
    <w:p>
      <w:pPr>
        <w:spacing w:after="0"/>
        <w:ind w:left="0"/>
        <w:jc w:val="both"/>
      </w:pPr>
      <w:r>
        <w:rPr>
          <w:rFonts w:ascii="Times New Roman"/>
          <w:b w:val="false"/>
          <w:i w:val="false"/>
          <w:color w:val="000000"/>
          <w:sz w:val="28"/>
        </w:rPr>
        <w:t>
      564-6. Жекеше әріптестің республикалық және жергілікті бюджеттер қаражаты есебінен пайдалану шығындарының өтемақысына арналған өтінімдерін қанағаттандыру мемлекеттік әріптес бекіткен төлемдер бойынша жиынтық қаржыландыру жоспарында көзделген сомалар шегінде жүзеге асырылады.";</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және </w:t>
      </w:r>
      <w:r>
        <w:rPr>
          <w:rFonts w:ascii="Times New Roman"/>
          <w:b w:val="false"/>
          <w:i w:val="false"/>
          <w:color w:val="000000"/>
          <w:sz w:val="28"/>
        </w:rPr>
        <w:t>579-тармақтар</w:t>
      </w:r>
      <w:r>
        <w:rPr>
          <w:rFonts w:ascii="Times New Roman"/>
          <w:b w:val="false"/>
          <w:i w:val="false"/>
          <w:color w:val="000000"/>
          <w:sz w:val="28"/>
        </w:rPr>
        <w:t xml:space="preserve"> мынадай редакцияда жазылсын:</w:t>
      </w:r>
    </w:p>
    <w:bookmarkStart w:name="z659" w:id="566"/>
    <w:p>
      <w:pPr>
        <w:spacing w:after="0"/>
        <w:ind w:left="0"/>
        <w:jc w:val="both"/>
      </w:pPr>
      <w:r>
        <w:rPr>
          <w:rFonts w:ascii="Times New Roman"/>
          <w:b w:val="false"/>
          <w:i w:val="false"/>
          <w:color w:val="000000"/>
          <w:sz w:val="28"/>
        </w:rPr>
        <w:t>
      "578. МЖӘ объектісінің қолжетімділігі үшін төлемақы – МЖӘ объектісінің пайдаланылу және сапалық сипаттамаларын, сондай-ақ МЖӘ объектісінің жеке техникалық-экономикалық өлшемдерін негізге ала отырып, көрсетілген объектінің тұтынушыларға қолжетімділігін қамтамасыз ету үшін МЖӘ шартына сәйкес бюджет қаражаты есебінен жүзеге асырылатын ақшалай төлем.</w:t>
      </w:r>
    </w:p>
    <w:bookmarkEnd w:id="566"/>
    <w:bookmarkStart w:name="z660" w:id="567"/>
    <w:p>
      <w:pPr>
        <w:spacing w:after="0"/>
        <w:ind w:left="0"/>
        <w:jc w:val="both"/>
      </w:pPr>
      <w:r>
        <w:rPr>
          <w:rFonts w:ascii="Times New Roman"/>
          <w:b w:val="false"/>
          <w:i w:val="false"/>
          <w:color w:val="000000"/>
          <w:sz w:val="28"/>
        </w:rPr>
        <w:t>
      Концессия объектісінің қолжетімділігі үшін төлемақы:</w:t>
      </w:r>
    </w:p>
    <w:bookmarkEnd w:id="567"/>
    <w:bookmarkStart w:name="z661" w:id="568"/>
    <w:p>
      <w:pPr>
        <w:spacing w:after="0"/>
        <w:ind w:left="0"/>
        <w:jc w:val="both"/>
      </w:pPr>
      <w:r>
        <w:rPr>
          <w:rFonts w:ascii="Times New Roman"/>
          <w:b w:val="false"/>
          <w:i w:val="false"/>
          <w:color w:val="000000"/>
          <w:sz w:val="28"/>
        </w:rPr>
        <w:t>
      1) концессионердің инвестициялық шығындарының өтемақысынан;</w:t>
      </w:r>
    </w:p>
    <w:bookmarkEnd w:id="568"/>
    <w:bookmarkStart w:name="z662" w:id="569"/>
    <w:p>
      <w:pPr>
        <w:spacing w:after="0"/>
        <w:ind w:left="0"/>
        <w:jc w:val="both"/>
      </w:pPr>
      <w:r>
        <w:rPr>
          <w:rFonts w:ascii="Times New Roman"/>
          <w:b w:val="false"/>
          <w:i w:val="false"/>
          <w:color w:val="000000"/>
          <w:sz w:val="28"/>
        </w:rPr>
        <w:t>
      2) концессионердің пайдалану шығындарының өтемақысынан;</w:t>
      </w:r>
    </w:p>
    <w:bookmarkEnd w:id="569"/>
    <w:bookmarkStart w:name="z663" w:id="570"/>
    <w:p>
      <w:pPr>
        <w:spacing w:after="0"/>
        <w:ind w:left="0"/>
        <w:jc w:val="both"/>
      </w:pPr>
      <w:r>
        <w:rPr>
          <w:rFonts w:ascii="Times New Roman"/>
          <w:b w:val="false"/>
          <w:i w:val="false"/>
          <w:color w:val="000000"/>
          <w:sz w:val="28"/>
        </w:rPr>
        <w:t>
      3) мемлекет меншігіндегі концессия объектісін басқаруды жүзеге асырғаны үшін сыйақыдан, сондай-ақ Қазақстан Республикасының бюджет заңнамасына сәйкес концессионер меншігіндегі концессия объектісін пайдаланғаны үшін жалдау төлемақысынан тұрады.</w:t>
      </w:r>
    </w:p>
    <w:bookmarkEnd w:id="570"/>
    <w:bookmarkStart w:name="z664" w:id="571"/>
    <w:p>
      <w:pPr>
        <w:spacing w:after="0"/>
        <w:ind w:left="0"/>
        <w:jc w:val="both"/>
      </w:pPr>
      <w:r>
        <w:rPr>
          <w:rFonts w:ascii="Times New Roman"/>
          <w:b w:val="false"/>
          <w:i w:val="false"/>
          <w:color w:val="000000"/>
          <w:sz w:val="28"/>
        </w:rPr>
        <w:t>
      579. Концессиялық жобалар бойынша қолжетімділік үшін төлемақы төлеу "Концессиялар туралы" Қазақстан Республикасының Заңының 9-бабының 7-9)-тармақшасына сәйкес мемлекеттік жоспарлау жөніндегі уәкілетті органымен бекітілген критерийлері бойынша әлеуметтік маңызы бар санатқа жататын концессиялық жобаларға қатысты қолданылуы мүмкін";</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және 582-1-тармақтар мынадай редакцияда жазылсын:</w:t>
      </w:r>
    </w:p>
    <w:bookmarkStart w:name="z667" w:id="572"/>
    <w:p>
      <w:pPr>
        <w:spacing w:after="0"/>
        <w:ind w:left="0"/>
        <w:jc w:val="both"/>
      </w:pPr>
      <w:r>
        <w:rPr>
          <w:rFonts w:ascii="Times New Roman"/>
          <w:b w:val="false"/>
          <w:i w:val="false"/>
          <w:color w:val="000000"/>
          <w:sz w:val="28"/>
        </w:rPr>
        <w:t>
      "582. Концессиялық жобалар бойынша қолжетімділік үшін төлемақы төлеу осы Ереженің 10-тарауының 6 (инвестициялық шығындар өтемақысы), 7 (концессионердің пайдалану шығындарының өтемақысы), 8 (концессия объектісін басқаруды жүзеге асырғаны үшін сыйақы) және 10 (концессия объектісін пайдаланғаны үшін жалдау төлемақысын төлеу) параграфтарында айқындалған тәртіппен жүзеге асырылады.</w:t>
      </w:r>
    </w:p>
    <w:bookmarkEnd w:id="572"/>
    <w:bookmarkStart w:name="z668" w:id="573"/>
    <w:p>
      <w:pPr>
        <w:spacing w:after="0"/>
        <w:ind w:left="0"/>
        <w:jc w:val="both"/>
      </w:pPr>
      <w:r>
        <w:rPr>
          <w:rFonts w:ascii="Times New Roman"/>
          <w:b w:val="false"/>
          <w:i w:val="false"/>
          <w:color w:val="000000"/>
          <w:sz w:val="28"/>
        </w:rPr>
        <w:t>
      582-1. МЖӘ жобалары, оның ішінде концессиялық жобалар бойынша қолжетімділігі үшін төлемақы МЖӘ шартында, оның ішінде концессия шартында белгіленген тәртіпке және кестеге сәйкес және төлеуге берілетін шоттың негізінде жүргізіледі.";</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тармақ</w:t>
      </w:r>
      <w:r>
        <w:rPr>
          <w:rFonts w:ascii="Times New Roman"/>
          <w:b w:val="false"/>
          <w:i w:val="false"/>
          <w:color w:val="000000"/>
          <w:sz w:val="28"/>
        </w:rPr>
        <w:t xml:space="preserve"> мынадай редакцияда жазылсын:</w:t>
      </w:r>
    </w:p>
    <w:bookmarkStart w:name="z671" w:id="574"/>
    <w:p>
      <w:pPr>
        <w:spacing w:after="0"/>
        <w:ind w:left="0"/>
        <w:jc w:val="both"/>
      </w:pPr>
      <w:r>
        <w:rPr>
          <w:rFonts w:ascii="Times New Roman"/>
          <w:b w:val="false"/>
          <w:i w:val="false"/>
          <w:color w:val="000000"/>
          <w:sz w:val="28"/>
        </w:rPr>
        <w:t>
      "617. Қарыз алушы қайтыс болған не оны қаза болған деп жариялаған жағдайда, мемлекеттік білім беру және студенттік кредиттер бойынша талаптарды тоқтатуды Бюджет кодексінің 196-бабының 2-тармағына сәйкес,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574"/>
    <w:bookmarkStart w:name="z672" w:id="575"/>
    <w:p>
      <w:pPr>
        <w:spacing w:after="0"/>
        <w:ind w:left="0"/>
        <w:jc w:val="both"/>
      </w:pPr>
      <w:r>
        <w:rPr>
          <w:rFonts w:ascii="Times New Roman"/>
          <w:b w:val="false"/>
          <w:i w:val="false"/>
          <w:color w:val="000000"/>
          <w:sz w:val="28"/>
        </w:rPr>
        <w:t>
      мынадай мазмұндағы 617-1-тармағымен толықтырылсын:</w:t>
      </w:r>
    </w:p>
    <w:bookmarkEnd w:id="575"/>
    <w:bookmarkStart w:name="z673" w:id="576"/>
    <w:p>
      <w:pPr>
        <w:spacing w:after="0"/>
        <w:ind w:left="0"/>
        <w:jc w:val="both"/>
      </w:pPr>
      <w:r>
        <w:rPr>
          <w:rFonts w:ascii="Times New Roman"/>
          <w:b w:val="false"/>
          <w:i w:val="false"/>
          <w:color w:val="000000"/>
          <w:sz w:val="28"/>
        </w:rPr>
        <w:t>
      "617-1. Сенім білдірілген өкіл (агент) 617-тармаққа сәйкес қарыз алушы қайтыс болған не оны қаза болған деп жариялаған жағдайда, мемлекеттік білім беру және студенттік кредиттер бойынша талаптарды тоқтатқан кезде бюджеттің атқарылуы жөніндегі орталық уәкілетті орган мен өкіл (агент) арасында қарыз бойынша салыстыру актісі жасалады. Салыстыру акт негізінде бюджеттің атқарылуы жөніндегі уәкілетті органмен қарыз алушы қайтыс болған не оны қаза болған деп жариялаған жағдайда, мемлекеттік білім беру және студенттік кредиттер бойынша қарызды есептен шығару жүргізіледі. Есептен шығару қорытындысы бойынша бюджеттің атқарылуы жөніндегі орталық уәкілетті орган, әкімші және өкіл (агент) арасында агенттік келісімге қосымша келісім жасалады.";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тармақ</w:t>
      </w:r>
      <w:r>
        <w:rPr>
          <w:rFonts w:ascii="Times New Roman"/>
          <w:b w:val="false"/>
          <w:i w:val="false"/>
          <w:color w:val="000000"/>
          <w:sz w:val="28"/>
        </w:rPr>
        <w:t xml:space="preserve"> мынадай редакцияда жазылсын:</w:t>
      </w:r>
    </w:p>
    <w:bookmarkStart w:name="z675" w:id="577"/>
    <w:p>
      <w:pPr>
        <w:spacing w:after="0"/>
        <w:ind w:left="0"/>
        <w:jc w:val="both"/>
      </w:pPr>
      <w:r>
        <w:rPr>
          <w:rFonts w:ascii="Times New Roman"/>
          <w:b w:val="false"/>
          <w:i w:val="false"/>
          <w:color w:val="000000"/>
          <w:sz w:val="28"/>
        </w:rPr>
        <w:t>
      "622. Қарыз алушыда бюджеттік кредит бойынша берешек (мерзімі өткен берешек) қалыптасқан және кредиттік шарттың ережелерінде анықталған мерзім ішінде оны өтемеген кезде кредит беруші әрбір мерзімі өткен күн үшін қайтаруға жататын соманың оннан бір бүтін пайызы мөлшерінде өсімақы есептейді.";</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627-тармақтың</w:t>
      </w:r>
      <w:r>
        <w:rPr>
          <w:rFonts w:ascii="Times New Roman"/>
          <w:b w:val="false"/>
          <w:i w:val="false"/>
          <w:color w:val="000000"/>
          <w:sz w:val="28"/>
        </w:rPr>
        <w:t xml:space="preserve"> 5)-тармақшасы мынадай редакцияда жазылсын:</w:t>
      </w:r>
    </w:p>
    <w:bookmarkStart w:name="z677" w:id="578"/>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(мерзімі өткен берешекті) капиталдандыру (жиынтықтау) арқылы жүзеге асырылады.";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630-тармақтың</w:t>
      </w:r>
      <w:r>
        <w:rPr>
          <w:rFonts w:ascii="Times New Roman"/>
          <w:b w:val="false"/>
          <w:i w:val="false"/>
          <w:color w:val="000000"/>
          <w:sz w:val="28"/>
        </w:rPr>
        <w:t xml:space="preserve"> 3)-тармақшасы мынадай редакцияда жазылсын:</w:t>
      </w:r>
    </w:p>
    <w:bookmarkStart w:name="z679" w:id="579"/>
    <w:p>
      <w:pPr>
        <w:spacing w:after="0"/>
        <w:ind w:left="0"/>
        <w:jc w:val="both"/>
      </w:pPr>
      <w:r>
        <w:rPr>
          <w:rFonts w:ascii="Times New Roman"/>
          <w:b w:val="false"/>
          <w:i w:val="false"/>
          <w:color w:val="000000"/>
          <w:sz w:val="28"/>
        </w:rPr>
        <w:t>
      "3) бұрын берілген бюджеттік кредиттер бойынша берешегінің (мерзімі өткен берешегінің) жоқ екендігі туралы құжат;";</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және </w:t>
      </w:r>
      <w:r>
        <w:rPr>
          <w:rFonts w:ascii="Times New Roman"/>
          <w:b w:val="false"/>
          <w:i w:val="false"/>
          <w:color w:val="000000"/>
          <w:sz w:val="28"/>
        </w:rPr>
        <w:t>633-тармақтар</w:t>
      </w:r>
      <w:r>
        <w:rPr>
          <w:rFonts w:ascii="Times New Roman"/>
          <w:b w:val="false"/>
          <w:i w:val="false"/>
          <w:color w:val="000000"/>
          <w:sz w:val="28"/>
        </w:rPr>
        <w:t xml:space="preserve"> мынадай редакцияда жазылсын:</w:t>
      </w:r>
    </w:p>
    <w:bookmarkStart w:name="z681" w:id="580"/>
    <w:p>
      <w:pPr>
        <w:spacing w:after="0"/>
        <w:ind w:left="0"/>
        <w:jc w:val="both"/>
      </w:pPr>
      <w:r>
        <w:rPr>
          <w:rFonts w:ascii="Times New Roman"/>
          <w:b w:val="false"/>
          <w:i w:val="false"/>
          <w:color w:val="000000"/>
          <w:sz w:val="28"/>
        </w:rPr>
        <w:t>
      "632. Қарыз алушы банктің кредиттік қабілетінің негізгі өлшемдері:</w:t>
      </w:r>
    </w:p>
    <w:bookmarkEnd w:id="580"/>
    <w:bookmarkStart w:name="z682" w:id="581"/>
    <w:p>
      <w:pPr>
        <w:spacing w:after="0"/>
        <w:ind w:left="0"/>
        <w:jc w:val="both"/>
      </w:pPr>
      <w:r>
        <w:rPr>
          <w:rFonts w:ascii="Times New Roman"/>
          <w:b w:val="false"/>
          <w:i w:val="false"/>
          <w:color w:val="000000"/>
          <w:sz w:val="28"/>
        </w:rPr>
        <w:t>
      бұрын республикалық және/немесе жергілікті бюджеттердің ақшасы есебінен алынған кредиттер бойынша мерзімі өткен берешегінің болмауы;</w:t>
      </w:r>
    </w:p>
    <w:bookmarkEnd w:id="581"/>
    <w:bookmarkStart w:name="z683" w:id="582"/>
    <w:p>
      <w:pPr>
        <w:spacing w:after="0"/>
        <w:ind w:left="0"/>
        <w:jc w:val="both"/>
      </w:pPr>
      <w:r>
        <w:rPr>
          <w:rFonts w:ascii="Times New Roman"/>
          <w:b w:val="false"/>
          <w:i w:val="false"/>
          <w:color w:val="000000"/>
          <w:sz w:val="28"/>
        </w:rPr>
        <w:t>
      салықтық берешектің болмауы;</w:t>
      </w:r>
    </w:p>
    <w:bookmarkEnd w:id="582"/>
    <w:bookmarkStart w:name="z684" w:id="583"/>
    <w:p>
      <w:pPr>
        <w:spacing w:after="0"/>
        <w:ind w:left="0"/>
        <w:jc w:val="both"/>
      </w:pPr>
      <w:r>
        <w:rPr>
          <w:rFonts w:ascii="Times New Roman"/>
          <w:b w:val="false"/>
          <w:i w:val="false"/>
          <w:color w:val="000000"/>
          <w:sz w:val="28"/>
        </w:rPr>
        <w:t>
      конкурсты өткізу күнінің алдындағы соңғы 3 айдың ішінде банк заңнамасында белгіленген пруденциялық нормативтерді сақтауы;</w:t>
      </w:r>
    </w:p>
    <w:bookmarkEnd w:id="583"/>
    <w:bookmarkStart w:name="z685" w:id="584"/>
    <w:p>
      <w:pPr>
        <w:spacing w:after="0"/>
        <w:ind w:left="0"/>
        <w:jc w:val="both"/>
      </w:pPr>
      <w:r>
        <w:rPr>
          <w:rFonts w:ascii="Times New Roman"/>
          <w:b w:val="false"/>
          <w:i w:val="false"/>
          <w:color w:val="000000"/>
          <w:sz w:val="28"/>
        </w:rPr>
        <w:t>
      меншік капиталы бюджеттік кредит сомасынан кемінде 2 есе аспауы тиіс;</w:t>
      </w:r>
    </w:p>
    <w:bookmarkEnd w:id="584"/>
    <w:bookmarkStart w:name="z686" w:id="585"/>
    <w:p>
      <w:pPr>
        <w:spacing w:after="0"/>
        <w:ind w:left="0"/>
        <w:jc w:val="both"/>
      </w:pPr>
      <w:r>
        <w:rPr>
          <w:rFonts w:ascii="Times New Roman"/>
          <w:b w:val="false"/>
          <w:i w:val="false"/>
          <w:color w:val="000000"/>
          <w:sz w:val="28"/>
        </w:rPr>
        <w:t>
      бюджеттік кредиттерді уақтылы қайтару бойынша қамтамасыз етудің болуы; қажет болған кезде филиалдық желінің және/немесе корреспонденттік желінің болуы болып табылады.</w:t>
      </w:r>
    </w:p>
    <w:bookmarkEnd w:id="585"/>
    <w:bookmarkStart w:name="z687" w:id="586"/>
    <w:p>
      <w:pPr>
        <w:spacing w:after="0"/>
        <w:ind w:left="0"/>
        <w:jc w:val="both"/>
      </w:pPr>
      <w:r>
        <w:rPr>
          <w:rFonts w:ascii="Times New Roman"/>
          <w:b w:val="false"/>
          <w:i w:val="false"/>
          <w:color w:val="000000"/>
          <w:sz w:val="28"/>
        </w:rPr>
        <w:t>
      633. Жергілікті атқарушы органдардың кредиттік қабілетінің негізгі өлшемі бұрын алынған кредиттер бойынша берешектің (мерзімі өткен берешегінің) болмауы болып табылады.";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641-тармақ</w:t>
      </w:r>
      <w:r>
        <w:rPr>
          <w:rFonts w:ascii="Times New Roman"/>
          <w:b w:val="false"/>
          <w:i w:val="false"/>
          <w:color w:val="000000"/>
          <w:sz w:val="28"/>
        </w:rPr>
        <w:t xml:space="preserve"> мынадай редакцияда жазылсын:</w:t>
      </w:r>
    </w:p>
    <w:bookmarkStart w:name="z689" w:id="587"/>
    <w:p>
      <w:pPr>
        <w:spacing w:after="0"/>
        <w:ind w:left="0"/>
        <w:jc w:val="both"/>
      </w:pPr>
      <w:r>
        <w:rPr>
          <w:rFonts w:ascii="Times New Roman"/>
          <w:b w:val="false"/>
          <w:i w:val="false"/>
          <w:color w:val="000000"/>
          <w:sz w:val="28"/>
        </w:rPr>
        <w:t>
      "641. Бюджеттік бағдарламалардың әкімшілері:</w:t>
      </w:r>
    </w:p>
    <w:bookmarkEnd w:id="587"/>
    <w:bookmarkStart w:name="z690" w:id="588"/>
    <w:p>
      <w:pPr>
        <w:spacing w:after="0"/>
        <w:ind w:left="0"/>
        <w:jc w:val="both"/>
      </w:pPr>
      <w:r>
        <w:rPr>
          <w:rFonts w:ascii="Times New Roman"/>
          <w:b w:val="false"/>
          <w:i w:val="false"/>
          <w:color w:val="000000"/>
          <w:sz w:val="28"/>
        </w:rPr>
        <w:t>
      бюджеттік кредиттер алуға қойылатын негізгі талаптарды қоса бере отырып, үміткерлердің тиісті талаптарды сақтауы туралы ақпаратты алу мақсатында қаржы нарығы мен қаржы ұйымдарын реттеу, бақылау және қадағалау жөніндегі уәкілетті органға;</w:t>
      </w:r>
    </w:p>
    <w:bookmarkEnd w:id="588"/>
    <w:bookmarkStart w:name="z691" w:id="589"/>
    <w:p>
      <w:pPr>
        <w:spacing w:after="0"/>
        <w:ind w:left="0"/>
        <w:jc w:val="both"/>
      </w:pPr>
      <w:r>
        <w:rPr>
          <w:rFonts w:ascii="Times New Roman"/>
          <w:b w:val="false"/>
          <w:i w:val="false"/>
          <w:color w:val="000000"/>
          <w:sz w:val="28"/>
        </w:rPr>
        <w:t>
      республикалық және/немесе жергілікті бюджеттердің қаражаты есебінен бұрын алынған бюджеттік кредиттер бойынша үміткерлердің берешегінің (мерзімі өткен берешегінің) бар-жоғы туралы ақпарат алу мақсатында бюджетті атқару жөніндегі орталық уәкілетті органға және/немесе жергілікті атқарушы органдарға сұрау салулар жібереді.";</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643-тармақ</w:t>
      </w:r>
      <w:r>
        <w:rPr>
          <w:rFonts w:ascii="Times New Roman"/>
          <w:b w:val="false"/>
          <w:i w:val="false"/>
          <w:color w:val="000000"/>
          <w:sz w:val="28"/>
        </w:rPr>
        <w:t xml:space="preserve"> мынадай редакцияда жазылсын:</w:t>
      </w:r>
    </w:p>
    <w:bookmarkStart w:name="z693" w:id="590"/>
    <w:p>
      <w:pPr>
        <w:spacing w:after="0"/>
        <w:ind w:left="0"/>
        <w:jc w:val="both"/>
      </w:pPr>
      <w:r>
        <w:rPr>
          <w:rFonts w:ascii="Times New Roman"/>
          <w:b w:val="false"/>
          <w:i w:val="false"/>
          <w:color w:val="000000"/>
          <w:sz w:val="28"/>
        </w:rPr>
        <w:t>
      "643. Бюджетті атқару жөніндегі орталық уәкілетті орган және/немесе жергілікті атқарушы органдар бюджеттік бағдарламалар әкімшілерінің сұрау салуларына сәйкес 5 күннің ішінде бұрын республикалық және/немесе жергілікті бюджеттердің қаражаты есебінен алынған бюджеттік кредиттер бойынша үміткерлердің берешегінің (мерзімі өткен берешегінің) бар-жоғы туралы ақпарат жібереді.";</w:t>
      </w:r>
    </w:p>
    <w:bookmarkEnd w:id="590"/>
    <w:bookmarkStart w:name="z694" w:id="591"/>
    <w:p>
      <w:pPr>
        <w:spacing w:after="0"/>
        <w:ind w:left="0"/>
        <w:jc w:val="both"/>
      </w:pPr>
      <w:r>
        <w:rPr>
          <w:rFonts w:ascii="Times New Roman"/>
          <w:b w:val="false"/>
          <w:i w:val="false"/>
          <w:color w:val="000000"/>
          <w:sz w:val="28"/>
        </w:rPr>
        <w:t>
      "Бюджеттік кредиттеу тәртібі" 11-тарауының 6-параграфы мынадай редакцияда жазылсын:</w:t>
      </w:r>
    </w:p>
    <w:bookmarkEnd w:id="591"/>
    <w:bookmarkStart w:name="z695" w:id="592"/>
    <w:p>
      <w:pPr>
        <w:spacing w:after="0"/>
        <w:ind w:left="0"/>
        <w:jc w:val="both"/>
      </w:pPr>
      <w:r>
        <w:rPr>
          <w:rFonts w:ascii="Times New Roman"/>
          <w:b w:val="false"/>
          <w:i w:val="false"/>
          <w:color w:val="000000"/>
          <w:sz w:val="28"/>
        </w:rPr>
        <w:t>
      "6-параграф. Жергілікті атқарушы органнан бюджеттік кредит бойынша берешегінің (мерзімі өткен берешегінің) сомасын және/немесе мақсатқа сай пайдаланылмаған бюджеттік кредит сомасын өндіріп алу жөніндегі рәсімдер";</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және </w:t>
      </w:r>
      <w:r>
        <w:rPr>
          <w:rFonts w:ascii="Times New Roman"/>
          <w:b w:val="false"/>
          <w:i w:val="false"/>
          <w:color w:val="000000"/>
          <w:sz w:val="28"/>
        </w:rPr>
        <w:t>660-тармақтар</w:t>
      </w:r>
      <w:r>
        <w:rPr>
          <w:rFonts w:ascii="Times New Roman"/>
          <w:b w:val="false"/>
          <w:i w:val="false"/>
          <w:color w:val="000000"/>
          <w:sz w:val="28"/>
        </w:rPr>
        <w:t xml:space="preserve"> мынадай редакцияда жазылсын:</w:t>
      </w:r>
    </w:p>
    <w:bookmarkStart w:name="z697" w:id="593"/>
    <w:p>
      <w:pPr>
        <w:spacing w:after="0"/>
        <w:ind w:left="0"/>
        <w:jc w:val="both"/>
      </w:pPr>
      <w:r>
        <w:rPr>
          <w:rFonts w:ascii="Times New Roman"/>
          <w:b w:val="false"/>
          <w:i w:val="false"/>
          <w:color w:val="000000"/>
          <w:sz w:val="28"/>
        </w:rPr>
        <w:t>
      "655. Жергілікті атқарушы органның мақсатқа сай пайдаланбаған бюджеттік кредит бойынша берешегінің (мерзімі өткен берешегінің) сомасын және/немесе бюджеттік кредит сомасын өндіріп алу жөніндегі іс-шараларды бюджетті атқару жөніндегі орталық немесе жергілікті уәкілетті орган жүзеге асырады.</w:t>
      </w:r>
    </w:p>
    <w:bookmarkEnd w:id="593"/>
    <w:bookmarkStart w:name="z698" w:id="594"/>
    <w:p>
      <w:pPr>
        <w:spacing w:after="0"/>
        <w:ind w:left="0"/>
        <w:jc w:val="both"/>
      </w:pPr>
      <w:r>
        <w:rPr>
          <w:rFonts w:ascii="Times New Roman"/>
          <w:b w:val="false"/>
          <w:i w:val="false"/>
          <w:color w:val="000000"/>
          <w:sz w:val="28"/>
        </w:rPr>
        <w:t>
      656. Бюджетті атқару жөніндегі орталық немесе жергілікті уәкілетті орган ағымдағы қаржы жылының соңына қарай тиісті жергілікті органның Әкіміне өтеу мерзімін көрсете отырып, мақсатқа сай пайдаланылмаған бюджеттік кредит бойынша берешекті (мерзімі өткен берешекті) өтеу және/немесе бюджеттік кредит сомасын қайтару қажеттігі туралы ескерту жібереді.</w:t>
      </w:r>
    </w:p>
    <w:bookmarkEnd w:id="594"/>
    <w:bookmarkStart w:name="z699" w:id="595"/>
    <w:p>
      <w:pPr>
        <w:spacing w:after="0"/>
        <w:ind w:left="0"/>
        <w:jc w:val="both"/>
      </w:pPr>
      <w:r>
        <w:rPr>
          <w:rFonts w:ascii="Times New Roman"/>
          <w:b w:val="false"/>
          <w:i w:val="false"/>
          <w:color w:val="000000"/>
          <w:sz w:val="28"/>
        </w:rPr>
        <w:t>
      657. Жергілікті атқарушы орган ағымдағы қаржы жылының 31 желтоқсанындағы жағдай бойынша бюджеттік кредит бойынша берешек (мерзімі өткен берешек)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 Әкімі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тұру туралы жазбаша хабарлама жібереді.</w:t>
      </w:r>
    </w:p>
    <w:bookmarkEnd w:id="595"/>
    <w:bookmarkStart w:name="z700" w:id="596"/>
    <w:p>
      <w:pPr>
        <w:spacing w:after="0"/>
        <w:ind w:left="0"/>
        <w:jc w:val="both"/>
      </w:pPr>
      <w:r>
        <w:rPr>
          <w:rFonts w:ascii="Times New Roman"/>
          <w:b w:val="false"/>
          <w:i w:val="false"/>
          <w:color w:val="000000"/>
          <w:sz w:val="28"/>
        </w:rPr>
        <w:t>
      658. Бюджетті атқару жөніндегі орталық немесе жергілікті уәкілетті органнан нұсқау алғаннан кейін келесі жұмыс күні аумақтық қазынашылық бөлімшесі мыналар:</w:t>
      </w:r>
    </w:p>
    <w:bookmarkEnd w:id="596"/>
    <w:bookmarkStart w:name="z701" w:id="597"/>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төленетін жалақы және басқа да ақшалай төлемдер;</w:t>
      </w:r>
    </w:p>
    <w:bookmarkEnd w:id="597"/>
    <w:bookmarkStart w:name="z702" w:id="598"/>
    <w:p>
      <w:pPr>
        <w:spacing w:after="0"/>
        <w:ind w:left="0"/>
        <w:jc w:val="both"/>
      </w:pPr>
      <w:r>
        <w:rPr>
          <w:rFonts w:ascii="Times New Roman"/>
          <w:b w:val="false"/>
          <w:i w:val="false"/>
          <w:color w:val="000000"/>
          <w:sz w:val="28"/>
        </w:rPr>
        <w:t>
      2) салық және бюджетке төленетін басқа да міндетті төлемдер;</w:t>
      </w:r>
    </w:p>
    <w:bookmarkEnd w:id="598"/>
    <w:bookmarkStart w:name="z703" w:id="599"/>
    <w:p>
      <w:pPr>
        <w:spacing w:after="0"/>
        <w:ind w:left="0"/>
        <w:jc w:val="both"/>
      </w:pPr>
      <w:r>
        <w:rPr>
          <w:rFonts w:ascii="Times New Roman"/>
          <w:b w:val="false"/>
          <w:i w:val="false"/>
          <w:color w:val="000000"/>
          <w:sz w:val="28"/>
        </w:rPr>
        <w:t>
      3) іссапар шығыстары;</w:t>
      </w:r>
    </w:p>
    <w:bookmarkEnd w:id="599"/>
    <w:bookmarkStart w:name="z704" w:id="600"/>
    <w:p>
      <w:pPr>
        <w:spacing w:after="0"/>
        <w:ind w:left="0"/>
        <w:jc w:val="both"/>
      </w:pPr>
      <w:r>
        <w:rPr>
          <w:rFonts w:ascii="Times New Roman"/>
          <w:b w:val="false"/>
          <w:i w:val="false"/>
          <w:color w:val="000000"/>
          <w:sz w:val="28"/>
        </w:rPr>
        <w:t>
      4) міндетті зейнетақы жарналары;</w:t>
      </w:r>
    </w:p>
    <w:bookmarkEnd w:id="600"/>
    <w:bookmarkStart w:name="z705" w:id="601"/>
    <w:p>
      <w:pPr>
        <w:spacing w:after="0"/>
        <w:ind w:left="0"/>
        <w:jc w:val="both"/>
      </w:pPr>
      <w:r>
        <w:rPr>
          <w:rFonts w:ascii="Times New Roman"/>
          <w:b w:val="false"/>
          <w:i w:val="false"/>
          <w:color w:val="000000"/>
          <w:sz w:val="28"/>
        </w:rPr>
        <w:t>
      5) ерікті зейнетақы жарналары;</w:t>
      </w:r>
    </w:p>
    <w:bookmarkEnd w:id="601"/>
    <w:bookmarkStart w:name="z706" w:id="602"/>
    <w:p>
      <w:pPr>
        <w:spacing w:after="0"/>
        <w:ind w:left="0"/>
        <w:jc w:val="both"/>
      </w:pPr>
      <w:r>
        <w:rPr>
          <w:rFonts w:ascii="Times New Roman"/>
          <w:b w:val="false"/>
          <w:i w:val="false"/>
          <w:color w:val="000000"/>
          <w:sz w:val="28"/>
        </w:rPr>
        <w:t>
      6) әлеуметтік аударымдар;</w:t>
      </w:r>
    </w:p>
    <w:bookmarkEnd w:id="602"/>
    <w:bookmarkStart w:name="z707" w:id="603"/>
    <w:p>
      <w:pPr>
        <w:spacing w:after="0"/>
        <w:ind w:left="0"/>
        <w:jc w:val="both"/>
      </w:pPr>
      <w:r>
        <w:rPr>
          <w:rFonts w:ascii="Times New Roman"/>
          <w:b w:val="false"/>
          <w:i w:val="false"/>
          <w:color w:val="000000"/>
          <w:sz w:val="28"/>
        </w:rPr>
        <w:t>
      7) міндетті әлеуметтік медициналық сақтандыруға аударымдар және (немесе) жарналар;</w:t>
      </w:r>
    </w:p>
    <w:bookmarkEnd w:id="603"/>
    <w:bookmarkStart w:name="z708" w:id="604"/>
    <w:p>
      <w:pPr>
        <w:spacing w:after="0"/>
        <w:ind w:left="0"/>
        <w:jc w:val="both"/>
      </w:pPr>
      <w:r>
        <w:rPr>
          <w:rFonts w:ascii="Times New Roman"/>
          <w:b w:val="false"/>
          <w:i w:val="false"/>
          <w:color w:val="000000"/>
          <w:sz w:val="28"/>
        </w:rPr>
        <w:t>
      8) банктің көрсеткен қызметіне ақы төлеу жөніндегі операцияларды қоспағанда, тиісті жергілікті атқарушы органның Әкімі аппаратының қызметін қамтамасыз ететін бюджеттік бағдарлама бойынша операцияларды тоқтата тұруды жүзеге асырады.</w:t>
      </w:r>
    </w:p>
    <w:bookmarkEnd w:id="604"/>
    <w:bookmarkStart w:name="z709" w:id="605"/>
    <w:p>
      <w:pPr>
        <w:spacing w:after="0"/>
        <w:ind w:left="0"/>
        <w:jc w:val="both"/>
      </w:pPr>
      <w:r>
        <w:rPr>
          <w:rFonts w:ascii="Times New Roman"/>
          <w:b w:val="false"/>
          <w:i w:val="false"/>
          <w:color w:val="000000"/>
          <w:sz w:val="28"/>
        </w:rPr>
        <w:t>
      659. Егер тиісті жергілікті атқарушы орган әкімі аппаратының қызметін қамтамасыз ететін бюджеттік бағдарлама бойынша операцияларды жүзеге асыруды тоқтата тұру туралы жазбаша хабарлама алынған күннен бастап жеті жұмыс күні ішінде бюджетті атқару жөніндегі тиісті уәкілетті орган бюджет қаражатының бос қалдықтары есебінен жергілікті бюджетке түзету жүргізбесе және аумақтық қазынашылық органдарына берешектің барлық сомасын өтеу бойынша төлеуге берілетін шоттарын ұсынбаса, бюджетті атқару жөніндегі орталық немесе жергілікті уәкілетті орган, мыналарды:</w:t>
      </w:r>
    </w:p>
    <w:bookmarkEnd w:id="605"/>
    <w:bookmarkStart w:name="z710" w:id="606"/>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айлық жалақы және басқа да ақшалай төлемдер;</w:t>
      </w:r>
    </w:p>
    <w:bookmarkEnd w:id="606"/>
    <w:bookmarkStart w:name="z711" w:id="607"/>
    <w:p>
      <w:pPr>
        <w:spacing w:after="0"/>
        <w:ind w:left="0"/>
        <w:jc w:val="both"/>
      </w:pPr>
      <w:r>
        <w:rPr>
          <w:rFonts w:ascii="Times New Roman"/>
          <w:b w:val="false"/>
          <w:i w:val="false"/>
          <w:color w:val="000000"/>
          <w:sz w:val="28"/>
        </w:rPr>
        <w:t>
      2) салықтар мен бюджетке төленетін басқа да міндетті төлемдер, міндетті зейнетақы жарналары;</w:t>
      </w:r>
    </w:p>
    <w:bookmarkEnd w:id="607"/>
    <w:bookmarkStart w:name="z712" w:id="608"/>
    <w:p>
      <w:pPr>
        <w:spacing w:after="0"/>
        <w:ind w:left="0"/>
        <w:jc w:val="both"/>
      </w:pPr>
      <w:r>
        <w:rPr>
          <w:rFonts w:ascii="Times New Roman"/>
          <w:b w:val="false"/>
          <w:i w:val="false"/>
          <w:color w:val="000000"/>
          <w:sz w:val="28"/>
        </w:rPr>
        <w:t>
      3) ерікті зейнетақы жарналары;</w:t>
      </w:r>
    </w:p>
    <w:bookmarkEnd w:id="608"/>
    <w:bookmarkStart w:name="z713" w:id="609"/>
    <w:p>
      <w:pPr>
        <w:spacing w:after="0"/>
        <w:ind w:left="0"/>
        <w:jc w:val="both"/>
      </w:pPr>
      <w:r>
        <w:rPr>
          <w:rFonts w:ascii="Times New Roman"/>
          <w:b w:val="false"/>
          <w:i w:val="false"/>
          <w:color w:val="000000"/>
          <w:sz w:val="28"/>
        </w:rPr>
        <w:t>
      4) әлеуметтік аударымдар;</w:t>
      </w:r>
    </w:p>
    <w:bookmarkEnd w:id="609"/>
    <w:bookmarkStart w:name="z714" w:id="610"/>
    <w:p>
      <w:pPr>
        <w:spacing w:after="0"/>
        <w:ind w:left="0"/>
        <w:jc w:val="both"/>
      </w:pPr>
      <w:r>
        <w:rPr>
          <w:rFonts w:ascii="Times New Roman"/>
          <w:b w:val="false"/>
          <w:i w:val="false"/>
          <w:color w:val="000000"/>
          <w:sz w:val="28"/>
        </w:rPr>
        <w:t>
      5) міндетті әлеуметтік медициналық сақтандыруға аударымдар және (немесе) жарналар;</w:t>
      </w:r>
    </w:p>
    <w:bookmarkEnd w:id="610"/>
    <w:bookmarkStart w:name="z715" w:id="611"/>
    <w:p>
      <w:pPr>
        <w:spacing w:after="0"/>
        <w:ind w:left="0"/>
        <w:jc w:val="both"/>
      </w:pPr>
      <w:r>
        <w:rPr>
          <w:rFonts w:ascii="Times New Roman"/>
          <w:b w:val="false"/>
          <w:i w:val="false"/>
          <w:color w:val="000000"/>
          <w:sz w:val="28"/>
        </w:rPr>
        <w:t>
      6) банктің көрсеткен қызметіне ақы төлеу жөніндегі операцияларды қоспағанда, тиісті жергілікті атқарушы орган әкімі аппаратының қызметін қамтамасыз ететін бюджеттік бағдарлама бойынша барлық операцияларды (азаматтық-құқықтық мәмілелерді тіркеу және төлемдерді жүргізуді) тоқтата тұруды жүзеге асырады.</w:t>
      </w:r>
    </w:p>
    <w:bookmarkEnd w:id="611"/>
    <w:bookmarkStart w:name="z716" w:id="612"/>
    <w:p>
      <w:pPr>
        <w:spacing w:after="0"/>
        <w:ind w:left="0"/>
        <w:jc w:val="both"/>
      </w:pPr>
      <w:r>
        <w:rPr>
          <w:rFonts w:ascii="Times New Roman"/>
          <w:b w:val="false"/>
          <w:i w:val="false"/>
          <w:color w:val="000000"/>
          <w:sz w:val="28"/>
        </w:rPr>
        <w:t>
      660. Тиісті жергілікті атқарушы орган Әкімі аппаратының қызметін қамтамасыз ететін бюджеттік бағдарлама бойынша операцияларды жаңарту берешектің (мерзімі өткен берешектің) барлық сомасын өтеу жөніндегі төлеуге шоттар ұсынылғаннан кейін аумақтық қазынашылық бөлімшесі басшысының бюджетті атқару жөніндегі орталық немесе жергілікті уәкілетті органға жазбаша өтінімі бойынша жүргізіледі.";</w:t>
      </w:r>
    </w:p>
    <w:bookmarkEnd w:id="612"/>
    <w:bookmarkStart w:name="z717" w:id="613"/>
    <w:p>
      <w:pPr>
        <w:spacing w:after="0"/>
        <w:ind w:left="0"/>
        <w:jc w:val="both"/>
      </w:pPr>
      <w:r>
        <w:rPr>
          <w:rFonts w:ascii="Times New Roman"/>
          <w:b w:val="false"/>
          <w:i w:val="false"/>
          <w:color w:val="000000"/>
          <w:sz w:val="28"/>
        </w:rPr>
        <w:t>
      "Бюджеттік кредиттеу тәртібі" 11-тарауының 7-параграфы мынадай редакцияда жазылсын:</w:t>
      </w:r>
    </w:p>
    <w:bookmarkEnd w:id="613"/>
    <w:bookmarkStart w:name="z718" w:id="614"/>
    <w:p>
      <w:pPr>
        <w:spacing w:after="0"/>
        <w:ind w:left="0"/>
        <w:jc w:val="both"/>
      </w:pPr>
      <w:r>
        <w:rPr>
          <w:rFonts w:ascii="Times New Roman"/>
          <w:b w:val="false"/>
          <w:i w:val="false"/>
          <w:color w:val="000000"/>
          <w:sz w:val="28"/>
        </w:rPr>
        <w:t>
      "7-параграф. Бюджеттік кредит бойынша берешекті (мерзімі өткен берешекті), оның ішінде мерзімінен бұрын өндіріп алу есебінен өндіріп алынған және (немесе) өтеу есебіне берілген мүлікті сату және (немесе) мемлекеттік меншікке айналдыру, сондай-ақ бюджеттік кредитті өтеу бойынша кредит берушінің талаптарын тоқтату тәртібі.";</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661-тармақтың</w:t>
      </w:r>
      <w:r>
        <w:rPr>
          <w:rFonts w:ascii="Times New Roman"/>
          <w:b w:val="false"/>
          <w:i w:val="false"/>
          <w:color w:val="000000"/>
          <w:sz w:val="28"/>
        </w:rPr>
        <w:t xml:space="preserve"> бірінші бөлігі мынадай редакцияда жазылсын:</w:t>
      </w:r>
    </w:p>
    <w:bookmarkStart w:name="z720" w:id="615"/>
    <w:p>
      <w:pPr>
        <w:spacing w:after="0"/>
        <w:ind w:left="0"/>
        <w:jc w:val="both"/>
      </w:pPr>
      <w:r>
        <w:rPr>
          <w:rFonts w:ascii="Times New Roman"/>
          <w:b w:val="false"/>
          <w:i w:val="false"/>
          <w:color w:val="000000"/>
          <w:sz w:val="28"/>
        </w:rPr>
        <w:t>
      "661. Бюджеттік кредит бойынша берешекті (мерзімі өткен берешекті) өтеу есебіне өндіріп алынған мүлік сенім білдірілген өкілдер (агенттер) және/немесе Қазақстан Республикасының заңнамасына сәйкес атқару құжаттарының орындалуын қамтамасыз ету жөніндегі уәкілетті орган арқылы сатылуға жатады.";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және </w:t>
      </w:r>
      <w:r>
        <w:rPr>
          <w:rFonts w:ascii="Times New Roman"/>
          <w:b w:val="false"/>
          <w:i w:val="false"/>
          <w:color w:val="000000"/>
          <w:sz w:val="28"/>
        </w:rPr>
        <w:t>663-тармақтар</w:t>
      </w:r>
      <w:r>
        <w:rPr>
          <w:rFonts w:ascii="Times New Roman"/>
          <w:b w:val="false"/>
          <w:i w:val="false"/>
          <w:color w:val="000000"/>
          <w:sz w:val="28"/>
        </w:rPr>
        <w:t xml:space="preserve"> мынадай редакцияда жазылсын:</w:t>
      </w:r>
    </w:p>
    <w:bookmarkStart w:name="z722" w:id="616"/>
    <w:p>
      <w:pPr>
        <w:spacing w:after="0"/>
        <w:ind w:left="0"/>
        <w:jc w:val="both"/>
      </w:pPr>
      <w:r>
        <w:rPr>
          <w:rFonts w:ascii="Times New Roman"/>
          <w:b w:val="false"/>
          <w:i w:val="false"/>
          <w:color w:val="000000"/>
          <w:sz w:val="28"/>
        </w:rPr>
        <w:t>
      "662. Кейбір жағдайларда берешекті (мерзімі өткен берешекті) өтеу есебіне және (немесе) бюджеттік кредитті өтеу есебіне, оның ішінде мерзімінен бұрын берілетін өндіріп алынған мүлік Қазақстан Республикасы Үкіметінің шешімі негізінде мемлекеттік меншікке айналдыруға жатады.</w:t>
      </w:r>
    </w:p>
    <w:bookmarkEnd w:id="616"/>
    <w:bookmarkStart w:name="z723" w:id="617"/>
    <w:p>
      <w:pPr>
        <w:spacing w:after="0"/>
        <w:ind w:left="0"/>
        <w:jc w:val="both"/>
      </w:pPr>
      <w:r>
        <w:rPr>
          <w:rFonts w:ascii="Times New Roman"/>
          <w:b w:val="false"/>
          <w:i w:val="false"/>
          <w:color w:val="000000"/>
          <w:sz w:val="28"/>
        </w:rPr>
        <w:t>
      663. Мүлікті мемлекеттік меншікке айналдыру кезінде бюджетті атқару жөніндегі орталық уәкілетті орган растайтын құжаттардың негізінде сенім білдірілген өкілмен (агентпен) және/немесе сот орындаушысымен, конкурстық басқарушымен, бюджеттік кредиттер бойынша берешекті (мерзімі өткен берешекті) өтеу есебіне мүлікті мемлекеттік меншікке қабылдауды ұйғаратын қарыз алушымен келісім жасасады.";</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665-тармақ</w:t>
      </w:r>
      <w:r>
        <w:rPr>
          <w:rFonts w:ascii="Times New Roman"/>
          <w:b w:val="false"/>
          <w:i w:val="false"/>
          <w:color w:val="000000"/>
          <w:sz w:val="28"/>
        </w:rPr>
        <w:t xml:space="preserve"> мынадай редакцияда жазылсын:</w:t>
      </w:r>
    </w:p>
    <w:bookmarkStart w:name="z725" w:id="618"/>
    <w:p>
      <w:pPr>
        <w:spacing w:after="0"/>
        <w:ind w:left="0"/>
        <w:jc w:val="both"/>
      </w:pPr>
      <w:r>
        <w:rPr>
          <w:rFonts w:ascii="Times New Roman"/>
          <w:b w:val="false"/>
          <w:i w:val="false"/>
          <w:color w:val="000000"/>
          <w:sz w:val="28"/>
        </w:rPr>
        <w:t>
      "665. Бюджеттік кредит бойынша берешекті (мерзімі өткен берешекті) өтеу есебіне мүлікті мемлекеттік меншікке айналдыру кезінде немесе мерзімінен бұрын өтеу кезінде кредит беруші талаптарының мөлшері мүлік құнының сомасына азайтылады. Бюджеттік кредиттер бойынша берешекті (мерзімі өткен берешекті) өтеу есебіне мемлекеттік меншікке айналдырылатын мүлікті бағалау тиісті бюджеттің қаражаты есебінен жүзеге асырылады.";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667-тармақ</w:t>
      </w:r>
      <w:r>
        <w:rPr>
          <w:rFonts w:ascii="Times New Roman"/>
          <w:b w:val="false"/>
          <w:i w:val="false"/>
          <w:color w:val="000000"/>
          <w:sz w:val="28"/>
        </w:rPr>
        <w:t xml:space="preserve"> мынадай редакцияда жазылсын:</w:t>
      </w:r>
    </w:p>
    <w:bookmarkStart w:name="z727" w:id="619"/>
    <w:p>
      <w:pPr>
        <w:spacing w:after="0"/>
        <w:ind w:left="0"/>
        <w:jc w:val="both"/>
      </w:pPr>
      <w:r>
        <w:rPr>
          <w:rFonts w:ascii="Times New Roman"/>
          <w:b w:val="false"/>
          <w:i w:val="false"/>
          <w:color w:val="000000"/>
          <w:sz w:val="28"/>
        </w:rPr>
        <w:t>
      "667. Олар бойынша талаптар кредит берушінің талап-арызы қанағаттанудан немесе ішінара қанағаттанудан бас тартылғаны туралы заң күшіне енген сот шешімдері негізінде таратылған қарыз алушылардың берешегі (мерзімі өткен берешегі), сондай-ақ берешек (мерзімі өткен берешек) Қазақстан Республикасы Үкіметінің шешімі негізінде тиісті жылға арналған республикалық бюджет туралы Қазақстан Республикасының Заңына сәйкес кредит берушінің есептен шығаруына жатады.";</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668-тармақтың</w:t>
      </w:r>
      <w:r>
        <w:rPr>
          <w:rFonts w:ascii="Times New Roman"/>
          <w:b w:val="false"/>
          <w:i w:val="false"/>
          <w:color w:val="000000"/>
          <w:sz w:val="28"/>
        </w:rPr>
        <w:t xml:space="preserve"> он бесінші абзацы алынып тасталсын;</w:t>
      </w:r>
    </w:p>
    <w:bookmarkStart w:name="z729" w:id="620"/>
    <w:p>
      <w:pPr>
        <w:spacing w:after="0"/>
        <w:ind w:left="0"/>
        <w:jc w:val="both"/>
      </w:pPr>
      <w:r>
        <w:rPr>
          <w:rFonts w:ascii="Times New Roman"/>
          <w:b w:val="false"/>
          <w:i w:val="false"/>
          <w:color w:val="000000"/>
          <w:sz w:val="28"/>
        </w:rPr>
        <w:t>
      мынадай мазмұндағы 670-1-тармақпен толықтырылсын:</w:t>
      </w:r>
    </w:p>
    <w:bookmarkEnd w:id="620"/>
    <w:bookmarkStart w:name="z730" w:id="621"/>
    <w:p>
      <w:pPr>
        <w:spacing w:after="0"/>
        <w:ind w:left="0"/>
        <w:jc w:val="both"/>
      </w:pPr>
      <w:r>
        <w:rPr>
          <w:rFonts w:ascii="Times New Roman"/>
          <w:b w:val="false"/>
          <w:i w:val="false"/>
          <w:color w:val="000000"/>
          <w:sz w:val="28"/>
        </w:rPr>
        <w:t>
      "670-1. ҚР Үкіметінің жергілікті бюджеттік инвестициялық жобаларды қаржыландыруға қарыз алуына жол берілмейді.";</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671-тармақ</w:t>
      </w:r>
      <w:r>
        <w:rPr>
          <w:rFonts w:ascii="Times New Roman"/>
          <w:b w:val="false"/>
          <w:i w:val="false"/>
          <w:color w:val="000000"/>
          <w:sz w:val="28"/>
        </w:rPr>
        <w:t xml:space="preserve"> мынадай редакцияда жазылсын:</w:t>
      </w:r>
    </w:p>
    <w:bookmarkStart w:name="z732" w:id="622"/>
    <w:p>
      <w:pPr>
        <w:spacing w:after="0"/>
        <w:ind w:left="0"/>
        <w:jc w:val="both"/>
      </w:pPr>
      <w:r>
        <w:rPr>
          <w:rFonts w:ascii="Times New Roman"/>
          <w:b w:val="false"/>
          <w:i w:val="false"/>
          <w:color w:val="000000"/>
          <w:sz w:val="28"/>
        </w:rPr>
        <w:t>
      "671. Ішкі нарықта мемлекеттік эмиссиялық бағалы қағаздарды шығару Қазақстан Республикасы Үкіметінің 2009 жылғы 3 сәуірдегі қаулысымен белгіленген тәртіпте жүзеге асырылады.</w:t>
      </w:r>
    </w:p>
    <w:bookmarkEnd w:id="622"/>
    <w:bookmarkStart w:name="z733" w:id="623"/>
    <w:p>
      <w:pPr>
        <w:spacing w:after="0"/>
        <w:ind w:left="0"/>
        <w:jc w:val="both"/>
      </w:pPr>
      <w:r>
        <w:rPr>
          <w:rFonts w:ascii="Times New Roman"/>
          <w:b w:val="false"/>
          <w:i w:val="false"/>
          <w:color w:val="000000"/>
          <w:sz w:val="28"/>
        </w:rPr>
        <w:t>
      Несие капиталының сыртқы нарығында орналастырумен байланысты мемлекеттік эмиссиялық бағалы қағаздарды шығару Қазақстан Республикасы Үкіметінің шешімі бойынша жүзеге асырылады.</w:t>
      </w:r>
    </w:p>
    <w:bookmarkEnd w:id="623"/>
    <w:bookmarkStart w:name="z734" w:id="624"/>
    <w:p>
      <w:pPr>
        <w:spacing w:after="0"/>
        <w:ind w:left="0"/>
        <w:jc w:val="both"/>
      </w:pPr>
      <w:r>
        <w:rPr>
          <w:rFonts w:ascii="Times New Roman"/>
          <w:b w:val="false"/>
          <w:i w:val="false"/>
          <w:color w:val="000000"/>
          <w:sz w:val="28"/>
        </w:rPr>
        <w:t>
      Бұл ретте, сыртқы капитал нарығында мемлекеттік бағалы қағаздарды орналастырғаннан кейін Қазақстан Республикасы Әділет министрлігі Қазақстан Республикасының заңнамалық актілеріне қарыздың сәйкес келуі туралы заңды қорытынды ресімдейді.";</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w:t>
      </w:r>
      <w:r>
        <w:rPr>
          <w:rFonts w:ascii="Times New Roman"/>
          <w:b w:val="false"/>
          <w:i w:val="false"/>
          <w:color w:val="000000"/>
          <w:sz w:val="28"/>
        </w:rPr>
        <w:t>683</w:t>
      </w:r>
      <w:r>
        <w:rPr>
          <w:rFonts w:ascii="Times New Roman"/>
          <w:b w:val="false"/>
          <w:i w:val="false"/>
          <w:color w:val="000000"/>
          <w:sz w:val="28"/>
        </w:rPr>
        <w:t xml:space="preserve"> және </w:t>
      </w:r>
      <w:r>
        <w:rPr>
          <w:rFonts w:ascii="Times New Roman"/>
          <w:b w:val="false"/>
          <w:i w:val="false"/>
          <w:color w:val="000000"/>
          <w:sz w:val="28"/>
        </w:rPr>
        <w:t>684-тармақтар</w:t>
      </w:r>
      <w:r>
        <w:rPr>
          <w:rFonts w:ascii="Times New Roman"/>
          <w:b w:val="false"/>
          <w:i w:val="false"/>
          <w:color w:val="000000"/>
          <w:sz w:val="28"/>
        </w:rPr>
        <w:t xml:space="preserve"> мынадай редакцияда жазылсын:</w:t>
      </w:r>
    </w:p>
    <w:bookmarkStart w:name="z736" w:id="625"/>
    <w:p>
      <w:pPr>
        <w:spacing w:after="0"/>
        <w:ind w:left="0"/>
        <w:jc w:val="both"/>
      </w:pPr>
      <w:r>
        <w:rPr>
          <w:rFonts w:ascii="Times New Roman"/>
          <w:b w:val="false"/>
          <w:i w:val="false"/>
          <w:color w:val="000000"/>
          <w:sz w:val="28"/>
        </w:rPr>
        <w:t>
      "681. Қол қойылған қарыз шарттары бюджетті атқару жөніндегі орталық уәкілетті органда тіркеуге жатады.</w:t>
      </w:r>
    </w:p>
    <w:bookmarkEnd w:id="625"/>
    <w:bookmarkStart w:name="z737" w:id="626"/>
    <w:p>
      <w:pPr>
        <w:spacing w:after="0"/>
        <w:ind w:left="0"/>
        <w:jc w:val="both"/>
      </w:pPr>
      <w:r>
        <w:rPr>
          <w:rFonts w:ascii="Times New Roman"/>
          <w:b w:val="false"/>
          <w:i w:val="false"/>
          <w:color w:val="000000"/>
          <w:sz w:val="28"/>
        </w:rPr>
        <w:t>
      Қарыз шартын ратификациялау нәтижелері бойынша Қазақстан Республикасы Әділет министрлігі Қазақстан Республикасының заңнамалық актілеріне қарыздың сәйкес келуі туралы заңды қорытынды ресімдейді.</w:t>
      </w:r>
    </w:p>
    <w:bookmarkEnd w:id="626"/>
    <w:bookmarkStart w:name="z738" w:id="627"/>
    <w:p>
      <w:pPr>
        <w:spacing w:after="0"/>
        <w:ind w:left="0"/>
        <w:jc w:val="both"/>
      </w:pPr>
      <w:r>
        <w:rPr>
          <w:rFonts w:ascii="Times New Roman"/>
          <w:b w:val="false"/>
          <w:i w:val="false"/>
          <w:color w:val="000000"/>
          <w:sz w:val="28"/>
        </w:rPr>
        <w:t>
      682. Сыртқы үкіметтік қарыздар бойынша алынған қаражат республикалық бюджетте көрсетіледі және Қазақстан Республикасының жоспарлы жылға арналған республикалық бюджет туралы Заңына сәйкес оның атқарылу ретіне қарай пайдаланылады.</w:t>
      </w:r>
    </w:p>
    <w:bookmarkEnd w:id="627"/>
    <w:bookmarkStart w:name="z739" w:id="628"/>
    <w:p>
      <w:pPr>
        <w:spacing w:after="0"/>
        <w:ind w:left="0"/>
        <w:jc w:val="both"/>
      </w:pPr>
      <w:r>
        <w:rPr>
          <w:rFonts w:ascii="Times New Roman"/>
          <w:b w:val="false"/>
          <w:i w:val="false"/>
          <w:color w:val="000000"/>
          <w:sz w:val="28"/>
        </w:rPr>
        <w:t>
      683. Бюджетті атқару жөніндегі орталық уәкілетті орган бюджеттік бағдарламалар әкімшілерінің міндетті түрде ұсынған, және кредит берушілерден алынған ақпараттар негізінде сыртқы қарыздардың қаражатын мониторинг алуды жүзеге асырады.</w:t>
      </w:r>
    </w:p>
    <w:bookmarkEnd w:id="628"/>
    <w:bookmarkStart w:name="z740" w:id="629"/>
    <w:p>
      <w:pPr>
        <w:spacing w:after="0"/>
        <w:ind w:left="0"/>
        <w:jc w:val="both"/>
      </w:pPr>
      <w:r>
        <w:rPr>
          <w:rFonts w:ascii="Times New Roman"/>
          <w:b w:val="false"/>
          <w:i w:val="false"/>
          <w:color w:val="000000"/>
          <w:sz w:val="28"/>
        </w:rPr>
        <w:t>
      684. Бюджеттi атқару жөнiндегi орталық уәкiлеттi орган мемлекеттік жоспарлау жөніндегі орталық уәкілетті органмен бірлесіп бюджеттiк бағдарламалар әкiмшiлерiнiң мiндеттi тәртіпте ұсынған және қарыз берушiлерден алынған ақпараттары негiзiнде үкіметтік сыртқы қарыздар есебінен қаржыландырылатын жобалар қаражатының игерілуіне мониторинг жасауды жүзеге асырады.</w:t>
      </w:r>
    </w:p>
    <w:bookmarkEnd w:id="629"/>
    <w:bookmarkStart w:name="z741" w:id="630"/>
    <w:p>
      <w:pPr>
        <w:spacing w:after="0"/>
        <w:ind w:left="0"/>
        <w:jc w:val="both"/>
      </w:pPr>
      <w:r>
        <w:rPr>
          <w:rFonts w:ascii="Times New Roman"/>
          <w:b w:val="false"/>
          <w:i w:val="false"/>
          <w:color w:val="000000"/>
          <w:sz w:val="28"/>
        </w:rPr>
        <w:t xml:space="preserve">
      Мемлекеттік сыртқы қарыздар мен республикалық бюджеттен қоса қаржыландыру бойынша есептілікті ұсыну Бюджет кодексінің 203-бабының 3-тармағына сәйкес жүзеге асырылады."; </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686-тармақ</w:t>
      </w:r>
      <w:r>
        <w:rPr>
          <w:rFonts w:ascii="Times New Roman"/>
          <w:b w:val="false"/>
          <w:i w:val="false"/>
          <w:color w:val="000000"/>
          <w:sz w:val="28"/>
        </w:rPr>
        <w:t xml:space="preserve"> мынадай редакцияда жазылсын:</w:t>
      </w:r>
    </w:p>
    <w:bookmarkStart w:name="z743" w:id="631"/>
    <w:p>
      <w:pPr>
        <w:spacing w:after="0"/>
        <w:ind w:left="0"/>
        <w:jc w:val="both"/>
      </w:pPr>
      <w:r>
        <w:rPr>
          <w:rFonts w:ascii="Times New Roman"/>
          <w:b w:val="false"/>
          <w:i w:val="false"/>
          <w:color w:val="000000"/>
          <w:sz w:val="28"/>
        </w:rPr>
        <w:t>
      "686. Қазақстан Республикасы Үкiметiнiң атынан қарыз алушы ретiнде бюджеттi атқару жөнiндегi орталық уәкiлеттi орган:</w:t>
      </w:r>
    </w:p>
    <w:bookmarkEnd w:id="631"/>
    <w:bookmarkStart w:name="z744" w:id="632"/>
    <w:p>
      <w:pPr>
        <w:spacing w:after="0"/>
        <w:ind w:left="0"/>
        <w:jc w:val="both"/>
      </w:pPr>
      <w:r>
        <w:rPr>
          <w:rFonts w:ascii="Times New Roman"/>
          <w:b w:val="false"/>
          <w:i w:val="false"/>
          <w:color w:val="000000"/>
          <w:sz w:val="28"/>
        </w:rPr>
        <w:t>
      1) сыртқы қарыздар қаражаттарын пайдалану мониторингін жүзеге асырады;</w:t>
      </w:r>
    </w:p>
    <w:bookmarkEnd w:id="632"/>
    <w:bookmarkStart w:name="z745" w:id="633"/>
    <w:p>
      <w:pPr>
        <w:spacing w:after="0"/>
        <w:ind w:left="0"/>
        <w:jc w:val="both"/>
      </w:pPr>
      <w:r>
        <w:rPr>
          <w:rFonts w:ascii="Times New Roman"/>
          <w:b w:val="false"/>
          <w:i w:val="false"/>
          <w:color w:val="000000"/>
          <w:sz w:val="28"/>
        </w:rPr>
        <w:t>
      2) бюджеттік бағдарлама әкімшісінің сұрауы негізінде қарыз шартына өзгерістер мен толықтырулар енгізу бойынша, оның ішінде қарыздар санаттары бойынша қаражатты қайта бөлу, қарыз қаражатына қол жеткізу және қарыз қаражатын жою мерзімдерін ұзарту бөлігінде ұсыныстарды қарайды.";</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702-тармақ</w:t>
      </w:r>
      <w:r>
        <w:rPr>
          <w:rFonts w:ascii="Times New Roman"/>
          <w:b w:val="false"/>
          <w:i w:val="false"/>
          <w:color w:val="000000"/>
          <w:sz w:val="28"/>
        </w:rPr>
        <w:t xml:space="preserve"> алынып тасталын;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720-тармақ</w:t>
      </w:r>
      <w:r>
        <w:rPr>
          <w:rFonts w:ascii="Times New Roman"/>
          <w:b w:val="false"/>
          <w:i w:val="false"/>
          <w:color w:val="000000"/>
          <w:sz w:val="28"/>
        </w:rPr>
        <w:t xml:space="preserve"> мынадай редакцияда жазылсын:</w:t>
      </w:r>
    </w:p>
    <w:bookmarkStart w:name="z748" w:id="634"/>
    <w:p>
      <w:pPr>
        <w:spacing w:after="0"/>
        <w:ind w:left="0"/>
        <w:jc w:val="both"/>
      </w:pPr>
      <w:r>
        <w:rPr>
          <w:rFonts w:ascii="Times New Roman"/>
          <w:b w:val="false"/>
          <w:i w:val="false"/>
          <w:color w:val="000000"/>
          <w:sz w:val="28"/>
        </w:rPr>
        <w:t>
      "720. Қазақстан Республикасының мемлекеттік кепілдігімен мемлекеттік емес қарыздардың қаражаты есебінен қаржыландыру үшін Қазақстан Республикасының Үкіметі инвестициялық жобалардың тізбесін бекіткеннен кейін және бюджетті атқару жөніндегі орталық уәкілетті органмен және әділет органымен келісілген қарыз шартының жобасы бар болған кезде бюджетті атқару жөніндегі орталық уәкілетті орган қарыз алушылармен және сенім білдірілген агентпен мемлекеттік кепілдіктер беру туралы келісім жасасады.";</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722-тармақ</w:t>
      </w:r>
      <w:r>
        <w:rPr>
          <w:rFonts w:ascii="Times New Roman"/>
          <w:b w:val="false"/>
          <w:i w:val="false"/>
          <w:color w:val="000000"/>
          <w:sz w:val="28"/>
        </w:rPr>
        <w:t xml:space="preserve"> мынадай редакцияда жазылсын:</w:t>
      </w:r>
    </w:p>
    <w:bookmarkStart w:name="z750" w:id="635"/>
    <w:p>
      <w:pPr>
        <w:spacing w:after="0"/>
        <w:ind w:left="0"/>
        <w:jc w:val="both"/>
      </w:pPr>
      <w:r>
        <w:rPr>
          <w:rFonts w:ascii="Times New Roman"/>
          <w:b w:val="false"/>
          <w:i w:val="false"/>
          <w:color w:val="000000"/>
          <w:sz w:val="28"/>
        </w:rPr>
        <w:t>
      "722. Инвестициялық жобаның сараптамасы бойынша бюджетті атқару жөніндегі уәкілетті органның қорытындысы мыналарды:</w:t>
      </w:r>
    </w:p>
    <w:bookmarkEnd w:id="635"/>
    <w:bookmarkStart w:name="z751" w:id="636"/>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bookmarkEnd w:id="636"/>
    <w:bookmarkStart w:name="z752" w:id="637"/>
    <w:p>
      <w:pPr>
        <w:spacing w:after="0"/>
        <w:ind w:left="0"/>
        <w:jc w:val="both"/>
      </w:pPr>
      <w:r>
        <w:rPr>
          <w:rFonts w:ascii="Times New Roman"/>
          <w:b w:val="false"/>
          <w:i w:val="false"/>
          <w:color w:val="000000"/>
          <w:sz w:val="28"/>
        </w:rPr>
        <w:t>
      мемлекеттік кепілдіктерді алғаны туралы өтініш білдіргенге дейін үш жылдан кем емес кезеңде қарыз алушының қаржылық жай-күйін және заңды мәртебесін;</w:t>
      </w:r>
    </w:p>
    <w:bookmarkEnd w:id="637"/>
    <w:bookmarkStart w:name="z753" w:id="638"/>
    <w:p>
      <w:pPr>
        <w:spacing w:after="0"/>
        <w:ind w:left="0"/>
        <w:jc w:val="both"/>
      </w:pPr>
      <w:r>
        <w:rPr>
          <w:rFonts w:ascii="Times New Roman"/>
          <w:b w:val="false"/>
          <w:i w:val="false"/>
          <w:color w:val="000000"/>
          <w:sz w:val="28"/>
        </w:rPr>
        <w:t>
      қарыз алушы беретін мемлекеттік кепілдіктер бойынша қамтамасыз етуді;</w:t>
      </w:r>
    </w:p>
    <w:bookmarkEnd w:id="638"/>
    <w:bookmarkStart w:name="z754" w:id="639"/>
    <w:p>
      <w:pPr>
        <w:spacing w:after="0"/>
        <w:ind w:left="0"/>
        <w:jc w:val="both"/>
      </w:pPr>
      <w:r>
        <w:rPr>
          <w:rFonts w:ascii="Times New Roman"/>
          <w:b w:val="false"/>
          <w:i w:val="false"/>
          <w:color w:val="000000"/>
          <w:sz w:val="28"/>
        </w:rPr>
        <w:t>
      қаржылық және өзге де тәуекелдерді;</w:t>
      </w:r>
    </w:p>
    <w:bookmarkEnd w:id="639"/>
    <w:bookmarkStart w:name="z755" w:id="640"/>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730-тармақ</w:t>
      </w:r>
      <w:r>
        <w:rPr>
          <w:rFonts w:ascii="Times New Roman"/>
          <w:b w:val="false"/>
          <w:i w:val="false"/>
          <w:color w:val="000000"/>
          <w:sz w:val="28"/>
        </w:rPr>
        <w:t xml:space="preserve"> мынадай редакцияда жазылсын:</w:t>
      </w:r>
    </w:p>
    <w:bookmarkStart w:name="z757" w:id="641"/>
    <w:p>
      <w:pPr>
        <w:spacing w:after="0"/>
        <w:ind w:left="0"/>
        <w:jc w:val="both"/>
      </w:pPr>
      <w:r>
        <w:rPr>
          <w:rFonts w:ascii="Times New Roman"/>
          <w:b w:val="false"/>
          <w:i w:val="false"/>
          <w:color w:val="000000"/>
          <w:sz w:val="28"/>
        </w:rPr>
        <w:t>
      "730. Бюджетті атқару жөніндегі орталық уәкілетті орган Бюджет кодексінің 218-бабына сәйкес қарыз берушімен және әділет органымен келісім бойынша мемлекеттік кепілдіктің мазмұны мен нысанын анықтайды.";</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733-тармақтың</w:t>
      </w:r>
      <w:r>
        <w:rPr>
          <w:rFonts w:ascii="Times New Roman"/>
          <w:b w:val="false"/>
          <w:i w:val="false"/>
          <w:color w:val="000000"/>
          <w:sz w:val="28"/>
        </w:rPr>
        <w:t xml:space="preserve"> бірінші бөлігі мынадай редакцияда жазылсын:</w:t>
      </w:r>
    </w:p>
    <w:bookmarkStart w:name="z759" w:id="642"/>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резерві есебінен қолма-қол ақшаның тапшылығын жабуға республикалық бюджеттен бюджеттік кредиттер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жіберу үшін мемлекеттік бағалы қағаздар шығаруы түрінде жүзеге асырылады.";</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807-тармақтың</w:t>
      </w:r>
      <w:r>
        <w:rPr>
          <w:rFonts w:ascii="Times New Roman"/>
          <w:b w:val="false"/>
          <w:i w:val="false"/>
          <w:color w:val="000000"/>
          <w:sz w:val="28"/>
        </w:rPr>
        <w:t xml:space="preserve"> екінші бөлігі мынадай мазмұнда жазылсын:</w:t>
      </w:r>
    </w:p>
    <w:bookmarkStart w:name="z761" w:id="643"/>
    <w:p>
      <w:pPr>
        <w:spacing w:after="0"/>
        <w:ind w:left="0"/>
        <w:jc w:val="both"/>
      </w:pPr>
      <w:r>
        <w:rPr>
          <w:rFonts w:ascii="Times New Roman"/>
          <w:b w:val="false"/>
          <w:i w:val="false"/>
          <w:color w:val="000000"/>
          <w:sz w:val="28"/>
        </w:rPr>
        <w:t>
      "Бюджетті атқару жөніндегі орталық уәкілетті орган Бюджет кодексінің 220-бабына сәйкес өтеуге және қызмет көрсетуге арналған шығыстар республикалық бюджет туралы заңда көзделген мемлекет кепілдік берген қарыздар бойынша қарыз алушылардың есебін жүргізеді.";</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833-тармақ</w:t>
      </w:r>
      <w:r>
        <w:rPr>
          <w:rFonts w:ascii="Times New Roman"/>
          <w:b w:val="false"/>
          <w:i w:val="false"/>
          <w:color w:val="000000"/>
          <w:sz w:val="28"/>
        </w:rPr>
        <w:t xml:space="preserve"> мынадай мазмұнда жазылсын:</w:t>
      </w:r>
    </w:p>
    <w:bookmarkStart w:name="z763" w:id="644"/>
    <w:p>
      <w:pPr>
        <w:spacing w:after="0"/>
        <w:ind w:left="0"/>
        <w:jc w:val="both"/>
      </w:pPr>
      <w:r>
        <w:rPr>
          <w:rFonts w:ascii="Times New Roman"/>
          <w:b w:val="false"/>
          <w:i w:val="false"/>
          <w:color w:val="000000"/>
          <w:sz w:val="28"/>
        </w:rPr>
        <w:t>
      "833. Бюджетті атқару жөніндегі орталық уәкілетті органда ашылған шоттан сыртқы қарыздың немесе байланысты гранттың арнайы шотынан үкіметтік сыртқы қарыз немесе байланысты гранттың қаражатын алуға арналған өтінімде бірінші топтың қолын алу және бірлесіп қаржыландыру үшін бюджеттік бағдарламалар әкімшісі қаражат алуға арналған өтініммен бірге бюджетті атқару жөніндегі орталық уәкілетті органға мыналарды:</w:t>
      </w:r>
    </w:p>
    <w:bookmarkEnd w:id="644"/>
    <w:bookmarkStart w:name="z764" w:id="645"/>
    <w:p>
      <w:pPr>
        <w:spacing w:after="0"/>
        <w:ind w:left="0"/>
        <w:jc w:val="both"/>
      </w:pPr>
      <w:r>
        <w:rPr>
          <w:rFonts w:ascii="Times New Roman"/>
          <w:b w:val="false"/>
          <w:i w:val="false"/>
          <w:color w:val="000000"/>
          <w:sz w:val="28"/>
        </w:rPr>
        <w:t>
      осы Ереженің 136-қосымшасына сәйкес нысан бойынша сыртқы қарыз шотынан қаражат алуға арналған өтінім бойынша төлемнің мақсатын, не сыртқы қарыз/байланысты грант шотынан қаражатты немесе қаржыландыру қаражатын алуға арналған өтінімдер тізілімін көрсете отырып, ілеспе хатты;</w:t>
      </w:r>
    </w:p>
    <w:bookmarkEnd w:id="645"/>
    <w:bookmarkStart w:name="z765" w:id="646"/>
    <w:p>
      <w:pPr>
        <w:spacing w:after="0"/>
        <w:ind w:left="0"/>
        <w:jc w:val="both"/>
      </w:pPr>
      <w:r>
        <w:rPr>
          <w:rFonts w:ascii="Times New Roman"/>
          <w:b w:val="false"/>
          <w:i w:val="false"/>
          <w:color w:val="000000"/>
          <w:sz w:val="28"/>
        </w:rPr>
        <w:t>
      бірлесіп қаржыландыру бойынша қаржылық операциялар жүргізген кезде аумақтың қазынашылық бөлімшесінде тіркелген шарт және келісімді тіркеу туралы хабарлама;</w:t>
      </w:r>
    </w:p>
    <w:bookmarkEnd w:id="646"/>
    <w:bookmarkStart w:name="z766" w:id="647"/>
    <w:p>
      <w:pPr>
        <w:spacing w:after="0"/>
        <w:ind w:left="0"/>
        <w:jc w:val="both"/>
      </w:pP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p>
    <w:bookmarkEnd w:id="647"/>
    <w:bookmarkStart w:name="z767" w:id="648"/>
    <w:p>
      <w:pPr>
        <w:spacing w:after="0"/>
        <w:ind w:left="0"/>
        <w:jc w:val="both"/>
      </w:pPr>
      <w:r>
        <w:rPr>
          <w:rFonts w:ascii="Times New Roman"/>
          <w:b w:val="false"/>
          <w:i w:val="false"/>
          <w:color w:val="000000"/>
          <w:sz w:val="28"/>
        </w:rPr>
        <w:t>
      келісім-шарт жасалмай жүргізілетін шығыстар бойынша біржолғы төлемдер жасалған жағдайда бастапқы құжаттардың көшірмесін (шот-фактураларды, жөнелтпе құжаттарды, кіріс кассалық ордерлерді, түбіртектерді, қолхаттарды және өзге де құжаттарды);</w:t>
      </w:r>
    </w:p>
    <w:bookmarkEnd w:id="648"/>
    <w:bookmarkStart w:name="z768" w:id="649"/>
    <w:p>
      <w:pPr>
        <w:spacing w:after="0"/>
        <w:ind w:left="0"/>
        <w:jc w:val="both"/>
      </w:pPr>
      <w:r>
        <w:rPr>
          <w:rFonts w:ascii="Times New Roman"/>
          <w:b w:val="false"/>
          <w:i w:val="false"/>
          <w:color w:val="000000"/>
          <w:sz w:val="28"/>
        </w:rPr>
        <w:t>
      үкіметтік сыртқы қарыздарды және байланысты гранттарды бірлесіп қаржыландыру жөніндегі қаржылық операцияларды қоспағанда, қарыз шарты бойынша немесе байланысты грант туралы келісім бойынша қабылданған қаржы рәсімдеріне сәйкес шетел қарыз берушісіне немесе донорға ұсынуға қажет құжаттардың көшірмесін;</w:t>
      </w:r>
    </w:p>
    <w:bookmarkEnd w:id="649"/>
    <w:bookmarkStart w:name="z769" w:id="650"/>
    <w:p>
      <w:pPr>
        <w:spacing w:after="0"/>
        <w:ind w:left="0"/>
        <w:jc w:val="both"/>
      </w:pPr>
      <w:r>
        <w:rPr>
          <w:rFonts w:ascii="Times New Roman"/>
          <w:b w:val="false"/>
          <w:i w:val="false"/>
          <w:color w:val="000000"/>
          <w:sz w:val="28"/>
        </w:rPr>
        <w:t>
      бюджетті атқару жөніндегі орталық уәкілетті органның сұрау салуы бойынша есеп беретін сомалар жөнінде қосымша ақпаратты, оның ішінде келісімшарттардың, жұмыс көлемі ведомостарының, инвойстердің, сертификаттардың электрондық нұсқасын;</w:t>
      </w:r>
    </w:p>
    <w:bookmarkEnd w:id="650"/>
    <w:bookmarkStart w:name="z770" w:id="651"/>
    <w:p>
      <w:pPr>
        <w:spacing w:after="0"/>
        <w:ind w:left="0"/>
        <w:jc w:val="both"/>
      </w:pP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шешімін ұсынады.";</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850-тармақ</w:t>
      </w:r>
      <w:r>
        <w:rPr>
          <w:rFonts w:ascii="Times New Roman"/>
          <w:b w:val="false"/>
          <w:i w:val="false"/>
          <w:color w:val="000000"/>
          <w:sz w:val="28"/>
        </w:rPr>
        <w:t xml:space="preserve"> мынадай мазмұнда жазылсын:</w:t>
      </w:r>
    </w:p>
    <w:bookmarkStart w:name="z772" w:id="652"/>
    <w:p>
      <w:pPr>
        <w:spacing w:after="0"/>
        <w:ind w:left="0"/>
        <w:jc w:val="both"/>
      </w:pPr>
      <w:r>
        <w:rPr>
          <w:rFonts w:ascii="Times New Roman"/>
          <w:b w:val="false"/>
          <w:i w:val="false"/>
          <w:color w:val="000000"/>
          <w:sz w:val="28"/>
        </w:rPr>
        <w:t>
      "850. Салалық уәкілетті органдар:</w:t>
      </w:r>
    </w:p>
    <w:bookmarkEnd w:id="652"/>
    <w:bookmarkStart w:name="z773" w:id="653"/>
    <w:p>
      <w:pPr>
        <w:spacing w:after="0"/>
        <w:ind w:left="0"/>
        <w:jc w:val="both"/>
      </w:pPr>
      <w:r>
        <w:rPr>
          <w:rFonts w:ascii="Times New Roman"/>
          <w:b w:val="false"/>
          <w:i w:val="false"/>
          <w:color w:val="000000"/>
          <w:sz w:val="28"/>
        </w:rPr>
        <w:t>
      1) ТЭН дайындауды жүзеге асырады;</w:t>
      </w:r>
    </w:p>
    <w:bookmarkEnd w:id="653"/>
    <w:bookmarkStart w:name="z774" w:id="654"/>
    <w:p>
      <w:pPr>
        <w:spacing w:after="0"/>
        <w:ind w:left="0"/>
        <w:jc w:val="both"/>
      </w:pPr>
      <w:r>
        <w:rPr>
          <w:rFonts w:ascii="Times New Roman"/>
          <w:b w:val="false"/>
          <w:i w:val="false"/>
          <w:color w:val="000000"/>
          <w:sz w:val="28"/>
        </w:rPr>
        <w:t>
      2) МЖӘ жобаларының, оның ішінде концессиялық жобалардың салалық сараптамасын жүргізеді;</w:t>
      </w:r>
    </w:p>
    <w:bookmarkEnd w:id="654"/>
    <w:bookmarkStart w:name="z775" w:id="655"/>
    <w:p>
      <w:pPr>
        <w:spacing w:after="0"/>
        <w:ind w:left="0"/>
        <w:jc w:val="both"/>
      </w:pPr>
      <w:r>
        <w:rPr>
          <w:rFonts w:ascii="Times New Roman"/>
          <w:b w:val="false"/>
          <w:i w:val="false"/>
          <w:color w:val="000000"/>
          <w:sz w:val="28"/>
        </w:rPr>
        <w:t>
      3) салалық сараптама нәтижелері бойынша тиісті қорытынды береді;</w:t>
      </w:r>
    </w:p>
    <w:bookmarkEnd w:id="655"/>
    <w:bookmarkStart w:name="z776" w:id="656"/>
    <w:p>
      <w:pPr>
        <w:spacing w:after="0"/>
        <w:ind w:left="0"/>
        <w:jc w:val="both"/>
      </w:pPr>
      <w:r>
        <w:rPr>
          <w:rFonts w:ascii="Times New Roman"/>
          <w:b w:val="false"/>
          <w:i w:val="false"/>
          <w:color w:val="000000"/>
          <w:sz w:val="28"/>
        </w:rPr>
        <w:t>
      4) мемлекет кепілгерлігін, инфрақұрылымдық облигациялар шығару проспектісінің жобасын, мемлекеттік жоспарлау жөніндегі уәкілетті органның концессиялық өтінімі сараптамасының оң қорытындысын алуға үміткер әлеуетті жекеше әріптес немесе концессионер конкурсқа ұсынған МЖӘ жобасының, оның ішінде концессиялық жобаның ТЭН және Қазақстан Республикасының заңнамасына сәйкес қажетті сараптамалардың басқа да қорытындыларын қамтитын құжаттаманы жібереді;</w:t>
      </w:r>
    </w:p>
    <w:bookmarkEnd w:id="656"/>
    <w:bookmarkStart w:name="z777" w:id="657"/>
    <w:p>
      <w:pPr>
        <w:spacing w:after="0"/>
        <w:ind w:left="0"/>
        <w:jc w:val="both"/>
      </w:pPr>
      <w:r>
        <w:rPr>
          <w:rFonts w:ascii="Times New Roman"/>
          <w:b w:val="false"/>
          <w:i w:val="false"/>
          <w:color w:val="000000"/>
          <w:sz w:val="28"/>
        </w:rPr>
        <w:t>
      5) МЖӘ шартың, оның ішінде концессия шартын жасасады.";</w:t>
      </w:r>
    </w:p>
    <w:bookmarkEnd w:id="657"/>
    <w:bookmarkStart w:name="z778" w:id="658"/>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есепке алу және олардың мониторингі" 13-тарауының атауы мынадай редакцияда жазылсын:</w:t>
      </w:r>
    </w:p>
    <w:bookmarkEnd w:id="658"/>
    <w:bookmarkStart w:name="z779" w:id="659"/>
    <w:p>
      <w:pPr>
        <w:spacing w:after="0"/>
        <w:ind w:left="0"/>
        <w:jc w:val="both"/>
      </w:pPr>
      <w:r>
        <w:rPr>
          <w:rFonts w:ascii="Times New Roman"/>
          <w:b w:val="false"/>
          <w:i w:val="false"/>
          <w:color w:val="000000"/>
          <w:sz w:val="28"/>
        </w:rPr>
        <w:t>
      "13. Мемлекеттік-жекешелік әріптестік жобалары бойынша мемлекеттік міндеттемелерді, оның ішінде мемлекеттік концессиялық міндеттемелерді тіркеу және олардың мониторингі";</w:t>
      </w:r>
    </w:p>
    <w:bookmarkEnd w:id="659"/>
    <w:bookmarkStart w:name="z780" w:id="660"/>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тіркеу және олардың мониторингі" 13-тарауының 1-параграфы мынадай редакцияда жазылсын:</w:t>
      </w:r>
    </w:p>
    <w:bookmarkEnd w:id="660"/>
    <w:bookmarkStart w:name="z781" w:id="661"/>
    <w:p>
      <w:pPr>
        <w:spacing w:after="0"/>
        <w:ind w:left="0"/>
        <w:jc w:val="both"/>
      </w:pPr>
      <w:r>
        <w:rPr>
          <w:rFonts w:ascii="Times New Roman"/>
          <w:b w:val="false"/>
          <w:i w:val="false"/>
          <w:color w:val="000000"/>
          <w:sz w:val="28"/>
        </w:rPr>
        <w:t>
      "1-параграф. Мемлекеттік-жекешелік әріптестік жобалары бойынша мемлекеттік міндеттемелерді, оның ішінде мемлекеттік концессиялық міндеттемелерді тіркеу және тіркеу тәртібі";</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878</w:t>
      </w:r>
      <w:r>
        <w:rPr>
          <w:rFonts w:ascii="Times New Roman"/>
          <w:b w:val="false"/>
          <w:i w:val="false"/>
          <w:color w:val="000000"/>
          <w:sz w:val="28"/>
        </w:rPr>
        <w:t xml:space="preserve">,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және </w:t>
      </w:r>
      <w:r>
        <w:rPr>
          <w:rFonts w:ascii="Times New Roman"/>
          <w:b w:val="false"/>
          <w:i w:val="false"/>
          <w:color w:val="000000"/>
          <w:sz w:val="28"/>
        </w:rPr>
        <w:t>888</w:t>
      </w:r>
      <w:r>
        <w:rPr>
          <w:rFonts w:ascii="Times New Roman"/>
          <w:b w:val="false"/>
          <w:i w:val="false"/>
          <w:color w:val="000000"/>
          <w:sz w:val="28"/>
        </w:rPr>
        <w:t>-тармақтары мынадай мазмұнда жазылсын:</w:t>
      </w:r>
    </w:p>
    <w:bookmarkStart w:name="z783" w:id="662"/>
    <w:p>
      <w:pPr>
        <w:spacing w:after="0"/>
        <w:ind w:left="0"/>
        <w:jc w:val="both"/>
      </w:pPr>
      <w:r>
        <w:rPr>
          <w:rFonts w:ascii="Times New Roman"/>
          <w:b w:val="false"/>
          <w:i w:val="false"/>
          <w:color w:val="000000"/>
          <w:sz w:val="28"/>
        </w:rPr>
        <w:t>
      "878. МЖӘ шарттарын, оның ішінде Қазақстан Республикасының Үкіметі мен жергілікті атқарушы органдардың концессияларын тіркеуді бюджетті атқару жөніндегі орталық уәкілетті орган немесе оның аумақтық бөлімшесі жүзеге асырады.</w:t>
      </w:r>
    </w:p>
    <w:bookmarkEnd w:id="662"/>
    <w:bookmarkStart w:name="z784" w:id="663"/>
    <w:p>
      <w:pPr>
        <w:spacing w:after="0"/>
        <w:ind w:left="0"/>
        <w:jc w:val="both"/>
      </w:pPr>
      <w:r>
        <w:rPr>
          <w:rFonts w:ascii="Times New Roman"/>
          <w:b w:val="false"/>
          <w:i w:val="false"/>
          <w:color w:val="000000"/>
          <w:sz w:val="28"/>
        </w:rPr>
        <w:t>
      879. МЖӘ шарттары, оның ішінде концессиялар тиісті бюджет комиссиясының шешіміне, сондай-ақ ерекше маңызы бар жобалар бойынша Қазақстан Республикасы Үкіметінің қаулысына, МЖӘ әрбір жеке жобасы бойынша мәслихат шешіміне, оның ішінде концесссиялық жобаға сәйкес шартпен белгіленген сомалар мен мерзімдер шегінде тіркеуге жатады.</w:t>
      </w:r>
    </w:p>
    <w:bookmarkEnd w:id="663"/>
    <w:bookmarkStart w:name="z785" w:id="664"/>
    <w:p>
      <w:pPr>
        <w:spacing w:after="0"/>
        <w:ind w:left="0"/>
        <w:jc w:val="both"/>
      </w:pPr>
      <w:r>
        <w:rPr>
          <w:rFonts w:ascii="Times New Roman"/>
          <w:b w:val="false"/>
          <w:i w:val="false"/>
          <w:color w:val="000000"/>
          <w:sz w:val="28"/>
        </w:rPr>
        <w:t>
      880. МЖӘ шарттарын, оның ішінде концессия шарттарын бюджетті атқару жөніндегі орталық уәкілетті органға немесе оның аумақтық бөлімшесіне тіркеуге ұсынуды орталық мемлекеттік органдар – мемлекеттік әріптестер және бюджетті атқару жөніндегі жергілікті уәкілетті органдар оларды жасағаннан кейін бес жұмыс күнінен кешіктірілмей жүзеге асырады.</w:t>
      </w:r>
    </w:p>
    <w:bookmarkEnd w:id="664"/>
    <w:bookmarkStart w:name="z786" w:id="665"/>
    <w:p>
      <w:pPr>
        <w:spacing w:after="0"/>
        <w:ind w:left="0"/>
        <w:jc w:val="both"/>
      </w:pPr>
      <w:r>
        <w:rPr>
          <w:rFonts w:ascii="Times New Roman"/>
          <w:b w:val="false"/>
          <w:i w:val="false"/>
          <w:color w:val="000000"/>
          <w:sz w:val="28"/>
        </w:rPr>
        <w:t>
      881 МЖӘ жобалары шарттары, оның ішінде Қазақстан Республикасы Үкіметінің және жергілікті атқару органдардың концессияларын тіркеу орталық уәкілетті органға немесе оның аумақтық бөлімшесіне берілетін тіркеу өтінімі негізінде жүзеге асырылады.</w:t>
      </w:r>
    </w:p>
    <w:bookmarkEnd w:id="665"/>
    <w:bookmarkStart w:name="z787" w:id="666"/>
    <w:p>
      <w:pPr>
        <w:spacing w:after="0"/>
        <w:ind w:left="0"/>
        <w:jc w:val="both"/>
      </w:pPr>
      <w:r>
        <w:rPr>
          <w:rFonts w:ascii="Times New Roman"/>
          <w:b w:val="false"/>
          <w:i w:val="false"/>
          <w:color w:val="000000"/>
          <w:sz w:val="28"/>
        </w:rPr>
        <w:t>
      МЖӘ шарттарын, оның ішінде концессияларды тіркеу осы Ережеге 137-қосымшасына сәйкес нысан бойынша жасалады.</w:t>
      </w:r>
    </w:p>
    <w:bookmarkEnd w:id="666"/>
    <w:bookmarkStart w:name="z788" w:id="667"/>
    <w:p>
      <w:pPr>
        <w:spacing w:after="0"/>
        <w:ind w:left="0"/>
        <w:jc w:val="both"/>
      </w:pPr>
      <w:r>
        <w:rPr>
          <w:rFonts w:ascii="Times New Roman"/>
          <w:b w:val="false"/>
          <w:i w:val="false"/>
          <w:color w:val="000000"/>
          <w:sz w:val="28"/>
        </w:rPr>
        <w:t>
      882. МЖӘ шарттарын, оның ішінде концессияны тіркеу осы Ережеге 138- қосымшаға сәйкес нысан бойынша тіркеу журналын жүргізу арқылы жүзеге асырылады.</w:t>
      </w:r>
    </w:p>
    <w:bookmarkEnd w:id="667"/>
    <w:bookmarkStart w:name="z789" w:id="668"/>
    <w:p>
      <w:pPr>
        <w:spacing w:after="0"/>
        <w:ind w:left="0"/>
        <w:jc w:val="both"/>
      </w:pPr>
      <w:r>
        <w:rPr>
          <w:rFonts w:ascii="Times New Roman"/>
          <w:b w:val="false"/>
          <w:i w:val="false"/>
          <w:color w:val="000000"/>
          <w:sz w:val="28"/>
        </w:rPr>
        <w:t>
      Нөмірленген және тігілген тіркеу журналы, тізілімді жүргізуге жауапты бюджетті атқару жөніндегі орталық уәкілетті органның немесе оның құрылымдық бөлімшесі басшысының мөрімен және қолымен куәландырылған тіркеу журналы мынадай ақпаратты:</w:t>
      </w:r>
    </w:p>
    <w:bookmarkEnd w:id="668"/>
    <w:bookmarkStart w:name="z790" w:id="669"/>
    <w:p>
      <w:pPr>
        <w:spacing w:after="0"/>
        <w:ind w:left="0"/>
        <w:jc w:val="both"/>
      </w:pPr>
      <w:r>
        <w:rPr>
          <w:rFonts w:ascii="Times New Roman"/>
          <w:b w:val="false"/>
          <w:i w:val="false"/>
          <w:color w:val="000000"/>
          <w:sz w:val="28"/>
        </w:rPr>
        <w:t>
      1) тіркеу күнін;</w:t>
      </w:r>
    </w:p>
    <w:bookmarkEnd w:id="669"/>
    <w:bookmarkStart w:name="z791" w:id="670"/>
    <w:p>
      <w:pPr>
        <w:spacing w:after="0"/>
        <w:ind w:left="0"/>
        <w:jc w:val="both"/>
      </w:pPr>
      <w:r>
        <w:rPr>
          <w:rFonts w:ascii="Times New Roman"/>
          <w:b w:val="false"/>
          <w:i w:val="false"/>
          <w:color w:val="000000"/>
          <w:sz w:val="28"/>
        </w:rPr>
        <w:t>
      2) тіркеу нөмірін;</w:t>
      </w:r>
    </w:p>
    <w:bookmarkEnd w:id="670"/>
    <w:bookmarkStart w:name="z792" w:id="671"/>
    <w:p>
      <w:pPr>
        <w:spacing w:after="0"/>
        <w:ind w:left="0"/>
        <w:jc w:val="both"/>
      </w:pPr>
      <w:r>
        <w:rPr>
          <w:rFonts w:ascii="Times New Roman"/>
          <w:b w:val="false"/>
          <w:i w:val="false"/>
          <w:color w:val="000000"/>
          <w:sz w:val="28"/>
        </w:rPr>
        <w:t>
      3) жеке әріптес туралы мәлімет;</w:t>
      </w:r>
    </w:p>
    <w:bookmarkEnd w:id="671"/>
    <w:bookmarkStart w:name="z793" w:id="672"/>
    <w:p>
      <w:pPr>
        <w:spacing w:after="0"/>
        <w:ind w:left="0"/>
        <w:jc w:val="both"/>
      </w:pPr>
      <w:r>
        <w:rPr>
          <w:rFonts w:ascii="Times New Roman"/>
          <w:b w:val="false"/>
          <w:i w:val="false"/>
          <w:color w:val="000000"/>
          <w:sz w:val="28"/>
        </w:rPr>
        <w:t>
      4) тіркеу бойынша өтінімнің нөмірі мен күні;</w:t>
      </w:r>
    </w:p>
    <w:bookmarkEnd w:id="672"/>
    <w:bookmarkStart w:name="z794" w:id="673"/>
    <w:p>
      <w:pPr>
        <w:spacing w:after="0"/>
        <w:ind w:left="0"/>
        <w:jc w:val="both"/>
      </w:pPr>
      <w:r>
        <w:rPr>
          <w:rFonts w:ascii="Times New Roman"/>
          <w:b w:val="false"/>
          <w:i w:val="false"/>
          <w:color w:val="000000"/>
          <w:sz w:val="28"/>
        </w:rPr>
        <w:t>
      5) МЖӘ шартының, оның ішінде концессия шартының атауы мен нөмірін;</w:t>
      </w:r>
    </w:p>
    <w:bookmarkEnd w:id="673"/>
    <w:bookmarkStart w:name="z795" w:id="674"/>
    <w:p>
      <w:pPr>
        <w:spacing w:after="0"/>
        <w:ind w:left="0"/>
        <w:jc w:val="both"/>
      </w:pPr>
      <w:r>
        <w:rPr>
          <w:rFonts w:ascii="Times New Roman"/>
          <w:b w:val="false"/>
          <w:i w:val="false"/>
          <w:color w:val="000000"/>
          <w:sz w:val="28"/>
        </w:rPr>
        <w:t>
      6) жылдар бойынша бөлінген шпрт соммасын;</w:t>
      </w:r>
    </w:p>
    <w:bookmarkEnd w:id="674"/>
    <w:bookmarkStart w:name="z796" w:id="675"/>
    <w:p>
      <w:pPr>
        <w:spacing w:after="0"/>
        <w:ind w:left="0"/>
        <w:jc w:val="both"/>
      </w:pPr>
      <w:r>
        <w:rPr>
          <w:rFonts w:ascii="Times New Roman"/>
          <w:b w:val="false"/>
          <w:i w:val="false"/>
          <w:color w:val="000000"/>
          <w:sz w:val="28"/>
        </w:rPr>
        <w:t>
      7) жауапты тұлғаның тегін, атын, әкесінің аты (бар болса) мен қолын қамтиды.</w:t>
      </w:r>
    </w:p>
    <w:bookmarkEnd w:id="675"/>
    <w:bookmarkStart w:name="z797" w:id="676"/>
    <w:p>
      <w:pPr>
        <w:spacing w:after="0"/>
        <w:ind w:left="0"/>
        <w:jc w:val="both"/>
      </w:pPr>
      <w:r>
        <w:rPr>
          <w:rFonts w:ascii="Times New Roman"/>
          <w:b w:val="false"/>
          <w:i w:val="false"/>
          <w:color w:val="000000"/>
          <w:sz w:val="28"/>
        </w:rPr>
        <w:t>
      883. Қазақстан Республикасы Үкіметінің МЖӘ шарттарын, оның ішінде концессиялық шарттарын тіркеу үшін орталық мемлекеттік органдар әрбір МЖӘ, оның ішінде концессиялық шарт бойынша:</w:t>
      </w:r>
    </w:p>
    <w:bookmarkEnd w:id="676"/>
    <w:bookmarkStart w:name="z798" w:id="677"/>
    <w:p>
      <w:pPr>
        <w:spacing w:after="0"/>
        <w:ind w:left="0"/>
        <w:jc w:val="both"/>
      </w:pPr>
      <w:r>
        <w:rPr>
          <w:rFonts w:ascii="Times New Roman"/>
          <w:b w:val="false"/>
          <w:i w:val="false"/>
          <w:color w:val="000000"/>
          <w:sz w:val="28"/>
        </w:rPr>
        <w:t>
      осы Ережеге 137-қосымшаға сәйкес нысан бойынша тіркеуге арналған өтінімді;</w:t>
      </w:r>
    </w:p>
    <w:bookmarkEnd w:id="677"/>
    <w:bookmarkStart w:name="z799" w:id="678"/>
    <w:p>
      <w:pPr>
        <w:spacing w:after="0"/>
        <w:ind w:left="0"/>
        <w:jc w:val="both"/>
      </w:pPr>
      <w:r>
        <w:rPr>
          <w:rFonts w:ascii="Times New Roman"/>
          <w:b w:val="false"/>
          <w:i w:val="false"/>
          <w:color w:val="000000"/>
          <w:sz w:val="28"/>
        </w:rPr>
        <w:t>
      МЖӘ/концессия шартын;</w:t>
      </w:r>
    </w:p>
    <w:bookmarkEnd w:id="678"/>
    <w:bookmarkStart w:name="z800" w:id="679"/>
    <w:p>
      <w:pPr>
        <w:spacing w:after="0"/>
        <w:ind w:left="0"/>
        <w:jc w:val="both"/>
      </w:pPr>
      <w:r>
        <w:rPr>
          <w:rFonts w:ascii="Times New Roman"/>
          <w:b w:val="false"/>
          <w:i w:val="false"/>
          <w:color w:val="000000"/>
          <w:sz w:val="28"/>
        </w:rPr>
        <w:t>
      республикалық бюджет комиссиясының шешімін;</w:t>
      </w:r>
    </w:p>
    <w:bookmarkEnd w:id="679"/>
    <w:bookmarkStart w:name="z801" w:id="680"/>
    <w:p>
      <w:pPr>
        <w:spacing w:after="0"/>
        <w:ind w:left="0"/>
        <w:jc w:val="both"/>
      </w:pPr>
      <w:r>
        <w:rPr>
          <w:rFonts w:ascii="Times New Roman"/>
          <w:b w:val="false"/>
          <w:i w:val="false"/>
          <w:color w:val="000000"/>
          <w:sz w:val="28"/>
        </w:rPr>
        <w:t>
      мемлекеттік міндеттемелерді қабылдау туралы Қазақстан Республикасы Үкіметінің қаулысын (ерекше маңызы бар МЖӘ жобалары бойынша) бюджетті атқару жөніндегі орталық уәкілетті органға ұсынады.</w:t>
      </w:r>
    </w:p>
    <w:bookmarkEnd w:id="680"/>
    <w:bookmarkStart w:name="z802" w:id="681"/>
    <w:p>
      <w:pPr>
        <w:spacing w:after="0"/>
        <w:ind w:left="0"/>
        <w:jc w:val="both"/>
      </w:pPr>
      <w:r>
        <w:rPr>
          <w:rFonts w:ascii="Times New Roman"/>
          <w:b w:val="false"/>
          <w:i w:val="false"/>
          <w:color w:val="000000"/>
          <w:sz w:val="28"/>
        </w:rPr>
        <w:t>
      884. Жергілікті атқарушы органдардың МЖӘ, оның ішінде концессиялық шарттарды тіркеу үшін бюджетті атқару жөніндегі жергілікті уәкілетті органдар әрбір МЖӘ, оның ішінде концессиялық шарты бойынша:</w:t>
      </w:r>
    </w:p>
    <w:bookmarkEnd w:id="681"/>
    <w:bookmarkStart w:name="z803" w:id="682"/>
    <w:p>
      <w:pPr>
        <w:spacing w:after="0"/>
        <w:ind w:left="0"/>
        <w:jc w:val="both"/>
      </w:pPr>
      <w:r>
        <w:rPr>
          <w:rFonts w:ascii="Times New Roman"/>
          <w:b w:val="false"/>
          <w:i w:val="false"/>
          <w:color w:val="000000"/>
          <w:sz w:val="28"/>
        </w:rPr>
        <w:t>
      осы Ережеге 137-қосымшаға сәйкес нысан бойынша тіркеуге арналған өтінімді;</w:t>
      </w:r>
    </w:p>
    <w:bookmarkEnd w:id="682"/>
    <w:bookmarkStart w:name="z804" w:id="683"/>
    <w:p>
      <w:pPr>
        <w:spacing w:after="0"/>
        <w:ind w:left="0"/>
        <w:jc w:val="both"/>
      </w:pPr>
      <w:r>
        <w:rPr>
          <w:rFonts w:ascii="Times New Roman"/>
          <w:b w:val="false"/>
          <w:i w:val="false"/>
          <w:color w:val="000000"/>
          <w:sz w:val="28"/>
        </w:rPr>
        <w:t>
      МЖӘ/концессия шартын;</w:t>
      </w:r>
    </w:p>
    <w:bookmarkEnd w:id="683"/>
    <w:bookmarkStart w:name="z805" w:id="684"/>
    <w:p>
      <w:pPr>
        <w:spacing w:after="0"/>
        <w:ind w:left="0"/>
        <w:jc w:val="both"/>
      </w:pPr>
      <w:r>
        <w:rPr>
          <w:rFonts w:ascii="Times New Roman"/>
          <w:b w:val="false"/>
          <w:i w:val="false"/>
          <w:color w:val="000000"/>
          <w:sz w:val="28"/>
        </w:rPr>
        <w:t>
      тиісті бюджет комиссиясының шешімін;</w:t>
      </w:r>
    </w:p>
    <w:bookmarkEnd w:id="684"/>
    <w:bookmarkStart w:name="z806" w:id="685"/>
    <w:p>
      <w:pPr>
        <w:spacing w:after="0"/>
        <w:ind w:left="0"/>
        <w:jc w:val="both"/>
      </w:pPr>
      <w:r>
        <w:rPr>
          <w:rFonts w:ascii="Times New Roman"/>
          <w:b w:val="false"/>
          <w:i w:val="false"/>
          <w:color w:val="000000"/>
          <w:sz w:val="28"/>
        </w:rPr>
        <w:t>
      облыс мәслихаты, республикалық маңызы бар қала және астана шешімін бюджетті атқару жөніндегі орталық уәкілетті органның аумақтық бөлімшесіне ұсынады.</w:t>
      </w:r>
    </w:p>
    <w:bookmarkEnd w:id="685"/>
    <w:bookmarkStart w:name="z807" w:id="686"/>
    <w:p>
      <w:pPr>
        <w:spacing w:after="0"/>
        <w:ind w:left="0"/>
        <w:jc w:val="both"/>
      </w:pPr>
      <w:r>
        <w:rPr>
          <w:rFonts w:ascii="Times New Roman"/>
          <w:b w:val="false"/>
          <w:i w:val="false"/>
          <w:color w:val="000000"/>
          <w:sz w:val="28"/>
        </w:rPr>
        <w:t>
      885. МЖӘ, оның ішінде концессиялық шарттарын тіркеуді растау осы Ережеге 139-қосымшаға сәйкес нысан бойынша тіркеу туралы куәлік болып табылады.</w:t>
      </w:r>
    </w:p>
    <w:bookmarkEnd w:id="686"/>
    <w:bookmarkStart w:name="z808" w:id="687"/>
    <w:p>
      <w:pPr>
        <w:spacing w:after="0"/>
        <w:ind w:left="0"/>
        <w:jc w:val="both"/>
      </w:pPr>
      <w:r>
        <w:rPr>
          <w:rFonts w:ascii="Times New Roman"/>
          <w:b w:val="false"/>
          <w:i w:val="false"/>
          <w:color w:val="000000"/>
          <w:sz w:val="28"/>
        </w:rPr>
        <w:t>
      886. Бюджетті атқару бойынша орталық уәкілетті орган немесе оның аумақтық бөлімшелері тіркеуді бес жұмыс күн ішінде мәліметті Тіркеу журналына енгізу арқылы жүзеге асырады және тіркеу туралы куәлікті әзірлейді.</w:t>
      </w:r>
    </w:p>
    <w:bookmarkEnd w:id="687"/>
    <w:bookmarkStart w:name="z809" w:id="688"/>
    <w:p>
      <w:pPr>
        <w:spacing w:after="0"/>
        <w:ind w:left="0"/>
        <w:jc w:val="both"/>
      </w:pPr>
      <w:r>
        <w:rPr>
          <w:rFonts w:ascii="Times New Roman"/>
          <w:b w:val="false"/>
          <w:i w:val="false"/>
          <w:color w:val="000000"/>
          <w:sz w:val="28"/>
        </w:rPr>
        <w:t>
      887. Куәлік осы Ережеге 139-қосымшаға сәйкес нысан бойынша екі данада жасалады.</w:t>
      </w:r>
    </w:p>
    <w:bookmarkEnd w:id="688"/>
    <w:bookmarkStart w:name="z810" w:id="689"/>
    <w:p>
      <w:pPr>
        <w:spacing w:after="0"/>
        <w:ind w:left="0"/>
        <w:jc w:val="both"/>
      </w:pPr>
      <w:r>
        <w:rPr>
          <w:rFonts w:ascii="Times New Roman"/>
          <w:b w:val="false"/>
          <w:i w:val="false"/>
          <w:color w:val="000000"/>
          <w:sz w:val="28"/>
        </w:rPr>
        <w:t>
      Куәліктің бір данасы бюджетті атқару бойынша орталық уәкілетті органда немесе оның аумақтық бөлімшесінде қалады, басқа данасы мемлекеттік әріптеске (концедентке) немесе тиісінше бюджетті атқару жөніндегі жергілікті уәкілетті органға ұсынылады.</w:t>
      </w:r>
    </w:p>
    <w:bookmarkEnd w:id="689"/>
    <w:bookmarkStart w:name="z811" w:id="690"/>
    <w:p>
      <w:pPr>
        <w:spacing w:after="0"/>
        <w:ind w:left="0"/>
        <w:jc w:val="both"/>
      </w:pPr>
      <w:r>
        <w:rPr>
          <w:rFonts w:ascii="Times New Roman"/>
          <w:b w:val="false"/>
          <w:i w:val="false"/>
          <w:color w:val="000000"/>
          <w:sz w:val="28"/>
        </w:rPr>
        <w:t>
      888. 139-қосымшаға сәйкес нысан бойынша куәлік қағаз тасығышта бюджетті атқару бойынша орталық уәкілетті орган немесе оның аумақтық бөлімшесімен қол қойылады, жауапты орындаушының құжатты өндеу күнін көрсете отырып қойылған қолымен ресімделеді.";</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889</w:t>
      </w:r>
      <w:r>
        <w:rPr>
          <w:rFonts w:ascii="Times New Roman"/>
          <w:b w:val="false"/>
          <w:i w:val="false"/>
          <w:color w:val="000000"/>
          <w:sz w:val="28"/>
        </w:rPr>
        <w:t xml:space="preserve"> және </w:t>
      </w:r>
      <w:r>
        <w:rPr>
          <w:rFonts w:ascii="Times New Roman"/>
          <w:b w:val="false"/>
          <w:i w:val="false"/>
          <w:color w:val="000000"/>
          <w:sz w:val="28"/>
        </w:rPr>
        <w:t>890-тармақтар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891-тармақ</w:t>
      </w:r>
      <w:r>
        <w:rPr>
          <w:rFonts w:ascii="Times New Roman"/>
          <w:b w:val="false"/>
          <w:i w:val="false"/>
          <w:color w:val="000000"/>
          <w:sz w:val="28"/>
        </w:rPr>
        <w:t xml:space="preserve"> мынадай мазмұнда жазылсын:</w:t>
      </w:r>
    </w:p>
    <w:bookmarkStart w:name="z814" w:id="691"/>
    <w:p>
      <w:pPr>
        <w:spacing w:after="0"/>
        <w:ind w:left="0"/>
        <w:jc w:val="both"/>
      </w:pPr>
      <w:r>
        <w:rPr>
          <w:rFonts w:ascii="Times New Roman"/>
          <w:b w:val="false"/>
          <w:i w:val="false"/>
          <w:color w:val="000000"/>
          <w:sz w:val="28"/>
        </w:rPr>
        <w:t>
      "891. Бюджетті атқару жөніндегі орталық уәкілетті органның және бюджетті атқару жөніндегі жергілікті уәкілетті органның атынан тиісінше МЖӘ жобалары бойынша мемлекеттік міндеттемелерді, оның ішінде мемлекеттік концессиялық міндеттемелерді, қалыптастыру, өзгерту және орындау (өзгерту) процесін бақылау жөніндегі мемлекет қызметі Қазақстан Республикасының Үкіметі мен жергілікті атқарушы органдардың МЖӘ жобалары бойынша мемлекеттік міндеттемелерінің, оның ішінде мемлекеттік концессиялық міндеттемелерінің мониторингін білдіреді.";</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және </w:t>
      </w:r>
      <w:r>
        <w:rPr>
          <w:rFonts w:ascii="Times New Roman"/>
          <w:b w:val="false"/>
          <w:i w:val="false"/>
          <w:color w:val="000000"/>
          <w:sz w:val="28"/>
        </w:rPr>
        <w:t>895-тармақтары</w:t>
      </w:r>
      <w:r>
        <w:rPr>
          <w:rFonts w:ascii="Times New Roman"/>
          <w:b w:val="false"/>
          <w:i w:val="false"/>
          <w:color w:val="000000"/>
          <w:sz w:val="28"/>
        </w:rPr>
        <w:t xml:space="preserve"> мынадай мазмұнда жазылсын:</w:t>
      </w:r>
    </w:p>
    <w:bookmarkStart w:name="z816" w:id="692"/>
    <w:p>
      <w:pPr>
        <w:spacing w:after="0"/>
        <w:ind w:left="0"/>
        <w:jc w:val="both"/>
      </w:pPr>
      <w:r>
        <w:rPr>
          <w:rFonts w:ascii="Times New Roman"/>
          <w:b w:val="false"/>
          <w:i w:val="false"/>
          <w:color w:val="000000"/>
          <w:sz w:val="28"/>
        </w:rPr>
        <w:t>
      "893. МЖӘ жобалары бойынша мемлекеттік міндеттемелердің, оның ішінде мемлекеттік концессиялық міндеттемелердің мониторинг объектісі:</w:t>
      </w:r>
    </w:p>
    <w:bookmarkEnd w:id="692"/>
    <w:bookmarkStart w:name="z817" w:id="693"/>
    <w:p>
      <w:pPr>
        <w:spacing w:after="0"/>
        <w:ind w:left="0"/>
        <w:jc w:val="both"/>
      </w:pPr>
      <w:r>
        <w:rPr>
          <w:rFonts w:ascii="Times New Roman"/>
          <w:b w:val="false"/>
          <w:i w:val="false"/>
          <w:color w:val="000000"/>
          <w:sz w:val="28"/>
        </w:rPr>
        <w:t>
      1) МЖӘ жобалары бойынша мемлекеттік міндеттемелердің, оның ішінде мемлекеттік концессиялық міндеттемелердің, МЖӘ шартына, оның ішінде концессия шартына сәйкес орындалуын жүзеге асыруды қамтамасыз етуді және бақылауды;</w:t>
      </w:r>
    </w:p>
    <w:bookmarkEnd w:id="693"/>
    <w:bookmarkStart w:name="z818" w:id="694"/>
    <w:p>
      <w:pPr>
        <w:spacing w:after="0"/>
        <w:ind w:left="0"/>
        <w:jc w:val="both"/>
      </w:pPr>
      <w:r>
        <w:rPr>
          <w:rFonts w:ascii="Times New Roman"/>
          <w:b w:val="false"/>
          <w:i w:val="false"/>
          <w:color w:val="000000"/>
          <w:sz w:val="28"/>
        </w:rPr>
        <w:t>
      2) МЖӘ жобалары бойынша мемлекеттік міндеттемелердің, оның ішінде мемлекеттік концессиялық міндеттемелердің орындалу жағдайларына көрсеткіштердің ықпалын қамтиды.</w:t>
      </w:r>
    </w:p>
    <w:bookmarkEnd w:id="694"/>
    <w:bookmarkStart w:name="z819" w:id="695"/>
    <w:p>
      <w:pPr>
        <w:spacing w:after="0"/>
        <w:ind w:left="0"/>
        <w:jc w:val="both"/>
      </w:pPr>
      <w:r>
        <w:rPr>
          <w:rFonts w:ascii="Times New Roman"/>
          <w:b w:val="false"/>
          <w:i w:val="false"/>
          <w:color w:val="000000"/>
          <w:sz w:val="28"/>
        </w:rPr>
        <w:t>
      894. МЖӘ жобалары бойынша мемлекеттік міндеттемелердің, оның ішінде Қазақстан Республикасы Үкіметінің мемлекеттік концессиялық міндеттемелерінің мониторингін бюджетті атқару бойынша орталық уәкілеті орган жүзеге асырады.</w:t>
      </w:r>
    </w:p>
    <w:bookmarkEnd w:id="695"/>
    <w:bookmarkStart w:name="z820" w:id="696"/>
    <w:p>
      <w:pPr>
        <w:spacing w:after="0"/>
        <w:ind w:left="0"/>
        <w:jc w:val="both"/>
      </w:pPr>
      <w:r>
        <w:rPr>
          <w:rFonts w:ascii="Times New Roman"/>
          <w:b w:val="false"/>
          <w:i w:val="false"/>
          <w:color w:val="000000"/>
          <w:sz w:val="28"/>
        </w:rPr>
        <w:t>
      МЖӘ жобалары бойынша мемлекеттік міндеттемелердің, оның ішінде жергілікті атқарушы органдардың мемлекеттік концессиялық міндеттемелерінің мониторингін бюджетті атқару бойынша жергілікті уәкілеті орган жүзеге асырады.</w:t>
      </w:r>
    </w:p>
    <w:bookmarkEnd w:id="696"/>
    <w:bookmarkStart w:name="z821" w:id="697"/>
    <w:p>
      <w:pPr>
        <w:spacing w:after="0"/>
        <w:ind w:left="0"/>
        <w:jc w:val="both"/>
      </w:pPr>
      <w:r>
        <w:rPr>
          <w:rFonts w:ascii="Times New Roman"/>
          <w:b w:val="false"/>
          <w:i w:val="false"/>
          <w:color w:val="000000"/>
          <w:sz w:val="28"/>
        </w:rPr>
        <w:t>
      895. МЖӘ жобалары бойынша мемлекеттік міндеттемелері, оның ішінде Қазақстан Республикасы Үкіметінің және жергілікті атқарушы органдардың мемлекеттік концессиялық міндеттемелері МЖӘ жобалары бойынша мемлекеттік міндеттемелерді, оның ішінде МЖӘ жасалған шарттар немесе концессия бойынша мемлекеттік концессиялық міндеттемелерді толығымен төлеген кезде орындалды деп саналады.";</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896-тармақ</w:t>
      </w:r>
      <w:r>
        <w:rPr>
          <w:rFonts w:ascii="Times New Roman"/>
          <w:b w:val="false"/>
          <w:i w:val="false"/>
          <w:color w:val="000000"/>
          <w:sz w:val="28"/>
        </w:rPr>
        <w:t xml:space="preserve"> алынып тасталсын;</w:t>
      </w:r>
    </w:p>
    <w:bookmarkStart w:name="z823" w:id="698"/>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44-қосымша</w:t>
      </w:r>
      <w:r>
        <w:rPr>
          <w:rFonts w:ascii="Times New Roman"/>
          <w:b w:val="false"/>
          <w:i w:val="false"/>
          <w:color w:val="000000"/>
          <w:sz w:val="28"/>
        </w:rPr>
        <w:t xml:space="preserve"> алынып тасталсын;</w:t>
      </w:r>
    </w:p>
    <w:bookmarkEnd w:id="698"/>
    <w:bookmarkStart w:name="z824" w:id="699"/>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89-қосымшалар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редакцияда жазылсын;</w:t>
      </w:r>
    </w:p>
    <w:bookmarkEnd w:id="699"/>
    <w:bookmarkStart w:name="z825" w:id="7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136, 137, 138 және 139 қосымшаларымен толықтырылсын</w:t>
      </w:r>
    </w:p>
    <w:bookmarkEnd w:id="700"/>
    <w:bookmarkStart w:name="z826" w:id="70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701"/>
    <w:bookmarkStart w:name="z827" w:id="70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02"/>
    <w:bookmarkStart w:name="z828" w:id="70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703"/>
    <w:bookmarkStart w:name="z829" w:id="70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04"/>
    <w:bookmarkStart w:name="z830" w:id="70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05"/>
    <w:bookmarkStart w:name="z831" w:id="706"/>
    <w:p>
      <w:pPr>
        <w:spacing w:after="0"/>
        <w:ind w:left="0"/>
        <w:jc w:val="both"/>
      </w:pPr>
      <w:r>
        <w:rPr>
          <w:rFonts w:ascii="Times New Roman"/>
          <w:b w:val="false"/>
          <w:i w:val="false"/>
          <w:color w:val="000000"/>
          <w:sz w:val="28"/>
        </w:rPr>
        <w:t>
      3. Осы бұйрықтың 2020 жылғы 1 шілдеден бастап қолданысқа енгізілетін 1-тармағының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және екі жүз жиырма алтыншы абзацтарды қоспағанда, осы бұйрықтың мемлекеттік тіркелген күнінен бастап қолданысқа енгізіледі.</w:t>
      </w:r>
    </w:p>
    <w:bookmarkEnd w:id="7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 Р. Дәленов</w:t>
      </w:r>
    </w:p>
    <w:p>
      <w:pPr>
        <w:spacing w:after="0"/>
        <w:ind w:left="0"/>
        <w:jc w:val="both"/>
      </w:pPr>
      <w:r>
        <w:rPr>
          <w:rFonts w:ascii="Times New Roman"/>
          <w:b w:val="false"/>
          <w:i w:val="false"/>
          <w:color w:val="000000"/>
          <w:sz w:val="28"/>
        </w:rPr>
        <w:t>
      2018 жылғы 23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Бюджеттің атқару жөніндегі орталық уәкілетті орган ______________________________________________________________  (Қазақстан Республикасының екінші деңгейдегі банкі, банктік  операциялардың жекелеген түрлерін жүзеге асыратын ұйымы)</w:t>
      </w:r>
    </w:p>
    <w:p>
      <w:pPr>
        <w:spacing w:after="0"/>
        <w:ind w:left="0"/>
        <w:jc w:val="both"/>
      </w:pPr>
      <w:r>
        <w:rPr>
          <w:rFonts w:ascii="Times New Roman"/>
          <w:b w:val="false"/>
          <w:i w:val="false"/>
          <w:color w:val="000000"/>
          <w:sz w:val="28"/>
        </w:rPr>
        <w:t xml:space="preserve">
      _______ жылғы "___" _____________ </w:t>
      </w:r>
    </w:p>
    <w:p>
      <w:pPr>
        <w:spacing w:after="0"/>
        <w:ind w:left="0"/>
        <w:jc w:val="both"/>
      </w:pPr>
      <w:r>
        <w:rPr>
          <w:rFonts w:ascii="Times New Roman"/>
          <w:b w:val="false"/>
          <w:i w:val="false"/>
          <w:color w:val="000000"/>
          <w:sz w:val="28"/>
        </w:rPr>
        <w:t xml:space="preserve">
      № _______ рұқсат </w:t>
      </w:r>
    </w:p>
    <w:p>
      <w:pPr>
        <w:spacing w:after="0"/>
        <w:ind w:left="0"/>
        <w:jc w:val="both"/>
      </w:pPr>
      <w:r>
        <w:rPr>
          <w:rFonts w:ascii="Times New Roman"/>
          <w:b w:val="false"/>
          <w:i w:val="false"/>
          <w:color w:val="000000"/>
          <w:sz w:val="28"/>
        </w:rPr>
        <w:t xml:space="preserve">
      _____________________________________________ бюджеттен қаржыландырылатын </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шығыстарды бағыттау мақсатында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негізде</w:t>
      </w:r>
    </w:p>
    <w:p>
      <w:pPr>
        <w:spacing w:after="0"/>
        <w:ind w:left="0"/>
        <w:jc w:val="both"/>
      </w:pPr>
      <w:r>
        <w:rPr>
          <w:rFonts w:ascii="Times New Roman"/>
          <w:b w:val="false"/>
          <w:i w:val="false"/>
          <w:color w:val="000000"/>
          <w:sz w:val="28"/>
        </w:rPr>
        <w:t>
      (бюджеттік бағдарламалар әкімшісінің өтініші, қарыз немесе байланысты</w:t>
      </w:r>
    </w:p>
    <w:p>
      <w:pPr>
        <w:spacing w:after="0"/>
        <w:ind w:left="0"/>
        <w:jc w:val="both"/>
      </w:pPr>
      <w:r>
        <w:rPr>
          <w:rFonts w:ascii="Times New Roman"/>
          <w:b w:val="false"/>
          <w:i w:val="false"/>
          <w:color w:val="000000"/>
          <w:sz w:val="28"/>
        </w:rPr>
        <w:t>
      грант туралы шарттың атауы, нөмірі және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(шоттың)</w:t>
      </w:r>
    </w:p>
    <w:p>
      <w:pPr>
        <w:spacing w:after="0"/>
        <w:ind w:left="0"/>
        <w:jc w:val="both"/>
      </w:pPr>
      <w:r>
        <w:rPr>
          <w:rFonts w:ascii="Times New Roman"/>
          <w:b w:val="false"/>
          <w:i w:val="false"/>
          <w:color w:val="000000"/>
          <w:sz w:val="28"/>
        </w:rPr>
        <w:t>
      _______________________________________________ ашуға рұқсат етіледі.</w:t>
      </w:r>
    </w:p>
    <w:p>
      <w:pPr>
        <w:spacing w:after="0"/>
        <w:ind w:left="0"/>
        <w:jc w:val="both"/>
      </w:pPr>
      <w:r>
        <w:rPr>
          <w:rFonts w:ascii="Times New Roman"/>
          <w:b w:val="false"/>
          <w:i w:val="false"/>
          <w:color w:val="000000"/>
          <w:sz w:val="28"/>
        </w:rPr>
        <w:t>
      Рұқсат ___________ жылғы "____" _________________ дейін әрекет етеді.</w:t>
      </w:r>
    </w:p>
    <w:p>
      <w:pPr>
        <w:spacing w:after="0"/>
        <w:ind w:left="0"/>
        <w:jc w:val="both"/>
      </w:pPr>
      <w:r>
        <w:rPr>
          <w:rFonts w:ascii="Times New Roman"/>
          <w:b w:val="false"/>
          <w:i w:val="false"/>
          <w:color w:val="000000"/>
          <w:sz w:val="28"/>
        </w:rPr>
        <w:t>
      Бюджетті атқару жөніндегі орталық</w:t>
      </w:r>
    </w:p>
    <w:p>
      <w:pPr>
        <w:spacing w:after="0"/>
        <w:ind w:left="0"/>
        <w:jc w:val="both"/>
      </w:pPr>
      <w:r>
        <w:rPr>
          <w:rFonts w:ascii="Times New Roman"/>
          <w:b w:val="false"/>
          <w:i w:val="false"/>
          <w:color w:val="000000"/>
          <w:sz w:val="28"/>
        </w:rPr>
        <w:t>
       уәкілетті органның басшысы _______ 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Рұқсат беруге жауапты бюджетті</w:t>
      </w:r>
    </w:p>
    <w:p>
      <w:pPr>
        <w:spacing w:after="0"/>
        <w:ind w:left="0"/>
        <w:jc w:val="both"/>
      </w:pPr>
      <w:r>
        <w:rPr>
          <w:rFonts w:ascii="Times New Roman"/>
          <w:b w:val="false"/>
          <w:i w:val="false"/>
          <w:color w:val="000000"/>
          <w:sz w:val="28"/>
        </w:rPr>
        <w:t>
      атқару жөніндегі  орталық уәкілетті</w:t>
      </w:r>
    </w:p>
    <w:p>
      <w:pPr>
        <w:spacing w:after="0"/>
        <w:ind w:left="0"/>
        <w:jc w:val="both"/>
      </w:pPr>
      <w:r>
        <w:rPr>
          <w:rFonts w:ascii="Times New Roman"/>
          <w:b w:val="false"/>
          <w:i w:val="false"/>
          <w:color w:val="000000"/>
          <w:sz w:val="28"/>
        </w:rPr>
        <w:t>
      органның құрылымдық бөлімшесінің</w:t>
      </w:r>
    </w:p>
    <w:p>
      <w:pPr>
        <w:spacing w:after="0"/>
        <w:ind w:left="0"/>
        <w:jc w:val="both"/>
      </w:pPr>
      <w:r>
        <w:rPr>
          <w:rFonts w:ascii="Times New Roman"/>
          <w:b w:val="false"/>
          <w:i w:val="false"/>
          <w:color w:val="000000"/>
          <w:sz w:val="28"/>
        </w:rPr>
        <w:t>
      басшысы ______ 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Екінші деңгейдегі банктің</w:t>
      </w:r>
    </w:p>
    <w:p>
      <w:pPr>
        <w:spacing w:after="0"/>
        <w:ind w:left="0"/>
        <w:jc w:val="both"/>
      </w:pPr>
      <w:r>
        <w:rPr>
          <w:rFonts w:ascii="Times New Roman"/>
          <w:b w:val="false"/>
          <w:i w:val="false"/>
          <w:color w:val="000000"/>
          <w:sz w:val="28"/>
        </w:rPr>
        <w:t>
      (банктік операциялардың жекелеген</w:t>
      </w:r>
    </w:p>
    <w:p>
      <w:pPr>
        <w:spacing w:after="0"/>
        <w:ind w:left="0"/>
        <w:jc w:val="both"/>
      </w:pPr>
      <w:r>
        <w:rPr>
          <w:rFonts w:ascii="Times New Roman"/>
          <w:b w:val="false"/>
          <w:i w:val="false"/>
          <w:color w:val="000000"/>
          <w:sz w:val="28"/>
        </w:rPr>
        <w:t>
      түрлерін жүзеге асыратын ұйымның)</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Шот № __________________</w:t>
      </w:r>
    </w:p>
    <w:p>
      <w:pPr>
        <w:spacing w:after="0"/>
        <w:ind w:left="0"/>
        <w:jc w:val="both"/>
      </w:pPr>
      <w:r>
        <w:rPr>
          <w:rFonts w:ascii="Times New Roman"/>
          <w:b w:val="false"/>
          <w:i w:val="false"/>
          <w:color w:val="000000"/>
          <w:sz w:val="28"/>
        </w:rPr>
        <w:t>
      Екінші деңгейдегі банктің</w:t>
      </w:r>
    </w:p>
    <w:p>
      <w:pPr>
        <w:spacing w:after="0"/>
        <w:ind w:left="0"/>
        <w:jc w:val="both"/>
      </w:pPr>
      <w:r>
        <w:rPr>
          <w:rFonts w:ascii="Times New Roman"/>
          <w:b w:val="false"/>
          <w:i w:val="false"/>
          <w:color w:val="000000"/>
          <w:sz w:val="28"/>
        </w:rPr>
        <w:t>
      (банктік операциялардың жекелеген</w:t>
      </w:r>
    </w:p>
    <w:p>
      <w:pPr>
        <w:spacing w:after="0"/>
        <w:ind w:left="0"/>
        <w:jc w:val="both"/>
      </w:pPr>
      <w:r>
        <w:rPr>
          <w:rFonts w:ascii="Times New Roman"/>
          <w:b w:val="false"/>
          <w:i w:val="false"/>
          <w:color w:val="000000"/>
          <w:sz w:val="28"/>
        </w:rPr>
        <w:t>
      түрлерін жүзеге асыратын ұйымның)</w:t>
      </w:r>
    </w:p>
    <w:p>
      <w:pPr>
        <w:spacing w:after="0"/>
        <w:ind w:left="0"/>
        <w:jc w:val="both"/>
      </w:pPr>
      <w:r>
        <w:rPr>
          <w:rFonts w:ascii="Times New Roman"/>
          <w:b w:val="false"/>
          <w:i w:val="false"/>
          <w:color w:val="000000"/>
          <w:sz w:val="28"/>
        </w:rPr>
        <w:t>
      жауапты орындаушысы</w:t>
      </w:r>
    </w:p>
    <w:p>
      <w:pPr>
        <w:spacing w:after="0"/>
        <w:ind w:left="0"/>
        <w:jc w:val="both"/>
      </w:pPr>
      <w:r>
        <w:rPr>
          <w:rFonts w:ascii="Times New Roman"/>
          <w:b w:val="false"/>
          <w:i w:val="false"/>
          <w:color w:val="000000"/>
          <w:sz w:val="28"/>
        </w:rPr>
        <w:t>
      ______ 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Рұқсат ____ жылғы " __" _________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Бюджеттің атқарылуы 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w:t>
      </w:r>
    </w:p>
    <w:bookmarkStart w:name="z845" w:id="707"/>
    <w:p>
      <w:pPr>
        <w:spacing w:after="0"/>
        <w:ind w:left="0"/>
        <w:jc w:val="left"/>
      </w:pPr>
      <w:r>
        <w:rPr>
          <w:rFonts w:ascii="Times New Roman"/>
          <w:b/>
          <w:i w:val="false"/>
          <w:color w:val="000000"/>
        </w:rPr>
        <w:t xml:space="preserve"> Шот ашуға арналған өтінім</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08"/>
          <w:p>
            <w:pPr>
              <w:spacing w:after="20"/>
              <w:ind w:left="20"/>
              <w:jc w:val="both"/>
            </w:pPr>
            <w:r>
              <w:rPr>
                <w:rFonts w:ascii="Times New Roman"/>
                <w:b w:val="false"/>
                <w:i w:val="false"/>
                <w:color w:val="000000"/>
                <w:sz w:val="20"/>
              </w:rPr>
              <w:t>
Р/с</w:t>
            </w:r>
          </w:p>
          <w:bookmarkEnd w:id="70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үшін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бағыттарының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09"/>
          <w:p>
            <w:pPr>
              <w:spacing w:after="20"/>
              <w:ind w:left="20"/>
              <w:jc w:val="both"/>
            </w:pPr>
            <w:r>
              <w:rPr>
                <w:rFonts w:ascii="Times New Roman"/>
                <w:b w:val="false"/>
                <w:i w:val="false"/>
                <w:color w:val="000000"/>
                <w:sz w:val="20"/>
              </w:rPr>
              <w:t>
1</w:t>
            </w:r>
          </w:p>
          <w:bookmarkEnd w:id="7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10"/>
          <w:p>
            <w:pPr>
              <w:spacing w:after="20"/>
              <w:ind w:left="20"/>
              <w:jc w:val="both"/>
            </w:pPr>
            <w:r>
              <w:rPr>
                <w:rFonts w:ascii="Times New Roman"/>
                <w:b w:val="false"/>
                <w:i w:val="false"/>
                <w:color w:val="000000"/>
                <w:sz w:val="20"/>
              </w:rPr>
              <w:t>
I. Шетел валютасындағы шот:</w:t>
            </w:r>
          </w:p>
          <w:bookmarkEnd w:id="71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11"/>
          <w:p>
            <w:pPr>
              <w:spacing w:after="20"/>
              <w:ind w:left="20"/>
              <w:jc w:val="both"/>
            </w:pPr>
            <w:r>
              <w:rPr>
                <w:rFonts w:ascii="Times New Roman"/>
                <w:b w:val="false"/>
                <w:i w:val="false"/>
                <w:color w:val="000000"/>
                <w:sz w:val="20"/>
              </w:rPr>
              <w:t>
II. Сыртқы қарыздың немесе байланысты гранттың арнайы шоты:</w:t>
            </w:r>
          </w:p>
          <w:bookmarkEnd w:id="71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12"/>
          <w:p>
            <w:pPr>
              <w:spacing w:after="20"/>
              <w:ind w:left="20"/>
              <w:jc w:val="both"/>
            </w:pPr>
            <w:r>
              <w:rPr>
                <w:rFonts w:ascii="Times New Roman"/>
                <w:b w:val="false"/>
                <w:i w:val="false"/>
                <w:color w:val="000000"/>
                <w:sz w:val="20"/>
              </w:rPr>
              <w:t>
III. Сыртқы қарыздың немесе байланысты гранттың арнайы шотына шот:</w:t>
            </w:r>
          </w:p>
          <w:bookmarkEnd w:id="71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713"/>
    <w:p>
      <w:pPr>
        <w:spacing w:after="0"/>
        <w:ind w:left="0"/>
        <w:jc w:val="both"/>
      </w:pPr>
      <w:r>
        <w:rPr>
          <w:rFonts w:ascii="Times New Roman"/>
          <w:b w:val="false"/>
          <w:i w:val="false"/>
          <w:color w:val="000000"/>
          <w:sz w:val="28"/>
        </w:rPr>
        <w:t>
      Мемлекеттік мекеменің басшысы</w:t>
      </w:r>
    </w:p>
    <w:bookmarkEnd w:id="713"/>
    <w:p>
      <w:pPr>
        <w:spacing w:after="0"/>
        <w:ind w:left="0"/>
        <w:jc w:val="both"/>
      </w:pPr>
      <w:r>
        <w:rPr>
          <w:rFonts w:ascii="Times New Roman"/>
          <w:b w:val="false"/>
          <w:i w:val="false"/>
          <w:color w:val="000000"/>
          <w:sz w:val="28"/>
        </w:rPr>
        <w:t xml:space="preserve">
      ______ ________ _______________________ </w:t>
      </w:r>
    </w:p>
    <w:p>
      <w:pPr>
        <w:spacing w:after="0"/>
        <w:ind w:left="0"/>
        <w:jc w:val="both"/>
      </w:pPr>
      <w:r>
        <w:rPr>
          <w:rFonts w:ascii="Times New Roman"/>
          <w:b w:val="false"/>
          <w:i w:val="false"/>
          <w:color w:val="000000"/>
          <w:sz w:val="28"/>
        </w:rPr>
        <w:t>
      М.О.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Бюджеттің атқарылуы және оған </w:t>
            </w:r>
            <w:r>
              <w:br/>
            </w:r>
            <w:r>
              <w:rPr>
                <w:rFonts w:ascii="Times New Roman"/>
                <w:b w:val="false"/>
                <w:i w:val="false"/>
                <w:color w:val="000000"/>
                <w:sz w:val="20"/>
              </w:rPr>
              <w:t xml:space="preserve">кассалық қызмет көрсету </w:t>
            </w:r>
            <w:r>
              <w:br/>
            </w:r>
            <w:r>
              <w:rPr>
                <w:rFonts w:ascii="Times New Roman"/>
                <w:b w:val="false"/>
                <w:i w:val="false"/>
                <w:color w:val="000000"/>
                <w:sz w:val="20"/>
              </w:rPr>
              <w:t>ережесіне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 (бюджетті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bookmarkStart w:name="z858" w:id="714"/>
    <w:p>
      <w:pPr>
        <w:spacing w:after="0"/>
        <w:ind w:left="0"/>
        <w:jc w:val="left"/>
      </w:pPr>
      <w:r>
        <w:rPr>
          <w:rFonts w:ascii="Times New Roman"/>
          <w:b/>
          <w:i w:val="false"/>
          <w:color w:val="000000"/>
        </w:rPr>
        <w:t xml:space="preserve"> Қолма-қол ақшасын бақылау шотын ашуға арналған өтінім</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15"/>
          <w:p>
            <w:pPr>
              <w:spacing w:after="20"/>
              <w:ind w:left="20"/>
              <w:jc w:val="both"/>
            </w:pPr>
            <w:r>
              <w:rPr>
                <w:rFonts w:ascii="Times New Roman"/>
                <w:b w:val="false"/>
                <w:i w:val="false"/>
                <w:color w:val="000000"/>
                <w:sz w:val="20"/>
              </w:rPr>
              <w:t>
Р/с</w:t>
            </w:r>
          </w:p>
          <w:bookmarkEnd w:id="71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үшiн негiздеме (тармақшасының, тармағының, бабының нөмірлері көрсетiлген заңнамалық актiнiң немесе халықаралық келісім-шарттың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6"/>
          <w:p>
            <w:pPr>
              <w:spacing w:after="20"/>
              <w:ind w:left="20"/>
              <w:jc w:val="both"/>
            </w:pPr>
            <w:r>
              <w:rPr>
                <w:rFonts w:ascii="Times New Roman"/>
                <w:b w:val="false"/>
                <w:i w:val="false"/>
                <w:color w:val="000000"/>
                <w:sz w:val="20"/>
              </w:rPr>
              <w:t>
1</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17"/>
    <w:p>
      <w:pPr>
        <w:spacing w:after="0"/>
        <w:ind w:left="0"/>
        <w:jc w:val="both"/>
      </w:pPr>
      <w:r>
        <w:rPr>
          <w:rFonts w:ascii="Times New Roman"/>
          <w:b w:val="false"/>
          <w:i w:val="false"/>
          <w:color w:val="000000"/>
          <w:sz w:val="28"/>
        </w:rPr>
        <w:t>
      Мемлекеттік мекеменің</w:t>
      </w:r>
    </w:p>
    <w:bookmarkEnd w:id="717"/>
    <w:p>
      <w:pPr>
        <w:spacing w:after="0"/>
        <w:ind w:left="0"/>
        <w:jc w:val="both"/>
      </w:pPr>
      <w:r>
        <w:rPr>
          <w:rFonts w:ascii="Times New Roman"/>
          <w:b w:val="false"/>
          <w:i w:val="false"/>
          <w:color w:val="000000"/>
          <w:sz w:val="28"/>
        </w:rPr>
        <w:t>
      (Бюджеттi атқару жөнiндегi</w:t>
      </w:r>
    </w:p>
    <w:p>
      <w:pPr>
        <w:spacing w:after="0"/>
        <w:ind w:left="0"/>
        <w:jc w:val="both"/>
      </w:pPr>
      <w:r>
        <w:rPr>
          <w:rFonts w:ascii="Times New Roman"/>
          <w:b w:val="false"/>
          <w:i w:val="false"/>
          <w:color w:val="000000"/>
          <w:sz w:val="28"/>
        </w:rPr>
        <w:t>
      орталық уәкiлеттi органның</w:t>
      </w:r>
    </w:p>
    <w:p>
      <w:pPr>
        <w:spacing w:after="0"/>
        <w:ind w:left="0"/>
        <w:jc w:val="both"/>
      </w:pPr>
      <w:r>
        <w:rPr>
          <w:rFonts w:ascii="Times New Roman"/>
          <w:b w:val="false"/>
          <w:i w:val="false"/>
          <w:color w:val="000000"/>
          <w:sz w:val="28"/>
        </w:rPr>
        <w:t>
      аумақтық қазынашылық бөлiмшесiнiң)</w:t>
      </w:r>
    </w:p>
    <w:p>
      <w:pPr>
        <w:spacing w:after="0"/>
        <w:ind w:left="0"/>
        <w:jc w:val="both"/>
      </w:pPr>
      <w:r>
        <w:rPr>
          <w:rFonts w:ascii="Times New Roman"/>
          <w:b w:val="false"/>
          <w:i w:val="false"/>
          <w:color w:val="000000"/>
          <w:sz w:val="28"/>
        </w:rPr>
        <w:t>
      басшысы ________ 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5-19-нысан</w:t>
            </w:r>
          </w:p>
        </w:tc>
      </w:tr>
    </w:tbl>
    <w:bookmarkStart w:name="z865" w:id="718"/>
    <w:p>
      <w:pPr>
        <w:spacing w:after="0"/>
        <w:ind w:left="0"/>
        <w:jc w:val="both"/>
      </w:pPr>
      <w:r>
        <w:rPr>
          <w:rFonts w:ascii="Times New Roman"/>
          <w:b w:val="false"/>
          <w:i w:val="false"/>
          <w:color w:val="000000"/>
          <w:sz w:val="28"/>
        </w:rPr>
        <w:t>
      Есеп жүргізілді: күні - уақыты</w:t>
      </w:r>
    </w:p>
    <w:bookmarkEnd w:id="718"/>
    <w:bookmarkStart w:name="z866" w:id="719"/>
    <w:p>
      <w:pPr>
        <w:spacing w:after="0"/>
        <w:ind w:left="0"/>
        <w:jc w:val="both"/>
      </w:pPr>
      <w:r>
        <w:rPr>
          <w:rFonts w:ascii="Times New Roman"/>
          <w:b w:val="false"/>
          <w:i w:val="false"/>
          <w:color w:val="000000"/>
          <w:sz w:val="28"/>
        </w:rPr>
        <w:t>
      Х-тен №-ге дейінгі парақ</w:t>
      </w:r>
    </w:p>
    <w:bookmarkEnd w:id="719"/>
    <w:bookmarkStart w:name="z867" w:id="720"/>
    <w:p>
      <w:pPr>
        <w:spacing w:after="0"/>
        <w:ind w:left="0"/>
        <w:jc w:val="left"/>
      </w:pPr>
      <w:r>
        <w:rPr>
          <w:rFonts w:ascii="Times New Roman"/>
          <w:b/>
          <w:i w:val="false"/>
          <w:color w:val="000000"/>
        </w:rPr>
        <w:t xml:space="preserve"> Қолма-қол ақшасын бақылау шоттарының тізбесі</w:t>
      </w:r>
    </w:p>
    <w:bookmarkEnd w:id="720"/>
    <w:bookmarkStart w:name="z868" w:id="721"/>
    <w:p>
      <w:pPr>
        <w:spacing w:after="0"/>
        <w:ind w:left="0"/>
        <w:jc w:val="both"/>
      </w:pPr>
      <w:r>
        <w:rPr>
          <w:rFonts w:ascii="Times New Roman"/>
          <w:b w:val="false"/>
          <w:i w:val="false"/>
          <w:color w:val="000000"/>
          <w:sz w:val="28"/>
        </w:rPr>
        <w:t>
      Өңір: ____________________________________________________</w:t>
      </w:r>
    </w:p>
    <w:bookmarkEnd w:id="721"/>
    <w:bookmarkStart w:name="z869" w:id="722"/>
    <w:p>
      <w:pPr>
        <w:spacing w:after="0"/>
        <w:ind w:left="0"/>
        <w:jc w:val="both"/>
      </w:pPr>
      <w:r>
        <w:rPr>
          <w:rFonts w:ascii="Times New Roman"/>
          <w:b w:val="false"/>
          <w:i w:val="false"/>
          <w:color w:val="000000"/>
          <w:sz w:val="28"/>
        </w:rPr>
        <w:t>
      Қаржыландыру көзі: ________________________________________</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квазимемлекеттік сектор субъектісінің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3"/>
          <w:p>
            <w:pPr>
              <w:spacing w:after="20"/>
              <w:ind w:left="20"/>
              <w:jc w:val="both"/>
            </w:pPr>
            <w:r>
              <w:rPr>
                <w:rFonts w:ascii="Times New Roman"/>
                <w:b w:val="false"/>
                <w:i w:val="false"/>
                <w:color w:val="000000"/>
                <w:sz w:val="20"/>
              </w:rPr>
              <w:t>
1</w:t>
            </w:r>
          </w:p>
          <w:bookmarkEnd w:id="7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72" w:id="724"/>
    <w:p>
      <w:pPr>
        <w:spacing w:after="0"/>
        <w:ind w:left="0"/>
        <w:jc w:val="both"/>
      </w:pPr>
      <w:r>
        <w:rPr>
          <w:rFonts w:ascii="Times New Roman"/>
          <w:b w:val="false"/>
          <w:i w:val="false"/>
          <w:color w:val="000000"/>
          <w:sz w:val="28"/>
        </w:rPr>
        <w:t>
      Жауапты орындаушы ______________________</w:t>
      </w:r>
    </w:p>
    <w:bookmarkEnd w:id="724"/>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50-қосымша</w:t>
            </w:r>
          </w:p>
        </w:tc>
      </w:tr>
    </w:tbl>
    <w:bookmarkStart w:name="z874" w:id="725"/>
    <w:p>
      <w:pPr>
        <w:spacing w:after="0"/>
        <w:ind w:left="0"/>
        <w:jc w:val="both"/>
      </w:pPr>
      <w:r>
        <w:rPr>
          <w:rFonts w:ascii="Times New Roman"/>
          <w:b w:val="false"/>
          <w:i w:val="false"/>
          <w:color w:val="000000"/>
          <w:sz w:val="28"/>
        </w:rPr>
        <w:t>
      8-08-нысан</w:t>
      </w:r>
    </w:p>
    <w:bookmarkEnd w:id="725"/>
    <w:bookmarkStart w:name="z875" w:id="726"/>
    <w:p>
      <w:pPr>
        <w:spacing w:after="0"/>
        <w:ind w:left="0"/>
        <w:jc w:val="both"/>
      </w:pPr>
      <w:r>
        <w:rPr>
          <w:rFonts w:ascii="Times New Roman"/>
          <w:b w:val="false"/>
          <w:i w:val="false"/>
          <w:color w:val="000000"/>
          <w:sz w:val="28"/>
        </w:rPr>
        <w:t>
      Есеп жүргізілді: ХХ.ХХ.ХХХХ ХХ:ХХ:ХХ</w:t>
      </w:r>
    </w:p>
    <w:bookmarkEnd w:id="726"/>
    <w:bookmarkStart w:name="z876" w:id="727"/>
    <w:p>
      <w:pPr>
        <w:spacing w:after="0"/>
        <w:ind w:left="0"/>
        <w:jc w:val="both"/>
      </w:pPr>
      <w:r>
        <w:rPr>
          <w:rFonts w:ascii="Times New Roman"/>
          <w:b w:val="false"/>
          <w:i w:val="false"/>
          <w:color w:val="000000"/>
          <w:sz w:val="28"/>
        </w:rPr>
        <w:t>
      Х-тен №-ге дейінгі парақ</w:t>
      </w:r>
    </w:p>
    <w:bookmarkEnd w:id="727"/>
    <w:bookmarkStart w:name="z877" w:id="728"/>
    <w:p>
      <w:pPr>
        <w:spacing w:after="0"/>
        <w:ind w:left="0"/>
        <w:jc w:val="left"/>
      </w:pPr>
      <w:r>
        <w:rPr>
          <w:rFonts w:ascii="Times New Roman"/>
          <w:b/>
          <w:i w:val="false"/>
          <w:color w:val="000000"/>
        </w:rPr>
        <w:t xml:space="preserve"> Шетелдік валюта шоттарының тізбесі</w:t>
      </w:r>
    </w:p>
    <w:bookmarkEnd w:id="728"/>
    <w:bookmarkStart w:name="z878" w:id="729"/>
    <w:p>
      <w:pPr>
        <w:spacing w:after="0"/>
        <w:ind w:left="0"/>
        <w:jc w:val="both"/>
      </w:pPr>
      <w:r>
        <w:rPr>
          <w:rFonts w:ascii="Times New Roman"/>
          <w:b w:val="false"/>
          <w:i w:val="false"/>
          <w:color w:val="000000"/>
          <w:sz w:val="28"/>
        </w:rPr>
        <w:t>
      Өңір: ____________________________________</w:t>
      </w:r>
    </w:p>
    <w:bookmarkEnd w:id="729"/>
    <w:bookmarkStart w:name="z879" w:id="730"/>
    <w:p>
      <w:pPr>
        <w:spacing w:after="0"/>
        <w:ind w:left="0"/>
        <w:jc w:val="both"/>
      </w:pPr>
      <w:r>
        <w:rPr>
          <w:rFonts w:ascii="Times New Roman"/>
          <w:b w:val="false"/>
          <w:i w:val="false"/>
          <w:color w:val="000000"/>
          <w:sz w:val="28"/>
        </w:rPr>
        <w:t>
      Мемлекеттік мекеме коды __________________</w:t>
      </w:r>
    </w:p>
    <w:bookmarkEnd w:id="730"/>
    <w:bookmarkStart w:name="z880" w:id="731"/>
    <w:p>
      <w:pPr>
        <w:spacing w:after="0"/>
        <w:ind w:left="0"/>
        <w:jc w:val="both"/>
      </w:pPr>
      <w:r>
        <w:rPr>
          <w:rFonts w:ascii="Times New Roman"/>
          <w:b w:val="false"/>
          <w:i w:val="false"/>
          <w:color w:val="000000"/>
          <w:sz w:val="28"/>
        </w:rPr>
        <w:t>
      Валюта түрі: _____________________________</w:t>
      </w:r>
    </w:p>
    <w:bookmarkEnd w:id="731"/>
    <w:bookmarkStart w:name="z881" w:id="732"/>
    <w:p>
      <w:pPr>
        <w:spacing w:after="0"/>
        <w:ind w:left="0"/>
        <w:jc w:val="both"/>
      </w:pPr>
      <w:r>
        <w:rPr>
          <w:rFonts w:ascii="Times New Roman"/>
          <w:b w:val="false"/>
          <w:i w:val="false"/>
          <w:color w:val="000000"/>
          <w:sz w:val="28"/>
        </w:rPr>
        <w:t>
      Қаржыландыру көзі: _______________________</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 үшін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операция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33"/>
          <w:p>
            <w:pPr>
              <w:spacing w:after="20"/>
              <w:ind w:left="20"/>
              <w:jc w:val="both"/>
            </w:pPr>
            <w:r>
              <w:rPr>
                <w:rFonts w:ascii="Times New Roman"/>
                <w:b w:val="false"/>
                <w:i w:val="false"/>
                <w:color w:val="000000"/>
                <w:sz w:val="20"/>
              </w:rPr>
              <w:t>
1</w:t>
            </w:r>
          </w:p>
          <w:bookmarkEnd w:id="7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84" w:id="734"/>
    <w:p>
      <w:pPr>
        <w:spacing w:after="0"/>
        <w:ind w:left="0"/>
        <w:jc w:val="both"/>
      </w:pPr>
      <w:r>
        <w:rPr>
          <w:rFonts w:ascii="Times New Roman"/>
          <w:b w:val="false"/>
          <w:i w:val="false"/>
          <w:color w:val="000000"/>
          <w:sz w:val="28"/>
        </w:rPr>
        <w:t>
      Жауапты орындаушы ___________________________</w:t>
      </w:r>
    </w:p>
    <w:bookmarkEnd w:id="734"/>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62-қосымша</w:t>
            </w:r>
          </w:p>
        </w:tc>
      </w:tr>
    </w:tbl>
    <w:bookmarkStart w:name="z886" w:id="735"/>
    <w:p>
      <w:pPr>
        <w:spacing w:after="0"/>
        <w:ind w:left="0"/>
        <w:jc w:val="both"/>
      </w:pPr>
      <w:r>
        <w:rPr>
          <w:rFonts w:ascii="Times New Roman"/>
          <w:b w:val="false"/>
          <w:i w:val="false"/>
          <w:color w:val="000000"/>
          <w:sz w:val="28"/>
        </w:rPr>
        <w:t>
      ____________________________________________________________________</w:t>
      </w:r>
    </w:p>
    <w:bookmarkEnd w:id="735"/>
    <w:p>
      <w:pPr>
        <w:spacing w:after="0"/>
        <w:ind w:left="0"/>
        <w:jc w:val="both"/>
      </w:pPr>
      <w:r>
        <w:rPr>
          <w:rFonts w:ascii="Times New Roman"/>
          <w:b w:val="false"/>
          <w:i w:val="false"/>
          <w:color w:val="000000"/>
          <w:sz w:val="28"/>
        </w:rPr>
        <w:t xml:space="preserve">
      Бюджетті атқару жөніндегі орталық уәкілетті орган/бюджетті атқару жөніндегі </w:t>
      </w:r>
    </w:p>
    <w:p>
      <w:pPr>
        <w:spacing w:after="0"/>
        <w:ind w:left="0"/>
        <w:jc w:val="both"/>
      </w:pPr>
      <w:r>
        <w:rPr>
          <w:rFonts w:ascii="Times New Roman"/>
          <w:b w:val="false"/>
          <w:i w:val="false"/>
          <w:color w:val="000000"/>
          <w:sz w:val="28"/>
        </w:rPr>
        <w:t>
      орталық уәкілетті органның аумақтық қазынашылық бөлімшесі)</w:t>
      </w:r>
    </w:p>
    <w:bookmarkStart w:name="z887" w:id="736"/>
    <w:p>
      <w:pPr>
        <w:spacing w:after="0"/>
        <w:ind w:left="0"/>
        <w:jc w:val="left"/>
      </w:pPr>
      <w:r>
        <w:rPr>
          <w:rFonts w:ascii="Times New Roman"/>
          <w:b/>
          <w:i w:val="false"/>
          <w:color w:val="000000"/>
        </w:rPr>
        <w:t xml:space="preserve"> Қолма-қол ақшасын бақылау шоттарын және шоттарды жабуға арналған өтінім</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шоттың қызмет етуін тоқтату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шоттағы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37"/>
          <w:p>
            <w:pPr>
              <w:spacing w:after="20"/>
              <w:ind w:left="20"/>
              <w:jc w:val="both"/>
            </w:pPr>
            <w:r>
              <w:rPr>
                <w:rFonts w:ascii="Times New Roman"/>
                <w:b w:val="false"/>
                <w:i w:val="false"/>
                <w:color w:val="000000"/>
                <w:sz w:val="20"/>
              </w:rPr>
              <w:t>
1</w:t>
            </w:r>
          </w:p>
          <w:bookmarkEnd w:id="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738"/>
    <w:p>
      <w:pPr>
        <w:spacing w:after="0"/>
        <w:ind w:left="0"/>
        <w:jc w:val="both"/>
      </w:pPr>
      <w:r>
        <w:rPr>
          <w:rFonts w:ascii="Times New Roman"/>
          <w:b w:val="false"/>
          <w:i w:val="false"/>
          <w:color w:val="000000"/>
          <w:sz w:val="28"/>
        </w:rPr>
        <w:t>
      Мемлекеттік мекеменің (Бюджеттi атқару жөнiндегi орталық уәкiлеттi органның</w:t>
      </w:r>
    </w:p>
    <w:bookmarkEnd w:id="738"/>
    <w:p>
      <w:pPr>
        <w:spacing w:after="0"/>
        <w:ind w:left="0"/>
        <w:jc w:val="both"/>
      </w:pPr>
      <w:r>
        <w:rPr>
          <w:rFonts w:ascii="Times New Roman"/>
          <w:b w:val="false"/>
          <w:i w:val="false"/>
          <w:color w:val="000000"/>
          <w:sz w:val="28"/>
        </w:rPr>
        <w:t>
      аумақтық қазынашылық бөлiмшесiнiң) басшысы</w:t>
      </w:r>
    </w:p>
    <w:p>
      <w:pPr>
        <w:spacing w:after="0"/>
        <w:ind w:left="0"/>
        <w:jc w:val="both"/>
      </w:pPr>
      <w:r>
        <w:rPr>
          <w:rFonts w:ascii="Times New Roman"/>
          <w:b w:val="false"/>
          <w:i w:val="false"/>
          <w:color w:val="000000"/>
          <w:sz w:val="28"/>
        </w:rPr>
        <w:t>
      ________ ______ 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73-қосымша</w:t>
            </w:r>
            <w:r>
              <w:br/>
            </w:r>
            <w:r>
              <w:rPr>
                <w:rFonts w:ascii="Times New Roman"/>
                <w:b w:val="false"/>
                <w:i w:val="false"/>
                <w:color w:val="000000"/>
                <w:sz w:val="20"/>
              </w:rPr>
              <w:t>Нысан</w:t>
            </w:r>
          </w:p>
        </w:tc>
      </w:tr>
    </w:tbl>
    <w:bookmarkStart w:name="z893" w:id="739"/>
    <w:p>
      <w:pPr>
        <w:spacing w:after="0"/>
        <w:ind w:left="0"/>
        <w:jc w:val="both"/>
      </w:pPr>
      <w:r>
        <w:rPr>
          <w:rFonts w:ascii="Times New Roman"/>
          <w:b w:val="false"/>
          <w:i w:val="false"/>
          <w:color w:val="000000"/>
          <w:sz w:val="28"/>
        </w:rPr>
        <w:t>
      Шетел валютасында ақша алушыны енгiзуге өтiнiм</w:t>
      </w:r>
    </w:p>
    <w:bookmarkEnd w:id="739"/>
    <w:bookmarkStart w:name="z894" w:id="740"/>
    <w:p>
      <w:pPr>
        <w:spacing w:after="0"/>
        <w:ind w:left="0"/>
        <w:jc w:val="both"/>
      </w:pPr>
      <w:r>
        <w:rPr>
          <w:rFonts w:ascii="Times New Roman"/>
          <w:b w:val="false"/>
          <w:i w:val="false"/>
          <w:color w:val="000000"/>
          <w:sz w:val="28"/>
        </w:rPr>
        <w:t>
      А. Өнiм берушi (бюджет қаражатын алушы) туралы жалпы ақпарат</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Өнiм берушiнің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Өнiм берушiнің (бюджет қаражатын алушы) ССН*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41"/>
          <w:p>
            <w:pPr>
              <w:spacing w:after="20"/>
              <w:ind w:left="20"/>
              <w:jc w:val="both"/>
            </w:pPr>
            <w:r>
              <w:rPr>
                <w:rFonts w:ascii="Times New Roman"/>
                <w:b w:val="false"/>
                <w:i w:val="false"/>
                <w:color w:val="000000"/>
                <w:sz w:val="20"/>
              </w:rPr>
              <w:t>
5. Облыс/респ. маңызы бар қала</w:t>
            </w:r>
          </w:p>
          <w:bookmarkEnd w:id="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742"/>
    <w:p>
      <w:pPr>
        <w:spacing w:after="0"/>
        <w:ind w:left="0"/>
        <w:jc w:val="both"/>
      </w:pPr>
      <w:r>
        <w:rPr>
          <w:rFonts w:ascii="Times New Roman"/>
          <w:b w:val="false"/>
          <w:i w:val="false"/>
          <w:color w:val="000000"/>
          <w:sz w:val="28"/>
        </w:rPr>
        <w:t>
      В. Өнiм берушiнiң (бюджет қаражатын алушы) банктiк шоты туралы ақпарат</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банктiң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Банктiң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43"/>
          <w:p>
            <w:pPr>
              <w:spacing w:after="20"/>
              <w:ind w:left="20"/>
              <w:jc w:val="both"/>
            </w:pPr>
            <w:r>
              <w:rPr>
                <w:rFonts w:ascii="Times New Roman"/>
                <w:b w:val="false"/>
                <w:i w:val="false"/>
                <w:color w:val="000000"/>
                <w:sz w:val="20"/>
              </w:rPr>
              <w:t>
3. Банк бөлiмшесiнiң атауы</w:t>
            </w:r>
          </w:p>
          <w:bookmarkEnd w:id="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44"/>
          <w:p>
            <w:pPr>
              <w:spacing w:after="20"/>
              <w:ind w:left="20"/>
              <w:jc w:val="both"/>
            </w:pPr>
            <w:r>
              <w:rPr>
                <w:rFonts w:ascii="Times New Roman"/>
                <w:b w:val="false"/>
                <w:i w:val="false"/>
                <w:color w:val="000000"/>
                <w:sz w:val="20"/>
              </w:rPr>
              <w:t>
4. Банк бөлiмшесiнiң БСК</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45"/>
          <w:p>
            <w:pPr>
              <w:spacing w:after="20"/>
              <w:ind w:left="20"/>
              <w:jc w:val="both"/>
            </w:pPr>
            <w:r>
              <w:rPr>
                <w:rFonts w:ascii="Times New Roman"/>
                <w:b w:val="false"/>
                <w:i w:val="false"/>
                <w:color w:val="000000"/>
                <w:sz w:val="20"/>
              </w:rPr>
              <w:t>
5. Өнiм берушiнiң (бюджет қаражаттарын алушы) ЖСК</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46"/>
          <w:p>
            <w:pPr>
              <w:spacing w:after="20"/>
              <w:ind w:left="20"/>
              <w:jc w:val="both"/>
            </w:pPr>
            <w:r>
              <w:rPr>
                <w:rFonts w:ascii="Times New Roman"/>
                <w:b w:val="false"/>
                <w:i w:val="false"/>
                <w:color w:val="000000"/>
                <w:sz w:val="20"/>
              </w:rPr>
              <w:t>
6. Валюта түрi</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47"/>
          <w:p>
            <w:pPr>
              <w:spacing w:after="20"/>
              <w:ind w:left="20"/>
              <w:jc w:val="both"/>
            </w:pPr>
            <w:r>
              <w:rPr>
                <w:rFonts w:ascii="Times New Roman"/>
                <w:b w:val="false"/>
                <w:i w:val="false"/>
                <w:color w:val="000000"/>
                <w:sz w:val="20"/>
              </w:rPr>
              <w:t>
7. Қосымша ақпарат</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48"/>
          <w:p>
            <w:pPr>
              <w:spacing w:after="20"/>
              <w:ind w:left="20"/>
              <w:jc w:val="both"/>
            </w:pPr>
            <w:r>
              <w:rPr>
                <w:rFonts w:ascii="Times New Roman"/>
                <w:b w:val="false"/>
                <w:i w:val="false"/>
                <w:color w:val="000000"/>
                <w:sz w:val="20"/>
              </w:rPr>
              <w:t>
8. Ел</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49"/>
          <w:p>
            <w:pPr>
              <w:spacing w:after="20"/>
              <w:ind w:left="20"/>
              <w:jc w:val="both"/>
            </w:pPr>
            <w:r>
              <w:rPr>
                <w:rFonts w:ascii="Times New Roman"/>
                <w:b w:val="false"/>
                <w:i w:val="false"/>
                <w:color w:val="000000"/>
                <w:sz w:val="20"/>
              </w:rPr>
              <w:t>
9. Мекенжайы/Қала</w:t>
            </w:r>
          </w:p>
          <w:bookmarkEnd w:id="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750"/>
    <w:p>
      <w:pPr>
        <w:spacing w:after="0"/>
        <w:ind w:left="0"/>
        <w:jc w:val="both"/>
      </w:pPr>
      <w:r>
        <w:rPr>
          <w:rFonts w:ascii="Times New Roman"/>
          <w:b w:val="false"/>
          <w:i w:val="false"/>
          <w:color w:val="000000"/>
          <w:sz w:val="28"/>
        </w:rPr>
        <w:t>
      С. Делдал банк туралы ақпарат</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51"/>
          <w:p>
            <w:pPr>
              <w:spacing w:after="20"/>
              <w:ind w:left="20"/>
              <w:jc w:val="both"/>
            </w:pPr>
            <w:r>
              <w:rPr>
                <w:rFonts w:ascii="Times New Roman"/>
                <w:b w:val="false"/>
                <w:i w:val="false"/>
                <w:color w:val="000000"/>
                <w:sz w:val="20"/>
              </w:rPr>
              <w:t>
1. Банктiң атауы</w:t>
            </w:r>
          </w:p>
          <w:bookmarkEnd w:id="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52"/>
          <w:p>
            <w:pPr>
              <w:spacing w:after="20"/>
              <w:ind w:left="20"/>
              <w:jc w:val="both"/>
            </w:pPr>
            <w:r>
              <w:rPr>
                <w:rFonts w:ascii="Times New Roman"/>
                <w:b w:val="false"/>
                <w:i w:val="false"/>
                <w:color w:val="000000"/>
                <w:sz w:val="20"/>
              </w:rPr>
              <w:t>
2. Банктiң БСК</w:t>
            </w:r>
          </w:p>
          <w:bookmarkEnd w:id="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53"/>
          <w:p>
            <w:pPr>
              <w:spacing w:after="20"/>
              <w:ind w:left="20"/>
              <w:jc w:val="both"/>
            </w:pPr>
            <w:r>
              <w:rPr>
                <w:rFonts w:ascii="Times New Roman"/>
                <w:b w:val="false"/>
                <w:i w:val="false"/>
                <w:color w:val="000000"/>
                <w:sz w:val="20"/>
              </w:rPr>
              <w:t>
3. ЖСК</w:t>
            </w:r>
          </w:p>
          <w:bookmarkEnd w:id="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54"/>
          <w:p>
            <w:pPr>
              <w:spacing w:after="20"/>
              <w:ind w:left="20"/>
              <w:jc w:val="both"/>
            </w:pPr>
            <w:r>
              <w:rPr>
                <w:rFonts w:ascii="Times New Roman"/>
                <w:b w:val="false"/>
                <w:i w:val="false"/>
                <w:color w:val="000000"/>
                <w:sz w:val="20"/>
              </w:rPr>
              <w:t>
4. Валюта түрi</w:t>
            </w:r>
          </w:p>
          <w:bookmarkEnd w:id="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55"/>
          <w:p>
            <w:pPr>
              <w:spacing w:after="20"/>
              <w:ind w:left="20"/>
              <w:jc w:val="both"/>
            </w:pPr>
            <w:r>
              <w:rPr>
                <w:rFonts w:ascii="Times New Roman"/>
                <w:b w:val="false"/>
                <w:i w:val="false"/>
                <w:color w:val="000000"/>
                <w:sz w:val="20"/>
              </w:rPr>
              <w:t>
5. Қосымша ақпарат</w:t>
            </w:r>
          </w:p>
          <w:bookmarkEnd w:id="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56"/>
          <w:p>
            <w:pPr>
              <w:spacing w:after="20"/>
              <w:ind w:left="20"/>
              <w:jc w:val="both"/>
            </w:pPr>
            <w:r>
              <w:rPr>
                <w:rFonts w:ascii="Times New Roman"/>
                <w:b w:val="false"/>
                <w:i w:val="false"/>
                <w:color w:val="000000"/>
                <w:sz w:val="20"/>
              </w:rPr>
              <w:t>
6. Ел</w:t>
            </w:r>
          </w:p>
          <w:bookmarkEnd w:id="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57"/>
          <w:p>
            <w:pPr>
              <w:spacing w:after="20"/>
              <w:ind w:left="20"/>
              <w:jc w:val="both"/>
            </w:pPr>
            <w:r>
              <w:rPr>
                <w:rFonts w:ascii="Times New Roman"/>
                <w:b w:val="false"/>
                <w:i w:val="false"/>
                <w:color w:val="000000"/>
                <w:sz w:val="20"/>
              </w:rPr>
              <w:t>
7. Мекенжайы/қала</w:t>
            </w:r>
          </w:p>
          <w:bookmarkEnd w:id="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758"/>
    <w:p>
      <w:pPr>
        <w:spacing w:after="0"/>
        <w:ind w:left="0"/>
        <w:jc w:val="both"/>
      </w:pPr>
      <w:r>
        <w:rPr>
          <w:rFonts w:ascii="Times New Roman"/>
          <w:b w:val="false"/>
          <w:i w:val="false"/>
          <w:color w:val="000000"/>
          <w:sz w:val="28"/>
        </w:rPr>
        <w:t>
      ММ басшысы _________ _________________</w:t>
      </w:r>
    </w:p>
    <w:bookmarkEnd w:id="758"/>
    <w:p>
      <w:pPr>
        <w:spacing w:after="0"/>
        <w:ind w:left="0"/>
        <w:jc w:val="both"/>
      </w:pPr>
      <w:r>
        <w:rPr>
          <w:rFonts w:ascii="Times New Roman"/>
          <w:b w:val="false"/>
          <w:i w:val="false"/>
          <w:color w:val="000000"/>
          <w:sz w:val="28"/>
        </w:rPr>
        <w:t xml:space="preserve">
       М.О.             (қолы) (Т.А.Ә.)(бар болса) </w:t>
      </w:r>
    </w:p>
    <w:p>
      <w:pPr>
        <w:spacing w:after="0"/>
        <w:ind w:left="0"/>
        <w:jc w:val="both"/>
      </w:pPr>
      <w:r>
        <w:rPr>
          <w:rFonts w:ascii="Times New Roman"/>
          <w:b w:val="false"/>
          <w:i w:val="false"/>
          <w:color w:val="000000"/>
          <w:sz w:val="28"/>
        </w:rPr>
        <w:t>
      ММ бас бухгалтерi _________ __________________</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Өнiм берушiнiң (бюджет қаражатын алушының)</w:t>
      </w:r>
    </w:p>
    <w:p>
      <w:pPr>
        <w:spacing w:after="0"/>
        <w:ind w:left="0"/>
        <w:jc w:val="both"/>
      </w:pPr>
      <w:r>
        <w:rPr>
          <w:rFonts w:ascii="Times New Roman"/>
          <w:b w:val="false"/>
          <w:i w:val="false"/>
          <w:color w:val="000000"/>
          <w:sz w:val="28"/>
        </w:rPr>
        <w:t>
      Күнi __ ж. "___" _______</w:t>
      </w:r>
    </w:p>
    <w:p>
      <w:pPr>
        <w:spacing w:after="0"/>
        <w:ind w:left="0"/>
        <w:jc w:val="both"/>
      </w:pPr>
      <w:r>
        <w:rPr>
          <w:rFonts w:ascii="Times New Roman"/>
          <w:b w:val="false"/>
          <w:i w:val="false"/>
          <w:color w:val="000000"/>
          <w:sz w:val="28"/>
        </w:rPr>
        <w:t>
      ҚБАЖ-да бiрегей нөмiрi берiлдi: __________</w:t>
      </w:r>
    </w:p>
    <w:p>
      <w:pPr>
        <w:spacing w:after="0"/>
        <w:ind w:left="0"/>
        <w:jc w:val="both"/>
      </w:pPr>
      <w:r>
        <w:rPr>
          <w:rFonts w:ascii="Times New Roman"/>
          <w:b w:val="false"/>
          <w:i w:val="false"/>
          <w:color w:val="000000"/>
          <w:sz w:val="28"/>
        </w:rPr>
        <w:t xml:space="preserve">
      Жауапты орындаушы: _______ </w:t>
      </w:r>
    </w:p>
    <w:p>
      <w:pPr>
        <w:spacing w:after="0"/>
        <w:ind w:left="0"/>
        <w:jc w:val="both"/>
      </w:pPr>
      <w:r>
        <w:rPr>
          <w:rFonts w:ascii="Times New Roman"/>
          <w:b w:val="false"/>
          <w:i w:val="false"/>
          <w:color w:val="000000"/>
          <w:sz w:val="28"/>
        </w:rPr>
        <w:t>
      * тек Ресей Федерациясына ресей рублін аударуға;</w:t>
      </w:r>
    </w:p>
    <w:p>
      <w:pPr>
        <w:spacing w:after="0"/>
        <w:ind w:left="0"/>
        <w:jc w:val="both"/>
      </w:pPr>
      <w:r>
        <w:rPr>
          <w:rFonts w:ascii="Times New Roman"/>
          <w:b w:val="false"/>
          <w:i w:val="false"/>
          <w:color w:val="000000"/>
          <w:sz w:val="28"/>
        </w:rPr>
        <w:t>
      ** жеке тұлғаларға – тұлғаны растайтын құжат (құжаттың нөмірі мен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8-қосымша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89-қосымша</w:t>
            </w:r>
            <w:r>
              <w:br/>
            </w:r>
            <w:r>
              <w:rPr>
                <w:rFonts w:ascii="Times New Roman"/>
                <w:b w:val="false"/>
                <w:i w:val="false"/>
                <w:color w:val="000000"/>
                <w:sz w:val="20"/>
              </w:rPr>
              <w:t>Нысан</w:t>
            </w:r>
          </w:p>
        </w:tc>
      </w:tr>
    </w:tbl>
    <w:bookmarkStart w:name="z923" w:id="759"/>
    <w:p>
      <w:pPr>
        <w:spacing w:after="0"/>
        <w:ind w:left="0"/>
        <w:jc w:val="both"/>
      </w:pPr>
      <w:r>
        <w:rPr>
          <w:rFonts w:ascii="Times New Roman"/>
          <w:b w:val="false"/>
          <w:i w:val="false"/>
          <w:color w:val="000000"/>
          <w:sz w:val="28"/>
        </w:rPr>
        <w:t>
      № төлем шоты</w:t>
      </w:r>
    </w:p>
    <w:bookmarkEnd w:id="759"/>
    <w:bookmarkStart w:name="z924" w:id="760"/>
    <w:p>
      <w:pPr>
        <w:spacing w:after="0"/>
        <w:ind w:left="0"/>
        <w:jc w:val="both"/>
      </w:pPr>
      <w:r>
        <w:rPr>
          <w:rFonts w:ascii="Times New Roman"/>
          <w:b w:val="false"/>
          <w:i w:val="false"/>
          <w:color w:val="000000"/>
          <w:sz w:val="28"/>
        </w:rPr>
        <w:t>
      Күнi __ ж. "___" ______________</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61"/>
          <w:p>
            <w:pPr>
              <w:spacing w:after="20"/>
              <w:ind w:left="20"/>
              <w:jc w:val="both"/>
            </w:pPr>
            <w:r>
              <w:rPr>
                <w:rFonts w:ascii="Times New Roman"/>
                <w:b w:val="false"/>
                <w:i w:val="false"/>
                <w:color w:val="000000"/>
                <w:sz w:val="20"/>
              </w:rPr>
              <w:t>
Мемлекеттiк мекеме</w:t>
            </w:r>
          </w:p>
          <w:bookmarkEnd w:id="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62"/>
          <w:p>
            <w:pPr>
              <w:spacing w:after="20"/>
              <w:ind w:left="20"/>
              <w:jc w:val="both"/>
            </w:pPr>
            <w:r>
              <w:rPr>
                <w:rFonts w:ascii="Times New Roman"/>
                <w:b w:val="false"/>
                <w:i w:val="false"/>
                <w:color w:val="000000"/>
                <w:sz w:val="20"/>
              </w:rPr>
              <w:t>
ММ коды</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63"/>
          <w:p>
            <w:pPr>
              <w:spacing w:after="20"/>
              <w:ind w:left="20"/>
              <w:jc w:val="both"/>
            </w:pPr>
            <w:r>
              <w:rPr>
                <w:rFonts w:ascii="Times New Roman"/>
                <w:b w:val="false"/>
                <w:i w:val="false"/>
                <w:color w:val="000000"/>
                <w:sz w:val="20"/>
              </w:rPr>
              <w:t>
Атауы</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64"/>
          <w:p>
            <w:pPr>
              <w:spacing w:after="20"/>
              <w:ind w:left="20"/>
              <w:jc w:val="both"/>
            </w:pPr>
            <w:r>
              <w:rPr>
                <w:rFonts w:ascii="Times New Roman"/>
                <w:b w:val="false"/>
                <w:i w:val="false"/>
                <w:color w:val="000000"/>
                <w:sz w:val="20"/>
              </w:rPr>
              <w:t>
БИН</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65"/>
          <w:p>
            <w:pPr>
              <w:spacing w:after="20"/>
              <w:ind w:left="20"/>
              <w:jc w:val="both"/>
            </w:pPr>
            <w:r>
              <w:rPr>
                <w:rFonts w:ascii="Times New Roman"/>
                <w:b w:val="false"/>
                <w:i w:val="false"/>
                <w:color w:val="000000"/>
                <w:sz w:val="20"/>
              </w:rPr>
              <w:t>
АҚБ</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66"/>
          <w:p>
            <w:pPr>
              <w:spacing w:after="20"/>
              <w:ind w:left="20"/>
              <w:jc w:val="both"/>
            </w:pPr>
            <w:r>
              <w:rPr>
                <w:rFonts w:ascii="Times New Roman"/>
                <w:b w:val="false"/>
                <w:i w:val="false"/>
                <w:color w:val="000000"/>
                <w:sz w:val="20"/>
              </w:rPr>
              <w:t>
БСК</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67"/>
          <w:p>
            <w:pPr>
              <w:spacing w:after="20"/>
              <w:ind w:left="20"/>
              <w:jc w:val="both"/>
            </w:pPr>
            <w:r>
              <w:rPr>
                <w:rFonts w:ascii="Times New Roman"/>
                <w:b w:val="false"/>
                <w:i w:val="false"/>
                <w:color w:val="000000"/>
                <w:sz w:val="20"/>
              </w:rPr>
              <w:t>
ЖСК</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68"/>
          <w:p>
            <w:pPr>
              <w:spacing w:after="20"/>
              <w:ind w:left="20"/>
              <w:jc w:val="both"/>
            </w:pPr>
            <w:r>
              <w:rPr>
                <w:rFonts w:ascii="Times New Roman"/>
                <w:b w:val="false"/>
                <w:i w:val="false"/>
                <w:color w:val="000000"/>
                <w:sz w:val="20"/>
              </w:rPr>
              <w:t>
Қаржыландыру көзі</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69"/>
          <w:p>
            <w:pPr>
              <w:spacing w:after="20"/>
              <w:ind w:left="20"/>
              <w:jc w:val="both"/>
            </w:pPr>
            <w:r>
              <w:rPr>
                <w:rFonts w:ascii="Times New Roman"/>
                <w:b w:val="false"/>
                <w:i w:val="false"/>
                <w:color w:val="000000"/>
                <w:sz w:val="20"/>
              </w:rPr>
              <w:t>
Бюджет түрі</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70"/>
          <w:p>
            <w:pPr>
              <w:spacing w:after="20"/>
              <w:ind w:left="20"/>
              <w:jc w:val="both"/>
            </w:pPr>
            <w:r>
              <w:rPr>
                <w:rFonts w:ascii="Times New Roman"/>
                <w:b w:val="false"/>
                <w:i w:val="false"/>
                <w:color w:val="000000"/>
                <w:sz w:val="20"/>
              </w:rPr>
              <w:t>
Шығыстар БСК</w:t>
            </w:r>
          </w:p>
          <w:bookmarkEnd w:id="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71"/>
          <w:p>
            <w:pPr>
              <w:spacing w:after="20"/>
              <w:ind w:left="20"/>
              <w:jc w:val="both"/>
            </w:pPr>
            <w:r>
              <w:rPr>
                <w:rFonts w:ascii="Times New Roman"/>
                <w:b w:val="false"/>
                <w:i w:val="false"/>
                <w:color w:val="000000"/>
                <w:sz w:val="20"/>
              </w:rPr>
              <w:t>
Тауарлардың (жұмыстардың, қызметтердiң) коды</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72"/>
          <w:p>
            <w:pPr>
              <w:spacing w:after="20"/>
              <w:ind w:left="20"/>
              <w:jc w:val="both"/>
            </w:pPr>
            <w:r>
              <w:rPr>
                <w:rFonts w:ascii="Times New Roman"/>
                <w:b w:val="false"/>
                <w:i w:val="false"/>
                <w:color w:val="000000"/>
                <w:sz w:val="20"/>
              </w:rPr>
              <w:t>
Төлемнің мәртебесі</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73"/>
          <w:p>
            <w:pPr>
              <w:spacing w:after="20"/>
              <w:ind w:left="20"/>
              <w:jc w:val="both"/>
            </w:pPr>
            <w:r>
              <w:rPr>
                <w:rFonts w:ascii="Times New Roman"/>
                <w:b w:val="false"/>
                <w:i w:val="false"/>
                <w:color w:val="000000"/>
                <w:sz w:val="20"/>
              </w:rPr>
              <w:t>
Төлемді тағайындау</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74"/>
          <w:p>
            <w:pPr>
              <w:spacing w:after="20"/>
              <w:ind w:left="20"/>
              <w:jc w:val="both"/>
            </w:pPr>
            <w:r>
              <w:rPr>
                <w:rFonts w:ascii="Times New Roman"/>
                <w:b w:val="false"/>
                <w:i w:val="false"/>
                <w:color w:val="000000"/>
                <w:sz w:val="20"/>
              </w:rPr>
              <w:t>
Сомасын таратып жазу:</w:t>
            </w:r>
          </w:p>
          <w:bookmarkEnd w:id="774"/>
        </w:tc>
      </w:tr>
    </w:tbl>
    <w:bookmarkStart w:name="z939" w:id="775"/>
    <w:p>
      <w:pPr>
        <w:spacing w:after="0"/>
        <w:ind w:left="0"/>
        <w:jc w:val="both"/>
      </w:pPr>
      <w:r>
        <w:rPr>
          <w:rFonts w:ascii="Times New Roman"/>
          <w:b w:val="false"/>
          <w:i w:val="false"/>
          <w:color w:val="000000"/>
          <w:sz w:val="28"/>
        </w:rPr>
        <w:t>
      Басшының Т.А.Ә. (бар болса) ___________________</w:t>
      </w:r>
    </w:p>
    <w:bookmarkEnd w:id="775"/>
    <w:bookmarkStart w:name="z940" w:id="776"/>
    <w:p>
      <w:pPr>
        <w:spacing w:after="0"/>
        <w:ind w:left="0"/>
        <w:jc w:val="both"/>
      </w:pPr>
      <w:r>
        <w:rPr>
          <w:rFonts w:ascii="Times New Roman"/>
          <w:b w:val="false"/>
          <w:i w:val="false"/>
          <w:color w:val="000000"/>
          <w:sz w:val="28"/>
        </w:rPr>
        <w:t>
      Бас бухгалтердің Т.А.Ә. (бар болса)_______________</w:t>
      </w:r>
    </w:p>
    <w:bookmarkEnd w:id="776"/>
    <w:bookmarkStart w:name="z941" w:id="777"/>
    <w:p>
      <w:pPr>
        <w:spacing w:after="0"/>
        <w:ind w:left="0"/>
        <w:jc w:val="both"/>
      </w:pPr>
      <w:r>
        <w:rPr>
          <w:rFonts w:ascii="Times New Roman"/>
          <w:b w:val="false"/>
          <w:i w:val="false"/>
          <w:color w:val="000000"/>
          <w:sz w:val="28"/>
        </w:rPr>
        <w:t>
      ______________________________________________________________</w:t>
      </w:r>
    </w:p>
    <w:bookmarkEnd w:id="777"/>
    <w:bookmarkStart w:name="z942" w:id="778"/>
    <w:p>
      <w:pPr>
        <w:spacing w:after="0"/>
        <w:ind w:left="0"/>
        <w:jc w:val="both"/>
      </w:pPr>
      <w:r>
        <w:rPr>
          <w:rFonts w:ascii="Times New Roman"/>
          <w:b w:val="false"/>
          <w:i w:val="false"/>
          <w:color w:val="000000"/>
          <w:sz w:val="28"/>
        </w:rPr>
        <w:t xml:space="preserve">
      Үлгi (1-жай, 2-жиынтық зейнетақы, 3-жалақы мен дивидендтердi аудару, </w:t>
      </w:r>
    </w:p>
    <w:bookmarkEnd w:id="778"/>
    <w:p>
      <w:pPr>
        <w:spacing w:after="0"/>
        <w:ind w:left="0"/>
        <w:jc w:val="both"/>
      </w:pPr>
      <w:r>
        <w:rPr>
          <w:rFonts w:ascii="Times New Roman"/>
          <w:b w:val="false"/>
          <w:i w:val="false"/>
          <w:color w:val="000000"/>
          <w:sz w:val="28"/>
        </w:rPr>
        <w:t>
      4-әлеуметтік аударымдар, 5 - міндетті әлеуметтік медициналық</w:t>
      </w:r>
    </w:p>
    <w:p>
      <w:pPr>
        <w:spacing w:after="0"/>
        <w:ind w:left="0"/>
        <w:jc w:val="both"/>
      </w:pPr>
      <w:r>
        <w:rPr>
          <w:rFonts w:ascii="Times New Roman"/>
          <w:b w:val="false"/>
          <w:i w:val="false"/>
          <w:color w:val="000000"/>
          <w:sz w:val="28"/>
        </w:rPr>
        <w:t>
      сақтандыруға аударымдар және (немесе) жарналар); № хабарландырумен (ЖА) келiсу.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9-қосымша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136-қосымшасы</w:t>
            </w:r>
          </w:p>
        </w:tc>
      </w:tr>
    </w:tbl>
    <w:bookmarkStart w:name="z944" w:id="779"/>
    <w:p>
      <w:pPr>
        <w:spacing w:after="0"/>
        <w:ind w:left="0"/>
        <w:jc w:val="left"/>
      </w:pPr>
      <w:r>
        <w:rPr>
          <w:rFonts w:ascii="Times New Roman"/>
          <w:b/>
          <w:i w:val="false"/>
          <w:color w:val="000000"/>
        </w:rPr>
        <w:t xml:space="preserve"> Өтінімдер тізілімі қаражатты алуға арналған өтінімдердің сыртқы қарыздың / байланысты гранттың арнайы шотына арналған шоттарға немесе қосу қаржыландыру қаражатынан</w:t>
      </w:r>
    </w:p>
    <w:bookmarkEnd w:id="779"/>
    <w:bookmarkStart w:name="z945" w:id="780"/>
    <w:p>
      <w:pPr>
        <w:spacing w:after="0"/>
        <w:ind w:left="0"/>
        <w:jc w:val="both"/>
      </w:pPr>
      <w:r>
        <w:rPr>
          <w:rFonts w:ascii="Times New Roman"/>
          <w:b w:val="false"/>
          <w:i w:val="false"/>
          <w:color w:val="000000"/>
          <w:sz w:val="28"/>
        </w:rPr>
        <w:t>
      Табыс етілген күні: ________________________________________</w:t>
      </w:r>
    </w:p>
    <w:bookmarkEnd w:id="780"/>
    <w:bookmarkStart w:name="z946" w:id="781"/>
    <w:p>
      <w:pPr>
        <w:spacing w:after="0"/>
        <w:ind w:left="0"/>
        <w:jc w:val="both"/>
      </w:pPr>
      <w:r>
        <w:rPr>
          <w:rFonts w:ascii="Times New Roman"/>
          <w:b w:val="false"/>
          <w:i w:val="false"/>
          <w:color w:val="000000"/>
          <w:sz w:val="28"/>
        </w:rPr>
        <w:t>
      Мемлекеттік мекеменің коды: ______________________________</w:t>
      </w:r>
    </w:p>
    <w:bookmarkEnd w:id="781"/>
    <w:bookmarkStart w:name="z947" w:id="782"/>
    <w:p>
      <w:pPr>
        <w:spacing w:after="0"/>
        <w:ind w:left="0"/>
        <w:jc w:val="both"/>
      </w:pPr>
      <w:r>
        <w:rPr>
          <w:rFonts w:ascii="Times New Roman"/>
          <w:b w:val="false"/>
          <w:i w:val="false"/>
          <w:color w:val="000000"/>
          <w:sz w:val="28"/>
        </w:rPr>
        <w:t>
      Мемлекеттік мекеменің атауы: _____________________________</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83"/>
          <w:p>
            <w:pPr>
              <w:spacing w:after="20"/>
              <w:ind w:left="20"/>
              <w:jc w:val="both"/>
            </w:pPr>
            <w:r>
              <w:rPr>
                <w:rFonts w:ascii="Times New Roman"/>
                <w:b w:val="false"/>
                <w:i w:val="false"/>
                <w:color w:val="000000"/>
                <w:sz w:val="20"/>
              </w:rPr>
              <w:t>
Р/С №</w:t>
            </w:r>
          </w:p>
          <w:bookmarkEnd w:id="7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 туралы келісімнің қарыз / грант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84"/>
          <w:p>
            <w:pPr>
              <w:spacing w:after="20"/>
              <w:ind w:left="20"/>
              <w:jc w:val="both"/>
            </w:pPr>
            <w:r>
              <w:rPr>
                <w:rFonts w:ascii="Times New Roman"/>
                <w:b w:val="false"/>
                <w:i w:val="false"/>
                <w:color w:val="000000"/>
                <w:sz w:val="20"/>
              </w:rPr>
              <w:t>
1</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785"/>
    <w:p>
      <w:pPr>
        <w:spacing w:after="0"/>
        <w:ind w:left="0"/>
        <w:jc w:val="both"/>
      </w:pPr>
      <w:r>
        <w:rPr>
          <w:rFonts w:ascii="Times New Roman"/>
          <w:b w:val="false"/>
          <w:i w:val="false"/>
          <w:color w:val="000000"/>
          <w:sz w:val="28"/>
        </w:rPr>
        <w:t>
      уәкілетті өкілінің бюджеттік бағдарлама әкімшісінің</w:t>
      </w:r>
    </w:p>
    <w:bookmarkEnd w:id="785"/>
    <w:p>
      <w:pPr>
        <w:spacing w:after="0"/>
        <w:ind w:left="0"/>
        <w:jc w:val="both"/>
      </w:pPr>
      <w:r>
        <w:rPr>
          <w:rFonts w:ascii="Times New Roman"/>
          <w:b w:val="false"/>
          <w:i w:val="false"/>
          <w:color w:val="000000"/>
          <w:sz w:val="28"/>
        </w:rPr>
        <w:t xml:space="preserve">
      ___________________ 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М.П.</w:t>
      </w:r>
    </w:p>
    <w:bookmarkStart w:name="z953" w:id="786"/>
    <w:p>
      <w:pPr>
        <w:spacing w:after="0"/>
        <w:ind w:left="0"/>
        <w:jc w:val="both"/>
      </w:pPr>
      <w:r>
        <w:rPr>
          <w:rFonts w:ascii="Times New Roman"/>
          <w:b w:val="false"/>
          <w:i w:val="false"/>
          <w:color w:val="000000"/>
          <w:sz w:val="28"/>
        </w:rPr>
        <w:t xml:space="preserve">
      * Мынадай түрлері өтінімдерді көрсетіледі: </w:t>
      </w:r>
    </w:p>
    <w:bookmarkEnd w:id="786"/>
    <w:bookmarkStart w:name="z954" w:id="787"/>
    <w:p>
      <w:pPr>
        <w:spacing w:after="0"/>
        <w:ind w:left="0"/>
        <w:jc w:val="both"/>
      </w:pPr>
      <w:r>
        <w:rPr>
          <w:rFonts w:ascii="Times New Roman"/>
          <w:b w:val="false"/>
          <w:i w:val="false"/>
          <w:color w:val="000000"/>
          <w:sz w:val="28"/>
        </w:rPr>
        <w:t>
      - арналған үкіметтік сыртқы қарыз қаражатын немесе байланысты гранттың арнайы шотынан сыртқы қарыздың немесе байланысты гранттың – СС;</w:t>
      </w:r>
    </w:p>
    <w:bookmarkEnd w:id="787"/>
    <w:bookmarkStart w:name="z955" w:id="788"/>
    <w:p>
      <w:pPr>
        <w:spacing w:after="0"/>
        <w:ind w:left="0"/>
        <w:jc w:val="both"/>
      </w:pPr>
      <w:r>
        <w:rPr>
          <w:rFonts w:ascii="Times New Roman"/>
          <w:b w:val="false"/>
          <w:i w:val="false"/>
          <w:color w:val="000000"/>
          <w:sz w:val="28"/>
        </w:rPr>
        <w:t>
      - қосу қаржыландыру қаражатын алуға арналған – СОФ.</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10-қосымша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137-қосымша</w:t>
            </w:r>
          </w:p>
        </w:tc>
      </w:tr>
    </w:tbl>
    <w:bookmarkStart w:name="z957" w:id="789"/>
    <w:p>
      <w:pPr>
        <w:spacing w:after="0"/>
        <w:ind w:left="0"/>
        <w:jc w:val="both"/>
      </w:pPr>
      <w:r>
        <w:rPr>
          <w:rFonts w:ascii="Times New Roman"/>
          <w:b w:val="false"/>
          <w:i w:val="false"/>
          <w:color w:val="000000"/>
          <w:sz w:val="28"/>
        </w:rPr>
        <w:t>
      Мемлекеттік мекеменің коды_________</w:t>
      </w:r>
    </w:p>
    <w:bookmarkEnd w:id="789"/>
    <w:bookmarkStart w:name="z958" w:id="790"/>
    <w:p>
      <w:pPr>
        <w:spacing w:after="0"/>
        <w:ind w:left="0"/>
        <w:jc w:val="both"/>
      </w:pPr>
      <w:r>
        <w:rPr>
          <w:rFonts w:ascii="Times New Roman"/>
          <w:b w:val="false"/>
          <w:i w:val="false"/>
          <w:color w:val="000000"/>
          <w:sz w:val="28"/>
        </w:rPr>
        <w:t>
      Өтінім №________</w:t>
      </w:r>
    </w:p>
    <w:bookmarkEnd w:id="790"/>
    <w:bookmarkStart w:name="z959" w:id="791"/>
    <w:p>
      <w:pPr>
        <w:spacing w:after="0"/>
        <w:ind w:left="0"/>
        <w:jc w:val="both"/>
      </w:pPr>
      <w:r>
        <w:rPr>
          <w:rFonts w:ascii="Times New Roman"/>
          <w:b w:val="false"/>
          <w:i w:val="false"/>
          <w:color w:val="000000"/>
          <w:sz w:val="28"/>
        </w:rPr>
        <w:t>
      Бюджеттің түрі __________      </w:t>
      </w:r>
    </w:p>
    <w:bookmarkEnd w:id="791"/>
    <w:bookmarkStart w:name="z960" w:id="792"/>
    <w:p>
      <w:pPr>
        <w:spacing w:after="0"/>
        <w:ind w:left="0"/>
        <w:jc w:val="left"/>
      </w:pPr>
      <w:r>
        <w:rPr>
          <w:rFonts w:ascii="Times New Roman"/>
          <w:b/>
          <w:i w:val="false"/>
          <w:color w:val="000000"/>
        </w:rPr>
        <w:t xml:space="preserve"> МЕМЛЕКЕТТІК-ЖЕКЕШЕЛІК ӘРІПТЕСТІКТІҢ (КОНЦЕССИЯНЫҢ) ШАРТЫН ТІРКЕУГЕ АРНАЛҒАН ӨТІНІМ </w:t>
      </w:r>
    </w:p>
    <w:bookmarkEnd w:id="792"/>
    <w:bookmarkStart w:name="z962" w:id="793"/>
    <w:p>
      <w:pPr>
        <w:spacing w:after="0"/>
        <w:ind w:left="0"/>
        <w:jc w:val="both"/>
      </w:pPr>
      <w:r>
        <w:rPr>
          <w:rFonts w:ascii="Times New Roman"/>
          <w:b w:val="false"/>
          <w:i w:val="false"/>
          <w:color w:val="000000"/>
          <w:sz w:val="28"/>
        </w:rPr>
        <w:t>
      Күні "___"____________ __ ж.</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Жекешелік әріптестіктің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(мың.тг.)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қаражат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94"/>
          <w:p>
            <w:pPr>
              <w:spacing w:after="20"/>
              <w:ind w:left="20"/>
              <w:jc w:val="both"/>
            </w:pPr>
            <w:r>
              <w:rPr>
                <w:rFonts w:ascii="Times New Roman"/>
                <w:b w:val="false"/>
                <w:i w:val="false"/>
                <w:color w:val="000000"/>
                <w:sz w:val="20"/>
              </w:rPr>
              <w:t>
Мемлекеттік-жекешелік әріптестік жобасының атауы:</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95"/>
          <w:p>
            <w:pPr>
              <w:spacing w:after="20"/>
              <w:ind w:left="20"/>
              <w:jc w:val="both"/>
            </w:pPr>
            <w:r>
              <w:rPr>
                <w:rFonts w:ascii="Times New Roman"/>
                <w:b w:val="false"/>
                <w:i w:val="false"/>
                <w:color w:val="000000"/>
                <w:sz w:val="20"/>
              </w:rPr>
              <w:t>
Құжат-негіздеме:</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96"/>
          <w:p>
            <w:pPr>
              <w:spacing w:after="20"/>
              <w:ind w:left="20"/>
              <w:jc w:val="both"/>
            </w:pPr>
            <w:r>
              <w:rPr>
                <w:rFonts w:ascii="Times New Roman"/>
                <w:b w:val="false"/>
                <w:i w:val="false"/>
                <w:color w:val="000000"/>
                <w:sz w:val="20"/>
              </w:rPr>
              <w:t>
______________________________________</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әріптестіктің уәкілетті </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тұлғаның ТАӘ)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(қолы)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11-қосымша</w:t>
            </w:r>
            <w:r>
              <w:br/>
            </w:r>
            <w:r>
              <w:rPr>
                <w:rFonts w:ascii="Times New Roman"/>
                <w:b w:val="false"/>
                <w:i w:val="false"/>
                <w:color w:val="000000"/>
                <w:sz w:val="20"/>
              </w:rPr>
              <w:t>Бюджеттіңатқарылуыжәне</w:t>
            </w:r>
            <w:r>
              <w:br/>
            </w:r>
            <w:r>
              <w:rPr>
                <w:rFonts w:ascii="Times New Roman"/>
                <w:b w:val="false"/>
                <w:i w:val="false"/>
                <w:color w:val="000000"/>
                <w:sz w:val="20"/>
              </w:rPr>
              <w:t>оғанкассалыққызмет</w:t>
            </w:r>
            <w:r>
              <w:br/>
            </w:r>
            <w:r>
              <w:rPr>
                <w:rFonts w:ascii="Times New Roman"/>
                <w:b w:val="false"/>
                <w:i w:val="false"/>
                <w:color w:val="000000"/>
                <w:sz w:val="20"/>
              </w:rPr>
              <w:t>көрсетуережесіне</w:t>
            </w:r>
            <w:r>
              <w:br/>
            </w:r>
            <w:r>
              <w:rPr>
                <w:rFonts w:ascii="Times New Roman"/>
                <w:b w:val="false"/>
                <w:i w:val="false"/>
                <w:color w:val="000000"/>
                <w:sz w:val="20"/>
              </w:rPr>
              <w:t>138-Қосымша</w:t>
            </w:r>
            <w:r>
              <w:br/>
            </w:r>
            <w:r>
              <w:rPr>
                <w:rFonts w:ascii="Times New Roman"/>
                <w:b w:val="false"/>
                <w:i w:val="false"/>
                <w:color w:val="000000"/>
                <w:sz w:val="20"/>
              </w:rPr>
              <w:t>Нысан</w:t>
            </w:r>
          </w:p>
        </w:tc>
      </w:tr>
    </w:tbl>
    <w:bookmarkStart w:name="z972" w:id="797"/>
    <w:p>
      <w:pPr>
        <w:spacing w:after="0"/>
        <w:ind w:left="0"/>
        <w:jc w:val="both"/>
      </w:pPr>
      <w:r>
        <w:rPr>
          <w:rFonts w:ascii="Times New Roman"/>
          <w:b w:val="false"/>
          <w:i w:val="false"/>
          <w:color w:val="000000"/>
          <w:sz w:val="28"/>
        </w:rPr>
        <w:t>
      МЖӘ жобалары бойынша мемлекеттік міндеттемелерін, оның ішінде концессиялық міндеттемелерін тіркеу журналы</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98"/>
          <w:p>
            <w:pPr>
              <w:spacing w:after="20"/>
              <w:ind w:left="20"/>
              <w:jc w:val="both"/>
            </w:pPr>
            <w:r>
              <w:rPr>
                <w:rFonts w:ascii="Times New Roman"/>
                <w:b w:val="false"/>
                <w:i w:val="false"/>
                <w:color w:val="000000"/>
                <w:sz w:val="20"/>
              </w:rPr>
              <w:t>
№/№</w:t>
            </w:r>
          </w:p>
          <w:bookmarkEnd w:id="798"/>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шарттың №, атауы, оның ішінде концессия шарттар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немесе концедент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Жекешелік әріптес немесе концессионер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негіздеме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қабылданған шектеу (лимит) (мың тг.)) (мың.тг.)</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жалпы сомасы (мың.тг.)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қаражаттар кестесі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датасы мен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жауапты (ТАӘ (бар болса),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тіркеуге ұсынған МО өкілі (ТАӘ (бар болса),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269 бұйрығына</w:t>
            </w:r>
            <w:r>
              <w:br/>
            </w:r>
            <w:r>
              <w:rPr>
                <w:rFonts w:ascii="Times New Roman"/>
                <w:b w:val="false"/>
                <w:i w:val="false"/>
                <w:color w:val="000000"/>
                <w:sz w:val="20"/>
              </w:rPr>
              <w:t>12-қосымша</w:t>
            </w:r>
            <w:r>
              <w:br/>
            </w:r>
            <w:r>
              <w:rPr>
                <w:rFonts w:ascii="Times New Roman"/>
                <w:b w:val="false"/>
                <w:i w:val="false"/>
                <w:color w:val="000000"/>
                <w:sz w:val="20"/>
              </w:rPr>
              <w:t>Бюджеттіңатқарылуыжәне</w:t>
            </w:r>
            <w:r>
              <w:br/>
            </w:r>
            <w:r>
              <w:rPr>
                <w:rFonts w:ascii="Times New Roman"/>
                <w:b w:val="false"/>
                <w:i w:val="false"/>
                <w:color w:val="000000"/>
                <w:sz w:val="20"/>
              </w:rPr>
              <w:t>оғанкассалыққызмет</w:t>
            </w:r>
            <w:r>
              <w:br/>
            </w:r>
            <w:r>
              <w:rPr>
                <w:rFonts w:ascii="Times New Roman"/>
                <w:b w:val="false"/>
                <w:i w:val="false"/>
                <w:color w:val="000000"/>
                <w:sz w:val="20"/>
              </w:rPr>
              <w:t>көрсетуережесіне</w:t>
            </w:r>
            <w:r>
              <w:br/>
            </w:r>
            <w:r>
              <w:rPr>
                <w:rFonts w:ascii="Times New Roman"/>
                <w:b w:val="false"/>
                <w:i w:val="false"/>
                <w:color w:val="000000"/>
                <w:sz w:val="20"/>
              </w:rPr>
              <w:t>139-Қосымша</w:t>
            </w:r>
          </w:p>
        </w:tc>
      </w:tr>
    </w:tbl>
    <w:bookmarkStart w:name="z979" w:id="799"/>
    <w:p>
      <w:pPr>
        <w:spacing w:after="0"/>
        <w:ind w:left="0"/>
        <w:jc w:val="left"/>
      </w:pPr>
      <w:r>
        <w:rPr>
          <w:rFonts w:ascii="Times New Roman"/>
          <w:b/>
          <w:i w:val="false"/>
          <w:color w:val="000000"/>
        </w:rPr>
        <w:t xml:space="preserve"> МЖӘ жобалары бойынша мемлекеттік міндеттемелерін, оның ішінде мемлекеттік </w:t>
      </w:r>
      <w:r>
        <w:br/>
      </w:r>
      <w:r>
        <w:rPr>
          <w:rFonts w:ascii="Times New Roman"/>
          <w:b/>
          <w:i w:val="false"/>
          <w:color w:val="000000"/>
        </w:rPr>
        <w:t>концессиялық міндеттемелері шегінде МЖӘ шарттарын тіркеу туралы</w:t>
      </w:r>
      <w:r>
        <w:br/>
      </w:r>
      <w:r>
        <w:rPr>
          <w:rFonts w:ascii="Times New Roman"/>
          <w:b/>
          <w:i w:val="false"/>
          <w:color w:val="000000"/>
        </w:rPr>
        <w:t>КУӘЛІК</w:t>
      </w:r>
    </w:p>
    <w:bookmarkEnd w:id="799"/>
    <w:bookmarkStart w:name="z980" w:id="800"/>
    <w:p>
      <w:pPr>
        <w:spacing w:after="0"/>
        <w:ind w:left="0"/>
        <w:jc w:val="both"/>
      </w:pPr>
      <w:r>
        <w:rPr>
          <w:rFonts w:ascii="Times New Roman"/>
          <w:b w:val="false"/>
          <w:i w:val="false"/>
          <w:color w:val="000000"/>
          <w:sz w:val="28"/>
        </w:rPr>
        <w:t>
      Астана қ. 20____ж. "___"__________</w:t>
      </w:r>
    </w:p>
    <w:bookmarkEnd w:id="800"/>
    <w:p>
      <w:pPr>
        <w:spacing w:after="0"/>
        <w:ind w:left="0"/>
        <w:jc w:val="both"/>
      </w:pPr>
      <w:r>
        <w:rPr>
          <w:rFonts w:ascii="Times New Roman"/>
          <w:b w:val="false"/>
          <w:i w:val="false"/>
          <w:color w:val="000000"/>
          <w:sz w:val="28"/>
        </w:rPr>
        <w:t>
      Осымен___________________________________________________________________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мемлекеттік міндеттемелерді _______________ нөмірімен тіркейді.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01"/>
          <w:p>
            <w:pPr>
              <w:spacing w:after="20"/>
              <w:ind w:left="20"/>
              <w:jc w:val="both"/>
            </w:pPr>
            <w:r>
              <w:rPr>
                <w:rFonts w:ascii="Times New Roman"/>
                <w:b w:val="false"/>
                <w:i w:val="false"/>
                <w:color w:val="000000"/>
                <w:sz w:val="20"/>
              </w:rPr>
              <w:t>
Жекешелік әріптес</w:t>
            </w:r>
          </w:p>
          <w:bookmarkEnd w:id="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02"/>
          <w:p>
            <w:pPr>
              <w:spacing w:after="20"/>
              <w:ind w:left="20"/>
              <w:jc w:val="both"/>
            </w:pPr>
            <w:r>
              <w:rPr>
                <w:rFonts w:ascii="Times New Roman"/>
                <w:b w:val="false"/>
                <w:i w:val="false"/>
                <w:color w:val="000000"/>
                <w:sz w:val="20"/>
              </w:rPr>
              <w:t>
Мемлекеттік әріптес</w:t>
            </w:r>
          </w:p>
          <w:bookmarkEnd w:id="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03"/>
          <w:p>
            <w:pPr>
              <w:spacing w:after="20"/>
              <w:ind w:left="20"/>
              <w:jc w:val="both"/>
            </w:pPr>
            <w:r>
              <w:rPr>
                <w:rFonts w:ascii="Times New Roman"/>
                <w:b w:val="false"/>
                <w:i w:val="false"/>
                <w:color w:val="000000"/>
                <w:sz w:val="20"/>
              </w:rPr>
              <w:t>
Шарттың жалпы соммасы</w:t>
            </w:r>
          </w:p>
          <w:bookmarkEnd w:id="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04"/>
          <w:p>
            <w:pPr>
              <w:spacing w:after="20"/>
              <w:ind w:left="20"/>
              <w:jc w:val="both"/>
            </w:pPr>
            <w:r>
              <w:rPr>
                <w:rFonts w:ascii="Times New Roman"/>
                <w:b w:val="false"/>
                <w:i w:val="false"/>
                <w:color w:val="000000"/>
                <w:sz w:val="20"/>
              </w:rPr>
              <w:t>
(санмен және сөзбен)</w:t>
            </w:r>
          </w:p>
          <w:bookmarkEnd w:id="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05"/>
          <w:p>
            <w:pPr>
              <w:spacing w:after="20"/>
              <w:ind w:left="20"/>
              <w:jc w:val="both"/>
            </w:pPr>
            <w:r>
              <w:rPr>
                <w:rFonts w:ascii="Times New Roman"/>
                <w:b w:val="false"/>
                <w:i w:val="false"/>
                <w:color w:val="000000"/>
                <w:sz w:val="20"/>
              </w:rPr>
              <w:t>
Мемлекеттік міндеттемелерді қолдану мерзімі</w:t>
            </w:r>
          </w:p>
          <w:bookmarkEnd w:id="8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06"/>
          <w:p>
            <w:pPr>
              <w:spacing w:after="20"/>
              <w:ind w:left="20"/>
              <w:jc w:val="both"/>
            </w:pPr>
            <w:r>
              <w:rPr>
                <w:rFonts w:ascii="Times New Roman"/>
                <w:b w:val="false"/>
                <w:i w:val="false"/>
                <w:color w:val="000000"/>
                <w:sz w:val="20"/>
              </w:rPr>
              <w:t>
Тіркелінген куәлікті беру үшін негіздеме</w:t>
            </w:r>
          </w:p>
          <w:bookmarkEnd w:id="8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807"/>
    <w:p>
      <w:pPr>
        <w:spacing w:after="0"/>
        <w:ind w:left="0"/>
        <w:jc w:val="both"/>
      </w:pPr>
      <w:r>
        <w:rPr>
          <w:rFonts w:ascii="Times New Roman"/>
          <w:b w:val="false"/>
          <w:i w:val="false"/>
          <w:color w:val="000000"/>
          <w:sz w:val="28"/>
        </w:rPr>
        <w:t>
      _____________________________________</w:t>
      </w:r>
    </w:p>
    <w:bookmarkEnd w:id="807"/>
    <w:p>
      <w:pPr>
        <w:spacing w:after="0"/>
        <w:ind w:left="0"/>
        <w:jc w:val="both"/>
      </w:pPr>
      <w:r>
        <w:rPr>
          <w:rFonts w:ascii="Times New Roman"/>
          <w:b w:val="false"/>
          <w:i w:val="false"/>
          <w:color w:val="000000"/>
          <w:sz w:val="28"/>
        </w:rPr>
        <w:t>
      (Бюджетті атқару жөніндегі мемлекеттік органның</w:t>
      </w:r>
    </w:p>
    <w:p>
      <w:pPr>
        <w:spacing w:after="0"/>
        <w:ind w:left="0"/>
        <w:jc w:val="both"/>
      </w:pPr>
      <w:r>
        <w:rPr>
          <w:rFonts w:ascii="Times New Roman"/>
          <w:b w:val="false"/>
          <w:i w:val="false"/>
          <w:color w:val="000000"/>
          <w:sz w:val="28"/>
        </w:rPr>
        <w:t>
      уәкілетті тұлғаның Т.А.Ә. (бар болса) және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