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15a5" w14:textId="c851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лауазымды тұлғаларының тауарларды кедендік тазартуды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қаңтардағы № 73 бұйрығы. Қазақстан Республикасының Әділет министрлігінде 2018 жылғы 13 ақпанда № 16346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144-бабы </w:t>
      </w:r>
      <w:r>
        <w:rPr>
          <w:rFonts w:ascii="Times New Roman"/>
          <w:b w:val="false"/>
          <w:i w:val="false"/>
          <w:color w:val="000000"/>
          <w:sz w:val="28"/>
        </w:rPr>
        <w:t>1-тармағына</w:t>
      </w:r>
      <w:r>
        <w:rPr>
          <w:rFonts w:ascii="Times New Roman"/>
          <w:b w:val="false"/>
          <w:i w:val="false"/>
          <w:color w:val="000000"/>
          <w:sz w:val="28"/>
        </w:rPr>
        <w:t xml:space="preserve">, 148-бабының </w:t>
      </w:r>
      <w:r>
        <w:rPr>
          <w:rFonts w:ascii="Times New Roman"/>
          <w:b w:val="false"/>
          <w:i w:val="false"/>
          <w:color w:val="000000"/>
          <w:sz w:val="28"/>
        </w:rPr>
        <w:t>3-тармағына</w:t>
      </w:r>
      <w:r>
        <w:rPr>
          <w:rFonts w:ascii="Times New Roman"/>
          <w:b w:val="false"/>
          <w:i w:val="false"/>
          <w:color w:val="000000"/>
          <w:sz w:val="28"/>
        </w:rPr>
        <w:t xml:space="preserve">, 180-бабының </w:t>
      </w:r>
      <w:r>
        <w:rPr>
          <w:rFonts w:ascii="Times New Roman"/>
          <w:b w:val="false"/>
          <w:i w:val="false"/>
          <w:color w:val="000000"/>
          <w:sz w:val="28"/>
        </w:rPr>
        <w:t>7-тармағына</w:t>
      </w:r>
      <w:r>
        <w:rPr>
          <w:rFonts w:ascii="Times New Roman"/>
          <w:b w:val="false"/>
          <w:i w:val="false"/>
          <w:color w:val="000000"/>
          <w:sz w:val="28"/>
        </w:rPr>
        <w:t xml:space="preserve">, 182-бабының </w:t>
      </w:r>
      <w:r>
        <w:rPr>
          <w:rFonts w:ascii="Times New Roman"/>
          <w:b w:val="false"/>
          <w:i w:val="false"/>
          <w:color w:val="000000"/>
          <w:sz w:val="28"/>
        </w:rPr>
        <w:t>9-тармағына</w:t>
      </w:r>
      <w:r>
        <w:rPr>
          <w:rFonts w:ascii="Times New Roman"/>
          <w:b w:val="false"/>
          <w:i w:val="false"/>
          <w:color w:val="000000"/>
          <w:sz w:val="28"/>
        </w:rPr>
        <w:t xml:space="preserve">, 185-бабының </w:t>
      </w:r>
      <w:r>
        <w:rPr>
          <w:rFonts w:ascii="Times New Roman"/>
          <w:b w:val="false"/>
          <w:i w:val="false"/>
          <w:color w:val="000000"/>
          <w:sz w:val="28"/>
        </w:rPr>
        <w:t>5-тармағына</w:t>
      </w:r>
      <w:r>
        <w:rPr>
          <w:rFonts w:ascii="Times New Roman"/>
          <w:b w:val="false"/>
          <w:i w:val="false"/>
          <w:color w:val="000000"/>
          <w:sz w:val="28"/>
        </w:rPr>
        <w:t xml:space="preserve">, 187-бабының </w:t>
      </w:r>
      <w:r>
        <w:rPr>
          <w:rFonts w:ascii="Times New Roman"/>
          <w:b w:val="false"/>
          <w:i w:val="false"/>
          <w:color w:val="000000"/>
          <w:sz w:val="28"/>
        </w:rPr>
        <w:t>11-тармағына</w:t>
      </w:r>
      <w:r>
        <w:rPr>
          <w:rFonts w:ascii="Times New Roman"/>
          <w:b w:val="false"/>
          <w:i w:val="false"/>
          <w:color w:val="000000"/>
          <w:sz w:val="28"/>
        </w:rPr>
        <w:t xml:space="preserve">, 190-баптың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192-бабының </w:t>
      </w:r>
      <w:r>
        <w:rPr>
          <w:rFonts w:ascii="Times New Roman"/>
          <w:b w:val="false"/>
          <w:i w:val="false"/>
          <w:color w:val="000000"/>
          <w:sz w:val="28"/>
        </w:rPr>
        <w:t>4-тармағына</w:t>
      </w:r>
      <w:r>
        <w:rPr>
          <w:rFonts w:ascii="Times New Roman"/>
          <w:b w:val="false"/>
          <w:i w:val="false"/>
          <w:color w:val="000000"/>
          <w:sz w:val="28"/>
        </w:rPr>
        <w:t xml:space="preserve">, 194-бабының </w:t>
      </w:r>
      <w:r>
        <w:rPr>
          <w:rFonts w:ascii="Times New Roman"/>
          <w:b w:val="false"/>
          <w:i w:val="false"/>
          <w:color w:val="000000"/>
          <w:sz w:val="28"/>
        </w:rPr>
        <w:t>10-тармағына</w:t>
      </w:r>
      <w:r>
        <w:rPr>
          <w:rFonts w:ascii="Times New Roman"/>
          <w:b w:val="false"/>
          <w:i w:val="false"/>
          <w:color w:val="000000"/>
          <w:sz w:val="28"/>
        </w:rPr>
        <w:t xml:space="preserve">, 536-бабы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08.11.2021 </w:t>
      </w:r>
      <w:r>
        <w:rPr>
          <w:rFonts w:ascii="Times New Roman"/>
          <w:b w:val="false"/>
          <w:i w:val="false"/>
          <w:color w:val="000000"/>
          <w:sz w:val="28"/>
        </w:rPr>
        <w:t>№ 1150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 лауазымды тұлғаларының тауарларды кедендік тазартуды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Қаржы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73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кірістер органдары лауазымды адамдарының тауарларды кедендік тазартуды жасау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Қаржы министрінің 15.03.2024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Мемлекеттік кірістер органдары лауазымды адамдарының тауарларды кедендік тазартуды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144-бабының </w:t>
      </w:r>
      <w:r>
        <w:rPr>
          <w:rFonts w:ascii="Times New Roman"/>
          <w:b w:val="false"/>
          <w:i w:val="false"/>
          <w:color w:val="000000"/>
          <w:sz w:val="28"/>
        </w:rPr>
        <w:t>1-тармағына</w:t>
      </w:r>
      <w:r>
        <w:rPr>
          <w:rFonts w:ascii="Times New Roman"/>
          <w:b w:val="false"/>
          <w:i w:val="false"/>
          <w:color w:val="000000"/>
          <w:sz w:val="28"/>
        </w:rPr>
        <w:t xml:space="preserve">, 148-бабының </w:t>
      </w:r>
      <w:r>
        <w:rPr>
          <w:rFonts w:ascii="Times New Roman"/>
          <w:b w:val="false"/>
          <w:i w:val="false"/>
          <w:color w:val="000000"/>
          <w:sz w:val="28"/>
        </w:rPr>
        <w:t>3-тармағына</w:t>
      </w:r>
      <w:r>
        <w:rPr>
          <w:rFonts w:ascii="Times New Roman"/>
          <w:b w:val="false"/>
          <w:i w:val="false"/>
          <w:color w:val="000000"/>
          <w:sz w:val="28"/>
        </w:rPr>
        <w:t xml:space="preserve">, 180-бабының </w:t>
      </w:r>
      <w:r>
        <w:rPr>
          <w:rFonts w:ascii="Times New Roman"/>
          <w:b w:val="false"/>
          <w:i w:val="false"/>
          <w:color w:val="000000"/>
          <w:sz w:val="28"/>
        </w:rPr>
        <w:t>7-тармағына</w:t>
      </w:r>
      <w:r>
        <w:rPr>
          <w:rFonts w:ascii="Times New Roman"/>
          <w:b w:val="false"/>
          <w:i w:val="false"/>
          <w:color w:val="000000"/>
          <w:sz w:val="28"/>
        </w:rPr>
        <w:t xml:space="preserve">, 182-бабының </w:t>
      </w:r>
      <w:r>
        <w:rPr>
          <w:rFonts w:ascii="Times New Roman"/>
          <w:b w:val="false"/>
          <w:i w:val="false"/>
          <w:color w:val="000000"/>
          <w:sz w:val="28"/>
        </w:rPr>
        <w:t>9-тармағына</w:t>
      </w:r>
      <w:r>
        <w:rPr>
          <w:rFonts w:ascii="Times New Roman"/>
          <w:b w:val="false"/>
          <w:i w:val="false"/>
          <w:color w:val="000000"/>
          <w:sz w:val="28"/>
        </w:rPr>
        <w:t xml:space="preserve">, 185-бабының </w:t>
      </w:r>
      <w:r>
        <w:rPr>
          <w:rFonts w:ascii="Times New Roman"/>
          <w:b w:val="false"/>
          <w:i w:val="false"/>
          <w:color w:val="000000"/>
          <w:sz w:val="28"/>
        </w:rPr>
        <w:t>5-тармағына</w:t>
      </w:r>
      <w:r>
        <w:rPr>
          <w:rFonts w:ascii="Times New Roman"/>
          <w:b w:val="false"/>
          <w:i w:val="false"/>
          <w:color w:val="000000"/>
          <w:sz w:val="28"/>
        </w:rPr>
        <w:t xml:space="preserve">, 187-бабының </w:t>
      </w:r>
      <w:r>
        <w:rPr>
          <w:rFonts w:ascii="Times New Roman"/>
          <w:b w:val="false"/>
          <w:i w:val="false"/>
          <w:color w:val="000000"/>
          <w:sz w:val="28"/>
        </w:rPr>
        <w:t>11-тармағына</w:t>
      </w:r>
      <w:r>
        <w:rPr>
          <w:rFonts w:ascii="Times New Roman"/>
          <w:b w:val="false"/>
          <w:i w:val="false"/>
          <w:color w:val="000000"/>
          <w:sz w:val="28"/>
        </w:rPr>
        <w:t xml:space="preserve">, 190-баптың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192-бабының </w:t>
      </w:r>
      <w:r>
        <w:rPr>
          <w:rFonts w:ascii="Times New Roman"/>
          <w:b w:val="false"/>
          <w:i w:val="false"/>
          <w:color w:val="000000"/>
          <w:sz w:val="28"/>
        </w:rPr>
        <w:t>4-тармағына</w:t>
      </w:r>
      <w:r>
        <w:rPr>
          <w:rFonts w:ascii="Times New Roman"/>
          <w:b w:val="false"/>
          <w:i w:val="false"/>
          <w:color w:val="000000"/>
          <w:sz w:val="28"/>
        </w:rPr>
        <w:t xml:space="preserve">, 194-бабының </w:t>
      </w:r>
      <w:r>
        <w:rPr>
          <w:rFonts w:ascii="Times New Roman"/>
          <w:b w:val="false"/>
          <w:i w:val="false"/>
          <w:color w:val="000000"/>
          <w:sz w:val="28"/>
        </w:rPr>
        <w:t>10-тармағына</w:t>
      </w:r>
      <w:r>
        <w:rPr>
          <w:rFonts w:ascii="Times New Roman"/>
          <w:b w:val="false"/>
          <w:i w:val="false"/>
          <w:color w:val="000000"/>
          <w:sz w:val="28"/>
        </w:rPr>
        <w:t xml:space="preserve">, 536-бабы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Қаржы министрлігі Мемлекеттік кірістер комитетінің облыстар, республикалық маңызы бар қалалар және астана бойынша аумақтық мемлекеттік кірістер органдары (бұдан әрі – уәкілетті лауазымды адамдар), Бас деспечерлік басқармасы (бұдан әрі – БДБ) лауазымды адамдарының тауарларды кедендік тазарту мемлекеттік қызметін көрсету кезінде тауарларды кедендік тазартуды жасау тәртібін айқындайды.</w:t>
      </w:r>
    </w:p>
    <w:bookmarkEnd w:id="7"/>
    <w:bookmarkStart w:name="z18" w:id="8"/>
    <w:p>
      <w:pPr>
        <w:spacing w:after="0"/>
        <w:ind w:left="0"/>
        <w:jc w:val="both"/>
      </w:pPr>
      <w:r>
        <w:rPr>
          <w:rFonts w:ascii="Times New Roman"/>
          <w:b w:val="false"/>
          <w:i w:val="false"/>
          <w:color w:val="000000"/>
          <w:sz w:val="28"/>
        </w:rPr>
        <w:t>
      2. "Тауарларды кедендік тазарту" уәкілетті лауазымды адамдар, БДБ (бұдан әрі – көрсетілетін қызметті беруші) мемлекеттік кірістер органдарының ақпараттық жүйесі (бұдан әрі – АЖ) арқылы көрсетеді.</w:t>
      </w:r>
    </w:p>
    <w:bookmarkEnd w:id="8"/>
    <w:bookmarkStart w:name="z19" w:id="9"/>
    <w:p>
      <w:pPr>
        <w:spacing w:after="0"/>
        <w:ind w:left="0"/>
        <w:jc w:val="both"/>
      </w:pPr>
      <w:r>
        <w:rPr>
          <w:rFonts w:ascii="Times New Roman"/>
          <w:b w:val="false"/>
          <w:i w:val="false"/>
          <w:color w:val="000000"/>
          <w:sz w:val="28"/>
        </w:rPr>
        <w:t>
      3. Тауарларды кедендік тазартуды лауазымдық (функционалдық) міндеттерге сәйкес мұндай кедендік операцияларды жүргізуге уәкілетті көрсетілетін қызметті беруші жүзеге асырады және тауарларға арналған декларация немесе тауарларға арналған декларацияны бергенге дейін тауарларды шығару туралы өтініш тіркелген сәттен басталады және көрсетілетін қызметті берушінің жұмыс уақытын ескере отырып тауарларды шығару аяқталады.</w:t>
      </w:r>
    </w:p>
    <w:bookmarkEnd w:id="9"/>
    <w:bookmarkStart w:name="z20" w:id="10"/>
    <w:p>
      <w:pPr>
        <w:spacing w:after="0"/>
        <w:ind w:left="0"/>
        <w:jc w:val="both"/>
      </w:pPr>
      <w:r>
        <w:rPr>
          <w:rFonts w:ascii="Times New Roman"/>
          <w:b w:val="false"/>
          <w:i w:val="false"/>
          <w:color w:val="000000"/>
          <w:sz w:val="28"/>
        </w:rPr>
        <w:t xml:space="preserve">
      4. Электронды түрдегі кедендік декларациялау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электрондық құжат түрінде тауарларға арналған декларацияны (бұдан әрі – ЭТД) пайдалана отырып жүзеге асырылады.</w:t>
      </w:r>
    </w:p>
    <w:bookmarkEnd w:id="10"/>
    <w:bookmarkStart w:name="z21" w:id="11"/>
    <w:p>
      <w:pPr>
        <w:spacing w:after="0"/>
        <w:ind w:left="0"/>
        <w:jc w:val="both"/>
      </w:pPr>
      <w:r>
        <w:rPr>
          <w:rFonts w:ascii="Times New Roman"/>
          <w:b w:val="false"/>
          <w:i w:val="false"/>
          <w:color w:val="000000"/>
          <w:sz w:val="28"/>
        </w:rPr>
        <w:t xml:space="preserve">
      5. Жазбаша нысандағы кедендік декларациялау облыстар, республикалық маңызы бар қалалар және астана бойынша аумақтық мемлекеттік кірістер органында қағаз жеткізгіштегі құжат түріндегі тауарларға арналған декларацияны (бұдан әрі – ТД) пайдалана отырып,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1"/>
    <w:bookmarkStart w:name="z22" w:id="12"/>
    <w:p>
      <w:pPr>
        <w:spacing w:after="0"/>
        <w:ind w:left="0"/>
        <w:jc w:val="both"/>
      </w:pPr>
      <w:r>
        <w:rPr>
          <w:rFonts w:ascii="Times New Roman"/>
          <w:b w:val="false"/>
          <w:i w:val="false"/>
          <w:color w:val="000000"/>
          <w:sz w:val="28"/>
        </w:rPr>
        <w:t xml:space="preserve">
      6. Кодекстің 393-бабының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тауарларды кедендік декларациялау кезінде кедендік бақылау тек кедендік бақылау нысандарын және (немесе) кедендік бақылаудың жүргізілуін қамтамасыз ететін шараларды айқындайтын тәуекелдерді басқарудың автоматтандырылған жүйесі негізінде, сондай-ақ </w:t>
      </w:r>
      <w:r>
        <w:rPr>
          <w:rFonts w:ascii="Times New Roman"/>
          <w:b w:val="false"/>
          <w:i w:val="false"/>
          <w:color w:val="000000"/>
          <w:sz w:val="28"/>
        </w:rPr>
        <w:t>Кодексте</w:t>
      </w:r>
      <w:r>
        <w:rPr>
          <w:rFonts w:ascii="Times New Roman"/>
          <w:b w:val="false"/>
          <w:i w:val="false"/>
          <w:color w:val="000000"/>
          <w:sz w:val="28"/>
        </w:rPr>
        <w:t xml:space="preserve"> көзделген кедендік бақылаудың өзге нысандарын қолдану кезінде көрсетілетін қызметті берушіге белгілі болған, Еуразиялық экономикалық одақтың (бұдан әрі – ЕАЭО) және Қазақстан Республикасының кеден заңнамасының талаптарын сақтамау белгілері болған кезде ғана жүзеге асырылады.</w:t>
      </w:r>
    </w:p>
    <w:bookmarkEnd w:id="12"/>
    <w:bookmarkStart w:name="z23" w:id="13"/>
    <w:p>
      <w:pPr>
        <w:spacing w:after="0"/>
        <w:ind w:left="0"/>
        <w:jc w:val="both"/>
      </w:pPr>
      <w:r>
        <w:rPr>
          <w:rFonts w:ascii="Times New Roman"/>
          <w:b w:val="false"/>
          <w:i w:val="false"/>
          <w:color w:val="000000"/>
          <w:sz w:val="28"/>
        </w:rPr>
        <w:t xml:space="preserve">
      7. Тауарларды кедендік тазарту кезінде оның нысанына қарамастан, декларант немесе кеден өкілі (бұдан әрі – көрсетілетін қызметті алушының) Кодекстің 180-бабының </w:t>
      </w:r>
      <w:r>
        <w:rPr>
          <w:rFonts w:ascii="Times New Roman"/>
          <w:b w:val="false"/>
          <w:i w:val="false"/>
          <w:color w:val="000000"/>
          <w:sz w:val="28"/>
        </w:rPr>
        <w:t>2-тармағында</w:t>
      </w:r>
      <w:r>
        <w:rPr>
          <w:rFonts w:ascii="Times New Roman"/>
          <w:b w:val="false"/>
          <w:i w:val="false"/>
          <w:color w:val="000000"/>
          <w:sz w:val="28"/>
        </w:rPr>
        <w:t xml:space="preserve"> жағдайларды, немесе Кодекстің 180-бабының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(бұдан әрі – ЕЭК) айқындаған жағдайлардағы тауарларды қоспағанда, қызмет аймағында кедендік бақылаудағы тауарлар бар қызмет берушіге тауарлардың декларациясын береді.</w:t>
      </w:r>
    </w:p>
    <w:bookmarkEnd w:id="13"/>
    <w:bookmarkStart w:name="z24" w:id="14"/>
    <w:p>
      <w:pPr>
        <w:spacing w:after="0"/>
        <w:ind w:left="0"/>
        <w:jc w:val="both"/>
      </w:pPr>
      <w:r>
        <w:rPr>
          <w:rFonts w:ascii="Times New Roman"/>
          <w:b w:val="false"/>
          <w:i w:val="false"/>
          <w:color w:val="000000"/>
          <w:sz w:val="28"/>
        </w:rPr>
        <w:t xml:space="preserve">
      8. ЭТД оны толтырғаннан кейін, сондай-ақ осы Қағидаларда айқындалған жағдайларда электрондық түрде ұсынылған, онда мәлімделген мәліметтерді растайтын құжаттар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куәландырылады.</w:t>
      </w:r>
    </w:p>
    <w:bookmarkEnd w:id="14"/>
    <w:bookmarkStart w:name="z25" w:id="15"/>
    <w:p>
      <w:pPr>
        <w:spacing w:after="0"/>
        <w:ind w:left="0"/>
        <w:jc w:val="both"/>
      </w:pPr>
      <w:r>
        <w:rPr>
          <w:rFonts w:ascii="Times New Roman"/>
          <w:b w:val="false"/>
          <w:i w:val="false"/>
          <w:color w:val="000000"/>
          <w:sz w:val="28"/>
        </w:rPr>
        <w:t>
      9. Осы тармақтың екінші бөлігінде көзделген іс-әрекеттерді қоспағанда, көрсетілетін қызметті алушының ЭТД мәртебесі (берілді, қабылданды, тіркелді, тіркеуден бас тартылды, шығаруға рұқсат берілді, шығару тоқтатыла тұрды, кері қайтарып алынды, шартты түрде шығару) туралы хабардар етуге байланысты қызмет берушінің іс-әрекеттері нақты уақыт режимінде ақпараттық жүйе арқылы жүзеге асырылады.</w:t>
      </w:r>
    </w:p>
    <w:bookmarkEnd w:id="15"/>
    <w:bookmarkStart w:name="z26" w:id="16"/>
    <w:p>
      <w:pPr>
        <w:spacing w:after="0"/>
        <w:ind w:left="0"/>
        <w:jc w:val="both"/>
      </w:pPr>
      <w:r>
        <w:rPr>
          <w:rFonts w:ascii="Times New Roman"/>
          <w:b w:val="false"/>
          <w:i w:val="false"/>
          <w:color w:val="000000"/>
          <w:sz w:val="28"/>
        </w:rPr>
        <w:t>
      Көрсетілетін қызметті беруші:</w:t>
      </w:r>
    </w:p>
    <w:bookmarkEnd w:id="16"/>
    <w:bookmarkStart w:name="z27" w:id="17"/>
    <w:p>
      <w:pPr>
        <w:spacing w:after="0"/>
        <w:ind w:left="0"/>
        <w:jc w:val="both"/>
      </w:pPr>
      <w:r>
        <w:rPr>
          <w:rFonts w:ascii="Times New Roman"/>
          <w:b w:val="false"/>
          <w:i w:val="false"/>
          <w:color w:val="000000"/>
          <w:sz w:val="28"/>
        </w:rPr>
        <w:t xml:space="preserve">
      лауазымды адамның қатысуынсыз тауарларды шығарумен (автоматты түрде шығару); </w:t>
      </w:r>
    </w:p>
    <w:bookmarkEnd w:id="17"/>
    <w:bookmarkStart w:name="z28" w:id="18"/>
    <w:p>
      <w:pPr>
        <w:spacing w:after="0"/>
        <w:ind w:left="0"/>
        <w:jc w:val="both"/>
      </w:pPr>
      <w:r>
        <w:rPr>
          <w:rFonts w:ascii="Times New Roman"/>
          <w:b w:val="false"/>
          <w:i w:val="false"/>
          <w:color w:val="000000"/>
          <w:sz w:val="28"/>
        </w:rPr>
        <w:t xml:space="preserve">
      тауарларды шығаруды жоюмен байланысты кедендік операцияларды жасау кезінде АЖ арқылы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 құжаттарды қалыптастырады және көрсетілетін қызметті алушыға жолдайды. </w:t>
      </w:r>
    </w:p>
    <w:bookmarkEnd w:id="18"/>
    <w:bookmarkStart w:name="z29" w:id="19"/>
    <w:p>
      <w:pPr>
        <w:spacing w:after="0"/>
        <w:ind w:left="0"/>
        <w:jc w:val="both"/>
      </w:pPr>
      <w:r>
        <w:rPr>
          <w:rFonts w:ascii="Times New Roman"/>
          <w:b w:val="false"/>
          <w:i w:val="false"/>
          <w:color w:val="000000"/>
          <w:sz w:val="28"/>
        </w:rPr>
        <w:t>
      10. Көрсетілетін қызметті алушының өтініші бойынша уәкілетті лауазымды адам өтініш түскен сәттен бастап 30 (отыз) минуттан кешіктірмей ЭТД-ның қағаз данасын оның электрондық түрінен басып шығарады.</w:t>
      </w:r>
    </w:p>
    <w:bookmarkEnd w:id="19"/>
    <w:bookmarkStart w:name="z30" w:id="20"/>
    <w:p>
      <w:pPr>
        <w:spacing w:after="0"/>
        <w:ind w:left="0"/>
        <w:jc w:val="both"/>
      </w:pPr>
      <w:r>
        <w:rPr>
          <w:rFonts w:ascii="Times New Roman"/>
          <w:b w:val="false"/>
          <w:i w:val="false"/>
          <w:color w:val="000000"/>
          <w:sz w:val="28"/>
        </w:rPr>
        <w:t>
      Бұл ретте, тауарларды шығаруды жүзеге асырған уәкілетті лауазымды адам қағаз түріндегі осындай тауарларға арналған декларацияға тауарларды шығару туралы белгі қояды және жеке нөмірлік мөрмен растайды.</w:t>
      </w:r>
    </w:p>
    <w:bookmarkEnd w:id="20"/>
    <w:bookmarkStart w:name="z31" w:id="21"/>
    <w:p>
      <w:pPr>
        <w:spacing w:after="0"/>
        <w:ind w:left="0"/>
        <w:jc w:val="both"/>
      </w:pPr>
      <w:r>
        <w:rPr>
          <w:rFonts w:ascii="Times New Roman"/>
          <w:b w:val="false"/>
          <w:i w:val="false"/>
          <w:color w:val="000000"/>
          <w:sz w:val="28"/>
        </w:rPr>
        <w:t>
      Тауарлардың автоматты түрде шығару кезінде тауарларды шығару туралы белгіні тауарларды шығару жүзеге асырылған мемлекеттік кірістер органдарының қызмет аймағындағы уәкілетті лауазымды адам қояды.</w:t>
      </w:r>
    </w:p>
    <w:bookmarkEnd w:id="21"/>
    <w:bookmarkStart w:name="z32" w:id="22"/>
    <w:p>
      <w:pPr>
        <w:spacing w:after="0"/>
        <w:ind w:left="0"/>
        <w:jc w:val="both"/>
      </w:pPr>
      <w:r>
        <w:rPr>
          <w:rFonts w:ascii="Times New Roman"/>
          <w:b w:val="false"/>
          <w:i w:val="false"/>
          <w:color w:val="000000"/>
          <w:sz w:val="28"/>
        </w:rPr>
        <w:t>
      11. Көрсетілетін қызметті алушы мемлекеттік қызметті алу үшін көрсетілетін қызметті берушіге АЖ не www.egov.kz "Электронды үкімет" веб-порталы арқылы (бұдан әрі - портал) ЭТД ұсынады.</w:t>
      </w:r>
    </w:p>
    <w:bookmarkEnd w:id="22"/>
    <w:bookmarkStart w:name="z33" w:id="23"/>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"Тауарларды кедендік тазарту" мемлекеттік қызметін көрсетуге қойылатын негізгі талаптардың Тізбесінде келтірілген. </w:t>
      </w:r>
    </w:p>
    <w:bookmarkEnd w:id="23"/>
    <w:bookmarkStart w:name="z34" w:id="24"/>
    <w:p>
      <w:pPr>
        <w:spacing w:after="0"/>
        <w:ind w:left="0"/>
        <w:jc w:val="both"/>
      </w:pPr>
      <w:r>
        <w:rPr>
          <w:rFonts w:ascii="Times New Roman"/>
          <w:b w:val="false"/>
          <w:i w:val="false"/>
          <w:color w:val="000000"/>
          <w:sz w:val="28"/>
        </w:rPr>
        <w:t>
      Көрсетілетін қызметті алушыдан құжаттар топтамасын қабылдаған көрсетілетін қызметті беруші адамның қолы, тегі, аты және әкесінің аты (ол болған кезде), күні, уақыты қамтылған ТД қоса берілетін құжаттар тізімдемесіндегі белгі көрсетілетін қызметті берушіге жазбаша нысанда берілген құжаттардың қабылданғанын растау болып табылады.</w:t>
      </w:r>
    </w:p>
    <w:bookmarkEnd w:id="24"/>
    <w:bookmarkStart w:name="z35" w:id="25"/>
    <w:p>
      <w:pPr>
        <w:spacing w:after="0"/>
        <w:ind w:left="0"/>
        <w:jc w:val="both"/>
      </w:pPr>
      <w:r>
        <w:rPr>
          <w:rFonts w:ascii="Times New Roman"/>
          <w:b w:val="false"/>
          <w:i w:val="false"/>
          <w:color w:val="000000"/>
          <w:sz w:val="28"/>
        </w:rPr>
        <w:t>
      Портал арқылы өтініш түскен кезде көрсетілетін қызметті алушыға мемлекеттік қызметті көрсету үшін сұрау салуды қабылдау туралы мәртебе жолданады.</w:t>
      </w:r>
    </w:p>
    <w:bookmarkEnd w:id="25"/>
    <w:bookmarkStart w:name="z36" w:id="26"/>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сұратуға жол берілмейді.</w:t>
      </w:r>
    </w:p>
    <w:bookmarkEnd w:id="26"/>
    <w:bookmarkStart w:name="z37" w:id="27"/>
    <w:p>
      <w:pPr>
        <w:spacing w:after="0"/>
        <w:ind w:left="0"/>
        <w:jc w:val="both"/>
      </w:pPr>
      <w:r>
        <w:rPr>
          <w:rFonts w:ascii="Times New Roman"/>
          <w:b w:val="false"/>
          <w:i w:val="false"/>
          <w:color w:val="000000"/>
          <w:sz w:val="28"/>
        </w:rPr>
        <w:t xml:space="preserve">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мемлекеттік қызмет көрсету сатысы туралы деректерді енгізуді қамтамасыз етеді.</w:t>
      </w:r>
    </w:p>
    <w:bookmarkEnd w:id="27"/>
    <w:bookmarkStart w:name="z38" w:id="28"/>
    <w:p>
      <w:pPr>
        <w:spacing w:after="0"/>
        <w:ind w:left="0"/>
        <w:jc w:val="both"/>
      </w:pPr>
      <w:r>
        <w:rPr>
          <w:rFonts w:ascii="Times New Roman"/>
          <w:b w:val="false"/>
          <w:i w:val="false"/>
          <w:color w:val="000000"/>
          <w:sz w:val="28"/>
        </w:rPr>
        <w:t>
      Осы Қағидаларда айқындалған мемлекеттік қызмет көрсету тәртібіне өзгерістер және (немесе) толықтырулар енгізу кезінде Қазақстан Республикасының Қаржы министрлігі тиісті нормативтік құқықтық акті әділет органдарында мемлекеттік тіркелгеннен кейін 3 (үш) жұмыс күні ішінде көрсетілетін қызметті берушіге, "электронды үкімет" ақпараттық-коммуникациялық инфрақұрылым операторына, Бірыңғай байланыс орталығына мемлекеттік қызмет көрсету тәртібі туралы ақпаратты жолдайды.</w:t>
      </w:r>
    </w:p>
    <w:bookmarkEnd w:id="28"/>
    <w:bookmarkStart w:name="z39" w:id="29"/>
    <w:p>
      <w:pPr>
        <w:spacing w:after="0"/>
        <w:ind w:left="0"/>
        <w:jc w:val="both"/>
      </w:pPr>
      <w:r>
        <w:rPr>
          <w:rFonts w:ascii="Times New Roman"/>
          <w:b w:val="false"/>
          <w:i w:val="false"/>
          <w:color w:val="000000"/>
          <w:sz w:val="28"/>
        </w:rPr>
        <w:t>
      12. Тауарларды кедендік декларациялау кезінде АЖ істен шыққан кезде, көрсетілетін қызметті беруші мемлекеттік көрсетілетін қызметтің атауы, мемлекеттік көрсетілетін қызметті алу үшін өтініштің тіркеу нөмірі, жеке сәйкестендіру нөмірі (ЖСН) немесе бизнес-сәйкестендіру нөмірі (БСН), көрсетілетін қызметті алушының атауы, қатеге әкеп соқтырған іс-қимылдар реттілігінің сипаттамасы бойынша ақпараттарды, АЖ істен шығуын растайтын скриншоттарды міндетті түрде ұсына отырып электрондық пошта арқылы қолдау қызметіне хабарлама жолдайды.</w:t>
      </w:r>
    </w:p>
    <w:bookmarkEnd w:id="29"/>
    <w:bookmarkStart w:name="z40" w:id="30"/>
    <w:p>
      <w:pPr>
        <w:spacing w:after="0"/>
        <w:ind w:left="0"/>
        <w:jc w:val="left"/>
      </w:pPr>
      <w:r>
        <w:rPr>
          <w:rFonts w:ascii="Times New Roman"/>
          <w:b/>
          <w:i w:val="false"/>
          <w:color w:val="000000"/>
        </w:rPr>
        <w:t xml:space="preserve"> 2-тарау. Көрсетілетін қызметті берушінің қатысуынсыз көрсетілетін қызметті берушінің АЖ арқылы ЭТД тіркеу немесе тіркеуден бас тарту тәртібі</w:t>
      </w:r>
    </w:p>
    <w:bookmarkEnd w:id="30"/>
    <w:bookmarkStart w:name="z41" w:id="31"/>
    <w:p>
      <w:pPr>
        <w:spacing w:after="0"/>
        <w:ind w:left="0"/>
        <w:jc w:val="left"/>
      </w:pPr>
      <w:r>
        <w:rPr>
          <w:rFonts w:ascii="Times New Roman"/>
          <w:b/>
          <w:i w:val="false"/>
          <w:color w:val="000000"/>
        </w:rPr>
        <w:t xml:space="preserve"> 1-параграф. Электронды нысанда кедендік декларацияны қолдана отырып, тауарларды кедендік тазарту кезіндегі көрсетілетін қызметті берушінің іс-әрекеті</w:t>
      </w:r>
    </w:p>
    <w:bookmarkEnd w:id="31"/>
    <w:bookmarkStart w:name="z42" w:id="32"/>
    <w:p>
      <w:pPr>
        <w:spacing w:after="0"/>
        <w:ind w:left="0"/>
        <w:jc w:val="both"/>
      </w:pPr>
      <w:r>
        <w:rPr>
          <w:rFonts w:ascii="Times New Roman"/>
          <w:b w:val="false"/>
          <w:i w:val="false"/>
          <w:color w:val="000000"/>
          <w:sz w:val="28"/>
        </w:rPr>
        <w:t>
      13. ЭТД тіркеуге немесе тіркеуден бас тартуға байланысты кедендік операциялар ЕЭК Алқасының 2014 жылғы 2 шілдедегі № 98 шешімімен бекітілген, Тауарларға арналған декларацияларды тіркеу немесе тіркеуден бас тарту тәртібі туралы нұсқаулыққа (бұдан әрі – Тауарларға арналған декларацияларды тіркеу немесе тіркеуден бас тарту туралы нұсқаулық) сәйкес жүзеге асырылады, ал Тауарларға арналған декларацияларды тіркеу немесе тіркеуден бас тарту туралы нұсқаулықта реттелмеген бөлігінде осы тараудың ережелері қолданылады.</w:t>
      </w:r>
    </w:p>
    <w:bookmarkEnd w:id="32"/>
    <w:bookmarkStart w:name="z43" w:id="33"/>
    <w:p>
      <w:pPr>
        <w:spacing w:after="0"/>
        <w:ind w:left="0"/>
        <w:jc w:val="both"/>
      </w:pPr>
      <w:r>
        <w:rPr>
          <w:rFonts w:ascii="Times New Roman"/>
          <w:b w:val="false"/>
          <w:i w:val="false"/>
          <w:color w:val="000000"/>
          <w:sz w:val="28"/>
        </w:rPr>
        <w:t xml:space="preserve">
      14. ЭТД тіркеу немесе тіркеуден бас тартуды Кодекстің 148-бабы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берушінің қатысуынсыз АЖ арқылы көрсетілетін қызметті беруші (бұдан әрі – ЭТД автоматты түрде тіркеу) жүзеге асырады.</w:t>
      </w:r>
    </w:p>
    <w:bookmarkEnd w:id="33"/>
    <w:bookmarkStart w:name="z44" w:id="34"/>
    <w:p>
      <w:pPr>
        <w:spacing w:after="0"/>
        <w:ind w:left="0"/>
        <w:jc w:val="both"/>
      </w:pPr>
      <w:r>
        <w:rPr>
          <w:rFonts w:ascii="Times New Roman"/>
          <w:b w:val="false"/>
          <w:i w:val="false"/>
          <w:color w:val="000000"/>
          <w:sz w:val="28"/>
        </w:rPr>
        <w:t>
      ЭТД беру кезінде көрсетілетін қызметті беруші АЖ арқылы Тауарларға арналған декларацияларды тіркеу немесе тіркеуден бас тарту тәртібі туралы нұсқаулықта көзделген мерзімде ЭТД тіркеуден бас тарту үшін негіздердің болуын немесе болмауын тексереді.</w:t>
      </w:r>
    </w:p>
    <w:bookmarkEnd w:id="34"/>
    <w:bookmarkStart w:name="z45" w:id="35"/>
    <w:p>
      <w:pPr>
        <w:spacing w:after="0"/>
        <w:ind w:left="0"/>
        <w:jc w:val="both"/>
      </w:pPr>
      <w:r>
        <w:rPr>
          <w:rFonts w:ascii="Times New Roman"/>
          <w:b w:val="false"/>
          <w:i w:val="false"/>
          <w:color w:val="000000"/>
          <w:sz w:val="28"/>
        </w:rPr>
        <w:t>
      Көрсетілген тексеруді жүргізгеннен соң көрсетілетін қызметті беруші ЭТД берілген сәттен бастап 2 (екі) сағаттан көп емес уақытта ЭТД тіркейді немесе тіркеуден бас тартады.</w:t>
      </w:r>
    </w:p>
    <w:bookmarkEnd w:id="35"/>
    <w:bookmarkStart w:name="z46" w:id="36"/>
    <w:p>
      <w:pPr>
        <w:spacing w:after="0"/>
        <w:ind w:left="0"/>
        <w:jc w:val="both"/>
      </w:pPr>
      <w:r>
        <w:rPr>
          <w:rFonts w:ascii="Times New Roman"/>
          <w:b w:val="false"/>
          <w:i w:val="false"/>
          <w:color w:val="000000"/>
          <w:sz w:val="28"/>
        </w:rPr>
        <w:t>
      15. ЭТД беру күні мен уақытын көрсетілетін қызметті беруші АЖ арқылы тіркейді.</w:t>
      </w:r>
    </w:p>
    <w:bookmarkEnd w:id="36"/>
    <w:bookmarkStart w:name="z47" w:id="37"/>
    <w:p>
      <w:pPr>
        <w:spacing w:after="0"/>
        <w:ind w:left="0"/>
        <w:jc w:val="both"/>
      </w:pPr>
      <w:r>
        <w:rPr>
          <w:rFonts w:ascii="Times New Roman"/>
          <w:b w:val="false"/>
          <w:i w:val="false"/>
          <w:color w:val="000000"/>
          <w:sz w:val="28"/>
        </w:rPr>
        <w:t xml:space="preserve">
      Бұл ретте, Кодекстің </w:t>
      </w:r>
      <w:r>
        <w:rPr>
          <w:rFonts w:ascii="Times New Roman"/>
          <w:b w:val="false"/>
          <w:i w:val="false"/>
          <w:color w:val="000000"/>
          <w:sz w:val="28"/>
        </w:rPr>
        <w:t>181-бабында</w:t>
      </w:r>
      <w:r>
        <w:rPr>
          <w:rFonts w:ascii="Times New Roman"/>
          <w:b w:val="false"/>
          <w:i w:val="false"/>
          <w:color w:val="000000"/>
          <w:sz w:val="28"/>
        </w:rPr>
        <w:t xml:space="preserve"> белгіленген ЭТД беру мерзімдерін бақылауды АЖ арқылы көрсетілетін қызметті беруші жүзеге асырады.</w:t>
      </w:r>
    </w:p>
    <w:bookmarkEnd w:id="37"/>
    <w:bookmarkStart w:name="z48" w:id="38"/>
    <w:p>
      <w:pPr>
        <w:spacing w:after="0"/>
        <w:ind w:left="0"/>
        <w:jc w:val="both"/>
      </w:pPr>
      <w:r>
        <w:rPr>
          <w:rFonts w:ascii="Times New Roman"/>
          <w:b w:val="false"/>
          <w:i w:val="false"/>
          <w:color w:val="000000"/>
          <w:sz w:val="28"/>
        </w:rPr>
        <w:t xml:space="preserve">
      Мерзімдерді бұза отырып ЭТД берілген кезде, "Әкімшілік құқық бұзушылық туралы" Қазақстан Республикасы Кодексінің (бұдан әрі – ӘҚБтК) </w:t>
      </w:r>
      <w:r>
        <w:rPr>
          <w:rFonts w:ascii="Times New Roman"/>
          <w:b w:val="false"/>
          <w:i w:val="false"/>
          <w:color w:val="000000"/>
          <w:sz w:val="28"/>
        </w:rPr>
        <w:t>538-бабында</w:t>
      </w:r>
      <w:r>
        <w:rPr>
          <w:rFonts w:ascii="Times New Roman"/>
          <w:b w:val="false"/>
          <w:i w:val="false"/>
          <w:color w:val="000000"/>
          <w:sz w:val="28"/>
        </w:rPr>
        <w:t xml:space="preserve"> көзделген шаралар қолданылады.</w:t>
      </w:r>
    </w:p>
    <w:bookmarkEnd w:id="38"/>
    <w:bookmarkStart w:name="z49" w:id="39"/>
    <w:p>
      <w:pPr>
        <w:spacing w:after="0"/>
        <w:ind w:left="0"/>
        <w:jc w:val="both"/>
      </w:pPr>
      <w:r>
        <w:rPr>
          <w:rFonts w:ascii="Times New Roman"/>
          <w:b w:val="false"/>
          <w:i w:val="false"/>
          <w:color w:val="000000"/>
          <w:sz w:val="28"/>
        </w:rPr>
        <w:t xml:space="preserve">
      16. ЭТД беру Кодекстің 180-бабының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жағдайды қоспағанда, көрсетілетін қызметті берушіге онда мәлімделген мәліметтерді растайтын құжаттарды табыс етумен сүйемелденбейді. </w:t>
      </w:r>
    </w:p>
    <w:bookmarkEnd w:id="39"/>
    <w:bookmarkStart w:name="z50" w:id="40"/>
    <w:p>
      <w:pPr>
        <w:spacing w:after="0"/>
        <w:ind w:left="0"/>
        <w:jc w:val="both"/>
      </w:pPr>
      <w:r>
        <w:rPr>
          <w:rFonts w:ascii="Times New Roman"/>
          <w:b w:val="false"/>
          <w:i w:val="false"/>
          <w:color w:val="000000"/>
          <w:sz w:val="28"/>
        </w:rPr>
        <w:t xml:space="preserve">
      17. Көрсетілетін қызметті алушы ЭТД тіркегенге дейін, көрсетілетін қызметті беруші АЖ арқылы, формат-логикалық бақылауды жүргізу жолымен Кодекстің 182-бабының </w:t>
      </w:r>
      <w:r>
        <w:rPr>
          <w:rFonts w:ascii="Times New Roman"/>
          <w:b w:val="false"/>
          <w:i w:val="false"/>
          <w:color w:val="000000"/>
          <w:sz w:val="28"/>
        </w:rPr>
        <w:t>5-тармағына</w:t>
      </w:r>
      <w:r>
        <w:rPr>
          <w:rFonts w:ascii="Times New Roman"/>
          <w:b w:val="false"/>
          <w:i w:val="false"/>
          <w:color w:val="000000"/>
          <w:sz w:val="28"/>
        </w:rPr>
        <w:t xml:space="preserve"> сәйкес ЭТД тіркеуден бас тарту үшін негіздердің болмауын тексеруді жүзеге асырады.</w:t>
      </w:r>
    </w:p>
    <w:bookmarkEnd w:id="40"/>
    <w:bookmarkStart w:name="z51" w:id="41"/>
    <w:p>
      <w:pPr>
        <w:spacing w:after="0"/>
        <w:ind w:left="0"/>
        <w:jc w:val="both"/>
      </w:pPr>
      <w:r>
        <w:rPr>
          <w:rFonts w:ascii="Times New Roman"/>
          <w:b w:val="false"/>
          <w:i w:val="false"/>
          <w:color w:val="000000"/>
          <w:sz w:val="28"/>
        </w:rPr>
        <w:t>
      Формат-логикалық бақылау нәтижесінде ЭТД бойынша қателерді беру кезінде АЖ-да тиісті хабарлама бейнеленеді.</w:t>
      </w:r>
    </w:p>
    <w:bookmarkEnd w:id="41"/>
    <w:bookmarkStart w:name="z52" w:id="42"/>
    <w:p>
      <w:pPr>
        <w:spacing w:after="0"/>
        <w:ind w:left="0"/>
        <w:jc w:val="both"/>
      </w:pPr>
      <w:r>
        <w:rPr>
          <w:rFonts w:ascii="Times New Roman"/>
          <w:b w:val="false"/>
          <w:i w:val="false"/>
          <w:color w:val="000000"/>
          <w:sz w:val="28"/>
        </w:rPr>
        <w:t>
      ЭТД тіркеуден бас тарту үшін негіздер болған кезде көрсетілетін қызметті беруші АЖ арқылы Тауарларға арналған декларацияны тіркеу немесе тіркеуден бас тарту туралы нұсқаулыққа сәйкес ЭТД тіркеуден бас тартуды жүзеге асырады.</w:t>
      </w:r>
    </w:p>
    <w:bookmarkEnd w:id="42"/>
    <w:bookmarkStart w:name="z53" w:id="43"/>
    <w:p>
      <w:pPr>
        <w:spacing w:after="0"/>
        <w:ind w:left="0"/>
        <w:jc w:val="both"/>
      </w:pPr>
      <w:r>
        <w:rPr>
          <w:rFonts w:ascii="Times New Roman"/>
          <w:b w:val="false"/>
          <w:i w:val="false"/>
          <w:color w:val="000000"/>
          <w:sz w:val="28"/>
        </w:rPr>
        <w:t>
      ЭТД тіркеу не ЭТД тіркеуден бас тарту кезінде АЖ арқылы ЭТД тіркеу сәтінен бастап 5 (бес) минут ішінде не ЭТД тіркеуден бас тарту туралы тиісті хабарлама көрсетілетін қызметті алушыға жолданады.</w:t>
      </w:r>
    </w:p>
    <w:bookmarkEnd w:id="43"/>
    <w:bookmarkStart w:name="z54" w:id="44"/>
    <w:p>
      <w:pPr>
        <w:spacing w:after="0"/>
        <w:ind w:left="0"/>
        <w:jc w:val="both"/>
      </w:pPr>
      <w:r>
        <w:rPr>
          <w:rFonts w:ascii="Times New Roman"/>
          <w:b w:val="false"/>
          <w:i w:val="false"/>
          <w:color w:val="000000"/>
          <w:sz w:val="28"/>
        </w:rPr>
        <w:t>
      18. ЭТД тіркеуді көрсетілетін қызметті беруші тіркелген ЭТД мәртебесі туралы хабарламаны көрсетілетін қызметті алушыға жібере отырып, АЖ арқылы жүзеге асырады.</w:t>
      </w:r>
    </w:p>
    <w:bookmarkEnd w:id="44"/>
    <w:bookmarkStart w:name="z55" w:id="45"/>
    <w:p>
      <w:pPr>
        <w:spacing w:after="0"/>
        <w:ind w:left="0"/>
        <w:jc w:val="left"/>
      </w:pPr>
      <w:r>
        <w:rPr>
          <w:rFonts w:ascii="Times New Roman"/>
          <w:b/>
          <w:i w:val="false"/>
          <w:color w:val="000000"/>
        </w:rPr>
        <w:t xml:space="preserve"> 2-параграф. Тауарлар шығарылғанға дейін тауарларға арналған декларация тіркелгеннен кейін кедендік операцияларды жасау кезіндегі көрсетілетін қызметті берушінің іс-қимылы</w:t>
      </w:r>
    </w:p>
    <w:bookmarkEnd w:id="45"/>
    <w:bookmarkStart w:name="z56" w:id="46"/>
    <w:p>
      <w:pPr>
        <w:spacing w:after="0"/>
        <w:ind w:left="0"/>
        <w:jc w:val="both"/>
      </w:pPr>
      <w:r>
        <w:rPr>
          <w:rFonts w:ascii="Times New Roman"/>
          <w:b w:val="false"/>
          <w:i w:val="false"/>
          <w:color w:val="000000"/>
          <w:sz w:val="28"/>
        </w:rPr>
        <w:t>
      19. ЭТД тіркелгеннен кейін, онда мәлімделген мәліметтерді тексеру үшін көрсетілетін қызметті беруші АЖ арқылы кедендік бақылау нысандарын және (немесе) кедендік бақылау жүргізуді қамтамасыз ету шараларын айқындау мақсаттары үшін тәуекелдерді басқару жүйесін қолданады.</w:t>
      </w:r>
    </w:p>
    <w:bookmarkEnd w:id="46"/>
    <w:bookmarkStart w:name="z57" w:id="47"/>
    <w:p>
      <w:pPr>
        <w:spacing w:after="0"/>
        <w:ind w:left="0"/>
        <w:jc w:val="both"/>
      </w:pPr>
      <w:r>
        <w:rPr>
          <w:rFonts w:ascii="Times New Roman"/>
          <w:b w:val="false"/>
          <w:i w:val="false"/>
          <w:color w:val="000000"/>
          <w:sz w:val="28"/>
        </w:rPr>
        <w:t xml:space="preserve">
      20. Құжаттардың, құжаттар туралы мәліметтердің және (немесе) оларда Кодекстің </w:t>
      </w:r>
      <w:r>
        <w:rPr>
          <w:rFonts w:ascii="Times New Roman"/>
          <w:b w:val="false"/>
          <w:i w:val="false"/>
          <w:color w:val="000000"/>
          <w:sz w:val="28"/>
        </w:rPr>
        <w:t>179-бабында</w:t>
      </w:r>
      <w:r>
        <w:rPr>
          <w:rFonts w:ascii="Times New Roman"/>
          <w:b w:val="false"/>
          <w:i w:val="false"/>
          <w:color w:val="000000"/>
          <w:sz w:val="28"/>
        </w:rPr>
        <w:t xml:space="preserve"> көрсетілген мәліметтердің болуын тексеруді Кодекстің 146-бабы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 АЖ арқылы жүзеге асырылады.</w:t>
      </w:r>
    </w:p>
    <w:bookmarkEnd w:id="47"/>
    <w:bookmarkStart w:name="z58" w:id="48"/>
    <w:p>
      <w:pPr>
        <w:spacing w:after="0"/>
        <w:ind w:left="0"/>
        <w:jc w:val="both"/>
      </w:pPr>
      <w:r>
        <w:rPr>
          <w:rFonts w:ascii="Times New Roman"/>
          <w:b w:val="false"/>
          <w:i w:val="false"/>
          <w:color w:val="000000"/>
          <w:sz w:val="28"/>
        </w:rPr>
        <w:t>
      Тыйым салулар мен шектеулердің қолданылуына жататын тауарлар болған кезде, көрсетілетін қызметті беруші АЖ арқылы "Е-лицензиялау" Мемлекеттік деректер базасы" ақпараттық жүйесінде (бұдан әрі – "Е-лицензиялау" МДБ АЖ) және "Экспорттық-импорттық операциялар бойынша бірыңғай терезе" (бұдан әрі – "Е-терезе" АЖ) қамтылған тыйым салулар мен шектеулердің сақталуын растайтын құжаттар туралы ақпаратпен көрсетілетін қызметті алушы ЭТД-да мәлімдеген мәліметтердің дұрыстығын тексеруді жүзеге асырады.</w:t>
      </w:r>
    </w:p>
    <w:bookmarkEnd w:id="48"/>
    <w:bookmarkStart w:name="z59" w:id="49"/>
    <w:p>
      <w:pPr>
        <w:spacing w:after="0"/>
        <w:ind w:left="0"/>
        <w:jc w:val="both"/>
      </w:pPr>
      <w:r>
        <w:rPr>
          <w:rFonts w:ascii="Times New Roman"/>
          <w:b w:val="false"/>
          <w:i w:val="false"/>
          <w:color w:val="000000"/>
          <w:sz w:val="28"/>
        </w:rPr>
        <w:t>
      "Е-лицензиялау" МДБ АЖ-да және Е-терезе АЖ-да тыйым салулар мен шектеулердің сақталуын растайтын құжаттар және (немесе) мәліметтер болмаған кезде көрсетілетін қызметті беруші:</w:t>
      </w:r>
    </w:p>
    <w:bookmarkEnd w:id="49"/>
    <w:bookmarkStart w:name="z60" w:id="50"/>
    <w:p>
      <w:pPr>
        <w:spacing w:after="0"/>
        <w:ind w:left="0"/>
        <w:jc w:val="both"/>
      </w:pPr>
      <w:r>
        <w:rPr>
          <w:rFonts w:ascii="Times New Roman"/>
          <w:b w:val="false"/>
          <w:i w:val="false"/>
          <w:color w:val="000000"/>
          <w:sz w:val="28"/>
        </w:rPr>
        <w:t xml:space="preserve">
      мұндай мәліметтерді Кодекстің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мемлекеттік органдарымен ақпараттық өзара іс-қимыл шеңберінде көрсетілетін қызметті берушінің АЖ-да қамтылған деректермен салыстыру;</w:t>
      </w:r>
    </w:p>
    <w:bookmarkEnd w:id="50"/>
    <w:bookmarkStart w:name="z61" w:id="51"/>
    <w:p>
      <w:pPr>
        <w:spacing w:after="0"/>
        <w:ind w:left="0"/>
        <w:jc w:val="both"/>
      </w:pPr>
      <w:r>
        <w:rPr>
          <w:rFonts w:ascii="Times New Roman"/>
          <w:b w:val="false"/>
          <w:i w:val="false"/>
          <w:color w:val="000000"/>
          <w:sz w:val="28"/>
        </w:rPr>
        <w:t>
      мұндай мәліметтерді ЕАЭО мүше мемлекеттердің оларды беруге жауапты мемлекеттік органдарының (ұйымдарының) ресми ақпарат көздерінде көрсетілген осындай құжаттар туралы (мұндай құжаттардан алынған) мәліметтермен салыстыру;</w:t>
      </w:r>
    </w:p>
    <w:bookmarkEnd w:id="51"/>
    <w:bookmarkStart w:name="z62" w:id="52"/>
    <w:p>
      <w:pPr>
        <w:spacing w:after="0"/>
        <w:ind w:left="0"/>
        <w:jc w:val="both"/>
      </w:pPr>
      <w:r>
        <w:rPr>
          <w:rFonts w:ascii="Times New Roman"/>
          <w:b w:val="false"/>
          <w:i w:val="false"/>
          <w:color w:val="000000"/>
          <w:sz w:val="28"/>
        </w:rPr>
        <w:t>
      мұндай мәліметтерді тиісті, оның ішінде ЕАЭО техникалық регламентінің талаптарына тауарлардың сәйкестігін растайтын құжаттардың бірыңғай тізілімімен байланысты ақпараттар жарияланатын, ЕЭК сайтында орналастырылған ақпараттармен салыстыру жолымен рұқсат беру құжаттары туралы мәлімделген мәліметтердің сәйкестігін тексеруді жүзеге асырады.</w:t>
      </w:r>
    </w:p>
    <w:bookmarkEnd w:id="52"/>
    <w:bookmarkStart w:name="z63" w:id="53"/>
    <w:p>
      <w:pPr>
        <w:spacing w:after="0"/>
        <w:ind w:left="0"/>
        <w:jc w:val="both"/>
      </w:pPr>
      <w:r>
        <w:rPr>
          <w:rFonts w:ascii="Times New Roman"/>
          <w:b w:val="false"/>
          <w:i w:val="false"/>
          <w:color w:val="000000"/>
          <w:sz w:val="28"/>
        </w:rPr>
        <w:t xml:space="preserve">
      Кодекстің 146-бабы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АЖ арқылы осындай құжаттар туралы мәліметтерді және (немесе) осындай құжаттардан мәліметтерді алуы мүмкін болмаған кезде, көрсетілетін қызметті алушы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құжаттарды табыс етеді.</w:t>
      </w:r>
    </w:p>
    <w:bookmarkEnd w:id="53"/>
    <w:bookmarkStart w:name="z64" w:id="54"/>
    <w:p>
      <w:pPr>
        <w:spacing w:after="0"/>
        <w:ind w:left="0"/>
        <w:jc w:val="both"/>
      </w:pPr>
      <w:r>
        <w:rPr>
          <w:rFonts w:ascii="Times New Roman"/>
          <w:b w:val="false"/>
          <w:i w:val="false"/>
          <w:color w:val="000000"/>
          <w:sz w:val="28"/>
        </w:rPr>
        <w:t>
      21. Тәуекелдерді басқару жүйесі кедендік бақылау нысандарын және (немесе) кедендік бақылау жүргізуді қамтамасыз ету шараларын айқындау кезінде, көрсетілетін қызметті беруші осындай шараларды қолданады.</w:t>
      </w:r>
    </w:p>
    <w:bookmarkEnd w:id="54"/>
    <w:bookmarkStart w:name="z65" w:id="55"/>
    <w:p>
      <w:pPr>
        <w:spacing w:after="0"/>
        <w:ind w:left="0"/>
        <w:jc w:val="both"/>
      </w:pPr>
      <w:r>
        <w:rPr>
          <w:rFonts w:ascii="Times New Roman"/>
          <w:b w:val="false"/>
          <w:i w:val="false"/>
          <w:color w:val="000000"/>
          <w:sz w:val="28"/>
        </w:rPr>
        <w:t>
      Тәуекелдерді басқару жүйесі кедендік бақылау нысандарын және (немесе) кедендік бақылау жүргізуді қамтамасыз ету шараларын айқындау сәтінен бастап 30 (отыз) минут ішінде көрсетілетін қызметті беруші туралы деректерді көрсете отырып, АЖ арқылы көрсетілетін қызметті алушыға тәуекелдерді басқару жүйесінде тәуекелдерді азайту жөніндегі шаралардың тағайындалғаны туралы хабарлама жолданады.</w:t>
      </w:r>
    </w:p>
    <w:bookmarkEnd w:id="55"/>
    <w:bookmarkStart w:name="z66" w:id="56"/>
    <w:p>
      <w:pPr>
        <w:spacing w:after="0"/>
        <w:ind w:left="0"/>
        <w:jc w:val="both"/>
      </w:pPr>
      <w:r>
        <w:rPr>
          <w:rFonts w:ascii="Times New Roman"/>
          <w:b w:val="false"/>
          <w:i w:val="false"/>
          <w:color w:val="000000"/>
          <w:sz w:val="28"/>
        </w:rPr>
        <w:t>
      22. Тәуекелдерді басқару жүйесінде айқындалған тәуекелдерді барынша азайту жөніндегі шараларды қолдануды көрсетілетін қызметті беруші мынадай ережелерді ескере отырып жүзеге асырады:</w:t>
      </w:r>
    </w:p>
    <w:bookmarkEnd w:id="56"/>
    <w:bookmarkStart w:name="z67" w:id="57"/>
    <w:p>
      <w:pPr>
        <w:spacing w:after="0"/>
        <w:ind w:left="0"/>
        <w:jc w:val="both"/>
      </w:pPr>
      <w:r>
        <w:rPr>
          <w:rFonts w:ascii="Times New Roman"/>
          <w:b w:val="false"/>
          <w:i w:val="false"/>
          <w:color w:val="000000"/>
          <w:sz w:val="28"/>
        </w:rPr>
        <w:t>
      1) кедендік, өзге де құжаттарды және (немесе) мәліметтерді тексеру нысаны түрінде кедендік бақылауды жүргізу кезінде көрсетілетін қызметті алушыға АЖ арқылы ЭТД-да мәлімделген мәліметтерді растайтын құжаттарды ұсыну туралы сұрау салу жіберіледі.</w:t>
      </w:r>
    </w:p>
    <w:bookmarkEnd w:id="57"/>
    <w:bookmarkStart w:name="z68" w:id="58"/>
    <w:p>
      <w:pPr>
        <w:spacing w:after="0"/>
        <w:ind w:left="0"/>
        <w:jc w:val="both"/>
      </w:pPr>
      <w:r>
        <w:rPr>
          <w:rFonts w:ascii="Times New Roman"/>
          <w:b w:val="false"/>
          <w:i w:val="false"/>
          <w:color w:val="000000"/>
          <w:sz w:val="28"/>
        </w:rPr>
        <w:t xml:space="preserve">
      Көрсетілетін қызметті алушы ұсынатын құжаттарды тексеруді Кодекстің </w:t>
      </w:r>
      <w:r>
        <w:rPr>
          <w:rFonts w:ascii="Times New Roman"/>
          <w:b w:val="false"/>
          <w:i w:val="false"/>
          <w:color w:val="000000"/>
          <w:sz w:val="28"/>
        </w:rPr>
        <w:t>410-бабына</w:t>
      </w:r>
      <w:r>
        <w:rPr>
          <w:rFonts w:ascii="Times New Roman"/>
          <w:b w:val="false"/>
          <w:i w:val="false"/>
          <w:color w:val="000000"/>
          <w:sz w:val="28"/>
        </w:rPr>
        <w:t xml:space="preserve"> және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көрсетілетін қызметті беруші жүзеге асырады.</w:t>
      </w:r>
    </w:p>
    <w:bookmarkEnd w:id="58"/>
    <w:bookmarkStart w:name="z69" w:id="59"/>
    <w:p>
      <w:pPr>
        <w:spacing w:after="0"/>
        <w:ind w:left="0"/>
        <w:jc w:val="both"/>
      </w:pPr>
      <w:r>
        <w:rPr>
          <w:rFonts w:ascii="Times New Roman"/>
          <w:b w:val="false"/>
          <w:i w:val="false"/>
          <w:color w:val="000000"/>
          <w:sz w:val="28"/>
        </w:rPr>
        <w:t xml:space="preserve">
      Тауарларды сыныптау дұрыстығын тексеруді "Тауарларды сыныптау туралы шешімді қабылдау қағидаларын және нысанын бекіту туралы" Қазақстан Республикасы Қаржы министрінің 2018 жылғы 16 ақпандағы № 210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16482 болып тіркелген) бекітілген Тауарларды сыныптау туралы шешімді қабылдау қағидаларына сәйкес көрсетілетін қызметті беруші жүзеге асырады.</w:t>
      </w:r>
    </w:p>
    <w:bookmarkEnd w:id="59"/>
    <w:bookmarkStart w:name="z70" w:id="60"/>
    <w:p>
      <w:pPr>
        <w:spacing w:after="0"/>
        <w:ind w:left="0"/>
        <w:jc w:val="both"/>
      </w:pPr>
      <w:r>
        <w:rPr>
          <w:rFonts w:ascii="Times New Roman"/>
          <w:b w:val="false"/>
          <w:i w:val="false"/>
          <w:color w:val="000000"/>
          <w:sz w:val="28"/>
        </w:rPr>
        <w:t xml:space="preserve">
      Құжаттар ұсынылған және тауарлар шығарылғанға дейін оларды тексеру аяқталған, не кедендік бақылау нәтижелері өзге нысандарда, оның ішінде тауарлардың кедендік сараптамасында тексерілетін мәліметтердің анықтығын және (немесе) толықтығын растаған кезде,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тауарларды шығару жүзеге асырылады.</w:t>
      </w:r>
    </w:p>
    <w:bookmarkEnd w:id="60"/>
    <w:bookmarkStart w:name="z71" w:id="61"/>
    <w:p>
      <w:pPr>
        <w:spacing w:after="0"/>
        <w:ind w:left="0"/>
        <w:jc w:val="both"/>
      </w:pPr>
      <w:r>
        <w:rPr>
          <w:rFonts w:ascii="Times New Roman"/>
          <w:b w:val="false"/>
          <w:i w:val="false"/>
          <w:color w:val="000000"/>
          <w:sz w:val="28"/>
        </w:rPr>
        <w:t xml:space="preserve">
      Мәліметтер қамтылмаған немесе кедендік баждардың, салықтардың, арнайы, демпингке қарсы, өтем баждарының мөлшеріне әсер ететін, ЭТД-да мәлімделген мәліметтерді тиісті дәрежеде растамайтын құжаттар ұсынылған кезде, көрсетілетін қызметті беруші АЖ арқылы көрсетілетін қызметті алушыға Кодекстің </w:t>
      </w:r>
      <w:r>
        <w:rPr>
          <w:rFonts w:ascii="Times New Roman"/>
          <w:b w:val="false"/>
          <w:i w:val="false"/>
          <w:color w:val="000000"/>
          <w:sz w:val="28"/>
        </w:rPr>
        <w:t>195-бабының</w:t>
      </w:r>
      <w:r>
        <w:rPr>
          <w:rFonts w:ascii="Times New Roman"/>
          <w:b w:val="false"/>
          <w:i w:val="false"/>
          <w:color w:val="000000"/>
          <w:sz w:val="28"/>
        </w:rPr>
        <w:t xml:space="preserve"> талаптарын сақтай отырып, сондай-ақ кедендік баждарды, салықтарды, арнайы, демпингке қарсы, өтем баждарын төлеу жөніндегі міндеттің орындалуын қамтамасыз етуді ұсыну шартымен тауарларды шығаруды жүргізу мүмкіндігі туралы хабардар етеді.</w:t>
      </w:r>
    </w:p>
    <w:bookmarkEnd w:id="61"/>
    <w:bookmarkStart w:name="z72" w:id="62"/>
    <w:p>
      <w:pPr>
        <w:spacing w:after="0"/>
        <w:ind w:left="0"/>
        <w:jc w:val="both"/>
      </w:pPr>
      <w:r>
        <w:rPr>
          <w:rFonts w:ascii="Times New Roman"/>
          <w:b w:val="false"/>
          <w:i w:val="false"/>
          <w:color w:val="000000"/>
          <w:sz w:val="28"/>
        </w:rPr>
        <w:t>
      Бұл ретте, көрсетілетін қызметті беруші АЖ арқылы көрсетілетін қызмет алушыға "Кедендік баждарды, салықтарды, арнайы, демпингке қарсы, өтем баждарын төлеу бойынша міндеттердің орындалуын қамтамасыз ету мөлшерінің есебі туралы" ЕЭК Алқасының 2017 жылғы 4 қыркүйектегі № 112 шешімімен (бұдан әрі – ФРРО) белгіленген нысан бойынша кедендік баждарды, салықтарды, арнайы, демпингке қарсы, өтем баждарын төлеу бойынша міндеттердің орындалуын қамтамасыз ету мөлшерінің есебін жолдайды.</w:t>
      </w:r>
    </w:p>
    <w:bookmarkEnd w:id="62"/>
    <w:bookmarkStart w:name="z73" w:id="63"/>
    <w:p>
      <w:pPr>
        <w:spacing w:after="0"/>
        <w:ind w:left="0"/>
        <w:jc w:val="both"/>
      </w:pPr>
      <w:r>
        <w:rPr>
          <w:rFonts w:ascii="Times New Roman"/>
          <w:b w:val="false"/>
          <w:i w:val="false"/>
          <w:color w:val="000000"/>
          <w:sz w:val="28"/>
        </w:rPr>
        <w:t xml:space="preserve">
      Көрсетілетін қызметті алушы кедендік баждарды, салықтарды, арнайы, демпингке қарсы, өтем баждарын төлеу жөніндегі міндеттің орындалуын қамтамасыз етуді енгізген кезінде көрсетілетін қызметті беруші АЖ арқылы кедендік баждарды, салықтарды төлеу жөніндегі міндеттің орындалуын қамтамасыз етуді тіркеуді жүргізеді және Кодекстің </w:t>
      </w:r>
      <w:r>
        <w:rPr>
          <w:rFonts w:ascii="Times New Roman"/>
          <w:b w:val="false"/>
          <w:i w:val="false"/>
          <w:color w:val="000000"/>
          <w:sz w:val="28"/>
        </w:rPr>
        <w:t>195-бабына</w:t>
      </w:r>
      <w:r>
        <w:rPr>
          <w:rFonts w:ascii="Times New Roman"/>
          <w:b w:val="false"/>
          <w:i w:val="false"/>
          <w:color w:val="000000"/>
          <w:sz w:val="28"/>
        </w:rPr>
        <w:t xml:space="preserve"> сәйкес кедендік, өзге де құжаттарды және (немесе) мәліметтерді тексеру аяқталғанға дейін тауарларды шығаруды жүзеге асырады. </w:t>
      </w:r>
    </w:p>
    <w:bookmarkEnd w:id="63"/>
    <w:bookmarkStart w:name="z74" w:id="64"/>
    <w:p>
      <w:pPr>
        <w:spacing w:after="0"/>
        <w:ind w:left="0"/>
        <w:jc w:val="both"/>
      </w:pPr>
      <w:r>
        <w:rPr>
          <w:rFonts w:ascii="Times New Roman"/>
          <w:b w:val="false"/>
          <w:i w:val="false"/>
          <w:color w:val="000000"/>
          <w:sz w:val="28"/>
        </w:rPr>
        <w:t>
      ФРРО қойылған кезде көрсетілетін қызметті беруші АЖ арқылы көрсетілетін қызметті алушыға ФРРО есебімен келісуі немесе келіспеуі туралы хабарламаны жолдайды.</w:t>
      </w:r>
    </w:p>
    <w:bookmarkEnd w:id="64"/>
    <w:bookmarkStart w:name="z75" w:id="65"/>
    <w:p>
      <w:pPr>
        <w:spacing w:after="0"/>
        <w:ind w:left="0"/>
        <w:jc w:val="both"/>
      </w:pPr>
      <w:r>
        <w:rPr>
          <w:rFonts w:ascii="Times New Roman"/>
          <w:b w:val="false"/>
          <w:i w:val="false"/>
          <w:color w:val="000000"/>
          <w:sz w:val="28"/>
        </w:rPr>
        <w:t xml:space="preserve">
      Көрсетілетін қызметті алушы ФРРО есебімен келіскен кезде көрсетілетін қызметті беруші АЖ арқылы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тауарларды шығару жүзеге асырылады.</w:t>
      </w:r>
    </w:p>
    <w:bookmarkEnd w:id="65"/>
    <w:bookmarkStart w:name="z76" w:id="66"/>
    <w:p>
      <w:pPr>
        <w:spacing w:after="0"/>
        <w:ind w:left="0"/>
        <w:jc w:val="both"/>
      </w:pPr>
      <w:r>
        <w:rPr>
          <w:rFonts w:ascii="Times New Roman"/>
          <w:b w:val="false"/>
          <w:i w:val="false"/>
          <w:color w:val="000000"/>
          <w:sz w:val="28"/>
        </w:rPr>
        <w:t xml:space="preserve">
      Көрсетілетін қызметті алушы ФРРО есебімен келіспеген кезде көрсетілетін қызметті беруші АЖ арқылы Кодекстің 409-бабының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тауарлар шығарылғаннан кейін, шығарылғанға дейін басталған кедендік, өзге де құжаттарды және (немесе) мәліметтерді тексеруді жалғастыру туралы хабарламаны жолдайды. </w:t>
      </w:r>
    </w:p>
    <w:bookmarkEnd w:id="66"/>
    <w:bookmarkStart w:name="z77" w:id="67"/>
    <w:p>
      <w:pPr>
        <w:spacing w:after="0"/>
        <w:ind w:left="0"/>
        <w:jc w:val="both"/>
      </w:pPr>
      <w:r>
        <w:rPr>
          <w:rFonts w:ascii="Times New Roman"/>
          <w:b w:val="false"/>
          <w:i w:val="false"/>
          <w:color w:val="000000"/>
          <w:sz w:val="28"/>
        </w:rPr>
        <w:t xml:space="preserve">
      Көрсетілетін қызметті алушы кедендік баждарды, салықтарды, арнайы, демпингке қарсы, өтем баждарын төлеу бойынша міндеттердің орындалуын қамтамасыз етуді ұсынбаған кезде, көрсетілетін қызметті беруші Кодекстің 410-бабы </w:t>
      </w:r>
      <w:r>
        <w:rPr>
          <w:rFonts w:ascii="Times New Roman"/>
          <w:b w:val="false"/>
          <w:i w:val="false"/>
          <w:color w:val="000000"/>
          <w:sz w:val="28"/>
        </w:rPr>
        <w:t>2-тармағына</w:t>
      </w:r>
      <w:r>
        <w:rPr>
          <w:rFonts w:ascii="Times New Roman"/>
          <w:b w:val="false"/>
          <w:i w:val="false"/>
          <w:color w:val="000000"/>
          <w:sz w:val="28"/>
        </w:rPr>
        <w:t xml:space="preserve"> сәйкес ЭТД тіркеген күннен кейінгі жұмыс күні аяқталғанға дейін 4 (төрт) сағаттан кеш емес мерзімде АЖ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шығарудан бас тарту туралы электрондық құжатты жіберу жолымен тауарларды шығарудан бас тартуды жүзеге асырады.</w:t>
      </w:r>
    </w:p>
    <w:bookmarkEnd w:id="67"/>
    <w:bookmarkStart w:name="z78" w:id="68"/>
    <w:p>
      <w:pPr>
        <w:spacing w:after="0"/>
        <w:ind w:left="0"/>
        <w:jc w:val="both"/>
      </w:pPr>
      <w:r>
        <w:rPr>
          <w:rFonts w:ascii="Times New Roman"/>
          <w:b w:val="false"/>
          <w:i w:val="false"/>
          <w:color w:val="000000"/>
          <w:sz w:val="28"/>
        </w:rPr>
        <w:t xml:space="preserve">
      ЕАЭО кеден заңнамасын бұзушылықтар анықталған кезде, Кодекстің 201-бабы 1-тармағының </w:t>
      </w:r>
      <w:r>
        <w:rPr>
          <w:rFonts w:ascii="Times New Roman"/>
          <w:b w:val="false"/>
          <w:i w:val="false"/>
          <w:color w:val="000000"/>
          <w:sz w:val="28"/>
        </w:rPr>
        <w:t>9) тармақшасының</w:t>
      </w:r>
      <w:r>
        <w:rPr>
          <w:rFonts w:ascii="Times New Roman"/>
          <w:b w:val="false"/>
          <w:i w:val="false"/>
          <w:color w:val="000000"/>
          <w:sz w:val="28"/>
        </w:rPr>
        <w:t xml:space="preserve"> екінші және үшінші абзацтарына сәйкес олар жойылған кезде тауарларды шығарудан бас тарту үшін негіз болмайды және көрсетілетін қызметті беруші осындай бұзушылықтарды жою үшін ЭТД мәлімделген мәліметтерді өзгерту (толықтыру) қажеттігін айқындаған, бұзушылықты анықтаған көрсетілетін қызметті берушінің талап етуі бойынша Кодекстің 193-бабы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тауарларды шығару мерзімі шегінде осындай мәліметтер өзгертіледі (толықтырылады);</w:t>
      </w:r>
    </w:p>
    <w:bookmarkEnd w:id="68"/>
    <w:bookmarkStart w:name="z79" w:id="69"/>
    <w:p>
      <w:pPr>
        <w:spacing w:after="0"/>
        <w:ind w:left="0"/>
        <w:jc w:val="both"/>
      </w:pPr>
      <w:r>
        <w:rPr>
          <w:rFonts w:ascii="Times New Roman"/>
          <w:b w:val="false"/>
          <w:i w:val="false"/>
          <w:color w:val="000000"/>
          <w:sz w:val="28"/>
        </w:rPr>
        <w:t xml:space="preserve">
      2) кедендік сараптаманы жүргізуі кезінде уәкілетті лауазымды адам Кодекстің </w:t>
      </w:r>
      <w:r>
        <w:rPr>
          <w:rFonts w:ascii="Times New Roman"/>
          <w:b w:val="false"/>
          <w:i w:val="false"/>
          <w:color w:val="000000"/>
          <w:sz w:val="28"/>
        </w:rPr>
        <w:t>54-тарауында</w:t>
      </w:r>
      <w:r>
        <w:rPr>
          <w:rFonts w:ascii="Times New Roman"/>
          <w:b w:val="false"/>
          <w:i w:val="false"/>
          <w:color w:val="000000"/>
          <w:sz w:val="28"/>
        </w:rPr>
        <w:t xml:space="preserve">, сондай-ақ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айқындалған әрекеттерді жүзеге асырады.</w:t>
      </w:r>
    </w:p>
    <w:bookmarkEnd w:id="69"/>
    <w:bookmarkStart w:name="z80" w:id="70"/>
    <w:p>
      <w:pPr>
        <w:spacing w:after="0"/>
        <w:ind w:left="0"/>
        <w:jc w:val="both"/>
      </w:pPr>
      <w:r>
        <w:rPr>
          <w:rFonts w:ascii="Times New Roman"/>
          <w:b w:val="false"/>
          <w:i w:val="false"/>
          <w:color w:val="000000"/>
          <w:sz w:val="28"/>
        </w:rPr>
        <w:t xml:space="preserve">
      3) тауарлар туралы мәлімделген мәліметтердің зияткерлік меншік объектілерінің кедендік тізілімінде және ЕАЭО мүше мемлекеттердің зияткерлік меншік объектілерінің бірыңғай кедендік тізілімінде қамтылған мәліметтерге, сондай-ақ уәкілетті лауазымды адамға зияткерлік меншік құқықтары бұзылған тауарларды анықтауға мүмкіндік беретін, жоғарыда көрсетілген зияткерлік меншік объектілерінің тізіліміне енгізілмеген тауарлар туралы қосымша мәліметтерге сәйкестігін тексеру жүргізу кезінде уәкілетті лауазымды адам Кодекстің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199-бабына</w:t>
      </w:r>
      <w:r>
        <w:rPr>
          <w:rFonts w:ascii="Times New Roman"/>
          <w:b w:val="false"/>
          <w:i w:val="false"/>
          <w:color w:val="000000"/>
          <w:sz w:val="28"/>
        </w:rPr>
        <w:t xml:space="preserve"> сәйкес зияткерлік меншік объектілеріне құқықтарын қорғау бойынша шараларды қабылдайды, сондай-ақ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айқындалған әрекеттерді жасайды;</w:t>
      </w:r>
    </w:p>
    <w:bookmarkEnd w:id="70"/>
    <w:bookmarkStart w:name="z81" w:id="71"/>
    <w:p>
      <w:pPr>
        <w:spacing w:after="0"/>
        <w:ind w:left="0"/>
        <w:jc w:val="both"/>
      </w:pPr>
      <w:r>
        <w:rPr>
          <w:rFonts w:ascii="Times New Roman"/>
          <w:b w:val="false"/>
          <w:i w:val="false"/>
          <w:color w:val="000000"/>
          <w:sz w:val="28"/>
        </w:rPr>
        <w:t xml:space="preserve">
      4) тауарларды кедендік жете тексеруді (қарап тексеруді) жүргізу кезінде уәкілетті лауазымды адам Кодекстің 413-бабы </w:t>
      </w:r>
      <w:r>
        <w:rPr>
          <w:rFonts w:ascii="Times New Roman"/>
          <w:b w:val="false"/>
          <w:i w:val="false"/>
          <w:color w:val="000000"/>
          <w:sz w:val="28"/>
        </w:rPr>
        <w:t>2-тармағына</w:t>
      </w:r>
      <w:r>
        <w:rPr>
          <w:rFonts w:ascii="Times New Roman"/>
          <w:b w:val="false"/>
          <w:i w:val="false"/>
          <w:color w:val="000000"/>
          <w:sz w:val="28"/>
        </w:rPr>
        <w:t xml:space="preserve"> және "Кедендік жете тексеруді және қарап-тексеруді жүргізу қағидаларын бекіту туралы" Қазақстан Республикасы Қаржы министрінің 2018 жылғы 14 ақпандағы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16464 болып тіркелген) сәйкес тауарларды кедендік бақылаудың көрсетілген нысанын жүргізу бойынша әрекеттерді жүзеге асырады.</w:t>
      </w:r>
    </w:p>
    <w:bookmarkEnd w:id="71"/>
    <w:bookmarkStart w:name="z82" w:id="72"/>
    <w:p>
      <w:pPr>
        <w:spacing w:after="0"/>
        <w:ind w:left="0"/>
        <w:jc w:val="both"/>
      </w:pPr>
      <w:r>
        <w:rPr>
          <w:rFonts w:ascii="Times New Roman"/>
          <w:b w:val="false"/>
          <w:i w:val="false"/>
          <w:color w:val="000000"/>
          <w:sz w:val="28"/>
        </w:rPr>
        <w:t>
      Көрсетілетін қызметті беруші АЖ арқылы тауарларды кедендік жете тексеруді (қарап тексеруді) жүргізу үшін кедендік жете тексеруді (қарап тексеруді) (ол болған кезде) жүзеге асыратын уәкілетті лауазымды адамдар мамандандырылған бөлімшеге 1 (бір) жұмыс күні ішінде көрсетілетін (жете тексеру тобына) хабарлама жолдайды.</w:t>
      </w:r>
    </w:p>
    <w:bookmarkEnd w:id="72"/>
    <w:bookmarkStart w:name="z83" w:id="73"/>
    <w:p>
      <w:pPr>
        <w:spacing w:after="0"/>
        <w:ind w:left="0"/>
        <w:jc w:val="both"/>
      </w:pPr>
      <w:r>
        <w:rPr>
          <w:rFonts w:ascii="Times New Roman"/>
          <w:b w:val="false"/>
          <w:i w:val="false"/>
          <w:color w:val="000000"/>
          <w:sz w:val="28"/>
        </w:rPr>
        <w:t xml:space="preserve">
      Тауарларға кедендік жете тексеруді (қарап тексеруді) жүргізу барысында әкімшілік құқық бұзушылық белгілері анықталған кезде, уәкілетті лауазымды адам 1 (бір) жұмыс күні ішінде көрсетілетін қызмет берушінің басшысын не оны алмастыратын адамды анықталған бұзушылықтар туралы жазбаша хабардар етеді және </w:t>
      </w:r>
      <w:r>
        <w:rPr>
          <w:rFonts w:ascii="Times New Roman"/>
          <w:b w:val="false"/>
          <w:i w:val="false"/>
          <w:color w:val="000000"/>
          <w:sz w:val="28"/>
        </w:rPr>
        <w:t>ӘҚБтК</w:t>
      </w:r>
      <w:r>
        <w:rPr>
          <w:rFonts w:ascii="Times New Roman"/>
          <w:b w:val="false"/>
          <w:i w:val="false"/>
          <w:color w:val="000000"/>
          <w:sz w:val="28"/>
        </w:rPr>
        <w:t>-ге сәйкес шаралар қабылдайды.</w:t>
      </w:r>
    </w:p>
    <w:bookmarkEnd w:id="73"/>
    <w:bookmarkStart w:name="z84" w:id="74"/>
    <w:p>
      <w:pPr>
        <w:spacing w:after="0"/>
        <w:ind w:left="0"/>
        <w:jc w:val="both"/>
      </w:pPr>
      <w:r>
        <w:rPr>
          <w:rFonts w:ascii="Times New Roman"/>
          <w:b w:val="false"/>
          <w:i w:val="false"/>
          <w:color w:val="000000"/>
          <w:sz w:val="28"/>
        </w:rPr>
        <w:t>
      Тауарларды кедендік жете тексеру (қарап тексеру) нәтижелері бойынша қылмыстық құқық бұзушылық белгілері бар бұзушылықтар анықталған кезде, уәкілетті лауазымды адам қаржылық мониторинг органының қылмыстық құқық бұзушылықтарды қарауға байланысты мәселелер құзыретіне кіретін тиісті бөлімшесіне осындай бұзушылықтар туралы ақпаратты береді.</w:t>
      </w:r>
    </w:p>
    <w:bookmarkEnd w:id="74"/>
    <w:bookmarkStart w:name="z85" w:id="75"/>
    <w:p>
      <w:pPr>
        <w:spacing w:after="0"/>
        <w:ind w:left="0"/>
        <w:jc w:val="both"/>
      </w:pPr>
      <w:r>
        <w:rPr>
          <w:rFonts w:ascii="Times New Roman"/>
          <w:b w:val="false"/>
          <w:i w:val="false"/>
          <w:color w:val="000000"/>
          <w:sz w:val="28"/>
        </w:rPr>
        <w:t>
      23. Тәуекелдерді басқару жүйесі айқындаған тәуекелдерді азайту бойынша шаралар қабылдаудың нәтижесі бойынша көрсетілетін қызметті беруші АЖ-да тәуекелдерді азайту бойынша шаралар қабылдаудың нәтижелері туралы мәліметтерді көрсете отырып бақылауды аяқтайды.</w:t>
      </w:r>
    </w:p>
    <w:bookmarkEnd w:id="75"/>
    <w:bookmarkStart w:name="z86" w:id="76"/>
    <w:p>
      <w:pPr>
        <w:spacing w:after="0"/>
        <w:ind w:left="0"/>
        <w:jc w:val="both"/>
      </w:pPr>
      <w:r>
        <w:rPr>
          <w:rFonts w:ascii="Times New Roman"/>
          <w:b w:val="false"/>
          <w:i w:val="false"/>
          <w:color w:val="000000"/>
          <w:sz w:val="28"/>
        </w:rPr>
        <w:t>
      Бақылау аяқталғаннан кейін көрсетілетін қызметті беруші АЖ арқылы көрсетілетін қызметті алушыға нақты уақыт режимінде бақылаудың аяқталғаны туралы хабарламаны жолдайды.</w:t>
      </w:r>
    </w:p>
    <w:bookmarkEnd w:id="76"/>
    <w:bookmarkStart w:name="z87" w:id="77"/>
    <w:p>
      <w:pPr>
        <w:spacing w:after="0"/>
        <w:ind w:left="0"/>
        <w:jc w:val="both"/>
      </w:pPr>
      <w:r>
        <w:rPr>
          <w:rFonts w:ascii="Times New Roman"/>
          <w:b w:val="false"/>
          <w:i w:val="false"/>
          <w:color w:val="000000"/>
          <w:sz w:val="28"/>
        </w:rPr>
        <w:t xml:space="preserve">
      24. Кедендік баждардың, кедендік алымдардың, салықтардың, арнайы, демпингке қарсы, өтемақы баждарының, өсімпұлдардың, пайыздардың төленуін бақылауды осы Кодекстің </w:t>
      </w:r>
      <w:r>
        <w:rPr>
          <w:rFonts w:ascii="Times New Roman"/>
          <w:b w:val="false"/>
          <w:i w:val="false"/>
          <w:color w:val="000000"/>
          <w:sz w:val="28"/>
        </w:rPr>
        <w:t>398-бабына</w:t>
      </w:r>
      <w:r>
        <w:rPr>
          <w:rFonts w:ascii="Times New Roman"/>
          <w:b w:val="false"/>
          <w:i w:val="false"/>
          <w:color w:val="000000"/>
          <w:sz w:val="28"/>
        </w:rPr>
        <w:t xml:space="preserve"> сәйкес АЖ арқылы көрсетілетін қызметті беруші жүргізеді.</w:t>
      </w:r>
    </w:p>
    <w:bookmarkEnd w:id="77"/>
    <w:bookmarkStart w:name="z88" w:id="78"/>
    <w:p>
      <w:pPr>
        <w:spacing w:after="0"/>
        <w:ind w:left="0"/>
        <w:jc w:val="both"/>
      </w:pPr>
      <w:r>
        <w:rPr>
          <w:rFonts w:ascii="Times New Roman"/>
          <w:b w:val="false"/>
          <w:i w:val="false"/>
          <w:color w:val="000000"/>
          <w:sz w:val="28"/>
        </w:rPr>
        <w:t xml:space="preserve">
      25. Тәуекелдерді азайту жөніндегі шаралар болмаған кезде, көрсетілетін қызметті беруші Кодекстің </w:t>
      </w:r>
      <w:r>
        <w:rPr>
          <w:rFonts w:ascii="Times New Roman"/>
          <w:b w:val="false"/>
          <w:i w:val="false"/>
          <w:color w:val="000000"/>
          <w:sz w:val="28"/>
        </w:rPr>
        <w:t>192-бабына</w:t>
      </w:r>
      <w:r>
        <w:rPr>
          <w:rFonts w:ascii="Times New Roman"/>
          <w:b w:val="false"/>
          <w:i w:val="false"/>
          <w:color w:val="000000"/>
          <w:sz w:val="28"/>
        </w:rPr>
        <w:t xml:space="preserve"> сәйкес тауарларды шығаруды жүзеге асырады.</w:t>
      </w:r>
    </w:p>
    <w:bookmarkEnd w:id="78"/>
    <w:bookmarkStart w:name="z89" w:id="79"/>
    <w:p>
      <w:pPr>
        <w:spacing w:after="0"/>
        <w:ind w:left="0"/>
        <w:jc w:val="both"/>
      </w:pPr>
      <w:r>
        <w:rPr>
          <w:rFonts w:ascii="Times New Roman"/>
          <w:b w:val="false"/>
          <w:i w:val="false"/>
          <w:color w:val="000000"/>
          <w:sz w:val="28"/>
        </w:rPr>
        <w:t xml:space="preserve">
      Бұл ретте, көрсетілетін қызметті алушыға АЖ арқылы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тауарларды шығару туралы хабарлама жолданады.</w:t>
      </w:r>
    </w:p>
    <w:bookmarkEnd w:id="79"/>
    <w:bookmarkStart w:name="z90" w:id="80"/>
    <w:p>
      <w:pPr>
        <w:spacing w:after="0"/>
        <w:ind w:left="0"/>
        <w:jc w:val="left"/>
      </w:pPr>
      <w:r>
        <w:rPr>
          <w:rFonts w:ascii="Times New Roman"/>
          <w:b/>
          <w:i w:val="false"/>
          <w:color w:val="000000"/>
        </w:rPr>
        <w:t xml:space="preserve"> 3-параграф. Егер тауарлардың шығарылған жері, тыйым салулар мен шектеулердің сақталуы туралы мәліметтерді растайтын құжаттар туралы мәліметтерді және (немесе) олардан алынатын мәліметтерді көрсетілетін қызметті берушінің алуы мүмкін болмаса, мұндай құжаттарды бақылау тәртібі</w:t>
      </w:r>
    </w:p>
    <w:bookmarkEnd w:id="80"/>
    <w:bookmarkStart w:name="z91" w:id="81"/>
    <w:p>
      <w:pPr>
        <w:spacing w:after="0"/>
        <w:ind w:left="0"/>
        <w:jc w:val="both"/>
      </w:pPr>
      <w:r>
        <w:rPr>
          <w:rFonts w:ascii="Times New Roman"/>
          <w:b w:val="false"/>
          <w:i w:val="false"/>
          <w:color w:val="000000"/>
          <w:sz w:val="28"/>
        </w:rPr>
        <w:t>
      26. Көрсетілетін қызметті алушы тауарлардың шығарылған жері туралы мәліметтерді ЭТД мәлімдеген кезде, мұндай мәліметтер ЭТД бергенге дейін немесе берілгеннен кейін тауарларды шығарғанға дейін олардың түпнұсқаларын табыс ету жолымен расталады.</w:t>
      </w:r>
    </w:p>
    <w:bookmarkEnd w:id="81"/>
    <w:bookmarkStart w:name="z92" w:id="82"/>
    <w:p>
      <w:pPr>
        <w:spacing w:after="0"/>
        <w:ind w:left="0"/>
        <w:jc w:val="both"/>
      </w:pPr>
      <w:r>
        <w:rPr>
          <w:rFonts w:ascii="Times New Roman"/>
          <w:b w:val="false"/>
          <w:i w:val="false"/>
          <w:color w:val="000000"/>
          <w:sz w:val="28"/>
        </w:rPr>
        <w:t>
      Көрсетілетін қызметті алушы тыйым салулар мен шектеулердің сақталуы туралы мәліметтерді ЭТД мәлімдеген жағдайда, көрсетілетін қызметті алушы ЭТД бергенге дейін немесе берілгеннен кейін тауарларды шығарғанға дейін көрсетілген құжаттарды электрондық түрде (көшірмелерін сканерлеп) тыйым салулар мен шектеулердің сақталуын растайтын құжаттарды ұсынады.</w:t>
      </w:r>
    </w:p>
    <w:bookmarkEnd w:id="82"/>
    <w:bookmarkStart w:name="z93" w:id="83"/>
    <w:p>
      <w:pPr>
        <w:spacing w:after="0"/>
        <w:ind w:left="0"/>
        <w:jc w:val="both"/>
      </w:pPr>
      <w:r>
        <w:rPr>
          <w:rFonts w:ascii="Times New Roman"/>
          <w:b w:val="false"/>
          <w:i w:val="false"/>
          <w:color w:val="000000"/>
          <w:sz w:val="28"/>
        </w:rPr>
        <w:t xml:space="preserve">
      Бұл ретте, көрсетілетін қызметті беруші ұсынылған құжаттарды тексеруді Кодекстің 193-бабы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жүзеге асырады, нәтижесінде көрсетілетін қызметті беруші АЖ арқылы көрсетілетін қызметті алушыға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осындай құжаттардың және (немесе) құжаттар немесе тауарларды шығару туралы мәліметтердің болмауы туралы хабарлама жолдайды.</w:t>
      </w:r>
    </w:p>
    <w:bookmarkEnd w:id="83"/>
    <w:bookmarkStart w:name="z94" w:id="84"/>
    <w:p>
      <w:pPr>
        <w:spacing w:after="0"/>
        <w:ind w:left="0"/>
        <w:jc w:val="both"/>
      </w:pPr>
      <w:r>
        <w:rPr>
          <w:rFonts w:ascii="Times New Roman"/>
          <w:b w:val="false"/>
          <w:i w:val="false"/>
          <w:color w:val="000000"/>
          <w:sz w:val="28"/>
        </w:rPr>
        <w:t xml:space="preserve">
      27. Көрсетілетін қызметті алушы АЖ арқылы құжаттардың және (немесе) құжаттар туралы мәліметтердің болмауы туралы хабарламаны алғаннан кейін, көрсетілетін қызметті алушы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айқындалған тәртіппен, Кодекстің </w:t>
      </w:r>
      <w:r>
        <w:rPr>
          <w:rFonts w:ascii="Times New Roman"/>
          <w:b w:val="false"/>
          <w:i w:val="false"/>
          <w:color w:val="000000"/>
          <w:sz w:val="28"/>
        </w:rPr>
        <w:t>193-бабында</w:t>
      </w:r>
      <w:r>
        <w:rPr>
          <w:rFonts w:ascii="Times New Roman"/>
          <w:b w:val="false"/>
          <w:i w:val="false"/>
          <w:color w:val="000000"/>
          <w:sz w:val="28"/>
        </w:rPr>
        <w:t xml:space="preserve"> көрсетілген мерзімнен кешіктірмей оларды көрсетілетін қызметті берушіге табыс етеді. </w:t>
      </w:r>
    </w:p>
    <w:bookmarkEnd w:id="84"/>
    <w:bookmarkStart w:name="z95" w:id="85"/>
    <w:p>
      <w:pPr>
        <w:spacing w:after="0"/>
        <w:ind w:left="0"/>
        <w:jc w:val="both"/>
      </w:pPr>
      <w:r>
        <w:rPr>
          <w:rFonts w:ascii="Times New Roman"/>
          <w:b w:val="false"/>
          <w:i w:val="false"/>
          <w:color w:val="000000"/>
          <w:sz w:val="28"/>
        </w:rPr>
        <w:t xml:space="preserve">
      28. Көрсетілетін қызметті алушы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құжаттарды табыс етпеген кезде, Кодекстің </w:t>
      </w:r>
      <w:r>
        <w:rPr>
          <w:rFonts w:ascii="Times New Roman"/>
          <w:b w:val="false"/>
          <w:i w:val="false"/>
          <w:color w:val="000000"/>
          <w:sz w:val="28"/>
        </w:rPr>
        <w:t>201-бабына</w:t>
      </w:r>
      <w:r>
        <w:rPr>
          <w:rFonts w:ascii="Times New Roman"/>
          <w:b w:val="false"/>
          <w:i w:val="false"/>
          <w:color w:val="000000"/>
          <w:sz w:val="28"/>
        </w:rPr>
        <w:t xml:space="preserve"> сәйкес көрсетілетін қызметті беруші тауарларды шығарудан бас тартады.</w:t>
      </w:r>
    </w:p>
    <w:bookmarkEnd w:id="85"/>
    <w:bookmarkStart w:name="z96" w:id="86"/>
    <w:p>
      <w:pPr>
        <w:spacing w:after="0"/>
        <w:ind w:left="0"/>
        <w:jc w:val="both"/>
      </w:pPr>
      <w:r>
        <w:rPr>
          <w:rFonts w:ascii="Times New Roman"/>
          <w:b w:val="false"/>
          <w:i w:val="false"/>
          <w:color w:val="000000"/>
          <w:sz w:val="28"/>
        </w:rPr>
        <w:t xml:space="preserve">
      29. Көрсетілетін қызметті берушіге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айқындалған құжаттарды ұсынған кезде, көрсетілетін қызметті беруші осындай құжаттарды ЭТД-да олар туралы мәлімделген мәліметтерге сәйкестігін тексеруді жүзеге асырады және олар расталған жағдайда, АЖ арқылы бақылауды аяқтау туралы хабарлама алғаннан кейін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іс-әрекеттерді жүзеге асырады.</w:t>
      </w:r>
    </w:p>
    <w:bookmarkEnd w:id="86"/>
    <w:bookmarkStart w:name="z97" w:id="87"/>
    <w:p>
      <w:pPr>
        <w:spacing w:after="0"/>
        <w:ind w:left="0"/>
        <w:jc w:val="left"/>
      </w:pPr>
      <w:r>
        <w:rPr>
          <w:rFonts w:ascii="Times New Roman"/>
          <w:b/>
          <w:i w:val="false"/>
          <w:color w:val="000000"/>
        </w:rPr>
        <w:t xml:space="preserve"> 4-параграф. Электрондық нысанда тауарларды кедендік декларациялау кезінде тауарларды шығаруға байланысты көрсетілетін қызметті берушінің іс-әрекеттері</w:t>
      </w:r>
    </w:p>
    <w:bookmarkEnd w:id="87"/>
    <w:bookmarkStart w:name="z98" w:id="88"/>
    <w:p>
      <w:pPr>
        <w:spacing w:after="0"/>
        <w:ind w:left="0"/>
        <w:jc w:val="both"/>
      </w:pPr>
      <w:r>
        <w:rPr>
          <w:rFonts w:ascii="Times New Roman"/>
          <w:b w:val="false"/>
          <w:i w:val="false"/>
          <w:color w:val="000000"/>
          <w:sz w:val="28"/>
        </w:rPr>
        <w:t xml:space="preserve">
      30. Көрсетілетін қызметті беруші тауарларды шығаруды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 көрсетілетін қызметті алушы осы Кодекстің 192-бабының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мәлімделген кедендік рәсіммен тауарларды орналастыру шарттарын сақтай отырып, сондай-ақ Кодекстің </w:t>
      </w:r>
      <w:r>
        <w:rPr>
          <w:rFonts w:ascii="Times New Roman"/>
          <w:b w:val="false"/>
          <w:i w:val="false"/>
          <w:color w:val="000000"/>
          <w:sz w:val="28"/>
        </w:rPr>
        <w:t>201-бабында</w:t>
      </w:r>
      <w:r>
        <w:rPr>
          <w:rFonts w:ascii="Times New Roman"/>
          <w:b w:val="false"/>
          <w:i w:val="false"/>
          <w:color w:val="000000"/>
          <w:sz w:val="28"/>
        </w:rPr>
        <w:t xml:space="preserve"> белгіленген тауарларды шығарудан бас тарту үшін негіздер болмаған кезде жүргізеді.</w:t>
      </w:r>
    </w:p>
    <w:bookmarkEnd w:id="88"/>
    <w:bookmarkStart w:name="z99" w:id="89"/>
    <w:p>
      <w:pPr>
        <w:spacing w:after="0"/>
        <w:ind w:left="0"/>
        <w:jc w:val="both"/>
      </w:pPr>
      <w:r>
        <w:rPr>
          <w:rFonts w:ascii="Times New Roman"/>
          <w:b w:val="false"/>
          <w:i w:val="false"/>
          <w:color w:val="000000"/>
          <w:sz w:val="28"/>
        </w:rPr>
        <w:t>
      Тауарларды шығару "Тауарларды шығаруға байланысты кейбір мәселелер туралы" ЕЭК Алқасының 2017 жылғы 19 желтоқсандағы № 188 шешімімен бекітілген (бұдан әрі – Тауарларды шығару туралы тәртіп) Тауарларды шығарумен, тауарларды шығарудың мерзімін тоқтата тұрумен, тауарларды шығарудан бас тартумен және тауарлардың шығаруды жоюмен байланысты кедендік операцияларды жасау тәртібіне сәйкес жүзеге асырылады.</w:t>
      </w:r>
    </w:p>
    <w:bookmarkEnd w:id="89"/>
    <w:bookmarkStart w:name="z100" w:id="90"/>
    <w:p>
      <w:pPr>
        <w:spacing w:after="0"/>
        <w:ind w:left="0"/>
        <w:jc w:val="both"/>
      </w:pPr>
      <w:r>
        <w:rPr>
          <w:rFonts w:ascii="Times New Roman"/>
          <w:b w:val="false"/>
          <w:i w:val="false"/>
          <w:color w:val="000000"/>
          <w:sz w:val="28"/>
        </w:rPr>
        <w:t>
      31. ЭТД автоматты түрде тіркелген, сондай-ақ тәуекелдерді басқару жүйесінде айқындалған тәуекелдерді азайту жөніндегі ұсыныстар болмаған кезде көрсетілетін қызметті беруші АЖ арқылы Тауарларды шығару туралы тәртіпке сәйкес тауарларды автоматты түрде шығару жүзеге асырылады.</w:t>
      </w:r>
    </w:p>
    <w:bookmarkEnd w:id="90"/>
    <w:bookmarkStart w:name="z101" w:id="91"/>
    <w:p>
      <w:pPr>
        <w:spacing w:after="0"/>
        <w:ind w:left="0"/>
        <w:jc w:val="both"/>
      </w:pPr>
      <w:r>
        <w:rPr>
          <w:rFonts w:ascii="Times New Roman"/>
          <w:b w:val="false"/>
          <w:i w:val="false"/>
          <w:color w:val="000000"/>
          <w:sz w:val="28"/>
        </w:rPr>
        <w:t xml:space="preserve">
      Бұл ретте, көрсетілетін қызметті беруші АЖ арқылы көрсетілетін қызметті алушыға тауарларды шығаруды жүзеге асыратын көрсетілетін қызметті берушінің ЭЦҚ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автоматты түрде шығару туралы электрондық құжатты жолдайды.</w:t>
      </w:r>
    </w:p>
    <w:bookmarkEnd w:id="91"/>
    <w:bookmarkStart w:name="z102" w:id="92"/>
    <w:p>
      <w:pPr>
        <w:spacing w:after="0"/>
        <w:ind w:left="0"/>
        <w:jc w:val="both"/>
      </w:pPr>
      <w:r>
        <w:rPr>
          <w:rFonts w:ascii="Times New Roman"/>
          <w:b w:val="false"/>
          <w:i w:val="false"/>
          <w:color w:val="000000"/>
          <w:sz w:val="28"/>
        </w:rPr>
        <w:t xml:space="preserve">
      Мұндай ЭТД қатысты бақылау Кодекстің </w:t>
      </w:r>
      <w:r>
        <w:rPr>
          <w:rFonts w:ascii="Times New Roman"/>
          <w:b w:val="false"/>
          <w:i w:val="false"/>
          <w:color w:val="000000"/>
          <w:sz w:val="28"/>
        </w:rPr>
        <w:t>550-бабында</w:t>
      </w:r>
      <w:r>
        <w:rPr>
          <w:rFonts w:ascii="Times New Roman"/>
          <w:b w:val="false"/>
          <w:i w:val="false"/>
          <w:color w:val="000000"/>
          <w:sz w:val="28"/>
        </w:rPr>
        <w:t xml:space="preserve"> белгіленген талап қою мерзімінде жүзеге асырылады.</w:t>
      </w:r>
    </w:p>
    <w:bookmarkEnd w:id="92"/>
    <w:bookmarkStart w:name="z103" w:id="93"/>
    <w:p>
      <w:pPr>
        <w:spacing w:after="0"/>
        <w:ind w:left="0"/>
        <w:jc w:val="both"/>
      </w:pPr>
      <w:r>
        <w:rPr>
          <w:rFonts w:ascii="Times New Roman"/>
          <w:b w:val="false"/>
          <w:i w:val="false"/>
          <w:color w:val="000000"/>
          <w:sz w:val="28"/>
        </w:rPr>
        <w:t>
      32. Тауарларды шығарған кезде көрсетілетін қызметті беруші Тауарларды шығару туралы тәртіпке сәйкес көрсетілетін қызметті алушыға АЖ арқылы тауарларды шығару туралы хабарламаны жолдайды.</w:t>
      </w:r>
    </w:p>
    <w:bookmarkEnd w:id="93"/>
    <w:bookmarkStart w:name="z104" w:id="94"/>
    <w:p>
      <w:pPr>
        <w:spacing w:after="0"/>
        <w:ind w:left="0"/>
        <w:jc w:val="both"/>
      </w:pPr>
      <w:r>
        <w:rPr>
          <w:rFonts w:ascii="Times New Roman"/>
          <w:b w:val="false"/>
          <w:i w:val="false"/>
          <w:color w:val="000000"/>
          <w:sz w:val="28"/>
        </w:rPr>
        <w:t xml:space="preserve">
      АЖ арқылы шығарылғаннан кейін ЭТД мәртебесін өзгерту нақты уақыт режимінде көрсетіледі. </w:t>
      </w:r>
    </w:p>
    <w:bookmarkEnd w:id="94"/>
    <w:bookmarkStart w:name="z105" w:id="95"/>
    <w:p>
      <w:pPr>
        <w:spacing w:after="0"/>
        <w:ind w:left="0"/>
        <w:jc w:val="both"/>
      </w:pPr>
      <w:r>
        <w:rPr>
          <w:rFonts w:ascii="Times New Roman"/>
          <w:b w:val="false"/>
          <w:i w:val="false"/>
          <w:color w:val="000000"/>
          <w:sz w:val="28"/>
        </w:rPr>
        <w:t>
      33. Тауарларды шығарудан бас тартуды көрсетілетін қызметті беруші Тауарларды шығару тәртібіне сәйкес ресімдейді.</w:t>
      </w:r>
    </w:p>
    <w:bookmarkEnd w:id="95"/>
    <w:bookmarkStart w:name="z106" w:id="96"/>
    <w:p>
      <w:pPr>
        <w:spacing w:after="0"/>
        <w:ind w:left="0"/>
        <w:jc w:val="both"/>
      </w:pPr>
      <w:r>
        <w:rPr>
          <w:rFonts w:ascii="Times New Roman"/>
          <w:b w:val="false"/>
          <w:i w:val="false"/>
          <w:color w:val="000000"/>
          <w:sz w:val="28"/>
        </w:rPr>
        <w:t xml:space="preserve">
      Бұл ретте көрсетілетін қызметті беруші АЖ арқылы көрсетілетін қызметті алушыға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тарту себептерін көрсете отырып, ЭЦҚ куәландырылған, тауарларды шығарудан бас тарту туралы электрондық құжатты жолдайды.</w:t>
      </w:r>
    </w:p>
    <w:bookmarkEnd w:id="96"/>
    <w:bookmarkStart w:name="z107" w:id="97"/>
    <w:p>
      <w:pPr>
        <w:spacing w:after="0"/>
        <w:ind w:left="0"/>
        <w:jc w:val="both"/>
      </w:pPr>
      <w:r>
        <w:rPr>
          <w:rFonts w:ascii="Times New Roman"/>
          <w:b w:val="false"/>
          <w:i w:val="false"/>
          <w:color w:val="000000"/>
          <w:sz w:val="28"/>
        </w:rPr>
        <w:t>
      34. ЭТД-да мәлімделген, жекелеген тауарларға қатысты тауарларды шығару үшін шарттар сақталмаған кезде, көрсетілетін қызметті беруші мұндай тауарларды шығарудан бас тартады.</w:t>
      </w:r>
    </w:p>
    <w:bookmarkEnd w:id="97"/>
    <w:bookmarkStart w:name="z108" w:id="98"/>
    <w:p>
      <w:pPr>
        <w:spacing w:after="0"/>
        <w:ind w:left="0"/>
        <w:jc w:val="both"/>
      </w:pPr>
      <w:r>
        <w:rPr>
          <w:rFonts w:ascii="Times New Roman"/>
          <w:b w:val="false"/>
          <w:i w:val="false"/>
          <w:color w:val="000000"/>
          <w:sz w:val="28"/>
        </w:rPr>
        <w:t>
      Бұл ретте, көрсетілген тауарлар туралы мәліметтер мәлімделген, ЭДТ негізгі және қосымша парағының "С" бағанында 2-нөмірмен көрсетілетін қызметті беруші: шығарудан бас тарту күні мен уақыты көрсетіле отырып "№ тауар (ЭТД 32-бағанында көрсетілген тауарлардың реттік нөмірі) – шығарудан бас тартылды" деген мәлімет енгізіледі.</w:t>
      </w:r>
    </w:p>
    <w:bookmarkEnd w:id="98"/>
    <w:bookmarkStart w:name="z109" w:id="99"/>
    <w:p>
      <w:pPr>
        <w:spacing w:after="0"/>
        <w:ind w:left="0"/>
        <w:jc w:val="both"/>
      </w:pPr>
      <w:r>
        <w:rPr>
          <w:rFonts w:ascii="Times New Roman"/>
          <w:b w:val="false"/>
          <w:i w:val="false"/>
          <w:color w:val="000000"/>
          <w:sz w:val="28"/>
        </w:rPr>
        <w:t>
      Көрсетілетін қызметті беруші "Кедендік құжаттарды толтыруда қолданылатын жіктеуіштер туралы" Кеден одағы комиссиясының 2010 жылғы 20 қыркүйектегі № 378 шешімімен (бұдан әрі – Шешімдер жіктеуіші) бекітілген шешімдер жіктеуішіне сәйкес қабылданған шешімге код қоя отырып көрсетілген мәліметтерді АЖ-ға енгізеді.</w:t>
      </w:r>
    </w:p>
    <w:bookmarkEnd w:id="99"/>
    <w:bookmarkStart w:name="z110" w:id="100"/>
    <w:p>
      <w:pPr>
        <w:spacing w:after="0"/>
        <w:ind w:left="0"/>
        <w:jc w:val="both"/>
      </w:pPr>
      <w:r>
        <w:rPr>
          <w:rFonts w:ascii="Times New Roman"/>
          <w:b w:val="false"/>
          <w:i w:val="false"/>
          <w:color w:val="000000"/>
          <w:sz w:val="28"/>
        </w:rPr>
        <w:t>
      Қалған тауарларды шығару осы Қағидаларда белгіленген шарттар мен тәртіпке сәйкес жүзеге асырылады.</w:t>
      </w:r>
    </w:p>
    <w:bookmarkEnd w:id="100"/>
    <w:bookmarkStart w:name="z111" w:id="101"/>
    <w:p>
      <w:pPr>
        <w:spacing w:after="0"/>
        <w:ind w:left="0"/>
        <w:jc w:val="both"/>
      </w:pPr>
      <w:r>
        <w:rPr>
          <w:rFonts w:ascii="Times New Roman"/>
          <w:b w:val="false"/>
          <w:i w:val="false"/>
          <w:color w:val="000000"/>
          <w:sz w:val="28"/>
        </w:rPr>
        <w:t xml:space="preserve">
      35.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іс-қимылдарды жасау кезінде тауарларды шығаруды уәкілетті лауазымды адам Кодекстің </w:t>
      </w:r>
      <w:r>
        <w:rPr>
          <w:rFonts w:ascii="Times New Roman"/>
          <w:b w:val="false"/>
          <w:i w:val="false"/>
          <w:color w:val="000000"/>
          <w:sz w:val="28"/>
        </w:rPr>
        <w:t>196-бабының</w:t>
      </w:r>
      <w:r>
        <w:rPr>
          <w:rFonts w:ascii="Times New Roman"/>
          <w:b w:val="false"/>
          <w:i w:val="false"/>
          <w:color w:val="000000"/>
          <w:sz w:val="28"/>
        </w:rPr>
        <w:t xml:space="preserve"> ережелерін ескере отырып, АЖ арқылы жүзеге асырады.</w:t>
      </w:r>
    </w:p>
    <w:bookmarkEnd w:id="101"/>
    <w:bookmarkStart w:name="z112" w:id="102"/>
    <w:p>
      <w:pPr>
        <w:spacing w:after="0"/>
        <w:ind w:left="0"/>
        <w:jc w:val="both"/>
      </w:pPr>
      <w:r>
        <w:rPr>
          <w:rFonts w:ascii="Times New Roman"/>
          <w:b w:val="false"/>
          <w:i w:val="false"/>
          <w:color w:val="000000"/>
          <w:sz w:val="28"/>
        </w:rPr>
        <w:t xml:space="preserve">
      36. Осы Қағидалардың 22-тармағының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іс-әрекеттер аяқталғаннан кейін уәкілетті лауазымды адам АЖ арқылы Кодекстің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199-баптарының</w:t>
      </w:r>
      <w:r>
        <w:rPr>
          <w:rFonts w:ascii="Times New Roman"/>
          <w:b w:val="false"/>
          <w:i w:val="false"/>
          <w:color w:val="000000"/>
          <w:sz w:val="28"/>
        </w:rPr>
        <w:t xml:space="preserve"> ережелерін ескере отырып, тауарларды шығару мерзімін тоқтата тұру жүзеге асырылады.</w:t>
      </w:r>
    </w:p>
    <w:bookmarkEnd w:id="102"/>
    <w:bookmarkStart w:name="z113" w:id="103"/>
    <w:p>
      <w:pPr>
        <w:spacing w:after="0"/>
        <w:ind w:left="0"/>
        <w:jc w:val="both"/>
      </w:pPr>
      <w:r>
        <w:rPr>
          <w:rFonts w:ascii="Times New Roman"/>
          <w:b w:val="false"/>
          <w:i w:val="false"/>
          <w:color w:val="000000"/>
          <w:sz w:val="28"/>
        </w:rPr>
        <w:t>
      Тауарларды шығару мерзімін тоқтата тұру туралы шешімді аумақтық мемлекеттік кірістер органдарының басшысы немесе оны алмастыратын адам 1 (бір) жұмыс күні ішінде қабылдайды, сонан соң уәкілетті лауазымды адам АЖ арқылы көрсетілетін қызметті алушыға тауарларды шығаруды тоқтата тұрудың себептері мен мерзімдерін көрсете отырып, тауарларды шығару мерзімін тоқтата тұру туралы шешім қабылданған сәттен бастап 30 (отыз) минут ішінде хабарлама жібереді.</w:t>
      </w:r>
    </w:p>
    <w:bookmarkEnd w:id="103"/>
    <w:bookmarkStart w:name="z114" w:id="104"/>
    <w:p>
      <w:pPr>
        <w:spacing w:after="0"/>
        <w:ind w:left="0"/>
        <w:jc w:val="both"/>
      </w:pPr>
      <w:r>
        <w:rPr>
          <w:rFonts w:ascii="Times New Roman"/>
          <w:b w:val="false"/>
          <w:i w:val="false"/>
          <w:color w:val="000000"/>
          <w:sz w:val="28"/>
        </w:rPr>
        <w:t>
      Тауарларды тоқтата тұру немесе шығару туралы шешім қабылдаған кезде мынадай әрекеттер орындалады:</w:t>
      </w:r>
    </w:p>
    <w:bookmarkEnd w:id="104"/>
    <w:bookmarkStart w:name="z115" w:id="105"/>
    <w:p>
      <w:pPr>
        <w:spacing w:after="0"/>
        <w:ind w:left="0"/>
        <w:jc w:val="both"/>
      </w:pPr>
      <w:r>
        <w:rPr>
          <w:rFonts w:ascii="Times New Roman"/>
          <w:b w:val="false"/>
          <w:i w:val="false"/>
          <w:color w:val="000000"/>
          <w:sz w:val="28"/>
        </w:rPr>
        <w:t>
      Тауарларды шығару мерзімін немесе шығаруды тоқтата тұру туралы шешім қабылданған кезде уәкілетті лауазымды адам ЭТД-ның "С" бағанында 3 (үш) нөмірімен мұндай тоқтата тұру туралы мәліметті көрсетіледі. Қалған тауарларды шығару осы Қағидаларда белгіленген шарттар мен тәртіпті сақтай отырып жүзеге асырылады.</w:t>
      </w:r>
    </w:p>
    <w:bookmarkEnd w:id="105"/>
    <w:bookmarkStart w:name="z116" w:id="106"/>
    <w:p>
      <w:pPr>
        <w:spacing w:after="0"/>
        <w:ind w:left="0"/>
        <w:jc w:val="both"/>
      </w:pPr>
      <w:r>
        <w:rPr>
          <w:rFonts w:ascii="Times New Roman"/>
          <w:b w:val="false"/>
          <w:i w:val="false"/>
          <w:color w:val="000000"/>
          <w:sz w:val="28"/>
        </w:rPr>
        <w:t>
      Көрсетілген мәлімет ЭТД-ға Шешімнің классификаторына сәйкес қабылданған шешімнің кодын қоя отырып енгізіледі.</w:t>
      </w:r>
    </w:p>
    <w:bookmarkEnd w:id="106"/>
    <w:bookmarkStart w:name="z117" w:id="107"/>
    <w:p>
      <w:pPr>
        <w:spacing w:after="0"/>
        <w:ind w:left="0"/>
        <w:jc w:val="both"/>
      </w:pPr>
      <w:r>
        <w:rPr>
          <w:rFonts w:ascii="Times New Roman"/>
          <w:b w:val="false"/>
          <w:i w:val="false"/>
          <w:color w:val="000000"/>
          <w:sz w:val="28"/>
        </w:rPr>
        <w:t xml:space="preserve">
      37. Көрсетілетін қызметті алушының дәлелді өтініші бойынша қызмет аймағында ЭТД берілген, ЭТД тіркелген көрсетілетін қызметті беруші Кодекстің </w:t>
      </w:r>
      <w:r>
        <w:rPr>
          <w:rFonts w:ascii="Times New Roman"/>
          <w:b w:val="false"/>
          <w:i w:val="false"/>
          <w:color w:val="000000"/>
          <w:sz w:val="28"/>
        </w:rPr>
        <w:t>184-бабында</w:t>
      </w:r>
      <w:r>
        <w:rPr>
          <w:rFonts w:ascii="Times New Roman"/>
          <w:b w:val="false"/>
          <w:i w:val="false"/>
          <w:color w:val="000000"/>
          <w:sz w:val="28"/>
        </w:rPr>
        <w:t xml:space="preserve"> көрсетілген жағдайларда тауарлар шығарылғанға дейін де, кейін де бас тарта алады.</w:t>
      </w:r>
    </w:p>
    <w:bookmarkEnd w:id="107"/>
    <w:bookmarkStart w:name="z118" w:id="108"/>
    <w:p>
      <w:pPr>
        <w:spacing w:after="0"/>
        <w:ind w:left="0"/>
        <w:jc w:val="both"/>
      </w:pPr>
      <w:r>
        <w:rPr>
          <w:rFonts w:ascii="Times New Roman"/>
          <w:b w:val="false"/>
          <w:i w:val="false"/>
          <w:color w:val="000000"/>
          <w:sz w:val="28"/>
        </w:rPr>
        <w:t>
      ЭТД кері қайтарып алу туралы шешімді аумақтық мемлекеттік кірістер органдарының басшысы немесе оны алмастыратын адам 1 (бір) жұмыс күні ішінде қабылдайды, сонан соң уәкілетті лауазымды адам АЖ арқылы көрсетілетін қызметті алушыға шешім қабылданған сәттен бастап 30 (отыз) минут ішінде ЭТД кері қайтарып алу туралы хабарламаны жолдайды.</w:t>
      </w:r>
    </w:p>
    <w:bookmarkEnd w:id="108"/>
    <w:bookmarkStart w:name="z119" w:id="109"/>
    <w:p>
      <w:pPr>
        <w:spacing w:after="0"/>
        <w:ind w:left="0"/>
        <w:jc w:val="both"/>
      </w:pPr>
      <w:r>
        <w:rPr>
          <w:rFonts w:ascii="Times New Roman"/>
          <w:b w:val="false"/>
          <w:i w:val="false"/>
          <w:color w:val="000000"/>
          <w:sz w:val="28"/>
        </w:rPr>
        <w:t>
      38. Тауарларды шығару туралы тәртіпке сәйкес уәкілетті лауазымды адамның АЖ арқылы тауарлардың шығарылуын жоюына жол беріледі.</w:t>
      </w:r>
    </w:p>
    <w:bookmarkEnd w:id="109"/>
    <w:bookmarkStart w:name="z120" w:id="110"/>
    <w:p>
      <w:pPr>
        <w:spacing w:after="0"/>
        <w:ind w:left="0"/>
        <w:jc w:val="both"/>
      </w:pPr>
      <w:r>
        <w:rPr>
          <w:rFonts w:ascii="Times New Roman"/>
          <w:b w:val="false"/>
          <w:i w:val="false"/>
          <w:color w:val="000000"/>
          <w:sz w:val="28"/>
        </w:rPr>
        <w:t xml:space="preserve">
      Уәкілетті лауазымды адам тауарлар шығарылымының күшін жойған кезде АЖ арқылы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тауарлар шығарылымының күшін жою туралы электрондық құжат не Тауарлар шығару туралы тәртіпте белгіленген мерзімдерде тауарлар шығарылымының күшін жоюдан бас тарту туралы шешім жіберіледі.</w:t>
      </w:r>
    </w:p>
    <w:bookmarkEnd w:id="110"/>
    <w:bookmarkStart w:name="z121" w:id="111"/>
    <w:p>
      <w:pPr>
        <w:spacing w:after="0"/>
        <w:ind w:left="0"/>
        <w:jc w:val="both"/>
      </w:pPr>
      <w:r>
        <w:rPr>
          <w:rFonts w:ascii="Times New Roman"/>
          <w:b w:val="false"/>
          <w:i w:val="false"/>
          <w:color w:val="000000"/>
          <w:sz w:val="28"/>
        </w:rPr>
        <w:t>
      39. Тауарларды шығару, шығаруды тоқтата тұру, шығарудан бас тарту немесе шығаруды жою туралы шешім қабылданғаннан кейін көрсетілетін қызметті алушы АЖ арқылы нақты уақыт режимінде жоғарыда көрсетілген мәртебелердің бірімен ЭДТ көшірмесін алады.</w:t>
      </w:r>
    </w:p>
    <w:bookmarkEnd w:id="111"/>
    <w:bookmarkStart w:name="z122" w:id="112"/>
    <w:p>
      <w:pPr>
        <w:spacing w:after="0"/>
        <w:ind w:left="0"/>
        <w:jc w:val="both"/>
      </w:pPr>
      <w:r>
        <w:rPr>
          <w:rFonts w:ascii="Times New Roman"/>
          <w:b w:val="false"/>
          <w:i w:val="false"/>
          <w:color w:val="000000"/>
          <w:sz w:val="28"/>
        </w:rPr>
        <w:t>
      40. "Тауарларға арналған декларацияның нысаны және оларды толтыру тәртібі" Кеден одағы комиссиясының 2010 жылғы 20 мамыр № 257 шешімімен бекітілген Тауарларға арналған декларацияны толтыру тәртібінде және тауарларға арналған декларация нысанында белгіленген тәртіппен ЭТД-ның "С" бағанына мәліметтерді енгізу жолымен АЖ арқылы көрсетілетін қызметті беруші тауарларды шығару, шығаруды тоқтата тұру, шығарудан бас тарту, шығаруды жою немесе шартты түрде шығару туралы шешімді қабылдайды.</w:t>
      </w:r>
    </w:p>
    <w:bookmarkEnd w:id="112"/>
    <w:bookmarkStart w:name="z123" w:id="113"/>
    <w:p>
      <w:pPr>
        <w:spacing w:after="0"/>
        <w:ind w:left="0"/>
        <w:jc w:val="both"/>
      </w:pPr>
      <w:r>
        <w:rPr>
          <w:rFonts w:ascii="Times New Roman"/>
          <w:b w:val="false"/>
          <w:i w:val="false"/>
          <w:color w:val="000000"/>
          <w:sz w:val="28"/>
        </w:rPr>
        <w:t xml:space="preserve">
      41. Көрсетілетін қызметті беруші Кодекстің </w:t>
      </w:r>
      <w:r>
        <w:rPr>
          <w:rFonts w:ascii="Times New Roman"/>
          <w:b w:val="false"/>
          <w:i w:val="false"/>
          <w:color w:val="000000"/>
          <w:sz w:val="28"/>
        </w:rPr>
        <w:t>202-бабына</w:t>
      </w:r>
      <w:r>
        <w:rPr>
          <w:rFonts w:ascii="Times New Roman"/>
          <w:b w:val="false"/>
          <w:i w:val="false"/>
          <w:color w:val="000000"/>
          <w:sz w:val="28"/>
        </w:rPr>
        <w:t xml:space="preserve"> сәйкес тауарларды шартты түрде шығару туралы шешім қабылдаған кезде, мұндай шешім туралы ақпарат АЖ арқылы ЭТД-ның тіркеу нөмірі туралы ақпаратпен тауарларды шығарғаннан кейін кедендік бақылауды аяқтау үшін тауарларды шығарғаннан кейін кедендік бақылауды жүргізуге жауапты бөлімшеге жолданады.</w:t>
      </w:r>
    </w:p>
    <w:bookmarkEnd w:id="113"/>
    <w:bookmarkStart w:name="z124" w:id="114"/>
    <w:p>
      <w:pPr>
        <w:spacing w:after="0"/>
        <w:ind w:left="0"/>
        <w:jc w:val="left"/>
      </w:pPr>
      <w:r>
        <w:rPr>
          <w:rFonts w:ascii="Times New Roman"/>
          <w:b/>
          <w:i w:val="false"/>
          <w:color w:val="000000"/>
        </w:rPr>
        <w:t xml:space="preserve"> 3-тарау. Кедендік декларацияны тіркеуге не көрсетілетін қызметті берушінің ақпараттық жүйелерінің ақаулығы кезінде мұндай тіркеуден бас тартуға байланысты кедендік операцияларды жасау тәртібі</w:t>
      </w:r>
    </w:p>
    <w:bookmarkEnd w:id="114"/>
    <w:bookmarkStart w:name="z125" w:id="115"/>
    <w:p>
      <w:pPr>
        <w:spacing w:after="0"/>
        <w:ind w:left="0"/>
        <w:jc w:val="left"/>
      </w:pPr>
      <w:r>
        <w:rPr>
          <w:rFonts w:ascii="Times New Roman"/>
          <w:b/>
          <w:i w:val="false"/>
          <w:color w:val="000000"/>
        </w:rPr>
        <w:t xml:space="preserve"> 1-параграф. Жазбаша нысанда тауарларды кедендік декларациялауды қолдана отырып, тауарларды кедендік тазарту кезіндегі уәкілетті лауазымды адамның іс-әрекеті</w:t>
      </w:r>
    </w:p>
    <w:bookmarkEnd w:id="115"/>
    <w:bookmarkStart w:name="z126" w:id="116"/>
    <w:p>
      <w:pPr>
        <w:spacing w:after="0"/>
        <w:ind w:left="0"/>
        <w:jc w:val="both"/>
      </w:pPr>
      <w:r>
        <w:rPr>
          <w:rFonts w:ascii="Times New Roman"/>
          <w:b w:val="false"/>
          <w:i w:val="false"/>
          <w:color w:val="000000"/>
          <w:sz w:val="28"/>
        </w:rPr>
        <w:t xml:space="preserve">
      42. Кодекстің 175-бабының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көрсетілетін қызметті берушіде көрсетілетін қызметті беруші пайдаланатын АЖ техникалық іркілістерден, байланыс құралдары (телекоммуникациялық желілер және Интернет желілері) жұмысының бұзылуынан, сондай-ақ электр энергиясының сөндірілуінен істен шығуына байланысты көрсетілетін қызметті алушының кедендік декларациялауды электрондық нысанда іске асыруын қамтамасыз ету мүмкіндігі болмаған кезде, көрсетілетін қызметті берушіге берілеттін тауарлар мәлімделген ТД пайдаланылады.</w:t>
      </w:r>
    </w:p>
    <w:bookmarkEnd w:id="116"/>
    <w:bookmarkStart w:name="z127" w:id="117"/>
    <w:p>
      <w:pPr>
        <w:spacing w:after="0"/>
        <w:ind w:left="0"/>
        <w:jc w:val="both"/>
      </w:pPr>
      <w:r>
        <w:rPr>
          <w:rFonts w:ascii="Times New Roman"/>
          <w:b w:val="false"/>
          <w:i w:val="false"/>
          <w:color w:val="000000"/>
          <w:sz w:val="28"/>
        </w:rPr>
        <w:t xml:space="preserve">
      43. Кодекстің 180-бабының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ТД-ны ұсыну көрсетілетін қызметті берушіге ТД-да мәлімделген мәліметтерді растайтын қағаз тасымалдағышта, сондай-ақ оның электронды нысанда ұсынумен қатар жүреді.</w:t>
      </w:r>
    </w:p>
    <w:bookmarkEnd w:id="117"/>
    <w:p>
      <w:pPr>
        <w:spacing w:after="0"/>
        <w:ind w:left="0"/>
        <w:jc w:val="both"/>
      </w:pPr>
      <w:r>
        <w:rPr>
          <w:rFonts w:ascii="Times New Roman"/>
          <w:b w:val="false"/>
          <w:i w:val="false"/>
          <w:color w:val="000000"/>
          <w:sz w:val="28"/>
        </w:rPr>
        <w:t>
      Мұндай құжаттарға мыналар:</w:t>
      </w:r>
    </w:p>
    <w:p>
      <w:pPr>
        <w:spacing w:after="0"/>
        <w:ind w:left="0"/>
        <w:jc w:val="both"/>
      </w:pPr>
      <w:r>
        <w:rPr>
          <w:rFonts w:ascii="Times New Roman"/>
          <w:b w:val="false"/>
          <w:i w:val="false"/>
          <w:color w:val="000000"/>
          <w:sz w:val="28"/>
        </w:rPr>
        <w:t>
      тауарлармен мәміле жасасуды растайтын құжаттар, ал мұндай мәмілелер болмаған жағдайда - тауарларға иелік ету, пайдалану және (немесе) билік ету құқығын растайтын өзге де құжаттар, сондай-ақ көрсетілетін қызметті алушының билік етуінде бар, өзге коммерциялық құжаттар;</w:t>
      </w:r>
    </w:p>
    <w:p>
      <w:pPr>
        <w:spacing w:after="0"/>
        <w:ind w:left="0"/>
        <w:jc w:val="both"/>
      </w:pPr>
      <w:r>
        <w:rPr>
          <w:rFonts w:ascii="Times New Roman"/>
          <w:b w:val="false"/>
          <w:i w:val="false"/>
          <w:color w:val="000000"/>
          <w:sz w:val="28"/>
        </w:rPr>
        <w:t>
      көліктік (тасымалдау) құжаттар;</w:t>
      </w:r>
    </w:p>
    <w:p>
      <w:pPr>
        <w:spacing w:after="0"/>
        <w:ind w:left="0"/>
        <w:jc w:val="both"/>
      </w:pPr>
      <w:r>
        <w:rPr>
          <w:rFonts w:ascii="Times New Roman"/>
          <w:b w:val="false"/>
          <w:i w:val="false"/>
          <w:color w:val="000000"/>
          <w:sz w:val="28"/>
        </w:rPr>
        <w:t>
      тыйым салулар мен шектеулердің, ішкі нарықты қорғау шараларының сақталуын растайтын құжаттар;</w:t>
      </w:r>
    </w:p>
    <w:p>
      <w:pPr>
        <w:spacing w:after="0"/>
        <w:ind w:left="0"/>
        <w:jc w:val="both"/>
      </w:pPr>
      <w:r>
        <w:rPr>
          <w:rFonts w:ascii="Times New Roman"/>
          <w:b w:val="false"/>
          <w:i w:val="false"/>
          <w:color w:val="000000"/>
          <w:sz w:val="28"/>
        </w:rPr>
        <w:t>
      тауардың шығарылған жері туралы құжаттар;</w:t>
      </w:r>
    </w:p>
    <w:p>
      <w:pPr>
        <w:spacing w:after="0"/>
        <w:ind w:left="0"/>
        <w:jc w:val="both"/>
      </w:pPr>
      <w:r>
        <w:rPr>
          <w:rFonts w:ascii="Times New Roman"/>
          <w:b w:val="false"/>
          <w:i w:val="false"/>
          <w:color w:val="000000"/>
          <w:sz w:val="28"/>
        </w:rPr>
        <w:t>
      кедендік төлемдердің, салықтардың, арнайы, демпингке қарсы, өтемақы баждарының төленгенін растайтын және (немесе) кедендік баждарды, салықтарды, арнайы, демпингке қарсы, өтемақы баждарын төлеу бойынша міндеттемелердің орындалуын қамтамасыз ететін құжаттар;</w:t>
      </w:r>
    </w:p>
    <w:p>
      <w:pPr>
        <w:spacing w:after="0"/>
        <w:ind w:left="0"/>
        <w:jc w:val="both"/>
      </w:pPr>
      <w:r>
        <w:rPr>
          <w:rFonts w:ascii="Times New Roman"/>
          <w:b w:val="false"/>
          <w:i w:val="false"/>
          <w:color w:val="000000"/>
          <w:sz w:val="28"/>
        </w:rPr>
        <w:t>
      кедендік төлемдерді, салықтарды төлеу кезінде жеңілдіктер беру мақсаттары мен шарттарының сақталуын растайтын құжаттар жатады.</w:t>
      </w:r>
    </w:p>
    <w:p>
      <w:pPr>
        <w:spacing w:after="0"/>
        <w:ind w:left="0"/>
        <w:jc w:val="both"/>
      </w:pPr>
      <w:r>
        <w:rPr>
          <w:rFonts w:ascii="Times New Roman"/>
          <w:b w:val="false"/>
          <w:i w:val="false"/>
          <w:color w:val="000000"/>
          <w:sz w:val="28"/>
        </w:rPr>
        <w:t xml:space="preserve">
      44. Кодекстің 182-бабының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сондай-ақ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белгіленген жағдайда туындаған кезде, ТД-ны тіркеуге немесе тіркеуден бас тартуға байланысты кедендік операцияларды жүргізу тәртібі Тауарларға арналған декларацияны тіркеу немесе тіркеуден бас тарту туралы нұсқаулыққа сәйкес жүргізіледі.</w:t>
      </w:r>
    </w:p>
    <w:bookmarkStart w:name="z136" w:id="118"/>
    <w:p>
      <w:pPr>
        <w:spacing w:after="0"/>
        <w:ind w:left="0"/>
        <w:jc w:val="both"/>
      </w:pPr>
      <w:r>
        <w:rPr>
          <w:rFonts w:ascii="Times New Roman"/>
          <w:b w:val="false"/>
          <w:i w:val="false"/>
          <w:color w:val="000000"/>
          <w:sz w:val="28"/>
        </w:rPr>
        <w:t xml:space="preserve">
      45. Уәкілетті лауазымды адам Кодекстің </w:t>
      </w:r>
      <w:r>
        <w:rPr>
          <w:rFonts w:ascii="Times New Roman"/>
          <w:b w:val="false"/>
          <w:i w:val="false"/>
          <w:color w:val="000000"/>
          <w:sz w:val="28"/>
        </w:rPr>
        <w:t>181-бабында</w:t>
      </w:r>
      <w:r>
        <w:rPr>
          <w:rFonts w:ascii="Times New Roman"/>
          <w:b w:val="false"/>
          <w:i w:val="false"/>
          <w:color w:val="000000"/>
          <w:sz w:val="28"/>
        </w:rPr>
        <w:t xml:space="preserve"> белгіленген ТД беру мерзімдерін тексереді.</w:t>
      </w:r>
    </w:p>
    <w:bookmarkEnd w:id="118"/>
    <w:bookmarkStart w:name="z137" w:id="119"/>
    <w:p>
      <w:pPr>
        <w:spacing w:after="0"/>
        <w:ind w:left="0"/>
        <w:jc w:val="both"/>
      </w:pPr>
      <w:r>
        <w:rPr>
          <w:rFonts w:ascii="Times New Roman"/>
          <w:b w:val="false"/>
          <w:i w:val="false"/>
          <w:color w:val="000000"/>
          <w:sz w:val="28"/>
        </w:rPr>
        <w:t xml:space="preserve">
      ТД беру мерзімі бұзылған кезде уәкілетті лауазымды адам </w:t>
      </w:r>
      <w:r>
        <w:rPr>
          <w:rFonts w:ascii="Times New Roman"/>
          <w:b w:val="false"/>
          <w:i w:val="false"/>
          <w:color w:val="000000"/>
          <w:sz w:val="28"/>
        </w:rPr>
        <w:t>ӘҚБтК</w:t>
      </w:r>
      <w:r>
        <w:rPr>
          <w:rFonts w:ascii="Times New Roman"/>
          <w:b w:val="false"/>
          <w:i w:val="false"/>
          <w:color w:val="000000"/>
          <w:sz w:val="28"/>
        </w:rPr>
        <w:t xml:space="preserve"> көзделген шараларды қабылдайды.</w:t>
      </w:r>
    </w:p>
    <w:bookmarkEnd w:id="119"/>
    <w:bookmarkStart w:name="z138" w:id="120"/>
    <w:p>
      <w:pPr>
        <w:spacing w:after="0"/>
        <w:ind w:left="0"/>
        <w:jc w:val="both"/>
      </w:pPr>
      <w:r>
        <w:rPr>
          <w:rFonts w:ascii="Times New Roman"/>
          <w:b w:val="false"/>
          <w:i w:val="false"/>
          <w:color w:val="000000"/>
          <w:sz w:val="28"/>
        </w:rPr>
        <w:t xml:space="preserve">
      46. ТД және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құжаттарды беру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қағаз түрінде жүргізілетін ТД тіркеу журналында уәкілетті лауазымды адамның тегі, аты мен әкесінің атын (ол болған кезде) көрсете отырып, оның қолын және жеке нөмірлі мөр бедерін қойып, ол берілген күні мен уақытын көрсете отырып тізімдемені 2 (екі) данада беру жолымен расталады.</w:t>
      </w:r>
    </w:p>
    <w:bookmarkEnd w:id="120"/>
    <w:bookmarkStart w:name="z139" w:id="121"/>
    <w:p>
      <w:pPr>
        <w:spacing w:after="0"/>
        <w:ind w:left="0"/>
        <w:jc w:val="both"/>
      </w:pPr>
      <w:r>
        <w:rPr>
          <w:rFonts w:ascii="Times New Roman"/>
          <w:b w:val="false"/>
          <w:i w:val="false"/>
          <w:color w:val="000000"/>
          <w:sz w:val="28"/>
        </w:rPr>
        <w:t>
      47. Уәкілетті лауазымды адам тауарларға арналған декларацияларды тіркегеннен немесе тіркеуден бас тартқаннан кейін TД тіркеу журналында тиісті жазбаны жүзеге асырады.</w:t>
      </w:r>
    </w:p>
    <w:bookmarkEnd w:id="121"/>
    <w:bookmarkStart w:name="z140" w:id="122"/>
    <w:p>
      <w:pPr>
        <w:spacing w:after="0"/>
        <w:ind w:left="0"/>
        <w:jc w:val="left"/>
      </w:pPr>
      <w:r>
        <w:rPr>
          <w:rFonts w:ascii="Times New Roman"/>
          <w:b/>
          <w:i w:val="false"/>
          <w:color w:val="000000"/>
        </w:rPr>
        <w:t xml:space="preserve"> 2-параграф. Жазбаша нысанда кедендік декларацияны қолдана отырып, кедендік бақылауды жүргізу және тауарларды шығарумен байланысты уәкілетті лауазымды адамның іс-әрекеті</w:t>
      </w:r>
    </w:p>
    <w:bookmarkEnd w:id="122"/>
    <w:bookmarkStart w:name="z141" w:id="123"/>
    <w:p>
      <w:pPr>
        <w:spacing w:after="0"/>
        <w:ind w:left="0"/>
        <w:jc w:val="both"/>
      </w:pPr>
      <w:r>
        <w:rPr>
          <w:rFonts w:ascii="Times New Roman"/>
          <w:b w:val="false"/>
          <w:i w:val="false"/>
          <w:color w:val="000000"/>
          <w:sz w:val="28"/>
        </w:rPr>
        <w:t xml:space="preserve">
      48. Көрсетілетін қызметті берушінің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электрондық нысанда кедендік декларациялауды іске асыруды қамтамасыз етуге мүмкіндігі болмаған кезде ТД тіркелгеннен кейін уәкілетті лауазымды адам кедендік, өзге де құжаттарды және (немесе) мәліметтерді тексеруге, тауарларға кедендік жете тексеру (қарап тексеру), оның ішінде тауарларға кедендік сараптама жүргізуге байланысты кедендік бақылау нысандарын қолдана отырып, кедендік бақылауды жүзеге асырады.</w:t>
      </w:r>
    </w:p>
    <w:bookmarkEnd w:id="123"/>
    <w:bookmarkStart w:name="z142" w:id="124"/>
    <w:p>
      <w:pPr>
        <w:spacing w:after="0"/>
        <w:ind w:left="0"/>
        <w:jc w:val="both"/>
      </w:pPr>
      <w:r>
        <w:rPr>
          <w:rFonts w:ascii="Times New Roman"/>
          <w:b w:val="false"/>
          <w:i w:val="false"/>
          <w:color w:val="000000"/>
          <w:sz w:val="28"/>
        </w:rPr>
        <w:t>
      Бұл ретте, уәкілетті лауазымды адам көрсетілетін қызметті алушыға кедендік бақылауды жүргізу нысандары мен шаралары туралы жазбаша хабарламаны еркін нысанда, қолын қойдырып табыс етеді.</w:t>
      </w:r>
    </w:p>
    <w:bookmarkEnd w:id="124"/>
    <w:bookmarkStart w:name="z143" w:id="125"/>
    <w:p>
      <w:pPr>
        <w:spacing w:after="0"/>
        <w:ind w:left="0"/>
        <w:jc w:val="both"/>
      </w:pPr>
      <w:r>
        <w:rPr>
          <w:rFonts w:ascii="Times New Roman"/>
          <w:b w:val="false"/>
          <w:i w:val="false"/>
          <w:color w:val="000000"/>
          <w:sz w:val="28"/>
        </w:rPr>
        <w:t xml:space="preserve">
      49. Кедендік бақылауды уәкілетті лауазымды адам Кодекстің 180-бабының </w:t>
      </w:r>
      <w:r>
        <w:rPr>
          <w:rFonts w:ascii="Times New Roman"/>
          <w:b w:val="false"/>
          <w:i w:val="false"/>
          <w:color w:val="000000"/>
          <w:sz w:val="28"/>
        </w:rPr>
        <w:t>7-тармағына</w:t>
      </w:r>
      <w:r>
        <w:rPr>
          <w:rFonts w:ascii="Times New Roman"/>
          <w:b w:val="false"/>
          <w:i w:val="false"/>
          <w:color w:val="000000"/>
          <w:sz w:val="28"/>
        </w:rPr>
        <w:t xml:space="preserve"> сәйкес ұсынылған құжаттар негізінде жүзеге асырады.</w:t>
      </w:r>
    </w:p>
    <w:bookmarkEnd w:id="125"/>
    <w:bookmarkStart w:name="z144" w:id="126"/>
    <w:p>
      <w:pPr>
        <w:spacing w:after="0"/>
        <w:ind w:left="0"/>
        <w:jc w:val="both"/>
      </w:pPr>
      <w:r>
        <w:rPr>
          <w:rFonts w:ascii="Times New Roman"/>
          <w:b w:val="false"/>
          <w:i w:val="false"/>
          <w:color w:val="000000"/>
          <w:sz w:val="28"/>
        </w:rPr>
        <w:t>
      Кедендік бақылаудың нәтижелері бойынша уәкілетті лауазымды адам Тауарларды шығару тәртібіне сәйкес тауарларды шығару, тоқтата тұру, шығарудан бас тарту немесе шығаруды жою туралы шешім қабылдайды.</w:t>
      </w:r>
    </w:p>
    <w:bookmarkEnd w:id="126"/>
    <w:bookmarkStart w:name="z145" w:id="127"/>
    <w:p>
      <w:pPr>
        <w:spacing w:after="0"/>
        <w:ind w:left="0"/>
        <w:jc w:val="both"/>
      </w:pPr>
      <w:r>
        <w:rPr>
          <w:rFonts w:ascii="Times New Roman"/>
          <w:b w:val="false"/>
          <w:i w:val="false"/>
          <w:color w:val="000000"/>
          <w:sz w:val="28"/>
        </w:rPr>
        <w:t xml:space="preserve">
      50. Уәкілетті лауазымды адам тауарларды шығаруды ТД-ға, ілеспе құжаттарға тиісті белгілерді қою (қою),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ТД тіркеу журналына жазба енгізу арқылы жүзеге асырады.</w:t>
      </w:r>
    </w:p>
    <w:bookmarkEnd w:id="127"/>
    <w:bookmarkStart w:name="z146" w:id="128"/>
    <w:p>
      <w:pPr>
        <w:spacing w:after="0"/>
        <w:ind w:left="0"/>
        <w:jc w:val="both"/>
      </w:pPr>
      <w:r>
        <w:rPr>
          <w:rFonts w:ascii="Times New Roman"/>
          <w:b w:val="false"/>
          <w:i w:val="false"/>
          <w:color w:val="000000"/>
          <w:sz w:val="28"/>
        </w:rPr>
        <w:t>
      51. АЖ-ның жұмыс істеу мүмкіндігі жаңартылғаннан кейін уәкілетті лауазымды адам көрсетілетін қызметті берушінің АЖ арқылы ЭТД-ны жүктеуді жүзеге асырады.</w:t>
      </w:r>
    </w:p>
    <w:bookmarkEnd w:id="128"/>
    <w:bookmarkStart w:name="z147" w:id="129"/>
    <w:p>
      <w:pPr>
        <w:spacing w:after="0"/>
        <w:ind w:left="0"/>
        <w:jc w:val="both"/>
      </w:pPr>
      <w:r>
        <w:rPr>
          <w:rFonts w:ascii="Times New Roman"/>
          <w:b w:val="false"/>
          <w:i w:val="false"/>
          <w:color w:val="000000"/>
          <w:sz w:val="28"/>
        </w:rPr>
        <w:t>
      52. АЖ-ның жұмыс істеу мүмкіндігі жаңартылғаннан кейін уәкілетті лауазымды адамның ЭТД-ға жүктелген ТД бойынша тәуекелдерді басқару жүйесін қолдана отырып, кедендік бақылауды жүргізуге байланысты әрекеттерді қайта жүзеге асырылмайды.</w:t>
      </w:r>
    </w:p>
    <w:bookmarkEnd w:id="129"/>
    <w:bookmarkStart w:name="z148" w:id="130"/>
    <w:p>
      <w:pPr>
        <w:spacing w:after="0"/>
        <w:ind w:left="0"/>
        <w:jc w:val="left"/>
      </w:pPr>
      <w:r>
        <w:rPr>
          <w:rFonts w:ascii="Times New Roman"/>
          <w:b/>
          <w:i w:val="false"/>
          <w:color w:val="000000"/>
        </w:rPr>
        <w:t xml:space="preserve"> 3-параграф. Тауарларға арналған декларация берілгенге дейін тауарларды шығару туралы өтінішті тіркеу немесе оны тіркеуден бас тарту журналын жүргізу нысаны мен тәртібі</w:t>
      </w:r>
    </w:p>
    <w:bookmarkEnd w:id="130"/>
    <w:bookmarkStart w:name="z149" w:id="131"/>
    <w:p>
      <w:pPr>
        <w:spacing w:after="0"/>
        <w:ind w:left="0"/>
        <w:jc w:val="both"/>
      </w:pPr>
      <w:r>
        <w:rPr>
          <w:rFonts w:ascii="Times New Roman"/>
          <w:b w:val="false"/>
          <w:i w:val="false"/>
          <w:color w:val="000000"/>
          <w:sz w:val="28"/>
        </w:rPr>
        <w:t xml:space="preserve">
      53. Тауарларға арналған декларация берілгенге дейін тауарларды шығару туралы өтінішті тіркеу немесе оны тіркеуден бас тарту "Тауарларға арналған декларация берілгенге дейін тауарларды шығару туралы өтініш туралы" ЕЭК Алқасының 2017 жылғы 13 желтоқсандағы № 171 шешімімен бекітілген тәртіпте (бұдан әрі – Тауарларға арналған декларация берілгенге дейін тауарларды шығару туралы өтінішті толтыру тәртібі) Кодекстің 194-бабының </w:t>
      </w:r>
      <w:r>
        <w:rPr>
          <w:rFonts w:ascii="Times New Roman"/>
          <w:b w:val="false"/>
          <w:i w:val="false"/>
          <w:color w:val="000000"/>
          <w:sz w:val="28"/>
        </w:rPr>
        <w:t>10-тармағына</w:t>
      </w:r>
      <w:r>
        <w:rPr>
          <w:rFonts w:ascii="Times New Roman"/>
          <w:b w:val="false"/>
          <w:i w:val="false"/>
          <w:color w:val="000000"/>
          <w:sz w:val="28"/>
        </w:rPr>
        <w:t xml:space="preserve"> сәйкес жүзеге асырылады.</w:t>
      </w:r>
    </w:p>
    <w:bookmarkEnd w:id="131"/>
    <w:bookmarkStart w:name="z150" w:id="132"/>
    <w:p>
      <w:pPr>
        <w:spacing w:after="0"/>
        <w:ind w:left="0"/>
        <w:jc w:val="both"/>
      </w:pPr>
      <w:r>
        <w:rPr>
          <w:rFonts w:ascii="Times New Roman"/>
          <w:b w:val="false"/>
          <w:i w:val="false"/>
          <w:color w:val="000000"/>
          <w:sz w:val="28"/>
        </w:rPr>
        <w:t xml:space="preserve">
      54. Уәкілетті лауазымды адам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Тауарларға арналған декларация берілгенге дейін тауарларды шығару туралы өтінішті тіркеу немесе оны тіркеуден бас тарту журналын (бұдан әрі – Тіркеу журналы) толтырады.</w:t>
      </w:r>
    </w:p>
    <w:bookmarkEnd w:id="132"/>
    <w:bookmarkStart w:name="z151" w:id="133"/>
    <w:p>
      <w:pPr>
        <w:spacing w:after="0"/>
        <w:ind w:left="0"/>
        <w:jc w:val="both"/>
      </w:pPr>
      <w:r>
        <w:rPr>
          <w:rFonts w:ascii="Times New Roman"/>
          <w:b w:val="false"/>
          <w:i w:val="false"/>
          <w:color w:val="000000"/>
          <w:sz w:val="28"/>
        </w:rPr>
        <w:t>
      55. Тіркеу журналы қағаз тасымалдағышта жүргізіледі, нөмірленеді, тігіледі және уәкілетті лауазымды адамның қолымен және мөрімен (бар болса) куәландырылады. Тіркеу журналына жазбалар толық, анық, ұқыпты енгізіледі, түзетулер мен өшіруге жол берілмейді. Қате жазбалар келісіліп, уәкілетті лауазымды адамның қолымен куәландырылады.</w:t>
      </w:r>
    </w:p>
    <w:bookmarkEnd w:id="133"/>
    <w:bookmarkStart w:name="z152" w:id="134"/>
    <w:p>
      <w:pPr>
        <w:spacing w:after="0"/>
        <w:ind w:left="0"/>
        <w:jc w:val="both"/>
      </w:pPr>
      <w:r>
        <w:rPr>
          <w:rFonts w:ascii="Times New Roman"/>
          <w:b w:val="false"/>
          <w:i w:val="false"/>
          <w:color w:val="000000"/>
          <w:sz w:val="28"/>
        </w:rPr>
        <w:t>
      Тіркеу журналындағы реттік нөмірді нөмірлеу күнтізбелік әр жылда бір санынан басталады.</w:t>
      </w:r>
    </w:p>
    <w:bookmarkEnd w:id="134"/>
    <w:bookmarkStart w:name="z153" w:id="135"/>
    <w:p>
      <w:pPr>
        <w:spacing w:after="0"/>
        <w:ind w:left="0"/>
        <w:jc w:val="left"/>
      </w:pPr>
      <w:r>
        <w:rPr>
          <w:rFonts w:ascii="Times New Roman"/>
          <w:b/>
          <w:i w:val="false"/>
          <w:color w:val="000000"/>
        </w:rPr>
        <w:t xml:space="preserve"> 4-тарау. Көрсетілетін қызметті берушінің кедендік декларациялау ерекшеліктерін негізге ала отырып мәлімделген тауарларға қатысты кедендік бақылауды жүргізу ерекшеліктері</w:t>
      </w:r>
    </w:p>
    <w:bookmarkEnd w:id="135"/>
    <w:bookmarkStart w:name="z154" w:id="136"/>
    <w:p>
      <w:pPr>
        <w:spacing w:after="0"/>
        <w:ind w:left="0"/>
        <w:jc w:val="left"/>
      </w:pPr>
      <w:r>
        <w:rPr>
          <w:rFonts w:ascii="Times New Roman"/>
          <w:b/>
          <w:i w:val="false"/>
          <w:color w:val="000000"/>
        </w:rPr>
        <w:t xml:space="preserve"> 1-параграф. Кедендік декларациялау және мерзімдік кедендік декларациялау кезінде тауарларды шығару ерекшеліктері</w:t>
      </w:r>
    </w:p>
    <w:bookmarkEnd w:id="136"/>
    <w:bookmarkStart w:name="z155" w:id="137"/>
    <w:p>
      <w:pPr>
        <w:spacing w:after="0"/>
        <w:ind w:left="0"/>
        <w:jc w:val="both"/>
      </w:pPr>
      <w:r>
        <w:rPr>
          <w:rFonts w:ascii="Times New Roman"/>
          <w:b w:val="false"/>
          <w:i w:val="false"/>
          <w:color w:val="000000"/>
          <w:sz w:val="28"/>
        </w:rPr>
        <w:t xml:space="preserve">
      56. Кодекстің </w:t>
      </w:r>
      <w:r>
        <w:rPr>
          <w:rFonts w:ascii="Times New Roman"/>
          <w:b w:val="false"/>
          <w:i w:val="false"/>
          <w:color w:val="000000"/>
          <w:sz w:val="28"/>
        </w:rPr>
        <w:t>187-бабында</w:t>
      </w:r>
      <w:r>
        <w:rPr>
          <w:rFonts w:ascii="Times New Roman"/>
          <w:b w:val="false"/>
          <w:i w:val="false"/>
          <w:color w:val="000000"/>
          <w:sz w:val="28"/>
        </w:rPr>
        <w:t xml:space="preserve"> белгіленген шарттардың жиынтығы сақтала отырып, мерзімдік кедендік декларациялау қолданылады.</w:t>
      </w:r>
    </w:p>
    <w:bookmarkEnd w:id="137"/>
    <w:bookmarkStart w:name="z156" w:id="138"/>
    <w:p>
      <w:pPr>
        <w:spacing w:after="0"/>
        <w:ind w:left="0"/>
        <w:jc w:val="both"/>
      </w:pPr>
      <w:r>
        <w:rPr>
          <w:rFonts w:ascii="Times New Roman"/>
          <w:b w:val="false"/>
          <w:i w:val="false"/>
          <w:color w:val="000000"/>
          <w:sz w:val="28"/>
        </w:rPr>
        <w:t>
      57. Мерзімдік кедендік декларациялау кезінде көрсетілетін қызметті беруші АЖ арқылы осы тарауда көзделген кедендік операцияларды жасайды, сондай-ақ мәлімделген жеткізудің барлық кезеңі ішінде тауарлардың әрбір жеткізу партиясының өткізілуін іс жүзінде есепке алуды және бақылауды жүзеге асырады.</w:t>
      </w:r>
    </w:p>
    <w:bookmarkEnd w:id="138"/>
    <w:bookmarkStart w:name="z157" w:id="139"/>
    <w:p>
      <w:pPr>
        <w:spacing w:after="0"/>
        <w:ind w:left="0"/>
        <w:jc w:val="both"/>
      </w:pPr>
      <w:r>
        <w:rPr>
          <w:rFonts w:ascii="Times New Roman"/>
          <w:b w:val="false"/>
          <w:i w:val="false"/>
          <w:color w:val="000000"/>
          <w:sz w:val="28"/>
        </w:rPr>
        <w:t xml:space="preserve">
      Кодекстің 187-бабының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жеткізу кезеңі деп көрсетілетін қызметті алушы мәлімдейтін кезең түсініледі, ол күнтізбелік 31 (отыз бір) күннен аспайды және ол кезеңде:</w:t>
      </w:r>
    </w:p>
    <w:bookmarkEnd w:id="139"/>
    <w:bookmarkStart w:name="z158" w:id="140"/>
    <w:p>
      <w:pPr>
        <w:spacing w:after="0"/>
        <w:ind w:left="0"/>
        <w:jc w:val="both"/>
      </w:pPr>
      <w:r>
        <w:rPr>
          <w:rFonts w:ascii="Times New Roman"/>
          <w:b w:val="false"/>
          <w:i w:val="false"/>
          <w:color w:val="000000"/>
          <w:sz w:val="28"/>
        </w:rPr>
        <w:t>
      1) көрсетілетін қызметті берушіге ЕАЭО-ның кедендік аумағына әкелінетін тауарларды көрсету;</w:t>
      </w:r>
    </w:p>
    <w:bookmarkEnd w:id="140"/>
    <w:bookmarkStart w:name="z159" w:id="141"/>
    <w:p>
      <w:pPr>
        <w:spacing w:after="0"/>
        <w:ind w:left="0"/>
        <w:jc w:val="both"/>
      </w:pPr>
      <w:r>
        <w:rPr>
          <w:rFonts w:ascii="Times New Roman"/>
          <w:b w:val="false"/>
          <w:i w:val="false"/>
          <w:color w:val="000000"/>
          <w:sz w:val="28"/>
        </w:rPr>
        <w:t>
      2) ЕАЭО-ның кедендік аумағынан әкетілетін тауарларды тиеп-жөнелту (тауарларды халықаралық тасымалдауды жүзеге асыратын тасымалдаушыға не тауарларды ЕАЭО-ның кедендік аумағынан әкету мақсатында тауарларды халықаралық тасымалдауды басқа көлік құралына тией отырып (ауыстырып тией отырып) жүзеге асырған кезде бірінші тасымалдаушыға тауарларды тапсыру) жоспарланады.</w:t>
      </w:r>
    </w:p>
    <w:bookmarkEnd w:id="141"/>
    <w:bookmarkStart w:name="z160" w:id="142"/>
    <w:p>
      <w:pPr>
        <w:spacing w:after="0"/>
        <w:ind w:left="0"/>
        <w:jc w:val="both"/>
      </w:pPr>
      <w:r>
        <w:rPr>
          <w:rFonts w:ascii="Times New Roman"/>
          <w:b w:val="false"/>
          <w:i w:val="false"/>
          <w:color w:val="000000"/>
          <w:sz w:val="28"/>
        </w:rPr>
        <w:t>
      58. Көрсетілетін қызметті беруші мәлімделген жеткізу кезеңі басталғанға дейін ұсынылған ЭТД-ға кедендік бақылауды мәлімделген жеткізудің барлық кезеңі ішінде тауарлардың әрбір жеткізу партиясы өткізілген кезде жүзеге асырады.</w:t>
      </w:r>
    </w:p>
    <w:bookmarkEnd w:id="142"/>
    <w:bookmarkStart w:name="z161" w:id="143"/>
    <w:p>
      <w:pPr>
        <w:spacing w:after="0"/>
        <w:ind w:left="0"/>
        <w:jc w:val="both"/>
      </w:pPr>
      <w:r>
        <w:rPr>
          <w:rFonts w:ascii="Times New Roman"/>
          <w:b w:val="false"/>
          <w:i w:val="false"/>
          <w:color w:val="000000"/>
          <w:sz w:val="28"/>
        </w:rPr>
        <w:t xml:space="preserve">
      Бұл ретте Кодекстің 187-бабының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ЭТД бойынша декларацияланатын тауарларды іс жүзінде есепке алуды және бақылауды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АЖ арқылы тауарларға арналған мерзімдік декларацияны пайдалана отырып декларацияланатын тауарларды есепке алудың электрондық журналында жүргізеді. </w:t>
      </w:r>
    </w:p>
    <w:bookmarkEnd w:id="143"/>
    <w:bookmarkStart w:name="z162" w:id="144"/>
    <w:p>
      <w:pPr>
        <w:spacing w:after="0"/>
        <w:ind w:left="0"/>
        <w:jc w:val="both"/>
      </w:pPr>
      <w:r>
        <w:rPr>
          <w:rFonts w:ascii="Times New Roman"/>
          <w:b w:val="false"/>
          <w:i w:val="false"/>
          <w:color w:val="000000"/>
          <w:sz w:val="28"/>
        </w:rPr>
        <w:t xml:space="preserve">
      59. Мәлімделген жеткізу кезеңі басталғанға дейін берілген ЭТД бойынша тауарларды шығаруды уәкілетті лауазымды адам Кодекстің </w:t>
      </w:r>
      <w:r>
        <w:rPr>
          <w:rFonts w:ascii="Times New Roman"/>
          <w:b w:val="false"/>
          <w:i w:val="false"/>
          <w:color w:val="000000"/>
          <w:sz w:val="28"/>
        </w:rPr>
        <w:t>187-бабында</w:t>
      </w:r>
      <w:r>
        <w:rPr>
          <w:rFonts w:ascii="Times New Roman"/>
          <w:b w:val="false"/>
          <w:i w:val="false"/>
          <w:color w:val="000000"/>
          <w:sz w:val="28"/>
        </w:rPr>
        <w:t xml:space="preserve"> айқындалған талаптар мен мерзімдерді сақтай отырып, АЖ арқылы жүзеге асырады.</w:t>
      </w:r>
    </w:p>
    <w:bookmarkEnd w:id="144"/>
    <w:bookmarkStart w:name="z163" w:id="145"/>
    <w:p>
      <w:pPr>
        <w:spacing w:after="0"/>
        <w:ind w:left="0"/>
        <w:jc w:val="left"/>
      </w:pPr>
      <w:r>
        <w:rPr>
          <w:rFonts w:ascii="Times New Roman"/>
          <w:b/>
          <w:i w:val="false"/>
          <w:color w:val="000000"/>
        </w:rPr>
        <w:t xml:space="preserve"> 2-параграф. Кедендік бақылау аймағында орналастырылуы (болуы) мүмкін, сондай-ақ тауарларға арналған декларацияны тіркеген көрсетілетін қызметті берушіден өзге көрсетілетін қызметті берушінің қызмет аймағында тауарларға арналған декларация бойынша тауарларды шығаруға және тауарларды шығаруға байланысты кедендік операцияларды жасауға жататын тауарларды алдын ала декларациялауды қолдана отырып, тауарларды шығаруға байланысты кедендік операцияларды жасау ерекшеліктері мен жағдайлары</w:t>
      </w:r>
    </w:p>
    <w:bookmarkEnd w:id="145"/>
    <w:bookmarkStart w:name="z164" w:id="146"/>
    <w:p>
      <w:pPr>
        <w:spacing w:after="0"/>
        <w:ind w:left="0"/>
        <w:jc w:val="both"/>
      </w:pPr>
      <w:r>
        <w:rPr>
          <w:rFonts w:ascii="Times New Roman"/>
          <w:b w:val="false"/>
          <w:i w:val="false"/>
          <w:color w:val="000000"/>
          <w:sz w:val="28"/>
        </w:rPr>
        <w:t xml:space="preserve">
      60. Алдын ала кедендік декларациялау (бұдан әрі – АКД) ерекшеліктерін қолдана отырып, тауарларды кедендік тазартуды көрсетілетін қызметті беруші Кодекстің </w:t>
      </w:r>
      <w:r>
        <w:rPr>
          <w:rFonts w:ascii="Times New Roman"/>
          <w:b w:val="false"/>
          <w:i w:val="false"/>
          <w:color w:val="000000"/>
          <w:sz w:val="28"/>
        </w:rPr>
        <w:t>185-бабында</w:t>
      </w:r>
      <w:r>
        <w:rPr>
          <w:rFonts w:ascii="Times New Roman"/>
          <w:b w:val="false"/>
          <w:i w:val="false"/>
          <w:color w:val="000000"/>
          <w:sz w:val="28"/>
        </w:rPr>
        <w:t xml:space="preserve"> көзделген талаптар мен шарттарды сақтай, сондай-ақ осы Қағидалардың 4-тарауының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кедендік операцияларды жасай отырып АЖ арқылы жүзеге асырады.</w:t>
      </w:r>
    </w:p>
    <w:bookmarkEnd w:id="146"/>
    <w:bookmarkStart w:name="z165" w:id="147"/>
    <w:p>
      <w:pPr>
        <w:spacing w:after="0"/>
        <w:ind w:left="0"/>
        <w:jc w:val="both"/>
      </w:pPr>
      <w:r>
        <w:rPr>
          <w:rFonts w:ascii="Times New Roman"/>
          <w:b w:val="false"/>
          <w:i w:val="false"/>
          <w:color w:val="000000"/>
          <w:sz w:val="28"/>
        </w:rPr>
        <w:t xml:space="preserve">
      61. Кодекстің 185-бабының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АКД жүзеге асырылған тауарлар:</w:t>
      </w:r>
    </w:p>
    <w:bookmarkEnd w:id="147"/>
    <w:bookmarkStart w:name="z166" w:id="148"/>
    <w:p>
      <w:pPr>
        <w:spacing w:after="0"/>
        <w:ind w:left="0"/>
        <w:jc w:val="both"/>
      </w:pPr>
      <w:r>
        <w:rPr>
          <w:rFonts w:ascii="Times New Roman"/>
          <w:b w:val="false"/>
          <w:i w:val="false"/>
          <w:color w:val="000000"/>
          <w:sz w:val="28"/>
        </w:rPr>
        <w:t xml:space="preserve">
      1) Кодекстің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тауарларды келу орындарына шығаруға байланысты кедендік операцияларды жасау ерекшеліктері қолданылған жағдайда;</w:t>
      </w:r>
    </w:p>
    <w:bookmarkEnd w:id="148"/>
    <w:bookmarkStart w:name="z167" w:id="149"/>
    <w:p>
      <w:pPr>
        <w:spacing w:after="0"/>
        <w:ind w:left="0"/>
        <w:jc w:val="both"/>
      </w:pPr>
      <w:r>
        <w:rPr>
          <w:rFonts w:ascii="Times New Roman"/>
          <w:b w:val="false"/>
          <w:i w:val="false"/>
          <w:color w:val="000000"/>
          <w:sz w:val="28"/>
        </w:rPr>
        <w:t>
      2) меншік иесінің және (немесе) иелігінде тауарлар осындай оқиға болған кезде болған тұлғаның қасақана іс-әрекеттерінен туындамаған көлік құралдарымен болған, сондай-ақ нәтижесінде тауарлар АКД кезінде ЭТД-ны тіркеген көрсетілетін қызмет берушінің қызмет аймағында орналасқан кедендік бақылау аймағына жеткізілуі мүмкін емес еңсерілмейтін күш әсерінің салдарынан болған, салдары тұрғысынан зиянды техникалық, технологиялық немесе өзге сипаттағы оқиғаға әкеп соқтыратын авария кезінде АКД кезінде ЭТД-ны тіркеген көрсетілетін қызметті берушіден өзге көрсетілетін қызметті берушінің қызмет аймағындағы кедендік бақылау аймағында орналастырылады (болады).</w:t>
      </w:r>
    </w:p>
    <w:bookmarkEnd w:id="149"/>
    <w:bookmarkStart w:name="z168" w:id="150"/>
    <w:p>
      <w:pPr>
        <w:spacing w:after="0"/>
        <w:ind w:left="0"/>
        <w:jc w:val="both"/>
      </w:pPr>
      <w:r>
        <w:rPr>
          <w:rFonts w:ascii="Times New Roman"/>
          <w:b w:val="false"/>
          <w:i w:val="false"/>
          <w:color w:val="000000"/>
          <w:sz w:val="28"/>
        </w:rPr>
        <w:t xml:space="preserve">
      62. Кодекстің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жағдайларда тауарларды шығаруға байланысты кедендік операцияларды жасау ерекшеліктері тиісті кіші жүйелерді пайдалануға енгізу сәтінен бастап АКД кезінде ЭТД-ны тіркеген көрсетілетін қызметті берушіден өзге көрсетілетін қызметті берушінің қызмет аймағында жүзеге асырылады.</w:t>
      </w:r>
    </w:p>
    <w:bookmarkEnd w:id="150"/>
    <w:bookmarkStart w:name="z169" w:id="151"/>
    <w:p>
      <w:pPr>
        <w:spacing w:after="0"/>
        <w:ind w:left="0"/>
        <w:jc w:val="both"/>
      </w:pPr>
      <w:r>
        <w:rPr>
          <w:rFonts w:ascii="Times New Roman"/>
          <w:b w:val="false"/>
          <w:i w:val="false"/>
          <w:color w:val="000000"/>
          <w:sz w:val="28"/>
        </w:rPr>
        <w:t>
      63. Көрсетілетін қызметті алушы осы тармақтың екінші бөлігінде айқындалған әрекеттерді жасамас бұрын тауарларды кедендік бақылау аймағында орналастыру және тауарлардың келген жерінде орналасқаны туралы АКД кезінде ЭТД тіркеген қызмет берушіге хабарлайды.</w:t>
      </w:r>
    </w:p>
    <w:bookmarkEnd w:id="151"/>
    <w:bookmarkStart w:name="z170" w:id="152"/>
    <w:p>
      <w:pPr>
        <w:spacing w:after="0"/>
        <w:ind w:left="0"/>
        <w:jc w:val="both"/>
      </w:pPr>
      <w:r>
        <w:rPr>
          <w:rFonts w:ascii="Times New Roman"/>
          <w:b w:val="false"/>
          <w:i w:val="false"/>
          <w:color w:val="000000"/>
          <w:sz w:val="28"/>
        </w:rPr>
        <w:t>
      Көрсетілетін қызметті алушы АКД кезінде ЭТД тіркеген және тауарларды шығаруды жүзеге асыру жоспарланып отырған көрсетілетін қызметті берушіге АКД кезінде ЭТД-да мәлімделген мәліметтерді өзгерту (толықтыру) жолымен мәлімделмеген не нақтыланған мәліметтерді ұсынады не осындай өзгерістер (толықтырулар) енгізу қажеттілігінің жоқтығы туралы хабардар етеді.</w:t>
      </w:r>
    </w:p>
    <w:bookmarkEnd w:id="152"/>
    <w:bookmarkStart w:name="z171" w:id="153"/>
    <w:p>
      <w:pPr>
        <w:spacing w:after="0"/>
        <w:ind w:left="0"/>
        <w:jc w:val="both"/>
      </w:pPr>
      <w:r>
        <w:rPr>
          <w:rFonts w:ascii="Times New Roman"/>
          <w:b w:val="false"/>
          <w:i w:val="false"/>
          <w:color w:val="000000"/>
          <w:sz w:val="28"/>
        </w:rPr>
        <w:t>
      64. Басқа мемлекеттік кірістер органының қызмет аймағында орналасқан тауарларға қатысты АКД кезінде ЭТД берілетін уәкілетті лауазымды адам оны тіркеу үшін АКД кезінде ЭТД-да мәлімделген мәліметтерді тексеруді жүзеге асырады.</w:t>
      </w:r>
    </w:p>
    <w:bookmarkEnd w:id="153"/>
    <w:bookmarkStart w:name="z172" w:id="154"/>
    <w:p>
      <w:pPr>
        <w:spacing w:after="0"/>
        <w:ind w:left="0"/>
        <w:jc w:val="both"/>
      </w:pPr>
      <w:r>
        <w:rPr>
          <w:rFonts w:ascii="Times New Roman"/>
          <w:b w:val="false"/>
          <w:i w:val="false"/>
          <w:color w:val="000000"/>
          <w:sz w:val="28"/>
        </w:rPr>
        <w:t xml:space="preserve">
      65. АКД кезінде ЭТД-ны тіркеуді немесе тіркеуден бас тартуды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АКД кезінде ЭТД берілетін уәкілетті лауазымды адам жүзеге асырады.</w:t>
      </w:r>
    </w:p>
    <w:bookmarkEnd w:id="154"/>
    <w:bookmarkStart w:name="z173" w:id="155"/>
    <w:p>
      <w:pPr>
        <w:spacing w:after="0"/>
        <w:ind w:left="0"/>
        <w:jc w:val="both"/>
      </w:pPr>
      <w:r>
        <w:rPr>
          <w:rFonts w:ascii="Times New Roman"/>
          <w:b w:val="false"/>
          <w:i w:val="false"/>
          <w:color w:val="000000"/>
          <w:sz w:val="28"/>
        </w:rPr>
        <w:t>
      66. Кедендік бақылау жүргізу мақсатында, тәуекелдерді басқару жүйесі кедендік бақылау нысандарын және (немесе) кедендік бақылау жүргізуді қамтамасыз ету шараларын айқындау кезінде АКД кезінде ЭТД берілген уәкілетті лауазымды адам қызмет аймағында тауарлар бар аумақтық мемлекеттік кірістер органына 1 (бір) жұмыс күні ішінде тәуекелдерді азайту жөніндегі шараларды қабылдау туралы хабарлама жібереді.</w:t>
      </w:r>
    </w:p>
    <w:bookmarkEnd w:id="155"/>
    <w:bookmarkStart w:name="z174" w:id="156"/>
    <w:p>
      <w:pPr>
        <w:spacing w:after="0"/>
        <w:ind w:left="0"/>
        <w:jc w:val="both"/>
      </w:pPr>
      <w:r>
        <w:rPr>
          <w:rFonts w:ascii="Times New Roman"/>
          <w:b w:val="false"/>
          <w:i w:val="false"/>
          <w:color w:val="000000"/>
          <w:sz w:val="28"/>
        </w:rPr>
        <w:t>
      67. Кедендік бақылау жүргізу аяқталғаннан кейін қызмет аймағында тауар бар аумақтық мемлекеттік кірістер органының уәкілетті лауазымды адамы АЖ арқылы кедендік бақылау жүргізу туралы куәландыратын құжаттарды қоса бере отырып (фото – бейнематериалдар қоса бере отырып, кедендік жете тексеру (қарап тексеру) актісі, сондай-ақ тауарлардың сынамалары мен үлгілерін іріктеу актісі және басқа да құжаттар) есепті жіберу жолымен АКД кезінде ЭТД берілген көрсетлетін қызметті берушіні кедендік бақылау нысандарын жүргізу нәтижелері туралы хабардар етеді.</w:t>
      </w:r>
    </w:p>
    <w:bookmarkEnd w:id="156"/>
    <w:bookmarkStart w:name="z175" w:id="157"/>
    <w:p>
      <w:pPr>
        <w:spacing w:after="0"/>
        <w:ind w:left="0"/>
        <w:jc w:val="both"/>
      </w:pPr>
      <w:r>
        <w:rPr>
          <w:rFonts w:ascii="Times New Roman"/>
          <w:b w:val="false"/>
          <w:i w:val="false"/>
          <w:color w:val="000000"/>
          <w:sz w:val="28"/>
        </w:rPr>
        <w:t>
      68. Кедендік бақылау нәтижесінде құқық бұзушылық белгілері анықталған кезде, қызмет аймағында тауар бар аумақтық орган бұл туралы АКД кезінде ЭТД берілген қызмет берушіге шешім қабылданған сәттен бастап 30 (отыз) минут ішінде хабарлайды.</w:t>
      </w:r>
    </w:p>
    <w:bookmarkEnd w:id="157"/>
    <w:bookmarkStart w:name="z176" w:id="158"/>
    <w:p>
      <w:pPr>
        <w:spacing w:after="0"/>
        <w:ind w:left="0"/>
        <w:jc w:val="both"/>
      </w:pPr>
      <w:r>
        <w:rPr>
          <w:rFonts w:ascii="Times New Roman"/>
          <w:b w:val="false"/>
          <w:i w:val="false"/>
          <w:color w:val="000000"/>
          <w:sz w:val="28"/>
        </w:rPr>
        <w:t xml:space="preserve">
      АКД кезінде ЭТД берілген көрсетлетін қызметті беруші хабарламаны алғаннан кейін </w:t>
      </w:r>
      <w:r>
        <w:rPr>
          <w:rFonts w:ascii="Times New Roman"/>
          <w:b w:val="false"/>
          <w:i w:val="false"/>
          <w:color w:val="000000"/>
          <w:sz w:val="28"/>
        </w:rPr>
        <w:t>ӘҚБтК</w:t>
      </w:r>
      <w:r>
        <w:rPr>
          <w:rFonts w:ascii="Times New Roman"/>
          <w:b w:val="false"/>
          <w:i w:val="false"/>
          <w:color w:val="000000"/>
          <w:sz w:val="28"/>
        </w:rPr>
        <w:t>-да көзделген шараларды қабылдайды.</w:t>
      </w:r>
    </w:p>
    <w:bookmarkEnd w:id="158"/>
    <w:bookmarkStart w:name="z177" w:id="159"/>
    <w:p>
      <w:pPr>
        <w:spacing w:after="0"/>
        <w:ind w:left="0"/>
        <w:jc w:val="both"/>
      </w:pPr>
      <w:r>
        <w:rPr>
          <w:rFonts w:ascii="Times New Roman"/>
          <w:b w:val="false"/>
          <w:i w:val="false"/>
          <w:color w:val="000000"/>
          <w:sz w:val="28"/>
        </w:rPr>
        <w:t xml:space="preserve">
      69. АКД кезінде ЭТД-ға қатысты, АКД кезінде ЭДТ-ны тіркеген (тауарларды шығаруды жүзеге асырған) көрсетлетін қызметті беруші осы Қағидалардың 4-тарауының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іс-қимылдарды жасайды.</w:t>
      </w:r>
    </w:p>
    <w:bookmarkEnd w:id="159"/>
    <w:bookmarkStart w:name="z178" w:id="160"/>
    <w:p>
      <w:pPr>
        <w:spacing w:after="0"/>
        <w:ind w:left="0"/>
        <w:jc w:val="both"/>
      </w:pPr>
      <w:r>
        <w:rPr>
          <w:rFonts w:ascii="Times New Roman"/>
          <w:b w:val="false"/>
          <w:i w:val="false"/>
          <w:color w:val="000000"/>
          <w:sz w:val="28"/>
        </w:rPr>
        <w:t>
      70. АКД кезінде ЭТД тіркеген аумақтық мемлекеттік кірістер органынан басқа аумақтық мемлекеттік кірістер органының қызмет аймағындағы ішкі тұтыну үшін шығарудың кедендік рәсіміне тауарларды орналастыру сәтінен бастап мұндай тауарлар шығарылған болып есептеледі және АКД кезінде осы ЭТД қатысты кедендік бақылау аяқталады.</w:t>
      </w:r>
    </w:p>
    <w:bookmarkEnd w:id="160"/>
    <w:bookmarkStart w:name="z179" w:id="161"/>
    <w:p>
      <w:pPr>
        <w:spacing w:after="0"/>
        <w:ind w:left="0"/>
        <w:jc w:val="left"/>
      </w:pPr>
      <w:r>
        <w:rPr>
          <w:rFonts w:ascii="Times New Roman"/>
          <w:b/>
          <w:i w:val="false"/>
          <w:color w:val="000000"/>
        </w:rPr>
        <w:t xml:space="preserve"> 3-параграф. Тауарларға арналған уақытша декларацияны уақытша кедендік декларациялауды пайдалана отырып декларацияланатын тауарларды кедендік тазарту кезінде көрсетілетін қызметті берушінің іс-әрекеті</w:t>
      </w:r>
    </w:p>
    <w:bookmarkEnd w:id="161"/>
    <w:bookmarkStart w:name="z180" w:id="162"/>
    <w:p>
      <w:pPr>
        <w:spacing w:after="0"/>
        <w:ind w:left="0"/>
        <w:jc w:val="both"/>
      </w:pPr>
      <w:r>
        <w:rPr>
          <w:rFonts w:ascii="Times New Roman"/>
          <w:b w:val="false"/>
          <w:i w:val="false"/>
          <w:color w:val="000000"/>
          <w:sz w:val="28"/>
        </w:rPr>
        <w:t>
      71. Тауарларға арналған уақытша декларацияны (бұдан әрі – УКД) уақытша кедендік декларациялауды пайдалана отырып декларацияланатын тауарларды кедендік тазарту кезінде көрсетілетін қызметті беруші мынадай іс-әрекеттерді орындайды:</w:t>
      </w:r>
    </w:p>
    <w:bookmarkEnd w:id="162"/>
    <w:bookmarkStart w:name="z181" w:id="16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кедендік операцияларды жасайды, сондай-ақ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тауарларды уақытша кедендік декларациялаудың талаптары мен шарттарының сақталуын тексереді;</w:t>
      </w:r>
    </w:p>
    <w:bookmarkEnd w:id="163"/>
    <w:bookmarkStart w:name="z182" w:id="164"/>
    <w:p>
      <w:pPr>
        <w:spacing w:after="0"/>
        <w:ind w:left="0"/>
        <w:jc w:val="both"/>
      </w:pPr>
      <w:r>
        <w:rPr>
          <w:rFonts w:ascii="Times New Roman"/>
          <w:b w:val="false"/>
          <w:i w:val="false"/>
          <w:color w:val="000000"/>
          <w:sz w:val="28"/>
        </w:rPr>
        <w:t>
      2) УКД бойынша тауарларды жеткізуді жүзеге асырудың барлық кезеңі ішінде тауарлардың іс жүзінде өткізілуіне бақылауды жүзеге асырады.</w:t>
      </w:r>
    </w:p>
    <w:bookmarkEnd w:id="164"/>
    <w:bookmarkStart w:name="z183" w:id="165"/>
    <w:p>
      <w:pPr>
        <w:spacing w:after="0"/>
        <w:ind w:left="0"/>
        <w:jc w:val="both"/>
      </w:pPr>
      <w:r>
        <w:rPr>
          <w:rFonts w:ascii="Times New Roman"/>
          <w:b w:val="false"/>
          <w:i w:val="false"/>
          <w:color w:val="000000"/>
          <w:sz w:val="28"/>
        </w:rPr>
        <w:t xml:space="preserve">
      Уәкілетті лауазымды адам УКД-ны пайдалана отырып декларацияланатын тауарларды есепке алуды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АЖ арқылы УКД-ны пайдалана отырып декларацияланатын тауарларды есепке алу журналында жүргізеді.</w:t>
      </w:r>
    </w:p>
    <w:bookmarkEnd w:id="165"/>
    <w:bookmarkStart w:name="z184" w:id="166"/>
    <w:p>
      <w:pPr>
        <w:spacing w:after="0"/>
        <w:ind w:left="0"/>
        <w:jc w:val="both"/>
      </w:pPr>
      <w:r>
        <w:rPr>
          <w:rFonts w:ascii="Times New Roman"/>
          <w:b w:val="false"/>
          <w:i w:val="false"/>
          <w:color w:val="000000"/>
          <w:sz w:val="28"/>
        </w:rPr>
        <w:t>
      72. Уәкілетті лауазымды адам тауарларды жеткізуді жүзеге асырудың барлық кезеңі ішінде тауарлардың іс жүзінде өткізілуіне кедендік бақылауды жүзеге асыру кезінде тауарлардың әрбір жөнелтілу партиясына (жеткізілу) коммерциялық, көліктік (тасымалдау) құжаттарының болуын тексереді.</w:t>
      </w:r>
    </w:p>
    <w:bookmarkEnd w:id="166"/>
    <w:bookmarkStart w:name="z185" w:id="167"/>
    <w:p>
      <w:pPr>
        <w:spacing w:after="0"/>
        <w:ind w:left="0"/>
        <w:jc w:val="both"/>
      </w:pPr>
      <w:r>
        <w:rPr>
          <w:rFonts w:ascii="Times New Roman"/>
          <w:b w:val="false"/>
          <w:i w:val="false"/>
          <w:color w:val="000000"/>
          <w:sz w:val="28"/>
        </w:rPr>
        <w:t>
      73. Уәкілетті лауазымды адам коммерциялық, көліктік (тасымалдау) құжаттарда көрсетілген мәліметтерді УКД-да, кедендік жете тексеру (қарап тексеру) актісінде немесе кедендік сараптама қорытысында көрсетілген, жүргізілген тауарларды кедендік жете тексеру (қарап тексеру) немесе кедендік сараптама нәтижелерінде көрсетілген мәліметтермен сәйкестігін тексереді.</w:t>
      </w:r>
    </w:p>
    <w:bookmarkEnd w:id="167"/>
    <w:bookmarkStart w:name="z186" w:id="168"/>
    <w:p>
      <w:pPr>
        <w:spacing w:after="0"/>
        <w:ind w:left="0"/>
        <w:jc w:val="both"/>
      </w:pPr>
      <w:r>
        <w:rPr>
          <w:rFonts w:ascii="Times New Roman"/>
          <w:b w:val="false"/>
          <w:i w:val="false"/>
          <w:color w:val="000000"/>
          <w:sz w:val="28"/>
        </w:rPr>
        <w:t xml:space="preserve">
      Құжаттарда көрсетілген мәліметтердің жүргізілген кедендік жете тексеру (қарап тексеру) немесе кедендік сараптама қорытысында нәтижелерімен сәйкес келген кезде уәкілетті лауазымды адам АЖ арқылы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ЭТД-ға тауарларды шығару күнін, УКД нөмірін көрсете отырып, "Уақытша декларациялау", "Шығаруға рұқсат етілді" мәліметтерін енгізеді.</w:t>
      </w:r>
    </w:p>
    <w:bookmarkEnd w:id="168"/>
    <w:bookmarkStart w:name="z187" w:id="169"/>
    <w:p>
      <w:pPr>
        <w:spacing w:after="0"/>
        <w:ind w:left="0"/>
        <w:jc w:val="both"/>
      </w:pPr>
      <w:r>
        <w:rPr>
          <w:rFonts w:ascii="Times New Roman"/>
          <w:b w:val="false"/>
          <w:i w:val="false"/>
          <w:color w:val="000000"/>
          <w:sz w:val="28"/>
        </w:rPr>
        <w:t>
      74. Кедендік тазарту бір көрсетлетін қызметті берушіде жүргізілетін, ал есепке алу аспаптары басқа көрсетлетін қызметті берушінің қызмет аймағында орналасқан құбыржол көлігімен өткізілетін тауарларға қатысты кедендік бақылау жүргізу кезінде:</w:t>
      </w:r>
    </w:p>
    <w:bookmarkEnd w:id="169"/>
    <w:bookmarkStart w:name="z188" w:id="170"/>
    <w:p>
      <w:pPr>
        <w:spacing w:after="0"/>
        <w:ind w:left="0"/>
        <w:jc w:val="both"/>
      </w:pPr>
      <w:r>
        <w:rPr>
          <w:rFonts w:ascii="Times New Roman"/>
          <w:b w:val="false"/>
          <w:i w:val="false"/>
          <w:color w:val="000000"/>
          <w:sz w:val="28"/>
        </w:rPr>
        <w:t>
      УКД бойынша тауарларды шығарған уәкілетті лауазымды адам осындай тауарлар шығарылған күннен бастап 1 (бір) жұмыс күні ішінде қызмет аймағында есепке алу аспаптарын орнату орындары бар көрсетлетін қызметті берушіге УКД көшірмесін жолдайды;</w:t>
      </w:r>
    </w:p>
    <w:bookmarkEnd w:id="170"/>
    <w:bookmarkStart w:name="z189" w:id="171"/>
    <w:p>
      <w:pPr>
        <w:spacing w:after="0"/>
        <w:ind w:left="0"/>
        <w:jc w:val="both"/>
      </w:pPr>
      <w:r>
        <w:rPr>
          <w:rFonts w:ascii="Times New Roman"/>
          <w:b w:val="false"/>
          <w:i w:val="false"/>
          <w:color w:val="000000"/>
          <w:sz w:val="28"/>
        </w:rPr>
        <w:t xml:space="preserve">
      қызмет аймағында есепке алу аспаптарын орнату орындары бар көрсетлетін қызметті беруші құбыржол көлігімен өткізілетін тауарлардың нақты санын бақылауды, сондай-ақ есепке алу аспаптарынан көрсеткіштерді ай сайын алуды қамтамасыз етеді,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есепке алу аспаптарынан көрсеткіштерді алу туралы актілер жасайды және есепті айдан кейінгі айдың 5-і (бесі) күніне дейін УКД шығаруды жүргізген көрсетлетін қызметті берушіге мұндай тауарлардың іс жүзінде өткізілген көлемі туралы растаманы жібереді;</w:t>
      </w:r>
    </w:p>
    <w:bookmarkEnd w:id="171"/>
    <w:bookmarkStart w:name="z190" w:id="172"/>
    <w:p>
      <w:pPr>
        <w:spacing w:after="0"/>
        <w:ind w:left="0"/>
        <w:jc w:val="both"/>
      </w:pPr>
      <w:r>
        <w:rPr>
          <w:rFonts w:ascii="Times New Roman"/>
          <w:b w:val="false"/>
          <w:i w:val="false"/>
          <w:color w:val="000000"/>
          <w:sz w:val="28"/>
        </w:rPr>
        <w:t>
      тауарлардың іс жүзінде өткізілген көлемін растау есепке алу аспаптарынан көрсеткіштерді алу туралы актілер, сыртқы сауда шарты бойынша тауарларды іс жүзінде жеткізу туралы актілер, тапсыру-қабылдау актілері, тауарлардың сапа сертификаттары, Кеден одағына мүше мемлекеттердің кеден қызметтері біріккен алқасының 2015 жылғы 4 маусымдағы № 15/6 шешімімен бекітілген Электр беру желілері арқылы және құбыржол көлігімен, оның ішінде құбыржол көлігін пайдаланумен аралас тасымалдауларды жүзеге асыру кезінде өткізілетін тауарлар туралы ақпарат алмасудың технологиясы шеңберінде алынған ақпарат және жеткізудің күнтізбелік бір айы ішінде құбыржол көлігімен өткізілетін өндірілген, жеткізілген және тұтынылған тауарлар көлемінің атаулы бөлінуін растайтын басқа да ұқсас құжаттардың негізінде, УКД бөлігінде жазбаша түрде жүзеге асырылады.</w:t>
      </w:r>
    </w:p>
    <w:bookmarkEnd w:id="172"/>
    <w:bookmarkStart w:name="z191" w:id="173"/>
    <w:p>
      <w:pPr>
        <w:spacing w:after="0"/>
        <w:ind w:left="0"/>
        <w:jc w:val="both"/>
      </w:pPr>
      <w:r>
        <w:rPr>
          <w:rFonts w:ascii="Times New Roman"/>
          <w:b w:val="false"/>
          <w:i w:val="false"/>
          <w:color w:val="000000"/>
          <w:sz w:val="28"/>
        </w:rPr>
        <w:t xml:space="preserve">
      75. Кодекстің 189-бабының </w:t>
      </w:r>
      <w:r>
        <w:rPr>
          <w:rFonts w:ascii="Times New Roman"/>
          <w:b w:val="false"/>
          <w:i w:val="false"/>
          <w:color w:val="000000"/>
          <w:sz w:val="28"/>
        </w:rPr>
        <w:t>9-тармағына</w:t>
      </w:r>
      <w:r>
        <w:rPr>
          <w:rFonts w:ascii="Times New Roman"/>
          <w:b w:val="false"/>
          <w:i w:val="false"/>
          <w:color w:val="000000"/>
          <w:sz w:val="28"/>
        </w:rPr>
        <w:t xml:space="preserve"> сәйкес егер тауарлар ЕАЭО кедендік аумағынан тармақта көрсетілген мерзімі бергіленген өткеннен кейін әкетілмесе, УКД Кодекстің </w:t>
      </w:r>
      <w:r>
        <w:rPr>
          <w:rFonts w:ascii="Times New Roman"/>
          <w:b w:val="false"/>
          <w:i w:val="false"/>
          <w:color w:val="000000"/>
          <w:sz w:val="28"/>
        </w:rPr>
        <w:t>184-бабында</w:t>
      </w:r>
      <w:r>
        <w:rPr>
          <w:rFonts w:ascii="Times New Roman"/>
          <w:b w:val="false"/>
          <w:i w:val="false"/>
          <w:color w:val="000000"/>
          <w:sz w:val="28"/>
        </w:rPr>
        <w:t xml:space="preserve"> айқындалған тәртіппен кері қайтарылуға жатады.</w:t>
      </w:r>
    </w:p>
    <w:bookmarkEnd w:id="173"/>
    <w:bookmarkStart w:name="z192" w:id="174"/>
    <w:p>
      <w:pPr>
        <w:spacing w:after="0"/>
        <w:ind w:left="0"/>
        <w:jc w:val="left"/>
      </w:pPr>
      <w:r>
        <w:rPr>
          <w:rFonts w:ascii="Times New Roman"/>
          <w:b/>
          <w:i w:val="false"/>
          <w:color w:val="000000"/>
        </w:rPr>
        <w:t xml:space="preserve"> 4-параграф. Құрастырылмаған немесе бөлшектелген түрде, оның ішінде жасақталмаған немесе жасалып бітпеген түрде тауарларды кедендік тазарту жасау тәртібі және кедендік бақылау жүргізу ерекшеліктері</w:t>
      </w:r>
    </w:p>
    <w:bookmarkEnd w:id="174"/>
    <w:bookmarkStart w:name="z193" w:id="175"/>
    <w:p>
      <w:pPr>
        <w:spacing w:after="0"/>
        <w:ind w:left="0"/>
        <w:jc w:val="both"/>
      </w:pPr>
      <w:r>
        <w:rPr>
          <w:rFonts w:ascii="Times New Roman"/>
          <w:b w:val="false"/>
          <w:i w:val="false"/>
          <w:color w:val="000000"/>
          <w:sz w:val="28"/>
        </w:rPr>
        <w:t xml:space="preserve">
      76. Осы параграфте белгіленген ЕАЭО кедендік шекарасы арқылы өткізілетін құрастырылмаған немесе бөлшектелген түрде, оның ішінде жасақталмаған немесе жасалып бітпеген түрде тауарларды кедендік тазарту жасау тәртібі және кедендік бақылау жүргізу ерекшеліктері (бұдан әрі – құрастырылмаған немесе бөлшектелген түрде, оның ішінде жасақталмаған немесе жасалып бітпеген түрде тауарды кедендік декларациялау) Кодекстің 190-бабының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әзірленді, сондай-ақ көрсетілген баптың ережелері сақтала отырып жүргізіледі және көрсетілетін қызметті беруші әрекетінің дәйектілігін және жоспарланған тауардың құрауыш бөліктерін жеткізу туралы хабарламаның нысанын айқындайды.</w:t>
      </w:r>
    </w:p>
    <w:bookmarkEnd w:id="175"/>
    <w:bookmarkStart w:name="z194" w:id="176"/>
    <w:p>
      <w:pPr>
        <w:spacing w:after="0"/>
        <w:ind w:left="0"/>
        <w:jc w:val="both"/>
      </w:pPr>
      <w:r>
        <w:rPr>
          <w:rFonts w:ascii="Times New Roman"/>
          <w:b w:val="false"/>
          <w:i w:val="false"/>
          <w:color w:val="000000"/>
          <w:sz w:val="28"/>
        </w:rPr>
        <w:t xml:space="preserve">
      ЕАЭО кедендік шекарасы арқылы өткізілетін құрастырылмаған немесе бөлшектелген түрдегі, оның ішінде жасақталмаған немесе жасалып бітпеген түрдегі тауар деп Кодекстің 41-бабының </w:t>
      </w:r>
      <w:r>
        <w:rPr>
          <w:rFonts w:ascii="Times New Roman"/>
          <w:b w:val="false"/>
          <w:i w:val="false"/>
          <w:color w:val="000000"/>
          <w:sz w:val="28"/>
        </w:rPr>
        <w:t>3-тармағына</w:t>
      </w:r>
      <w:r>
        <w:rPr>
          <w:rFonts w:ascii="Times New Roman"/>
          <w:b w:val="false"/>
          <w:i w:val="false"/>
          <w:color w:val="000000"/>
          <w:sz w:val="28"/>
        </w:rPr>
        <w:t xml:space="preserve"> сәйкес ЕАЭО сыртқы экономикалық қызметінің тауар номенклатурасы (бұдан әрі – ЕАЭО СЭҚ ТН) бойынша 84, 85 немесе 90 тауар топтарында сыныпталатын тауарлар (тауарлар комбинациясын қоса алғанда), жабдықтар, тетіктер, қондырғылар, аппараттар немесе өзге де құрылғылар түсініледі.</w:t>
      </w:r>
    </w:p>
    <w:bookmarkEnd w:id="176"/>
    <w:bookmarkStart w:name="z195" w:id="177"/>
    <w:p>
      <w:pPr>
        <w:spacing w:after="0"/>
        <w:ind w:left="0"/>
        <w:jc w:val="both"/>
      </w:pPr>
      <w:r>
        <w:rPr>
          <w:rFonts w:ascii="Times New Roman"/>
          <w:b w:val="false"/>
          <w:i w:val="false"/>
          <w:color w:val="000000"/>
          <w:sz w:val="28"/>
        </w:rPr>
        <w:t xml:space="preserve">
      Тауардың құрауышы деп осы Кодекстің 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қабылданатын құрастырылмаған немесе бөлшектелген түрде, оның ішінде жиынтықталмаған немесе жасалып бітпеген түрде тауарларды сыныптау туралы шешімде (бұдан әрі – тауарларды сыныптау туралы шешім) осындай бөлік ретінде көрсетілген тауардың жиынтықталған немесе жасалып біткен түрдегі құрауыш бөлігі түсініледі.</w:t>
      </w:r>
    </w:p>
    <w:bookmarkEnd w:id="177"/>
    <w:bookmarkStart w:name="z196" w:id="178"/>
    <w:p>
      <w:pPr>
        <w:spacing w:after="0"/>
        <w:ind w:left="0"/>
        <w:jc w:val="both"/>
      </w:pPr>
      <w:r>
        <w:rPr>
          <w:rFonts w:ascii="Times New Roman"/>
          <w:b w:val="false"/>
          <w:i w:val="false"/>
          <w:color w:val="000000"/>
          <w:sz w:val="28"/>
        </w:rPr>
        <w:t xml:space="preserve">
      Тауарларды сыныптау туралы шешімді алғаннан кейін тауардың бірінші құрауышына қатысты тауарларға арналған декларация берілгенге дейін уәкілетті лауазымды адам уәкілетті лауазымды адамға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жоспарланған тауар құрауыштарын жеткізу туралы хабарлама береді.</w:t>
      </w:r>
    </w:p>
    <w:bookmarkEnd w:id="178"/>
    <w:bookmarkStart w:name="z197" w:id="179"/>
    <w:p>
      <w:pPr>
        <w:spacing w:after="0"/>
        <w:ind w:left="0"/>
        <w:jc w:val="both"/>
      </w:pPr>
      <w:r>
        <w:rPr>
          <w:rFonts w:ascii="Times New Roman"/>
          <w:b w:val="false"/>
          <w:i w:val="false"/>
          <w:color w:val="000000"/>
          <w:sz w:val="28"/>
        </w:rPr>
        <w:t xml:space="preserve">
      Жоспарланған тауар құрауыштарын жеткізу туралы хабарламаны тіркеуді уәкілетті лауазымды адам АЖ арқылы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жоспарланған тауар құрауыштарын жеткізу туралы хабарламаларды тіркеу журналында жүзеге асырады.</w:t>
      </w:r>
    </w:p>
    <w:bookmarkEnd w:id="179"/>
    <w:bookmarkStart w:name="z198" w:id="180"/>
    <w:p>
      <w:pPr>
        <w:spacing w:after="0"/>
        <w:ind w:left="0"/>
        <w:jc w:val="both"/>
      </w:pPr>
      <w:r>
        <w:rPr>
          <w:rFonts w:ascii="Times New Roman"/>
          <w:b w:val="false"/>
          <w:i w:val="false"/>
          <w:color w:val="000000"/>
          <w:sz w:val="28"/>
        </w:rPr>
        <w:t>
      77. Құрастырылмаған немесе бөлшектелген түрде, оның ішінде жиынтықталмаған немесе жасалып бітпеген түрде тауарды кедендік декларациялау кезінде көрсетілетін қызметті беруші АЖ арқылы осы Қағидалардың 4-параграфында көзделген кедендік операцияларды жасайды.</w:t>
      </w:r>
    </w:p>
    <w:bookmarkEnd w:id="180"/>
    <w:bookmarkStart w:name="z199" w:id="181"/>
    <w:p>
      <w:pPr>
        <w:spacing w:after="0"/>
        <w:ind w:left="0"/>
        <w:jc w:val="both"/>
      </w:pPr>
      <w:r>
        <w:rPr>
          <w:rFonts w:ascii="Times New Roman"/>
          <w:b w:val="false"/>
          <w:i w:val="false"/>
          <w:color w:val="000000"/>
          <w:sz w:val="28"/>
        </w:rPr>
        <w:t>
      78. Құрастырылмаған немесе бөлшектелген түрде, оның ішінде жиынтықталмаған немесе жасалып бітпеген түрде тауарды кедендік декларациялау кезінде көрсетілетін қызметті беруші тәуекелдерді басқару жүйесіне сәйкес кедендік бақылауды жүргізеді, ал осы Қағидалардың 4-параграфына сәйкес тауар құрамдауыштарын шығаруды уәкілетті лауазымды адам жүзеге асырады.</w:t>
      </w:r>
    </w:p>
    <w:bookmarkEnd w:id="181"/>
    <w:bookmarkStart w:name="z200" w:id="182"/>
    <w:p>
      <w:pPr>
        <w:spacing w:after="0"/>
        <w:ind w:left="0"/>
        <w:jc w:val="both"/>
      </w:pPr>
      <w:r>
        <w:rPr>
          <w:rFonts w:ascii="Times New Roman"/>
          <w:b w:val="false"/>
          <w:i w:val="false"/>
          <w:color w:val="000000"/>
          <w:sz w:val="28"/>
        </w:rPr>
        <w:t>
      79. Құрастырылмаған немесе бөлшектелген түрде, оның ішінде жиынтықталмаған немесе жасалып бітпеген түрде тауар құрауыштарын кедендік декларациялау кезінде кедендік баждарды, салықтарды есептеу мақсаттары үшін жиынтықталған немесе аяқталған тауарға қатысты белгіленген және құрастырылмаған немесе бөлшектелген түрде, оның ішінде жиынтықталмаған немесе жасалып бітпеген түрде тауар құрауыштарына кедендік декларацияны көрсетілетін қызметті беруші тіркеген күні қолданыста болған мөлшерлемелер қолданылады.</w:t>
      </w:r>
    </w:p>
    <w:bookmarkEnd w:id="182"/>
    <w:bookmarkStart w:name="z201" w:id="183"/>
    <w:p>
      <w:pPr>
        <w:spacing w:after="0"/>
        <w:ind w:left="0"/>
        <w:jc w:val="both"/>
      </w:pPr>
      <w:r>
        <w:rPr>
          <w:rFonts w:ascii="Times New Roman"/>
          <w:b w:val="false"/>
          <w:i w:val="false"/>
          <w:color w:val="000000"/>
          <w:sz w:val="28"/>
        </w:rPr>
        <w:t>
      Кедендік декларациялау үшін алым құрастырылмаған немесе бөлшектелген түрде, оның ішінде жиынтықталмаған немесе жасалып бітпеген түрде тауардың әрбір құрауышына тауарларға арналған декларацияны бергенге дейін немесе бір мезгілде, сондай-ақ құрастырылмаған немесе бөлшектелген түрде, оның ішінде жиынтықталмаған немесе жасалып бітпеген түрде тауарға соңғы декларацияны берген кезде төленеді.</w:t>
      </w:r>
    </w:p>
    <w:bookmarkEnd w:id="183"/>
    <w:bookmarkStart w:name="z202" w:id="184"/>
    <w:p>
      <w:pPr>
        <w:spacing w:after="0"/>
        <w:ind w:left="0"/>
        <w:jc w:val="both"/>
      </w:pPr>
      <w:r>
        <w:rPr>
          <w:rFonts w:ascii="Times New Roman"/>
          <w:b w:val="false"/>
          <w:i w:val="false"/>
          <w:color w:val="000000"/>
          <w:sz w:val="28"/>
        </w:rPr>
        <w:t xml:space="preserve">
      80. Уәкілетті лауазымды адам АЖ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құрастырылмаған немесе бөлшектелген түрде, оның ішінде жиынтықталмаған немесе жасалып бітпеген түрде тауар құрауыштарын есепке алу журналында құрастырылмаған немесе бөлшектелген түрде, оның ішінде жиынтықталмаған немесе жасалып бітпеген түрде тауар құрауыштарын жеткізудің барлық мәлімделген кезеңі ішінде тауардың әрбір құрауыштарының өткізілуін нақты есепке алуды және бақылауды жүзеге асырады.</w:t>
      </w:r>
    </w:p>
    <w:bookmarkEnd w:id="184"/>
    <w:bookmarkStart w:name="z203" w:id="185"/>
    <w:p>
      <w:pPr>
        <w:spacing w:after="0"/>
        <w:ind w:left="0"/>
        <w:jc w:val="both"/>
      </w:pPr>
      <w:r>
        <w:rPr>
          <w:rFonts w:ascii="Times New Roman"/>
          <w:b w:val="false"/>
          <w:i w:val="false"/>
          <w:color w:val="000000"/>
          <w:sz w:val="28"/>
        </w:rPr>
        <w:t>
      ЕАЭО кедендік аумағына әкелінген құрастырылмаған немесе бөлшектелген түрде, оның ішінде жиынтықталмаған немесе жасалып бітпеген түрде тауардың соңғы құрауышына қатысты тауарларға арналған декларация бойынша тауар шығарылғанға дейін құрастырылмаған немесе бөлшектелген түрде, оның ішінде жиынтықталмаған немесе жасалып бітпеген түрде тауар құрауыштарын монтаждауға (құрастыруға) жол беріледі.</w:t>
      </w:r>
    </w:p>
    <w:bookmarkEnd w:id="185"/>
    <w:bookmarkStart w:name="z204" w:id="186"/>
    <w:p>
      <w:pPr>
        <w:spacing w:after="0"/>
        <w:ind w:left="0"/>
        <w:jc w:val="both"/>
      </w:pPr>
      <w:r>
        <w:rPr>
          <w:rFonts w:ascii="Times New Roman"/>
          <w:b w:val="false"/>
          <w:i w:val="false"/>
          <w:color w:val="000000"/>
          <w:sz w:val="28"/>
        </w:rPr>
        <w:t xml:space="preserve">
      81. Кодекстің 190-бабының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жиынтықталған немесе аяқталған түрде тауардың соңғы құрауышына қатысты ЭТД-да көрсетілген мерзімді ұзарту жағдайларын қоспағанда, осындай тауардың бірінші құрауышына қатысты ЭТД тіркелген күннен бастап екі жылдан аспайтын мерзімде беріледі.</w:t>
      </w:r>
    </w:p>
    <w:bookmarkEnd w:id="186"/>
    <w:bookmarkStart w:name="z205" w:id="187"/>
    <w:p>
      <w:pPr>
        <w:spacing w:after="0"/>
        <w:ind w:left="0"/>
        <w:jc w:val="left"/>
      </w:pPr>
      <w:r>
        <w:rPr>
          <w:rFonts w:ascii="Times New Roman"/>
          <w:b/>
          <w:i w:val="false"/>
          <w:color w:val="000000"/>
        </w:rPr>
        <w:t xml:space="preserve"> 5-параграф. Қызмет аймағында тауарлар бар көрсетлетін қызметті берушіден көрсетлетін қызметті берушіде тауарларды кедендік декларациялауға және шығаруға байланысты кедендік операцияларды жасау тәртібі</w:t>
      </w:r>
    </w:p>
    <w:bookmarkEnd w:id="187"/>
    <w:bookmarkStart w:name="z206" w:id="188"/>
    <w:p>
      <w:pPr>
        <w:spacing w:after="0"/>
        <w:ind w:left="0"/>
        <w:jc w:val="both"/>
      </w:pPr>
      <w:r>
        <w:rPr>
          <w:rFonts w:ascii="Times New Roman"/>
          <w:b w:val="false"/>
          <w:i w:val="false"/>
          <w:color w:val="000000"/>
          <w:sz w:val="28"/>
        </w:rPr>
        <w:t>
      82. Уәкілетті экономикалық операторлардың өзге мемлекеттік кірістер органының қызмет аймағындағы тауарларды кедендік декларациялауды жүзеге асыруы (бұдан әрі – қашықтан шығару) тиісті кіші жүйелерді пайдалануға енгізген сәттен бастап көрсетілетін қызметті берушінің АЖ арқылы жүргізіледі.</w:t>
      </w:r>
    </w:p>
    <w:bookmarkEnd w:id="188"/>
    <w:bookmarkStart w:name="z207" w:id="189"/>
    <w:p>
      <w:pPr>
        <w:spacing w:after="0"/>
        <w:ind w:left="0"/>
        <w:jc w:val="both"/>
      </w:pPr>
      <w:r>
        <w:rPr>
          <w:rFonts w:ascii="Times New Roman"/>
          <w:b w:val="false"/>
          <w:i w:val="false"/>
          <w:color w:val="000000"/>
          <w:sz w:val="28"/>
        </w:rPr>
        <w:t xml:space="preserve">
      83. Қашықтан шығару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жағдайларды қоспағанда, Кодекстің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194-баптарына</w:t>
      </w:r>
      <w:r>
        <w:rPr>
          <w:rFonts w:ascii="Times New Roman"/>
          <w:b w:val="false"/>
          <w:i w:val="false"/>
          <w:color w:val="000000"/>
          <w:sz w:val="28"/>
        </w:rPr>
        <w:t xml:space="preserve"> сәйкес декларациялатын тауарларға қатысты қолданылмайды.</w:t>
      </w:r>
    </w:p>
    <w:bookmarkEnd w:id="189"/>
    <w:bookmarkStart w:name="z208" w:id="190"/>
    <w:p>
      <w:pPr>
        <w:spacing w:after="0"/>
        <w:ind w:left="0"/>
        <w:jc w:val="both"/>
      </w:pPr>
      <w:r>
        <w:rPr>
          <w:rFonts w:ascii="Times New Roman"/>
          <w:b w:val="false"/>
          <w:i w:val="false"/>
          <w:color w:val="000000"/>
          <w:sz w:val="28"/>
        </w:rPr>
        <w:t>
      84. Басқа мемлекеттік кірістер органының қызметі аймағында орналасқан тауарларға қатысты ЭТД ұсынылған уәкілетті лауазымды адамы ЭТД-да мәлімделген мәліметтерді оны тіркеу мақсатында тексеруді жүзеге асырады.</w:t>
      </w:r>
    </w:p>
    <w:bookmarkEnd w:id="190"/>
    <w:bookmarkStart w:name="z209" w:id="191"/>
    <w:p>
      <w:pPr>
        <w:spacing w:after="0"/>
        <w:ind w:left="0"/>
        <w:jc w:val="both"/>
      </w:pPr>
      <w:r>
        <w:rPr>
          <w:rFonts w:ascii="Times New Roman"/>
          <w:b w:val="false"/>
          <w:i w:val="false"/>
          <w:color w:val="000000"/>
          <w:sz w:val="28"/>
        </w:rPr>
        <w:t xml:space="preserve">
      85. ЭТД-ны тіркеуді немесе тіркеуден бас тартуды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ЭТД берілген уәкілетті лауазымды адам жүзеге асырады.</w:t>
      </w:r>
    </w:p>
    <w:bookmarkEnd w:id="191"/>
    <w:bookmarkStart w:name="z210" w:id="192"/>
    <w:p>
      <w:pPr>
        <w:spacing w:after="0"/>
        <w:ind w:left="0"/>
        <w:jc w:val="both"/>
      </w:pPr>
      <w:r>
        <w:rPr>
          <w:rFonts w:ascii="Times New Roman"/>
          <w:b w:val="false"/>
          <w:i w:val="false"/>
          <w:color w:val="000000"/>
          <w:sz w:val="28"/>
        </w:rPr>
        <w:t>
      86. Кедендік бақылау жүргізу мақсатында, тәуекелдерді басқару жүйесі кедендік бақылау нысандарын және (немесе) кедендік бақылауды жүргізуді қамтамасыз ететін шараларды айқындау кезінде ЭТД берілген уәкілетті лауазымды адам қызмет аймағында тауарлар орналасқан мемлекеттік кірістер органына тәуекелдерді басқару жүйесімен айқындалған тәуекелді барынша азайту жөніндегі шараларды қабылдау туралы хабарлама жібереді.</w:t>
      </w:r>
    </w:p>
    <w:bookmarkEnd w:id="192"/>
    <w:bookmarkStart w:name="z211" w:id="193"/>
    <w:p>
      <w:pPr>
        <w:spacing w:after="0"/>
        <w:ind w:left="0"/>
        <w:jc w:val="both"/>
      </w:pPr>
      <w:r>
        <w:rPr>
          <w:rFonts w:ascii="Times New Roman"/>
          <w:b w:val="false"/>
          <w:i w:val="false"/>
          <w:color w:val="000000"/>
          <w:sz w:val="28"/>
        </w:rPr>
        <w:t>
      87. Кедендік бақылау жүргізу аяқталғаннан кейін қызмет аймағында тауар орналасқан мемлекеттік кірістер органының уәкілетті лауазымды адамы АЖ арқылы ЭТД берілген көрсетілетін қызметті берушінің кедендік бақылау жүргізу туралы куәландыратын тиісті түрде ресімделген құжаттарды (фото – бейнематериалдарды қоса бере отырып кедендік жете тексеру (қарап тексеру) актісі, сондай-ақ тауарлардың сынамалары мен үлгілерін іріктеу актісі және басқа да құжаттар) қоса бере отырып, есепті жолдау арқылы кедендік бақылау нысандарын жүргізу нәтижелері туралы хабардар етеді.</w:t>
      </w:r>
    </w:p>
    <w:bookmarkEnd w:id="193"/>
    <w:bookmarkStart w:name="z212" w:id="194"/>
    <w:p>
      <w:pPr>
        <w:spacing w:after="0"/>
        <w:ind w:left="0"/>
        <w:jc w:val="both"/>
      </w:pPr>
      <w:r>
        <w:rPr>
          <w:rFonts w:ascii="Times New Roman"/>
          <w:b w:val="false"/>
          <w:i w:val="false"/>
          <w:color w:val="000000"/>
          <w:sz w:val="28"/>
        </w:rPr>
        <w:t>
      88. Кедендік бақылау нәтижесінде құқық бұзушылық белгілері анықталған кезде, қызмет аймағында тауар орналасқан көрсетлетін қызметті беруші 30 (отыз) минут ішінде ЭТД ұсынылған көрсетлетін қызметті берушіге бұл туралы хабар етеді.</w:t>
      </w:r>
    </w:p>
    <w:bookmarkEnd w:id="194"/>
    <w:bookmarkStart w:name="z213" w:id="195"/>
    <w:p>
      <w:pPr>
        <w:spacing w:after="0"/>
        <w:ind w:left="0"/>
        <w:jc w:val="both"/>
      </w:pPr>
      <w:r>
        <w:rPr>
          <w:rFonts w:ascii="Times New Roman"/>
          <w:b w:val="false"/>
          <w:i w:val="false"/>
          <w:color w:val="000000"/>
          <w:sz w:val="28"/>
        </w:rPr>
        <w:t xml:space="preserve">
      ЭТД ұсынылған қызметті беруші хабарламаны алғаннан кейін </w:t>
      </w:r>
      <w:r>
        <w:rPr>
          <w:rFonts w:ascii="Times New Roman"/>
          <w:b w:val="false"/>
          <w:i w:val="false"/>
          <w:color w:val="000000"/>
          <w:sz w:val="28"/>
        </w:rPr>
        <w:t>ӘҚБтК</w:t>
      </w:r>
      <w:r>
        <w:rPr>
          <w:rFonts w:ascii="Times New Roman"/>
          <w:b w:val="false"/>
          <w:i w:val="false"/>
          <w:color w:val="000000"/>
          <w:sz w:val="28"/>
        </w:rPr>
        <w:t>-да көзделген шараларды қолданады.</w:t>
      </w:r>
    </w:p>
    <w:bookmarkEnd w:id="195"/>
    <w:bookmarkStart w:name="z214" w:id="196"/>
    <w:p>
      <w:pPr>
        <w:spacing w:after="0"/>
        <w:ind w:left="0"/>
        <w:jc w:val="both"/>
      </w:pPr>
      <w:r>
        <w:rPr>
          <w:rFonts w:ascii="Times New Roman"/>
          <w:b w:val="false"/>
          <w:i w:val="false"/>
          <w:color w:val="000000"/>
          <w:sz w:val="28"/>
        </w:rPr>
        <w:t xml:space="preserve">
      89. Қашықтан шығаруды пайдалану кезінде тауарларды шығару мерзімі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шекті мерзімнен аспауы тиіс.</w:t>
      </w:r>
    </w:p>
    <w:bookmarkEnd w:id="196"/>
    <w:bookmarkStart w:name="z215" w:id="197"/>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97"/>
    <w:bookmarkStart w:name="z216" w:id="198"/>
    <w:p>
      <w:pPr>
        <w:spacing w:after="0"/>
        <w:ind w:left="0"/>
        <w:jc w:val="both"/>
      </w:pPr>
      <w:r>
        <w:rPr>
          <w:rFonts w:ascii="Times New Roman"/>
          <w:b w:val="false"/>
          <w:i w:val="false"/>
          <w:color w:val="000000"/>
          <w:sz w:val="28"/>
        </w:rPr>
        <w:t>
      90.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98"/>
    <w:bookmarkStart w:name="z217" w:id="199"/>
    <w:p>
      <w:pPr>
        <w:spacing w:after="0"/>
        <w:ind w:left="0"/>
        <w:jc w:val="both"/>
      </w:pPr>
      <w:r>
        <w:rPr>
          <w:rFonts w:ascii="Times New Roman"/>
          <w:b w:val="false"/>
          <w:i w:val="false"/>
          <w:color w:val="000000"/>
          <w:sz w:val="28"/>
        </w:rPr>
        <w:t>
      91. Шағымдар көрсетілетін қызметті берушіге және (немесе) шешіміне, әрекетіне (әрекетсіздігіне) шағым жасалып отырған лауазымды адамға беріледі.</w:t>
      </w:r>
    </w:p>
    <w:bookmarkEnd w:id="199"/>
    <w:bookmarkStart w:name="z218" w:id="20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әкімшілік істі және шағымды қарайтын органға жібереді.</w:t>
      </w:r>
    </w:p>
    <w:bookmarkEnd w:id="200"/>
    <w:bookmarkStart w:name="z219" w:id="201"/>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жібермейді.</w:t>
      </w:r>
    </w:p>
    <w:bookmarkEnd w:id="201"/>
    <w:bookmarkStart w:name="z220" w:id="20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202"/>
    <w:bookmarkStart w:name="z221" w:id="20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203"/>
    <w:bookmarkStart w:name="z222" w:id="204"/>
    <w:p>
      <w:pPr>
        <w:spacing w:after="0"/>
        <w:ind w:left="0"/>
        <w:jc w:val="both"/>
      </w:pPr>
      <w:r>
        <w:rPr>
          <w:rFonts w:ascii="Times New Roman"/>
          <w:b w:val="false"/>
          <w:i w:val="false"/>
          <w:color w:val="000000"/>
          <w:sz w:val="28"/>
        </w:rPr>
        <w:t>
      92. Егер Заңда өзгеше көзделмесе, сотқа жүгінуге сотқа дейінгі тәртіппен шағым жасалғаннан кейін жол беріледі.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205"/>
    <w:p>
      <w:pPr>
        <w:spacing w:after="0"/>
        <w:ind w:left="0"/>
        <w:jc w:val="left"/>
      </w:pPr>
      <w:r>
        <w:rPr>
          <w:rFonts w:ascii="Times New Roman"/>
          <w:b/>
          <w:i w:val="false"/>
          <w:color w:val="000000"/>
        </w:rPr>
        <w:t xml:space="preserve"> Тауарларды шығарудан бас тарту туралы электрондық құжат</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жіктеуішіне сәйкес мемлекеттік кірістер органы қабылдаған шешім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кк.аа.жж. форматындағы күні (күні, айы, күнтізбелік жылдың соңғы екі цифры)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үшін негіз болған себептер және оларды жою жөніндегі ұсынымдар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тартуды жүзеге асырған көрсетілетін қызметті беруші туралы мәлімет, жеке нөмірлік мөрі, тегі, аты, әкесінің аты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26" w:id="206"/>
    <w:p>
      <w:pPr>
        <w:spacing w:after="0"/>
        <w:ind w:left="0"/>
        <w:jc w:val="both"/>
      </w:pPr>
      <w:r>
        <w:rPr>
          <w:rFonts w:ascii="Times New Roman"/>
          <w:b w:val="false"/>
          <w:i w:val="false"/>
          <w:color w:val="000000"/>
          <w:sz w:val="28"/>
        </w:rPr>
        <w:t>
      Ескертпе:</w:t>
      </w:r>
    </w:p>
    <w:bookmarkEnd w:id="206"/>
    <w:bookmarkStart w:name="z227" w:id="207"/>
    <w:p>
      <w:pPr>
        <w:spacing w:after="0"/>
        <w:ind w:left="0"/>
        <w:jc w:val="both"/>
      </w:pPr>
      <w:r>
        <w:rPr>
          <w:rFonts w:ascii="Times New Roman"/>
          <w:b w:val="false"/>
          <w:i w:val="false"/>
          <w:color w:val="000000"/>
          <w:sz w:val="28"/>
        </w:rPr>
        <w:t>
      Шешімдер жіктеуіші –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 органы қабылдайтын шешімдер жіктеуіші.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08"/>
    <w:p>
      <w:pPr>
        <w:spacing w:after="0"/>
        <w:ind w:left="0"/>
        <w:jc w:val="left"/>
      </w:pPr>
      <w:r>
        <w:rPr>
          <w:rFonts w:ascii="Times New Roman"/>
          <w:b/>
          <w:i w:val="false"/>
          <w:color w:val="000000"/>
        </w:rPr>
        <w:t xml:space="preserve"> Лауазымды тұлғалардың қатысуынсыз тауарларды шығару туралы электрондық құжат</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жіктеуішіне сәйкес мемлекеттік кірістер органы қабылдаған шешім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шығарудың кк.аа.жж. форматындағы күні (күні, айы, күнтізбелік жылдың соңғы екі цифры)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қолданылған кедендік транзит мерзімі (ол болған кезде) және, кедендік транзиттің кедендік рәсімімен орналастырылған тауарларды жеткізу орны (транзиттік декларация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1" w:id="209"/>
    <w:p>
      <w:pPr>
        <w:spacing w:after="0"/>
        <w:ind w:left="0"/>
        <w:jc w:val="both"/>
      </w:pPr>
      <w:r>
        <w:rPr>
          <w:rFonts w:ascii="Times New Roman"/>
          <w:b w:val="false"/>
          <w:i w:val="false"/>
          <w:color w:val="000000"/>
          <w:sz w:val="28"/>
        </w:rPr>
        <w:t>
      Ескертпе:</w:t>
      </w:r>
    </w:p>
    <w:bookmarkEnd w:id="209"/>
    <w:bookmarkStart w:name="z232" w:id="210"/>
    <w:p>
      <w:pPr>
        <w:spacing w:after="0"/>
        <w:ind w:left="0"/>
        <w:jc w:val="both"/>
      </w:pPr>
      <w:r>
        <w:rPr>
          <w:rFonts w:ascii="Times New Roman"/>
          <w:b w:val="false"/>
          <w:i w:val="false"/>
          <w:color w:val="000000"/>
          <w:sz w:val="28"/>
        </w:rPr>
        <w:t>
      Шешімдер жіктеуіші –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 органы қабылдайтын шешімдер жіктеуіші.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11"/>
    <w:p>
      <w:pPr>
        <w:spacing w:after="0"/>
        <w:ind w:left="0"/>
        <w:jc w:val="left"/>
      </w:pPr>
      <w:r>
        <w:rPr>
          <w:rFonts w:ascii="Times New Roman"/>
          <w:b/>
          <w:i w:val="false"/>
          <w:color w:val="000000"/>
        </w:rPr>
        <w:t xml:space="preserve"> Тауарларды шығаруды жою туралы электрондық құжат</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жіктеуішіне сәйкес мемлекеттік кірістер органы қабылдаған шешім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форматындағы күні (күні, айы, күнтізбелік жылдың соңғы екі цифры)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 жоюды жүзеге асырған лауазымды адам туралы мәлімет, жеке нөмірлік мөрі, тегі, аты, әкесінің аты (ол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6" w:id="212"/>
    <w:p>
      <w:pPr>
        <w:spacing w:after="0"/>
        <w:ind w:left="0"/>
        <w:jc w:val="both"/>
      </w:pPr>
      <w:r>
        <w:rPr>
          <w:rFonts w:ascii="Times New Roman"/>
          <w:b w:val="false"/>
          <w:i w:val="false"/>
          <w:color w:val="000000"/>
          <w:sz w:val="28"/>
        </w:rPr>
        <w:t>
      Ескертпе:</w:t>
      </w:r>
    </w:p>
    <w:bookmarkEnd w:id="212"/>
    <w:bookmarkStart w:name="z237" w:id="213"/>
    <w:p>
      <w:pPr>
        <w:spacing w:after="0"/>
        <w:ind w:left="0"/>
        <w:jc w:val="both"/>
      </w:pPr>
      <w:r>
        <w:rPr>
          <w:rFonts w:ascii="Times New Roman"/>
          <w:b w:val="false"/>
          <w:i w:val="false"/>
          <w:color w:val="000000"/>
          <w:sz w:val="28"/>
        </w:rPr>
        <w:t>
      Шешімдер жіктеуіші –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 органы қабылдайтын шешімдер жіктеуіші.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облыстар, республикалық маңызы бар қалалары, астана бойынша аумақтық мемлекеттік кірістер органдары және Бас деспечерлік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үкіметтің" www. egov. kz веб-порталы (бұдан әрі – портал); </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шығару мерзімдері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0"/>
              </w:rPr>
              <w:t>193-бабының</w:t>
            </w:r>
            <w:r>
              <w:rPr>
                <w:rFonts w:ascii="Times New Roman"/>
                <w:b w:val="false"/>
                <w:i w:val="false"/>
                <w:color w:val="000000"/>
                <w:sz w:val="20"/>
              </w:rPr>
              <w:t xml:space="preserve"> нормаларында белгіленген.</w:t>
            </w:r>
          </w:p>
          <w:p>
            <w:pPr>
              <w:spacing w:after="20"/>
              <w:ind w:left="20"/>
              <w:jc w:val="both"/>
            </w:pPr>
            <w:r>
              <w:rPr>
                <w:rFonts w:ascii="Times New Roman"/>
                <w:b w:val="false"/>
                <w:i w:val="false"/>
                <w:color w:val="000000"/>
                <w:sz w:val="20"/>
              </w:rPr>
              <w:t xml:space="preserve">
1. Тауарларды шығару электронды түрдегі тауарларға арналған декларация (бұдан әрі – ЭТД) тіркелген кезден бастап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сәттен бастап 4 (төрт) сағаттың ішінде, ал, егер кедендік декларация көрсетілетін қызметті берушінің жұмыс уақыты аяқталғанға дейін 4 (төрт) сағаттан аз уақыт қалғанда тіркелген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біреуі көрсетілетін қызметті берушінің жұмыс уақыты аяқталғанға дейін 4 (төрт) сағаттан аз уақыт қалғанда басталған жағдайларда, Кодекстің </w:t>
            </w:r>
            <w:r>
              <w:rPr>
                <w:rFonts w:ascii="Times New Roman"/>
                <w:b w:val="false"/>
                <w:i w:val="false"/>
                <w:color w:val="000000"/>
                <w:sz w:val="20"/>
              </w:rPr>
              <w:t>193-бабында</w:t>
            </w:r>
            <w:r>
              <w:rPr>
                <w:rFonts w:ascii="Times New Roman"/>
                <w:b w:val="false"/>
                <w:i w:val="false"/>
                <w:color w:val="000000"/>
                <w:sz w:val="20"/>
              </w:rPr>
              <w:t xml:space="preserve"> көзделген жағдайларды қоспағанда, осы көрсетілетін қызметті берушінің жұмыс уақыты басталған кезден бастап 4 (төрт) сағаттың ішінде аяқтауға тиіс.</w:t>
            </w:r>
          </w:p>
          <w:p>
            <w:pPr>
              <w:spacing w:after="20"/>
              <w:ind w:left="20"/>
              <w:jc w:val="both"/>
            </w:pPr>
            <w:r>
              <w:rPr>
                <w:rFonts w:ascii="Times New Roman"/>
                <w:b w:val="false"/>
                <w:i w:val="false"/>
                <w:color w:val="000000"/>
                <w:sz w:val="20"/>
              </w:rPr>
              <w:t xml:space="preserve">
2. Тауарларды алдын ала кедендік декларациялау кезінде Кодекстің </w:t>
            </w:r>
            <w:r>
              <w:rPr>
                <w:rFonts w:ascii="Times New Roman"/>
                <w:b w:val="false"/>
                <w:i w:val="false"/>
                <w:color w:val="000000"/>
                <w:sz w:val="20"/>
              </w:rPr>
              <w:t>193-бабында</w:t>
            </w:r>
            <w:r>
              <w:rPr>
                <w:rFonts w:ascii="Times New Roman"/>
                <w:b w:val="false"/>
                <w:i w:val="false"/>
                <w:color w:val="000000"/>
                <w:sz w:val="20"/>
              </w:rPr>
              <w:t xml:space="preserve"> көзделген тауарларды шығару мерзімдері мынадай мән-жайлардың бірі:</w:t>
            </w:r>
          </w:p>
          <w:p>
            <w:pPr>
              <w:spacing w:after="20"/>
              <w:ind w:left="20"/>
              <w:jc w:val="both"/>
            </w:pPr>
            <w:r>
              <w:rPr>
                <w:rFonts w:ascii="Times New Roman"/>
                <w:b w:val="false"/>
                <w:i w:val="false"/>
                <w:color w:val="000000"/>
                <w:sz w:val="20"/>
              </w:rPr>
              <w:t>
1) кедендік декларацияны тіркеген көрсетілетін қызметті алушы кедендік декларацияда көрсетілген тауарларды кедендік бақылау аймағында орналастыру туралы хабарламаны алған кезде, ал су кемелері тасымалдайтын тауарларға қатысты,</w:t>
            </w:r>
          </w:p>
          <w:p>
            <w:pPr>
              <w:spacing w:after="20"/>
              <w:ind w:left="20"/>
              <w:jc w:val="both"/>
            </w:pPr>
            <w:r>
              <w:rPr>
                <w:rFonts w:ascii="Times New Roman"/>
                <w:b w:val="false"/>
                <w:i w:val="false"/>
                <w:color w:val="000000"/>
                <w:sz w:val="20"/>
              </w:rPr>
              <w:t xml:space="preserve">
– көрсетілетін қызметті беруші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кедендік декларацияда көрсетілген келу орнында оларды түсіруге рұқсат берген болса,</w:t>
            </w:r>
          </w:p>
          <w:p>
            <w:pPr>
              <w:spacing w:after="20"/>
              <w:ind w:left="20"/>
              <w:jc w:val="both"/>
            </w:pPr>
            <w:r>
              <w:rPr>
                <w:rFonts w:ascii="Times New Roman"/>
                <w:b w:val="false"/>
                <w:i w:val="false"/>
                <w:color w:val="000000"/>
                <w:sz w:val="20"/>
              </w:rPr>
              <w:t>
– кедендік декларацияда мәлімделген мәліметтерді өзгерту (толықтыру);</w:t>
            </w:r>
          </w:p>
          <w:p>
            <w:pPr>
              <w:spacing w:after="20"/>
              <w:ind w:left="20"/>
              <w:jc w:val="both"/>
            </w:pPr>
            <w:r>
              <w:rPr>
                <w:rFonts w:ascii="Times New Roman"/>
                <w:b w:val="false"/>
                <w:i w:val="false"/>
                <w:color w:val="000000"/>
                <w:sz w:val="20"/>
              </w:rPr>
              <w:t>
2) кедендік декларацияны тіркеген көрсетілетін қызметті беруші кедендік декларацияда көрсетілген тауарларды кедендік бақылау аймағында орналастыру туралы хабарламаны алуы, ал су кемелерімен тасымалданатын тауарларға қатысты</w:t>
            </w:r>
          </w:p>
          <w:p>
            <w:pPr>
              <w:spacing w:after="20"/>
              <w:ind w:left="20"/>
              <w:jc w:val="both"/>
            </w:pPr>
            <w:r>
              <w:rPr>
                <w:rFonts w:ascii="Times New Roman"/>
                <w:b w:val="false"/>
                <w:i w:val="false"/>
                <w:color w:val="000000"/>
                <w:sz w:val="20"/>
              </w:rPr>
              <w:t xml:space="preserve">
– көрсетілетін қызметті беруші берілген кедендік декларацияға өзгерістерді (толықтыруларды) енгізу қажеттігінің жоқ екендігі туралы хабардар етілген не өзгерістер (толықтырулар) кедендік декларацияда мәлімделген мәліметтерге көрсетілетін қызметті беруші кедендік декларацияда көрсетілген тауарларды кедендік бақылау аймағына орналастыру туралы хабарламаны алғанға немесе су кемелерімен тасымалданатын тауарларға қатысты осы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кедендік декларацияда көрсетілген келу орнында түсіруге рұқсатты алғанға дейін енгізілген жағдайда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оларды кедендік декларацияда көрсетілген келу орнында түсіруге арналған рұқсатты көрсетілетін қызметті берушінің беруі басталған сәттен бастап есептеледі.</w:t>
            </w:r>
          </w:p>
          <w:p>
            <w:pPr>
              <w:spacing w:after="20"/>
              <w:ind w:left="20"/>
              <w:jc w:val="both"/>
            </w:pPr>
            <w:r>
              <w:rPr>
                <w:rFonts w:ascii="Times New Roman"/>
                <w:b w:val="false"/>
                <w:i w:val="false"/>
                <w:color w:val="000000"/>
                <w:sz w:val="20"/>
              </w:rPr>
              <w:t xml:space="preserve">
3. Егер Кодекстің 193-бабының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уақыттың ішінде мынадай мән-жайлардың бірі:</w:t>
            </w:r>
          </w:p>
          <w:p>
            <w:pPr>
              <w:spacing w:after="20"/>
              <w:ind w:left="20"/>
              <w:jc w:val="both"/>
            </w:pPr>
            <w:r>
              <w:rPr>
                <w:rFonts w:ascii="Times New Roman"/>
                <w:b w:val="false"/>
                <w:i w:val="false"/>
                <w:color w:val="000000"/>
                <w:sz w:val="20"/>
              </w:rPr>
              <w:t xml:space="preserve">
1) көрсетілетін қызметті беруші Кодекстің 410-бабының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4-тармақтарына</w:t>
            </w:r>
            <w:r>
              <w:rPr>
                <w:rFonts w:ascii="Times New Roman"/>
                <w:b w:val="false"/>
                <w:i w:val="false"/>
                <w:color w:val="000000"/>
                <w:sz w:val="20"/>
              </w:rPr>
              <w:t xml:space="preserve"> сәйкес кедендік декларацияда мәлімделген мәліметтерді растайтын құжаттарға сұрау салған және (немесе) кедендік бақылауды өзге нысандарда жүргізу туралы не кедендік бақылауды жүргізуді қамтамасыз ететін шараларды қолдану туралы шешім қабылданған;</w:t>
            </w:r>
          </w:p>
          <w:p>
            <w:pPr>
              <w:spacing w:after="20"/>
              <w:ind w:left="20"/>
              <w:jc w:val="both"/>
            </w:pPr>
            <w:r>
              <w:rPr>
                <w:rFonts w:ascii="Times New Roman"/>
                <w:b w:val="false"/>
                <w:i w:val="false"/>
                <w:color w:val="000000"/>
                <w:sz w:val="20"/>
              </w:rPr>
              <w:t xml:space="preserve">
2) көрсетілетін қызметті алушы Кодекстің 183-бабының </w:t>
            </w:r>
            <w:r>
              <w:rPr>
                <w:rFonts w:ascii="Times New Roman"/>
                <w:b w:val="false"/>
                <w:i w:val="false"/>
                <w:color w:val="000000"/>
                <w:sz w:val="20"/>
              </w:rPr>
              <w:t>1-тармағына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дәлелді өтінішпен көрсетілетін қызметті берушіге жүгінген;</w:t>
            </w:r>
          </w:p>
          <w:p>
            <w:pPr>
              <w:spacing w:after="20"/>
              <w:ind w:left="20"/>
              <w:jc w:val="both"/>
            </w:pPr>
            <w:r>
              <w:rPr>
                <w:rFonts w:ascii="Times New Roman"/>
                <w:b w:val="false"/>
                <w:i w:val="false"/>
                <w:color w:val="000000"/>
                <w:sz w:val="20"/>
              </w:rPr>
              <w:t xml:space="preserve">
3) көрсетілетін қызметті алушы Кодекстің 183-бабының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көрсетілетін қызметті берушінің талабын орындамаған жағдайда, тауарларды шығару кедендік декларация тіркелген күннен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күннен кейінгі 1 (бір) жұмыс күнінен кешіктірілмей аяқталуға тиіс.</w:t>
            </w:r>
          </w:p>
          <w:p>
            <w:pPr>
              <w:spacing w:after="20"/>
              <w:ind w:left="20"/>
              <w:jc w:val="both"/>
            </w:pPr>
            <w:r>
              <w:rPr>
                <w:rFonts w:ascii="Times New Roman"/>
                <w:b w:val="false"/>
                <w:i w:val="false"/>
                <w:color w:val="000000"/>
                <w:sz w:val="20"/>
              </w:rPr>
              <w:t xml:space="preserve">
4. Кодекстің 193-бабының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 шығару мерзімі:</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Кодексте</w:t>
            </w:r>
            <w:r>
              <w:rPr>
                <w:rFonts w:ascii="Times New Roman"/>
                <w:b w:val="false"/>
                <w:i w:val="false"/>
                <w:color w:val="000000"/>
                <w:sz w:val="20"/>
              </w:rPr>
              <w:t xml:space="preserve"> көзделген кедендік бақылау нысандарын және (немесе) кедендік бақылау жүргізуді қамтамасыз ететін шараларды қолдана отырып, кедендік бақылауды жүргізу немесе басталған кедендік бақылауды аяқтау;</w:t>
            </w:r>
          </w:p>
          <w:p>
            <w:pPr>
              <w:spacing w:after="20"/>
              <w:ind w:left="20"/>
              <w:jc w:val="both"/>
            </w:pPr>
            <w:r>
              <w:rPr>
                <w:rFonts w:ascii="Times New Roman"/>
                <w:b w:val="false"/>
                <w:i w:val="false"/>
                <w:color w:val="000000"/>
                <w:sz w:val="20"/>
              </w:rPr>
              <w:t xml:space="preserve">
2) көрсетілетін қызметті берушінің Кодекстің 183-бабының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талабын орындау;</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195</w:t>
            </w:r>
            <w:r>
              <w:rPr>
                <w:rFonts w:ascii="Times New Roman"/>
                <w:b w:val="false"/>
                <w:i w:val="false"/>
                <w:color w:val="000000"/>
                <w:sz w:val="20"/>
              </w:rPr>
              <w:t xml:space="preserve"> және </w:t>
            </w:r>
            <w:r>
              <w:rPr>
                <w:rFonts w:ascii="Times New Roman"/>
                <w:b w:val="false"/>
                <w:i w:val="false"/>
                <w:color w:val="000000"/>
                <w:sz w:val="20"/>
              </w:rPr>
              <w:t>196-баптарына</w:t>
            </w:r>
            <w:r>
              <w:rPr>
                <w:rFonts w:ascii="Times New Roman"/>
                <w:b w:val="false"/>
                <w:i w:val="false"/>
                <w:color w:val="000000"/>
                <w:sz w:val="20"/>
              </w:rPr>
              <w:t xml:space="preserve"> сәйкес кедендік баждарды, салықтарды, арнайы, демпингке қарсы, өтемақы баждарын төлеу жөніндегі міндеттің орындалуын қамтамасыз етуді ұсыну үшін қажет уақытқа ұзартылуы мүмкін.</w:t>
            </w:r>
          </w:p>
          <w:p>
            <w:pPr>
              <w:spacing w:after="20"/>
              <w:ind w:left="20"/>
              <w:jc w:val="both"/>
            </w:pPr>
            <w:r>
              <w:rPr>
                <w:rFonts w:ascii="Times New Roman"/>
                <w:b w:val="false"/>
                <w:i w:val="false"/>
                <w:color w:val="000000"/>
                <w:sz w:val="20"/>
              </w:rPr>
              <w:t>
5. Тауарларды шығару мерзімі көрсетілетін қызметті беруші басшысының, ол уәкілеттік берген көрсетілетін қызметті беруші басшысы орынбасарының не оларды алмастыратын адамдардың рұқсатымен ұзартылады.</w:t>
            </w:r>
          </w:p>
          <w:p>
            <w:pPr>
              <w:spacing w:after="20"/>
              <w:ind w:left="20"/>
              <w:jc w:val="both"/>
            </w:pPr>
            <w:r>
              <w:rPr>
                <w:rFonts w:ascii="Times New Roman"/>
                <w:b w:val="false"/>
                <w:i w:val="false"/>
                <w:color w:val="000000"/>
                <w:sz w:val="20"/>
              </w:rPr>
              <w:t xml:space="preserve">
6. Тауарларды шығару мерзімін ұзарту кезінде, егер Кодексте өзге белгіленбесе, тауарларды шығаруды көрсетілетін қызметті беруші кедендік декларация тіркелген күннен кейінгі күннен бастап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күннен бастап 10 (он) жұмыс күнінен кешіктірмей аяқтауға тиіс. Кедендік транзит кедендік рәсімімен орналастырылатын тауарларды шығару мерзімін ұзарту кезінде тауарларды шығаруды көрсетілетін қызметті беруші транзиттік декларация тіркелген күннен кейінгі күннен бастап, не Кодекстің 193-бабының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күннен бастап 5 (бес) жұмыс күннен кешіктірмей аяқтауға тиіс.</w:t>
            </w:r>
          </w:p>
          <w:p>
            <w:pPr>
              <w:spacing w:after="20"/>
              <w:ind w:left="20"/>
              <w:jc w:val="both"/>
            </w:pPr>
            <w:r>
              <w:rPr>
                <w:rFonts w:ascii="Times New Roman"/>
                <w:b w:val="false"/>
                <w:i w:val="false"/>
                <w:color w:val="000000"/>
                <w:sz w:val="20"/>
              </w:rPr>
              <w:t xml:space="preserve">
7. Кедендік, өзге де құжаттарды және (немесе) мәліметтерді тексеру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мерзімде аяқталмаған кезде және Кодекстің 195-бабы </w:t>
            </w:r>
            <w:r>
              <w:rPr>
                <w:rFonts w:ascii="Times New Roman"/>
                <w:b w:val="false"/>
                <w:i w:val="false"/>
                <w:color w:val="000000"/>
                <w:sz w:val="20"/>
              </w:rPr>
              <w:t>5-тармағына</w:t>
            </w:r>
            <w:r>
              <w:rPr>
                <w:rFonts w:ascii="Times New Roman"/>
                <w:b w:val="false"/>
                <w:i w:val="false"/>
                <w:color w:val="000000"/>
                <w:sz w:val="20"/>
              </w:rPr>
              <w:t xml:space="preserve"> сәйкес тауарларды шығару жүзеге асырылмаған кезде, тауарларды шығару мерзімі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 өткен күннен кейінгі күннен бастап көрсетілетін қызметті беруші басшысының, ол уәкілеттік берген көрсетілетін қызметті беруші басшысы орынбасарының не оларды алмастыратын адамдардың рұқсатымен осындай тексеру жүргізу мерзіміне ұзартылады.</w:t>
            </w:r>
          </w:p>
          <w:p>
            <w:pPr>
              <w:spacing w:after="20"/>
              <w:ind w:left="20"/>
              <w:jc w:val="both"/>
            </w:pPr>
            <w:r>
              <w:rPr>
                <w:rFonts w:ascii="Times New Roman"/>
                <w:b w:val="false"/>
                <w:i w:val="false"/>
                <w:color w:val="000000"/>
                <w:sz w:val="20"/>
              </w:rPr>
              <w:t xml:space="preserve">
8. Кедендік сараптама тағайындалған және оны аяқтау үшін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мерзімге қарағанда анағұрлым ұзақ мерзім қажет болған және Кодекстің </w:t>
            </w:r>
            <w:r>
              <w:rPr>
                <w:rFonts w:ascii="Times New Roman"/>
                <w:b w:val="false"/>
                <w:i w:val="false"/>
                <w:color w:val="000000"/>
                <w:sz w:val="20"/>
              </w:rPr>
              <w:t>196-бабына</w:t>
            </w:r>
            <w:r>
              <w:rPr>
                <w:rFonts w:ascii="Times New Roman"/>
                <w:b w:val="false"/>
                <w:i w:val="false"/>
                <w:color w:val="000000"/>
                <w:sz w:val="20"/>
              </w:rPr>
              <w:t xml:space="preserve"> сәйкес кедендік баждарды, салықтарды, арнайы, демпингке қарсы, өтемақы баждарын төлеу жөніндегі міндеттің орындалуын қамтамасыз ету ұсынылмаған не Кодекстің </w:t>
            </w:r>
            <w:r>
              <w:rPr>
                <w:rFonts w:ascii="Times New Roman"/>
                <w:b w:val="false"/>
                <w:i w:val="false"/>
                <w:color w:val="000000"/>
                <w:sz w:val="20"/>
              </w:rPr>
              <w:t>196-бабына</w:t>
            </w:r>
            <w:r>
              <w:rPr>
                <w:rFonts w:ascii="Times New Roman"/>
                <w:b w:val="false"/>
                <w:i w:val="false"/>
                <w:color w:val="000000"/>
                <w:sz w:val="20"/>
              </w:rPr>
              <w:t xml:space="preserve"> сәйкес тауарларды шығару Кодекстің 196-бабының </w:t>
            </w:r>
            <w:r>
              <w:rPr>
                <w:rFonts w:ascii="Times New Roman"/>
                <w:b w:val="false"/>
                <w:i w:val="false"/>
                <w:color w:val="000000"/>
                <w:sz w:val="20"/>
              </w:rPr>
              <w:t>5-тармағына</w:t>
            </w:r>
            <w:r>
              <w:rPr>
                <w:rFonts w:ascii="Times New Roman"/>
                <w:b w:val="false"/>
                <w:i w:val="false"/>
                <w:color w:val="000000"/>
                <w:sz w:val="20"/>
              </w:rPr>
              <w:t xml:space="preserve"> сәйкес жүзеге асырылмаған кезде, тауарларды шығару мерзімі Кодекстің 193-бабының </w:t>
            </w:r>
            <w:r>
              <w:rPr>
                <w:rFonts w:ascii="Times New Roman"/>
                <w:b w:val="false"/>
                <w:i w:val="false"/>
                <w:color w:val="000000"/>
                <w:sz w:val="20"/>
              </w:rPr>
              <w:t>6-тармағында</w:t>
            </w:r>
            <w:r>
              <w:rPr>
                <w:rFonts w:ascii="Times New Roman"/>
                <w:b w:val="false"/>
                <w:i w:val="false"/>
                <w:color w:val="000000"/>
                <w:sz w:val="20"/>
              </w:rPr>
              <w:t xml:space="preserve"> белгіленген мерзім өткен күннен кейінгі күннен бастап көрсетілетін қызметті беруші басшысының, ол уәкілеттік берген көрсетілетін қызметті беруші басшысы орынбасарының не оларды алмастыратын адамның рұқсатымен кедендік сараптама жүргізу мерзіміне ұзартылады.</w:t>
            </w:r>
          </w:p>
          <w:p>
            <w:pPr>
              <w:spacing w:after="20"/>
              <w:ind w:left="20"/>
              <w:jc w:val="both"/>
            </w:pPr>
            <w:r>
              <w:rPr>
                <w:rFonts w:ascii="Times New Roman"/>
                <w:b w:val="false"/>
                <w:i w:val="false"/>
                <w:color w:val="000000"/>
                <w:sz w:val="20"/>
              </w:rPr>
              <w:t xml:space="preserve">
9. Кодекстің 193-бабының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8-тармақтарына</w:t>
            </w:r>
            <w:r>
              <w:rPr>
                <w:rFonts w:ascii="Times New Roman"/>
                <w:b w:val="false"/>
                <w:i w:val="false"/>
                <w:color w:val="000000"/>
                <w:sz w:val="20"/>
              </w:rPr>
              <w:t xml:space="preserve"> сәйкес тауарларды шығару мерзімі ұзартылған кезде көрсетілетін қызметті беруші көрсетілетін қызметті алушыға рұқсат берілген күннен кейінгі 1 (бір) жұмыс күнінен кешіктірмей тауарларды шығару мерзімін ұзарту негіздерін көрсете отырып, осындай ұзарту туралы хабарлама жібереді.</w:t>
            </w:r>
          </w:p>
          <w:p>
            <w:pPr>
              <w:spacing w:after="20"/>
              <w:ind w:left="20"/>
              <w:jc w:val="both"/>
            </w:pPr>
            <w:r>
              <w:rPr>
                <w:rFonts w:ascii="Times New Roman"/>
                <w:b w:val="false"/>
                <w:i w:val="false"/>
                <w:color w:val="000000"/>
                <w:sz w:val="20"/>
              </w:rPr>
              <w:t>
Бұл ретте, тауарларды шығару мерзімін ұзартуды БДБ бақылауындағы барлық ЭТД бойынша, оның ішінде аумақтық органдармен бірлескен бақылау кезінде ЭТД бойынша БДБ уәкілетті адамы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және/немесе қағаз түрінде. Қағаз (жазбаша) нысанда егер көрсетілетін қызметті берушіде техникалық іркілістерден, байланыс құралдарының (телекоммуникациялық желілер мен Интернет) жұмысындағы ақаулықтардан, электр энергиясының ажыратылуынан, авариядан, еңсерілмейтін күштің әсерінен немесе көрсетілетін қызметті беруші пайдаланатын ақпараттық жүйелердің жарамсыздығына әкеп соққан өзге де мән-жайлардан туындаған, көрсетілетін қызметті беруші пайдаланатын ақпараттық жүйелердің ақаулығына байланысты көрсетілетін қызметті алушының электрондық нысанда кедендік декларациялауды іске асыруын қамтамасыз етуге мүмкіндігі болмаса, қағаз (жазбаша) нысанда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лауазымды адамының электрондық цифрлық қолтаңбасымен (ЭЦҚ) куәландырылған тауарларды шығару ақпараттық жүйе арқылы автоматты түрде жүзеге асырылады және осы Мемлекеттік қызмет көрсетуге қойылатын негізгі талаптар тізбенің 9-тармағында көрсетілген негіздер бойынша тауарларды шығарудан бас тарту туралы шешім түріндегі мемлекеттік қызметті көрсетуден бас тарту туралы хабарлама не дәлелді жауап ақпараттық жүйе арқылы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тазарту" мемлекеттік қызмет көрсет үшін "Мемлекеттік кірістер органдары өндіріп алатын кедендік алымдардың мөлшерлемелерін бекіту туралы" Қазақстан Республикасы Үкіметінің 2018 жылғы 5 сәуірдегі № 171 қаулысымен белгіленген тауарларды кедендік декларациялау үшін кедендік алымдар алынады. Еуразиялық экономикалық одақтың Кеден кодексінің (бұдан әрі – Кодекс) 460-бабының </w:t>
            </w:r>
            <w:r>
              <w:rPr>
                <w:rFonts w:ascii="Times New Roman"/>
                <w:b w:val="false"/>
                <w:i w:val="false"/>
                <w:color w:val="000000"/>
                <w:sz w:val="20"/>
              </w:rPr>
              <w:t>2-тармағына</w:t>
            </w:r>
            <w:r>
              <w:rPr>
                <w:rFonts w:ascii="Times New Roman"/>
                <w:b w:val="false"/>
                <w:i w:val="false"/>
                <w:color w:val="000000"/>
                <w:sz w:val="20"/>
              </w:rPr>
              <w:t xml:space="preserve"> сәйкес Қазақстан Республикасында Кодекс күшіне енгенге дейін және ол күшіне енгеннен кейін туындайтын жер қойнауын пайдалану (отын-энергетика секторы) саласында туындайтын құқықтық қатынастарда "Қазақстан Республикасындағы кеден ісі туралы" Қазақстан Республикасының 1995 жылғы </w:t>
            </w:r>
            <w:r>
              <w:rPr>
                <w:rFonts w:ascii="Times New Roman"/>
                <w:b w:val="false"/>
                <w:i w:val="false"/>
                <w:color w:val="000000"/>
                <w:sz w:val="20"/>
              </w:rPr>
              <w:t>Заңы</w:t>
            </w:r>
            <w:r>
              <w:rPr>
                <w:rFonts w:ascii="Times New Roman"/>
                <w:b w:val="false"/>
                <w:i w:val="false"/>
                <w:color w:val="000000"/>
                <w:sz w:val="20"/>
              </w:rPr>
              <w:t xml:space="preserve"> қолданылады, оған сәйкес келісімшарт қолданылады. "Кеден төлемдерінің ставкалары туралы" Қазақстан Республикасы Үкіметінің 1995 жылғы қаулысына сәйкес заңды және жеке тұлғалар өткізетін тауарларды кедендік ресімдеу үшін кедендік құнның 0,2%-ы мөлшерінде, тауарлар мен көлік құралдарын ол үшін белгіленген орындардан тыс және көрсетілетін қызметті берушінің жұмыс уақытынан тыс кедендік ресімдегені үшін кедендік құнның 0,4% мөлшерінде кедендік алымдар өндіріп алынады.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және ақпараттар объектісі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(облыстар, республикалық маңызы бар қалалар және астана бойынша аумақтық мемлекеттік кірістер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тәулік бойы жұмыс режимі белгіленген көрсетілетін қызметті берушіні қоспағанда, дүйсенбіден жұмаға дейін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xml:space="preserve">
2) көрсетілетін қызметті беруші (облыстар, республикалық маңызы бар қалалар және астана бойынша аумақтық мемлекеттік кірістер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кеден ісі саласындағы уәкілетті органдар үшін тәулік бойы жұмыс режимі белгіленген көрсетілетін қызметті берушіні қоспағанда, дүйсенбіден жұмаға дейін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3) портал және ақпараттық жүйе: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 беру, тәуекелдерді басқару жүйесінің кедендік, өзге де құжаттарды және (немесе) мәліметтерді тексеру түріндегі кедендік бақылау нысанын айқындауды қоспағанда, онда мәлімделген мәліметтерді растайтын құжаттарды көрсетілетін қызметті берушіге ұсынумен сүйемелденбейді. Мұндай құжаттарға мыналар жатады:</w:t>
            </w:r>
          </w:p>
          <w:p>
            <w:pPr>
              <w:spacing w:after="20"/>
              <w:ind w:left="20"/>
              <w:jc w:val="both"/>
            </w:pPr>
            <w:r>
              <w:rPr>
                <w:rFonts w:ascii="Times New Roman"/>
                <w:b w:val="false"/>
                <w:i w:val="false"/>
                <w:color w:val="000000"/>
                <w:sz w:val="20"/>
              </w:rPr>
              <w:t>
1) тауарлармен мәміле жасалғанын растайтын құжаттар, ал мұндай мәміле болмаған кезде – тауарларды иелену, пайдалану және (немесе) оларға билік ету құқығын растайтын өзге де құжаттар, сондай-ақ көрсетілетін қызметті алушының иелігіндегі өзге де коммерциялық құжаттар;</w:t>
            </w:r>
          </w:p>
          <w:p>
            <w:pPr>
              <w:spacing w:after="20"/>
              <w:ind w:left="20"/>
              <w:jc w:val="both"/>
            </w:pPr>
            <w:r>
              <w:rPr>
                <w:rFonts w:ascii="Times New Roman"/>
                <w:b w:val="false"/>
                <w:i w:val="false"/>
                <w:color w:val="000000"/>
                <w:sz w:val="20"/>
              </w:rPr>
              <w:t>
2) көліктік (тасымалдау) құжаттар;</w:t>
            </w:r>
          </w:p>
          <w:p>
            <w:pPr>
              <w:spacing w:after="20"/>
              <w:ind w:left="20"/>
              <w:jc w:val="both"/>
            </w:pPr>
            <w:r>
              <w:rPr>
                <w:rFonts w:ascii="Times New Roman"/>
                <w:b w:val="false"/>
                <w:i w:val="false"/>
                <w:color w:val="000000"/>
                <w:sz w:val="20"/>
              </w:rPr>
              <w:t>
3) тыйым салулар мен шектеулердің, ішкі нарықты қорғау шараларының сақталуын растайтын құжаттар;</w:t>
            </w:r>
          </w:p>
          <w:p>
            <w:pPr>
              <w:spacing w:after="20"/>
              <w:ind w:left="20"/>
              <w:jc w:val="both"/>
            </w:pPr>
            <w:r>
              <w:rPr>
                <w:rFonts w:ascii="Times New Roman"/>
                <w:b w:val="false"/>
                <w:i w:val="false"/>
                <w:color w:val="000000"/>
                <w:sz w:val="20"/>
              </w:rPr>
              <w:t>
4) тауарлардың шығарылған жері туралы құжаттар;</w:t>
            </w:r>
          </w:p>
          <w:p>
            <w:pPr>
              <w:spacing w:after="20"/>
              <w:ind w:left="20"/>
              <w:jc w:val="both"/>
            </w:pPr>
            <w:r>
              <w:rPr>
                <w:rFonts w:ascii="Times New Roman"/>
                <w:b w:val="false"/>
                <w:i w:val="false"/>
                <w:color w:val="000000"/>
                <w:sz w:val="20"/>
              </w:rPr>
              <w:t>
5) кедендік төлемдердің, салықтардың, арнайы, демпингке қарсы, өтемақы баждарының төленгенін және (немесе) кедендік баждарды, салықтарды, арнайы, демпингке қарсы, өтемақы баждарын төлеу жөніндегі міндеттердің орындалуын қамтамасыз етуді растайтын құжаттар;</w:t>
            </w:r>
          </w:p>
          <w:p>
            <w:pPr>
              <w:spacing w:after="20"/>
              <w:ind w:left="20"/>
              <w:jc w:val="both"/>
            </w:pPr>
            <w:r>
              <w:rPr>
                <w:rFonts w:ascii="Times New Roman"/>
                <w:b w:val="false"/>
                <w:i w:val="false"/>
                <w:color w:val="000000"/>
                <w:sz w:val="20"/>
              </w:rPr>
              <w:t>
6) кедендік төлемдерді, салықтарды төлеу бойынша жеңілдіктер беру мақсаттары мен шарттарының сақталуын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Кодекстің 182-бабының </w:t>
            </w:r>
            <w:r>
              <w:rPr>
                <w:rFonts w:ascii="Times New Roman"/>
                <w:b w:val="false"/>
                <w:i w:val="false"/>
                <w:color w:val="000000"/>
                <w:sz w:val="20"/>
              </w:rPr>
              <w:t>5-тармағына</w:t>
            </w:r>
            <w:r>
              <w:rPr>
                <w:rFonts w:ascii="Times New Roman"/>
                <w:b w:val="false"/>
                <w:i w:val="false"/>
                <w:color w:val="000000"/>
                <w:sz w:val="20"/>
              </w:rPr>
              <w:t xml:space="preserve"> сәйкес көрсетілетін қызметті беруші мынадай:</w:t>
            </w:r>
          </w:p>
          <w:p>
            <w:pPr>
              <w:spacing w:after="20"/>
              <w:ind w:left="20"/>
              <w:jc w:val="both"/>
            </w:pPr>
            <w:r>
              <w:rPr>
                <w:rFonts w:ascii="Times New Roman"/>
                <w:b w:val="false"/>
                <w:i w:val="false"/>
                <w:color w:val="000000"/>
                <w:sz w:val="20"/>
              </w:rPr>
              <w:t>
1) кедендік декларация кедендік декларацияларды тіркеуге құқығы жоқ көрсетілетін қызметті берушіге берілген;</w:t>
            </w:r>
          </w:p>
          <w:p>
            <w:pPr>
              <w:spacing w:after="20"/>
              <w:ind w:left="20"/>
              <w:jc w:val="both"/>
            </w:pPr>
            <w:r>
              <w:rPr>
                <w:rFonts w:ascii="Times New Roman"/>
                <w:b w:val="false"/>
                <w:i w:val="false"/>
                <w:color w:val="000000"/>
                <w:sz w:val="20"/>
              </w:rPr>
              <w:t>
2) кедендік декларацияны уәкілеттігі жоқ адамға берілген және (немесе) оған қол қойылмаған не тиісті түрде куәландырылмаған;</w:t>
            </w:r>
          </w:p>
          <w:p>
            <w:pPr>
              <w:spacing w:after="20"/>
              <w:ind w:left="20"/>
              <w:jc w:val="both"/>
            </w:pPr>
            <w:r>
              <w:rPr>
                <w:rFonts w:ascii="Times New Roman"/>
                <w:b w:val="false"/>
                <w:i w:val="false"/>
                <w:color w:val="000000"/>
                <w:sz w:val="20"/>
              </w:rPr>
              <w:t>
3) кедендік декларациялау нысаны сақталмаған;</w:t>
            </w:r>
          </w:p>
          <w:p>
            <w:pPr>
              <w:spacing w:after="20"/>
              <w:ind w:left="20"/>
              <w:jc w:val="both"/>
            </w:pPr>
            <w:r>
              <w:rPr>
                <w:rFonts w:ascii="Times New Roman"/>
                <w:b w:val="false"/>
                <w:i w:val="false"/>
                <w:color w:val="000000"/>
                <w:sz w:val="20"/>
              </w:rPr>
              <w:t>
4) кедендік декларацияда Еуразиялық экономикалық одақтың кеден заңнамасына сәйкес көрсетілуге жататын мәліметтер көрсетілмеген және (немесе) кедендік декларация оны толтырудың белгіленген тәртібіне сәйкес толтырылмаған;</w:t>
            </w:r>
          </w:p>
          <w:p>
            <w:pPr>
              <w:spacing w:after="20"/>
              <w:ind w:left="20"/>
              <w:jc w:val="both"/>
            </w:pPr>
            <w:r>
              <w:rPr>
                <w:rFonts w:ascii="Times New Roman"/>
                <w:b w:val="false"/>
                <w:i w:val="false"/>
                <w:color w:val="000000"/>
                <w:sz w:val="20"/>
              </w:rPr>
              <w:t>
5) қағаз жеткізгіштегі кедендік декларация белгіленген нысан бойынша жасалмаған және (немесе) қағаз жеткізгіштегі электрондық кедендік декларацияның немесе кедендік декларацияның электрондық түрінің құрылымы мен форматы осындай құжаттардың белгіленген құрылымдары мен форматтарына сәйкес келмеған;</w:t>
            </w:r>
          </w:p>
          <w:p>
            <w:pPr>
              <w:spacing w:after="20"/>
              <w:ind w:left="20"/>
              <w:jc w:val="both"/>
            </w:pPr>
            <w:r>
              <w:rPr>
                <w:rFonts w:ascii="Times New Roman"/>
                <w:b w:val="false"/>
                <w:i w:val="false"/>
                <w:color w:val="000000"/>
                <w:sz w:val="20"/>
              </w:rPr>
              <w:t xml:space="preserve">
6) Кодекстің 180-бабының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тауарларды не Кодекстің 180-бабының </w:t>
            </w:r>
            <w:r>
              <w:rPr>
                <w:rFonts w:ascii="Times New Roman"/>
                <w:b w:val="false"/>
                <w:i w:val="false"/>
                <w:color w:val="000000"/>
                <w:sz w:val="20"/>
              </w:rPr>
              <w:t>3-тармағына</w:t>
            </w:r>
            <w:r>
              <w:rPr>
                <w:rFonts w:ascii="Times New Roman"/>
                <w:b w:val="false"/>
                <w:i w:val="false"/>
                <w:color w:val="000000"/>
                <w:sz w:val="20"/>
              </w:rPr>
              <w:t xml:space="preserve"> сәйкес Комиссия айқындаған жағдайлардағы тауарларды қоспағанда, оларға қатысты кедендік декларация берілетін тауарлар Қазақстан Республикасының аумағында болмаған;</w:t>
            </w:r>
          </w:p>
          <w:p>
            <w:pPr>
              <w:spacing w:after="20"/>
              <w:ind w:left="20"/>
              <w:jc w:val="both"/>
            </w:pPr>
            <w:r>
              <w:rPr>
                <w:rFonts w:ascii="Times New Roman"/>
                <w:b w:val="false"/>
                <w:i w:val="false"/>
                <w:color w:val="000000"/>
                <w:sz w:val="20"/>
              </w:rPr>
              <w:t>
7) Кодекске және (немесе) Қазақстан Республикасының заңнамасына сәйкес кедендік декларацияны бергенге дейін немесе берумен бір мезгілде жасалуға тиіс әрекеттер жасалмаған;</w:t>
            </w:r>
          </w:p>
          <w:p>
            <w:pPr>
              <w:spacing w:after="20"/>
              <w:ind w:left="20"/>
              <w:jc w:val="both"/>
            </w:pPr>
            <w:r>
              <w:rPr>
                <w:rFonts w:ascii="Times New Roman"/>
                <w:b w:val="false"/>
                <w:i w:val="false"/>
                <w:color w:val="000000"/>
                <w:sz w:val="20"/>
              </w:rPr>
              <w:t xml:space="preserve">
8) Кодекстің </w:t>
            </w:r>
            <w:r>
              <w:rPr>
                <w:rFonts w:ascii="Times New Roman"/>
                <w:b w:val="false"/>
                <w:i w:val="false"/>
                <w:color w:val="000000"/>
                <w:sz w:val="20"/>
              </w:rPr>
              <w:t>188</w:t>
            </w:r>
            <w:r>
              <w:rPr>
                <w:rFonts w:ascii="Times New Roman"/>
                <w:b w:val="false"/>
                <w:i w:val="false"/>
                <w:color w:val="000000"/>
                <w:sz w:val="20"/>
              </w:rPr>
              <w:t xml:space="preserve">, </w:t>
            </w:r>
            <w:r>
              <w:rPr>
                <w:rFonts w:ascii="Times New Roman"/>
                <w:b w:val="false"/>
                <w:i w:val="false"/>
                <w:color w:val="000000"/>
                <w:sz w:val="20"/>
              </w:rPr>
              <w:t>189-баптарында</w:t>
            </w:r>
            <w:r>
              <w:rPr>
                <w:rFonts w:ascii="Times New Roman"/>
                <w:b w:val="false"/>
                <w:i w:val="false"/>
                <w:color w:val="000000"/>
                <w:sz w:val="20"/>
              </w:rPr>
              <w:t xml:space="preserve"> айқындалған, кедендік декларацияны бергенге дейін немесе берумен бір мезгілде сақталуға тиіс тауарларды кедендік декларациялаудың ерекшеліктері сақталмаған;</w:t>
            </w:r>
          </w:p>
          <w:p>
            <w:pPr>
              <w:spacing w:after="20"/>
              <w:ind w:left="20"/>
              <w:jc w:val="both"/>
            </w:pPr>
            <w:r>
              <w:rPr>
                <w:rFonts w:ascii="Times New Roman"/>
                <w:b w:val="false"/>
                <w:i w:val="false"/>
                <w:color w:val="000000"/>
                <w:sz w:val="20"/>
              </w:rPr>
              <w:t xml:space="preserve">
9) кедендік алымдарды төлеу бойынша жеңілдіктер беру жағдайларын, Кодекстің </w:t>
            </w:r>
            <w:r>
              <w:rPr>
                <w:rFonts w:ascii="Times New Roman"/>
                <w:b w:val="false"/>
                <w:i w:val="false"/>
                <w:color w:val="000000"/>
                <w:sz w:val="20"/>
              </w:rPr>
              <w:t>80-бабына</w:t>
            </w:r>
            <w:r>
              <w:rPr>
                <w:rFonts w:ascii="Times New Roman"/>
                <w:b w:val="false"/>
                <w:i w:val="false"/>
                <w:color w:val="000000"/>
                <w:sz w:val="20"/>
              </w:rPr>
              <w:t xml:space="preserve"> сәйкес кедендік алымдар төленбейтін жағдайларды қоспағанда, кедендік декларациялау үшін кедендік алым төленбеген негіздер бойынша кедендік декларацияны тіркеуден бас тартады.</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201-бабына</w:t>
            </w:r>
            <w:r>
              <w:rPr>
                <w:rFonts w:ascii="Times New Roman"/>
                <w:b w:val="false"/>
                <w:i w:val="false"/>
                <w:color w:val="000000"/>
                <w:sz w:val="20"/>
              </w:rPr>
              <w:t xml:space="preserve"> сәйкес көрсетілетін қызметті беруші мынадай:</w:t>
            </w:r>
          </w:p>
          <w:p>
            <w:pPr>
              <w:spacing w:after="20"/>
              <w:ind w:left="20"/>
              <w:jc w:val="both"/>
            </w:pPr>
            <w:r>
              <w:rPr>
                <w:rFonts w:ascii="Times New Roman"/>
                <w:b w:val="false"/>
                <w:i w:val="false"/>
                <w:color w:val="000000"/>
                <w:sz w:val="20"/>
              </w:rPr>
              <w:t xml:space="preserve">
1) көрсетілетін қызметті берушінің тауарларды шығару кезінде жүргізетін шарттардың, оның ішінде Кодекстің </w:t>
            </w:r>
            <w:r>
              <w:rPr>
                <w:rFonts w:ascii="Times New Roman"/>
                <w:b w:val="false"/>
                <w:i w:val="false"/>
                <w:color w:val="000000"/>
                <w:sz w:val="20"/>
              </w:rPr>
              <w:t>194</w:t>
            </w:r>
            <w:r>
              <w:rPr>
                <w:rFonts w:ascii="Times New Roman"/>
                <w:b w:val="false"/>
                <w:i w:val="false"/>
                <w:color w:val="000000"/>
                <w:sz w:val="20"/>
              </w:rPr>
              <w:t xml:space="preserve">, </w:t>
            </w:r>
            <w:r>
              <w:rPr>
                <w:rFonts w:ascii="Times New Roman"/>
                <w:b w:val="false"/>
                <w:i w:val="false"/>
                <w:color w:val="000000"/>
                <w:sz w:val="20"/>
              </w:rPr>
              <w:t>195</w:t>
            </w:r>
            <w:r>
              <w:rPr>
                <w:rFonts w:ascii="Times New Roman"/>
                <w:b w:val="false"/>
                <w:i w:val="false"/>
                <w:color w:val="000000"/>
                <w:sz w:val="20"/>
              </w:rPr>
              <w:t xml:space="preserve">, </w:t>
            </w:r>
            <w:r>
              <w:rPr>
                <w:rFonts w:ascii="Times New Roman"/>
                <w:b w:val="false"/>
                <w:i w:val="false"/>
                <w:color w:val="000000"/>
                <w:sz w:val="20"/>
              </w:rPr>
              <w:t>196</w:t>
            </w:r>
            <w:r>
              <w:rPr>
                <w:rFonts w:ascii="Times New Roman"/>
                <w:b w:val="false"/>
                <w:i w:val="false"/>
                <w:color w:val="000000"/>
                <w:sz w:val="20"/>
              </w:rPr>
              <w:t xml:space="preserve"> және </w:t>
            </w:r>
            <w:r>
              <w:rPr>
                <w:rFonts w:ascii="Times New Roman"/>
                <w:b w:val="false"/>
                <w:i w:val="false"/>
                <w:color w:val="000000"/>
                <w:sz w:val="20"/>
              </w:rPr>
              <w:t>197-баптарында</w:t>
            </w:r>
            <w:r>
              <w:rPr>
                <w:rFonts w:ascii="Times New Roman"/>
                <w:b w:val="false"/>
                <w:i w:val="false"/>
                <w:color w:val="000000"/>
                <w:sz w:val="20"/>
              </w:rPr>
              <w:t xml:space="preserve"> көзделген шарттардың, сондай-ақ жеке пайдалануға арналған тауарларға, халықаралық тасымалдаудың көлік құралдарына қатысты шарттардың орындамауы;</w:t>
            </w:r>
          </w:p>
          <w:p>
            <w:pPr>
              <w:spacing w:after="20"/>
              <w:ind w:left="20"/>
              <w:jc w:val="both"/>
            </w:pPr>
            <w:r>
              <w:rPr>
                <w:rFonts w:ascii="Times New Roman"/>
                <w:b w:val="false"/>
                <w:i w:val="false"/>
                <w:color w:val="000000"/>
                <w:sz w:val="20"/>
              </w:rPr>
              <w:t xml:space="preserve">
2) көрсетілетін қызметті берушінің Кодекстің 183-бабының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жағдайда, кедендік декларацияда мәлімделген мәліметтерді өзгерту (толықтыру) туралы талаптарын орындамау;</w:t>
            </w:r>
          </w:p>
          <w:p>
            <w:pPr>
              <w:spacing w:after="20"/>
              <w:ind w:left="20"/>
              <w:jc w:val="both"/>
            </w:pPr>
            <w:r>
              <w:rPr>
                <w:rFonts w:ascii="Times New Roman"/>
                <w:b w:val="false"/>
                <w:i w:val="false"/>
                <w:color w:val="000000"/>
                <w:sz w:val="20"/>
              </w:rPr>
              <w:t xml:space="preserve">
3) алдын ала кедендік декларациялау кезінде Кодекстің 185-бабының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мән-жайлардың басталуы;</w:t>
            </w:r>
          </w:p>
          <w:p>
            <w:pPr>
              <w:spacing w:after="20"/>
              <w:ind w:left="20"/>
              <w:jc w:val="both"/>
            </w:pPr>
            <w:r>
              <w:rPr>
                <w:rFonts w:ascii="Times New Roman"/>
                <w:b w:val="false"/>
                <w:i w:val="false"/>
                <w:color w:val="000000"/>
                <w:sz w:val="20"/>
              </w:rPr>
              <w:t xml:space="preserve">
4) мерзімді кедендік декларациялау кезінде Кодекстің 187-бабының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көзделген осындай кедендік декларациялау ерекшеліктерінің сақталмауы және (немесе) көрсетілетін қызметті алушыда кедендік төлемдерді, арнайы, демпингке қарсы, өтемақы баждарын, пайыздарды және (немесе) өсімпұлдарды төлеу бойынша белгіленген мерзімде орындалмаған міндеттің болуы;</w:t>
            </w:r>
          </w:p>
          <w:p>
            <w:pPr>
              <w:spacing w:after="20"/>
              <w:ind w:left="20"/>
              <w:jc w:val="both"/>
            </w:pPr>
            <w:r>
              <w:rPr>
                <w:rFonts w:ascii="Times New Roman"/>
                <w:b w:val="false"/>
                <w:i w:val="false"/>
                <w:color w:val="000000"/>
                <w:sz w:val="20"/>
              </w:rPr>
              <w:t xml:space="preserve">
5) Кодекстің 193-бабының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тауарларды шығару мерзімдері шегінде көрсетілетін қызметті берушінің талабы бойынша тауарды көрсетпеу;</w:t>
            </w:r>
          </w:p>
          <w:p>
            <w:pPr>
              <w:spacing w:after="20"/>
              <w:ind w:left="20"/>
              <w:jc w:val="both"/>
            </w:pPr>
            <w:r>
              <w:rPr>
                <w:rFonts w:ascii="Times New Roman"/>
                <w:b w:val="false"/>
                <w:i w:val="false"/>
                <w:color w:val="000000"/>
                <w:sz w:val="20"/>
              </w:rPr>
              <w:t xml:space="preserve">
6) Кодекстің 198-бабының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11-тармақтарында</w:t>
            </w:r>
            <w:r>
              <w:rPr>
                <w:rFonts w:ascii="Times New Roman"/>
                <w:b w:val="false"/>
                <w:i w:val="false"/>
                <w:color w:val="000000"/>
                <w:sz w:val="20"/>
              </w:rPr>
              <w:t xml:space="preserve"> көзделген жағдайларда тауарларды шығару мерзімін жаңартпау;</w:t>
            </w:r>
          </w:p>
          <w:p>
            <w:pPr>
              <w:spacing w:after="20"/>
              <w:ind w:left="20"/>
              <w:jc w:val="both"/>
            </w:pPr>
            <w:r>
              <w:rPr>
                <w:rFonts w:ascii="Times New Roman"/>
                <w:b w:val="false"/>
                <w:i w:val="false"/>
                <w:color w:val="000000"/>
                <w:sz w:val="20"/>
              </w:rPr>
              <w:t xml:space="preserve">
7) Кодекстің 410-бабының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көзделген талаптарды орындамау;</w:t>
            </w:r>
          </w:p>
          <w:p>
            <w:pPr>
              <w:spacing w:after="20"/>
              <w:ind w:left="20"/>
              <w:jc w:val="both"/>
            </w:pPr>
            <w:r>
              <w:rPr>
                <w:rFonts w:ascii="Times New Roman"/>
                <w:b w:val="false"/>
                <w:i w:val="false"/>
                <w:color w:val="000000"/>
                <w:sz w:val="20"/>
              </w:rPr>
              <w:t xml:space="preserve">
8) жолаушылар кедендік декларациясында мәлімделген тауарларды Кодекстің 339-бабының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 пайдалануға арналған тауарларға жатқызбау;</w:t>
            </w:r>
          </w:p>
          <w:p>
            <w:pPr>
              <w:spacing w:after="20"/>
              <w:ind w:left="20"/>
              <w:jc w:val="both"/>
            </w:pPr>
            <w:r>
              <w:rPr>
                <w:rFonts w:ascii="Times New Roman"/>
                <w:b w:val="false"/>
                <w:i w:val="false"/>
                <w:color w:val="000000"/>
                <w:sz w:val="20"/>
              </w:rPr>
              <w:t>
9) көрсетілетін қызметті берушінің тауарларына кедендік бақылау жүргізу кезінде:</w:t>
            </w:r>
          </w:p>
          <w:p>
            <w:pPr>
              <w:spacing w:after="20"/>
              <w:ind w:left="20"/>
              <w:jc w:val="both"/>
            </w:pPr>
            <w:r>
              <w:rPr>
                <w:rFonts w:ascii="Times New Roman"/>
                <w:b w:val="false"/>
                <w:i w:val="false"/>
                <w:color w:val="000000"/>
                <w:sz w:val="20"/>
              </w:rPr>
              <w:t>
әкімшілік немесе қылмыстық іс қозғау үшін негіз болып табылмайтын анықталған бұзушылықтар жойылған; анықталған бұзушылықтар жойылған және декларацияланатын тауарлар алынбаған және оларға Қазақстан Республикасының заңдарына сәйкес тыйым салынбаған; көрсетілетін қызметті алушыға қатысты банкроттық туралы іс қозғалған жағдайларды қоспағанда, Еуразиялық экономикалық одақтың кеден заңнамасын және (немесе) кедендік және Қазақстан Республикасының өзге де заңнамасын бұзушылықтарды анықтау негіздер бойынша тауарларды шығарудан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қызмет көрсетілетін қызметті берушінің қатысуынсыз ұсынылады. Электрондық (ішінара автоматтандырылған) қызмет тәуекелдерді басқару жүйесі кедендік бақылау нысандарын және (немесе) кедендік бақылауды жүргізуді қамтамасыз ететін шараларды айкындаған кезде көрсетілетін қызметті берушінің қатысумен ұсынылады. Мемлекеттік қызмет көрсету орындарының мекенжайлары көрсетілетін қызметті берушінің интернет-ресурстарында орналастырылған – www. kgd. gov. kz, www. minfin. gov. kz. Көрсетілетін қызметті алушының ЭЦҚ болған жағдайда мемлекеттік көрсетілетін қызметті электрондық нысанда алу мүмкіндігі бар.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 Бірыңғай байланыс орталығы арқылы алу мүмкіндігі бар.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1" w:id="214"/>
    <w:p>
      <w:pPr>
        <w:spacing w:after="0"/>
        <w:ind w:left="0"/>
        <w:jc w:val="left"/>
      </w:pPr>
      <w:r>
        <w:rPr>
          <w:rFonts w:ascii="Times New Roman"/>
          <w:b/>
          <w:i w:val="false"/>
          <w:color w:val="000000"/>
        </w:rPr>
        <w:t xml:space="preserve"> 20___ жылға арналған Тауарларға арналған декларацияны тіркеу журналы _________ (кеден бекетінің коды)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тегі, аты, әкесінің аты (ол болған кезде) және қолы, оның жеке нөмірлі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тегі, аты, әкесінің аты (ол болған кезде)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тіркеу нөмірі/ тауарларға арналған декларацияны тіркеуде бас тарту кезіндегі себептері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 бас тарту туралы шешім қабылданған жағдайда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15"/>
    <w:p>
      <w:pPr>
        <w:spacing w:after="0"/>
        <w:ind w:left="0"/>
        <w:jc w:val="left"/>
      </w:pPr>
      <w:r>
        <w:rPr>
          <w:rFonts w:ascii="Times New Roman"/>
          <w:b/>
          <w:i w:val="false"/>
          <w:color w:val="000000"/>
        </w:rPr>
        <w:t xml:space="preserve"> 20___ жылға арналған Тауарларға арналған декларация берілгенге дейін тауарларды шығару туралы өтінішті тіркеу немесе оны тіркеуден бас тарту журналы ________________________ (кеден бекетінің коды)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өтініштің тіркеу немесе оны тіркеуден бас тарту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өтініштің күні/уақыты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тұлғаның тегі, аты және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өтінішті тіркеу не тіркеуден бас тарту (бас тарту себептерін көрсете отырып) күні/уақыты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тауарларға арналған декларация берілгенге дейін тауарларды шығару туралы өтініш бойынша жүргізілген тауарларға қатысты тауарларға арналған декларацияны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беру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95" w:id="216"/>
    <w:p>
      <w:pPr>
        <w:spacing w:after="0"/>
        <w:ind w:left="0"/>
        <w:jc w:val="both"/>
      </w:pPr>
      <w:r>
        <w:rPr>
          <w:rFonts w:ascii="Times New Roman"/>
          <w:b w:val="false"/>
          <w:i w:val="false"/>
          <w:color w:val="000000"/>
          <w:sz w:val="28"/>
        </w:rPr>
        <w:t>
      * Ескертпе:</w:t>
      </w:r>
    </w:p>
    <w:bookmarkEnd w:id="216"/>
    <w:bookmarkStart w:name="z296" w:id="217"/>
    <w:p>
      <w:pPr>
        <w:spacing w:after="0"/>
        <w:ind w:left="0"/>
        <w:jc w:val="both"/>
      </w:pPr>
      <w:r>
        <w:rPr>
          <w:rFonts w:ascii="Times New Roman"/>
          <w:b w:val="false"/>
          <w:i w:val="false"/>
          <w:color w:val="000000"/>
          <w:sz w:val="28"/>
        </w:rPr>
        <w:t>
      ЖСН – жеке сәйкестендіру нөмірі;</w:t>
      </w:r>
    </w:p>
    <w:bookmarkEnd w:id="217"/>
    <w:bookmarkStart w:name="z297" w:id="218"/>
    <w:p>
      <w:pPr>
        <w:spacing w:after="0"/>
        <w:ind w:left="0"/>
        <w:jc w:val="both"/>
      </w:pPr>
      <w:r>
        <w:rPr>
          <w:rFonts w:ascii="Times New Roman"/>
          <w:b w:val="false"/>
          <w:i w:val="false"/>
          <w:color w:val="000000"/>
          <w:sz w:val="28"/>
        </w:rPr>
        <w:t>
      БСН – бизнес сәйкестендіру нөмірі.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219"/>
    <w:p>
      <w:pPr>
        <w:spacing w:after="0"/>
        <w:ind w:left="0"/>
        <w:jc w:val="left"/>
      </w:pPr>
      <w:r>
        <w:rPr>
          <w:rFonts w:ascii="Times New Roman"/>
          <w:b/>
          <w:i w:val="false"/>
          <w:color w:val="000000"/>
        </w:rPr>
        <w:t xml:space="preserve"> 20___ жылға арналған Тауарларға арналған мерзімдік декларацияларды пайдалана отырып, декларацияланатын тауарларды есепке алу журналы ____________________________ (кеден бекетінің коды)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тауарларға арналған декларация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 Тауар номенклатурасы бойынша тауардың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контейнер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табыс ету/тиеп жөнелту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орнының кеден бекетінің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іс жүзінде шығарылған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жүргізген лауазымды тұлғаның тегі, аты, әкесінің аты (ол болған кезде)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3" w:id="220"/>
    <w:p>
      <w:pPr>
        <w:spacing w:after="0"/>
        <w:ind w:left="0"/>
        <w:jc w:val="left"/>
      </w:pPr>
      <w:r>
        <w:rPr>
          <w:rFonts w:ascii="Times New Roman"/>
          <w:b/>
          <w:i w:val="false"/>
          <w:color w:val="000000"/>
        </w:rPr>
        <w:t xml:space="preserve"> 20___ жылға арналған Тауарларға арналған уақытша декларацияларды уақытша кедендік декларациялауды пайдалана отырып, декларацияланатын тауарларды есепке алу журналы ____________________________ (кеден бекетінің коды)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атауарларға арналған декларация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 Тауар номенклатурасы бойынша тауардың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(килограмм)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(килограмм)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межелі ел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вагондарының цистерналарының нөмірлері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жүкқұжаттарының нөмірлері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сынамалары мен үлгілерін іріктеп алу күні (кедендік сараптаманы тағайындау туралы шеші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жүргізген лауазымды тұлғаның тегі, аты, әкесінің аты (ол болған кезде)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21"/>
    <w:p>
      <w:pPr>
        <w:spacing w:after="0"/>
        <w:ind w:left="0"/>
        <w:jc w:val="left"/>
      </w:pPr>
      <w:r>
        <w:rPr>
          <w:rFonts w:ascii="Times New Roman"/>
          <w:b/>
          <w:i w:val="false"/>
          <w:color w:val="000000"/>
        </w:rPr>
        <w:t xml:space="preserve"> 20___ жылғы "____" ____________ есепке алу аспаптарынан көрсеткіштерді алу туралы акті</w:t>
      </w:r>
    </w:p>
    <w:bookmarkEnd w:id="221"/>
    <w:bookmarkStart w:name="z307" w:id="222"/>
    <w:p>
      <w:pPr>
        <w:spacing w:after="0"/>
        <w:ind w:left="0"/>
        <w:jc w:val="both"/>
      </w:pPr>
      <w:r>
        <w:rPr>
          <w:rFonts w:ascii="Times New Roman"/>
          <w:b w:val="false"/>
          <w:i w:val="false"/>
          <w:color w:val="000000"/>
          <w:sz w:val="28"/>
        </w:rPr>
        <w:t>
      Біз, төменде қол қойған __________________________________________</w:t>
      </w:r>
    </w:p>
    <w:bookmarkEnd w:id="22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бойынша Мемлекеттік кірістер департаменті 20___жылғы __________ үшін құбыржол көлігімен және электр беру желілері бойынша өткізілген тауарларды есепке алу аспаптарынан көрсеткіштер алу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торабының (аспабының)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айдың басындағы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есепті кезең соңындағы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 көлемі (тонна, мың текше метр, киловатт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Есепке алу торабының (аспабының) өкілі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лауазымы, қолы, күні) </w:t>
      </w:r>
    </w:p>
    <w:p>
      <w:pPr>
        <w:spacing w:after="0"/>
        <w:ind w:left="0"/>
        <w:jc w:val="both"/>
      </w:pPr>
      <w:r>
        <w:rPr>
          <w:rFonts w:ascii="Times New Roman"/>
          <w:b w:val="false"/>
          <w:i w:val="false"/>
          <w:color w:val="000000"/>
          <w:sz w:val="28"/>
        </w:rPr>
        <w:t xml:space="preserve">
      Мемлекеттік кірістер органының уәкілетті лауазымды тұлғасы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3" w:id="223"/>
    <w:p>
      <w:pPr>
        <w:spacing w:after="0"/>
        <w:ind w:left="0"/>
        <w:jc w:val="left"/>
      </w:pPr>
      <w:r>
        <w:rPr>
          <w:rFonts w:ascii="Times New Roman"/>
          <w:b/>
          <w:i w:val="false"/>
          <w:color w:val="000000"/>
        </w:rPr>
        <w:t xml:space="preserve"> Тауар құрамдауыштарының жоспарланып отырған жеткізілімдері туралы хабарлама</w:t>
      </w:r>
    </w:p>
    <w:bookmarkEnd w:id="223"/>
    <w:bookmarkStart w:name="z324" w:id="224"/>
    <w:p>
      <w:pPr>
        <w:spacing w:after="0"/>
        <w:ind w:left="0"/>
        <w:jc w:val="both"/>
      </w:pPr>
      <w:r>
        <w:rPr>
          <w:rFonts w:ascii="Times New Roman"/>
          <w:b w:val="false"/>
          <w:i w:val="false"/>
          <w:color w:val="000000"/>
          <w:sz w:val="28"/>
        </w:rPr>
        <w:t>
       Хабарлама № ________________________________________________________</w:t>
      </w:r>
    </w:p>
    <w:bookmarkEnd w:id="22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(декларанттың атауы,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 туралы жалпы мәліметтер)</w:t>
      </w:r>
    </w:p>
    <w:p>
      <w:pPr>
        <w:spacing w:after="0"/>
        <w:ind w:left="0"/>
        <w:jc w:val="both"/>
      </w:pPr>
      <w:r>
        <w:rPr>
          <w:rFonts w:ascii="Times New Roman"/>
          <w:b w:val="false"/>
          <w:i w:val="false"/>
          <w:color w:val="000000"/>
          <w:sz w:val="28"/>
        </w:rPr>
        <w:t xml:space="preserve">
      Жиналмаған түрінде Еуразиялық экономикалық одақтың сыртқы экономикалық қызметті Тауар номенклатурасы бойынша тауарларды сыныптау туралы шешімнің </w:t>
      </w:r>
    </w:p>
    <w:p>
      <w:pPr>
        <w:spacing w:after="0"/>
        <w:ind w:left="0"/>
        <w:jc w:val="both"/>
      </w:pPr>
      <w:r>
        <w:rPr>
          <w:rFonts w:ascii="Times New Roman"/>
          <w:b w:val="false"/>
          <w:i w:val="false"/>
          <w:color w:val="000000"/>
          <w:sz w:val="28"/>
        </w:rPr>
        <w:t>
      № ____________________________________________________________________</w:t>
      </w:r>
    </w:p>
    <w:p>
      <w:pPr>
        <w:spacing w:after="0"/>
        <w:ind w:left="0"/>
        <w:jc w:val="both"/>
      </w:pPr>
      <w:r>
        <w:rPr>
          <w:rFonts w:ascii="Times New Roman"/>
          <w:b w:val="false"/>
          <w:i w:val="false"/>
          <w:color w:val="000000"/>
          <w:sz w:val="28"/>
        </w:rPr>
        <w:t xml:space="preserve">
      Жиналмаған немесе бөлшектелген түрінде, оның ішінде жиынтықталмаған немесе жасалып бітпеген түріндегі тауардың атауы және Еуразиялық экономикалық одақтың сыртқы экономикалық қызметті Тауар номенклатурасы бойынша сыныптау </w:t>
      </w:r>
    </w:p>
    <w:p>
      <w:pPr>
        <w:spacing w:after="0"/>
        <w:ind w:left="0"/>
        <w:jc w:val="both"/>
      </w:pPr>
      <w:r>
        <w:rPr>
          <w:rFonts w:ascii="Times New Roman"/>
          <w:b w:val="false"/>
          <w:i w:val="false"/>
          <w:color w:val="000000"/>
          <w:sz w:val="28"/>
        </w:rPr>
        <w:t>
       коды ____________________________________________________________________</w:t>
      </w:r>
    </w:p>
    <w:p>
      <w:pPr>
        <w:spacing w:after="0"/>
        <w:ind w:left="0"/>
        <w:jc w:val="both"/>
      </w:pPr>
      <w:r>
        <w:rPr>
          <w:rFonts w:ascii="Times New Roman"/>
          <w:b w:val="false"/>
          <w:i w:val="false"/>
          <w:color w:val="000000"/>
          <w:sz w:val="28"/>
        </w:rPr>
        <w:t>
      Жиналмаған немесе бөлшектелген түрдегі, оның ішінде жиынтықталмаған немесе жасалып бітпеген түрдегі тауарлардың құрамдас элементтерінің атауы және олардың Еуразиялық экономикалық одақтың сыртқы экономикалық қызметті Тауар номенклатурасы бойынша сыныптау коды ____________________________________________________________________</w:t>
      </w:r>
    </w:p>
    <w:p>
      <w:pPr>
        <w:spacing w:after="0"/>
        <w:ind w:left="0"/>
        <w:jc w:val="both"/>
      </w:pPr>
      <w:r>
        <w:rPr>
          <w:rFonts w:ascii="Times New Roman"/>
          <w:b w:val="false"/>
          <w:i w:val="false"/>
          <w:color w:val="000000"/>
          <w:sz w:val="28"/>
        </w:rPr>
        <w:t xml:space="preserve">
      Келісім-шарт бойынша жиналмаған немесе бөлшектелген түрдегі, оның ішінде жиынтықталмаған немесе жасалып бітпеген түрдегі тауарлардың құны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Кедендік тазарту жүргізілетін мемлекеттік кірістер органы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(кеден бекетінің) атауы)</w:t>
      </w:r>
    </w:p>
    <w:p>
      <w:pPr>
        <w:spacing w:after="0"/>
        <w:ind w:left="0"/>
        <w:jc w:val="both"/>
      </w:pPr>
      <w:r>
        <w:rPr>
          <w:rFonts w:ascii="Times New Roman"/>
          <w:b w:val="false"/>
          <w:i w:val="false"/>
          <w:color w:val="000000"/>
          <w:sz w:val="28"/>
        </w:rPr>
        <w:t xml:space="preserve">
      Тауарды әкелу мерзімі _________________________________________________ </w:t>
      </w:r>
    </w:p>
    <w:p>
      <w:pPr>
        <w:spacing w:after="0"/>
        <w:ind w:left="0"/>
        <w:jc w:val="both"/>
      </w:pPr>
      <w:r>
        <w:rPr>
          <w:rFonts w:ascii="Times New Roman"/>
          <w:b w:val="false"/>
          <w:i w:val="false"/>
          <w:color w:val="000000"/>
          <w:sz w:val="28"/>
        </w:rPr>
        <w:t xml:space="preserve">
      Өзге мәліметтер ________________________________________________________ </w:t>
      </w:r>
    </w:p>
    <w:p>
      <w:pPr>
        <w:spacing w:after="0"/>
        <w:ind w:left="0"/>
        <w:jc w:val="both"/>
      </w:pPr>
      <w:r>
        <w:rPr>
          <w:rFonts w:ascii="Times New Roman"/>
          <w:b w:val="false"/>
          <w:i w:val="false"/>
          <w:color w:val="000000"/>
          <w:sz w:val="28"/>
        </w:rPr>
        <w:t>
      ___________тегі, аты, әкесінің аты (ол болған кезде)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4" w:id="225"/>
    <w:p>
      <w:pPr>
        <w:spacing w:after="0"/>
        <w:ind w:left="0"/>
        <w:jc w:val="left"/>
      </w:pPr>
      <w:r>
        <w:rPr>
          <w:rFonts w:ascii="Times New Roman"/>
          <w:b/>
          <w:i w:val="false"/>
          <w:color w:val="000000"/>
        </w:rPr>
        <w:t xml:space="preserve"> Тауар құрамдауыштарының жоспарланып отырған жеткізілімдері туралы хабарламаны тіркеу журналы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туралы шешімнің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сыныптау туралы шешімнің қолдану мерзімі (ККААЖЖ)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(келісішарттың/ерекшеліктері) деректемелері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 Тауар номенклатурасы бойынша жиналмаған немесе бөлшектелген түрдегі, оның ішінде жиынтықталмаған немесе жасалып бітпеген түрдегі тауарлардың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Келісішарт бойынша жиналмаған немесе бөлшектелген түрдегі, оның ішінде жиынтықталмаған немесе жасалып бітпеген түрдегі тауардың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түрдегі, оның ішінде жиынтықталмаған немесе жасалып бітпеген түрдегі тауардың барлық құрамдастарын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45" w:id="226"/>
    <w:p>
      <w:pPr>
        <w:spacing w:after="0"/>
        <w:ind w:left="0"/>
        <w:jc w:val="both"/>
      </w:pPr>
      <w:r>
        <w:rPr>
          <w:rFonts w:ascii="Times New Roman"/>
          <w:b w:val="false"/>
          <w:i w:val="false"/>
          <w:color w:val="000000"/>
          <w:sz w:val="28"/>
        </w:rPr>
        <w:t>
      Ескертпе:</w:t>
      </w:r>
    </w:p>
    <w:bookmarkEnd w:id="226"/>
    <w:bookmarkStart w:name="z346" w:id="227"/>
    <w:p>
      <w:pPr>
        <w:spacing w:after="0"/>
        <w:ind w:left="0"/>
        <w:jc w:val="both"/>
      </w:pPr>
      <w:r>
        <w:rPr>
          <w:rFonts w:ascii="Times New Roman"/>
          <w:b w:val="false"/>
          <w:i w:val="false"/>
          <w:color w:val="000000"/>
          <w:sz w:val="28"/>
        </w:rPr>
        <w:t>
      Рұқсаттың нөмірі мына түрде қалыптастырылады:</w:t>
      </w:r>
    </w:p>
    <w:bookmarkEnd w:id="227"/>
    <w:bookmarkStart w:name="z347" w:id="228"/>
    <w:p>
      <w:pPr>
        <w:spacing w:after="0"/>
        <w:ind w:left="0"/>
        <w:jc w:val="both"/>
      </w:pPr>
      <w:r>
        <w:rPr>
          <w:rFonts w:ascii="Times New Roman"/>
          <w:b w:val="false"/>
          <w:i w:val="false"/>
          <w:color w:val="000000"/>
          <w:sz w:val="28"/>
        </w:rPr>
        <w:t>
      ХХХХХ/ККААЖЖ/0000, мұнда:</w:t>
      </w:r>
    </w:p>
    <w:bookmarkEnd w:id="228"/>
    <w:bookmarkStart w:name="z348" w:id="229"/>
    <w:p>
      <w:pPr>
        <w:spacing w:after="0"/>
        <w:ind w:left="0"/>
        <w:jc w:val="both"/>
      </w:pPr>
      <w:r>
        <w:rPr>
          <w:rFonts w:ascii="Times New Roman"/>
          <w:b w:val="false"/>
          <w:i w:val="false"/>
          <w:color w:val="000000"/>
          <w:sz w:val="28"/>
        </w:rPr>
        <w:t>
      1 2 3</w:t>
      </w:r>
    </w:p>
    <w:bookmarkEnd w:id="229"/>
    <w:bookmarkStart w:name="z349" w:id="230"/>
    <w:p>
      <w:pPr>
        <w:spacing w:after="0"/>
        <w:ind w:left="0"/>
        <w:jc w:val="both"/>
      </w:pPr>
      <w:r>
        <w:rPr>
          <w:rFonts w:ascii="Times New Roman"/>
          <w:b w:val="false"/>
          <w:i w:val="false"/>
          <w:color w:val="000000"/>
          <w:sz w:val="28"/>
        </w:rPr>
        <w:t>
      1) ХХХХХ – кедендік тазартуды жүргізетін аумақтық мемлекеттік кірістер органының коды;</w:t>
      </w:r>
    </w:p>
    <w:bookmarkEnd w:id="230"/>
    <w:bookmarkStart w:name="z350" w:id="231"/>
    <w:p>
      <w:pPr>
        <w:spacing w:after="0"/>
        <w:ind w:left="0"/>
        <w:jc w:val="both"/>
      </w:pPr>
      <w:r>
        <w:rPr>
          <w:rFonts w:ascii="Times New Roman"/>
          <w:b w:val="false"/>
          <w:i w:val="false"/>
          <w:color w:val="000000"/>
          <w:sz w:val="28"/>
        </w:rPr>
        <w:t>
      2) ККААЖЖ – хабарламаның берілген күні (күні, айы және ағымдағы жылдың соңғы 2 цифры);</w:t>
      </w:r>
    </w:p>
    <w:bookmarkEnd w:id="231"/>
    <w:bookmarkStart w:name="z351" w:id="232"/>
    <w:p>
      <w:pPr>
        <w:spacing w:after="0"/>
        <w:ind w:left="0"/>
        <w:jc w:val="both"/>
      </w:pPr>
      <w:r>
        <w:rPr>
          <w:rFonts w:ascii="Times New Roman"/>
          <w:b w:val="false"/>
          <w:i w:val="false"/>
          <w:color w:val="000000"/>
          <w:sz w:val="28"/>
        </w:rPr>
        <w:t>
      3) 0000 – хабарламаның реттік нөмірі.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233"/>
    <w:p>
      <w:pPr>
        <w:spacing w:after="0"/>
        <w:ind w:left="0"/>
        <w:jc w:val="left"/>
      </w:pPr>
      <w:r>
        <w:rPr>
          <w:rFonts w:ascii="Times New Roman"/>
          <w:b/>
          <w:i w:val="false"/>
          <w:color w:val="000000"/>
        </w:rPr>
        <w:t xml:space="preserve"> Жиналмаған немесе бөлшектелген түрінде, оның ішінде жиынтықталмаған немесе жасалып бітпеген түріндегі тауар құрамдауыштарын есепке алу журналы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ерекшеліктің № және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тауардың атауы және саны (қосымша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 құрамдауыштарының атауы және саны (қосымша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 құрамдауыштарына арналған тауарларға арналған декларация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 құрамдауыштарына арналған соңғы тауарларға арналған декларация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жүргізген уәкілетті лауазымды тұлғаның тегі, аты, әкесінің аты (ол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5" w:id="234"/>
    <w:p>
      <w:pPr>
        <w:spacing w:after="0"/>
        <w:ind w:left="0"/>
        <w:jc w:val="both"/>
      </w:pPr>
      <w:r>
        <w:rPr>
          <w:rFonts w:ascii="Times New Roman"/>
          <w:b w:val="false"/>
          <w:i w:val="false"/>
          <w:color w:val="000000"/>
          <w:sz w:val="28"/>
        </w:rPr>
        <w:t>
      Ескертпе:</w:t>
      </w:r>
    </w:p>
    <w:bookmarkEnd w:id="234"/>
    <w:p>
      <w:pPr>
        <w:spacing w:after="0"/>
        <w:ind w:left="0"/>
        <w:jc w:val="both"/>
      </w:pPr>
      <w:r>
        <w:rPr>
          <w:rFonts w:ascii="Times New Roman"/>
          <w:b w:val="false"/>
          <w:i w:val="false"/>
          <w:color w:val="000000"/>
          <w:sz w:val="28"/>
        </w:rPr>
        <w:t>
      журналда жиналмаған немесе бөлшектелген түрінде, оның ішінде жиынтықталмаған немесе жасалып бітпеген түріндегі тауар құрамдауыштарының әр жеткізілімі бойынша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73 бұйрығына</w:t>
            </w:r>
            <w:r>
              <w:br/>
            </w:r>
            <w:r>
              <w:rPr>
                <w:rFonts w:ascii="Times New Roman"/>
                <w:b w:val="false"/>
                <w:i w:val="false"/>
                <w:color w:val="000000"/>
                <w:sz w:val="20"/>
              </w:rPr>
              <w:t>қосымша</w:t>
            </w:r>
          </w:p>
        </w:tc>
      </w:tr>
    </w:tbl>
    <w:bookmarkStart w:name="z134" w:id="235"/>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235"/>
    <w:bookmarkStart w:name="z128" w:id="236"/>
    <w:p>
      <w:pPr>
        <w:spacing w:after="0"/>
        <w:ind w:left="0"/>
        <w:jc w:val="both"/>
      </w:pPr>
      <w:r>
        <w:rPr>
          <w:rFonts w:ascii="Times New Roman"/>
          <w:b w:val="false"/>
          <w:i w:val="false"/>
          <w:color w:val="000000"/>
          <w:sz w:val="28"/>
        </w:rPr>
        <w:t xml:space="preserve">
      1. "Жиналмаған немесе бөлшектелген түрдегі, оның ішінде жиынтықталмаған немесе жасалып бітпеген түрдегі тауарды кедендік декларациялау мен кедендік тазартудың кейбір мәселелері туралы" Қазақстан Республикасы Қаржы министрінің 2015 жылғы 8 қаңтардағы № 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10236 болып тіркелген, "Әділет" ақпараттық-құқықтық жүйесінде 2015 жылғы 25 ақпанда жарияланған).</w:t>
      </w:r>
    </w:p>
    <w:bookmarkEnd w:id="236"/>
    <w:bookmarkStart w:name="z129" w:id="237"/>
    <w:p>
      <w:pPr>
        <w:spacing w:after="0"/>
        <w:ind w:left="0"/>
        <w:jc w:val="both"/>
      </w:pPr>
      <w:r>
        <w:rPr>
          <w:rFonts w:ascii="Times New Roman"/>
          <w:b w:val="false"/>
          <w:i w:val="false"/>
          <w:color w:val="000000"/>
          <w:sz w:val="28"/>
        </w:rPr>
        <w:t xml:space="preserve">
      2. "Кедендік декларациялау және кедендік декларация берілгенге дейін тауарларды шығару кезінде кедендік операцияларды жасау қағидаларын бекіту туралы" Қазақстан Республикасы Қаржы министрінің 2015 жылғы 23 ақпандағы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10526 болып тіркелген, "Әділет" ақпараттық-құқықтық жүйесінде 2015 жылғы 8 сәуірде жарияланған).</w:t>
      </w:r>
    </w:p>
    <w:bookmarkEnd w:id="237"/>
    <w:bookmarkStart w:name="z130" w:id="238"/>
    <w:p>
      <w:pPr>
        <w:spacing w:after="0"/>
        <w:ind w:left="0"/>
        <w:jc w:val="both"/>
      </w:pPr>
      <w:r>
        <w:rPr>
          <w:rFonts w:ascii="Times New Roman"/>
          <w:b w:val="false"/>
          <w:i w:val="false"/>
          <w:color w:val="000000"/>
          <w:sz w:val="28"/>
        </w:rPr>
        <w:t xml:space="preserve">
      3. "Мемлекеттік кірістер органдары лауазымды адамдарының тауарларға кедендік тазартуды жасау қағидаларын бекіту туралы" Қазақстан Республикасы Қаржы министрінің 2015 жылғы 31 наурыздағы № 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10874 болып тіркелген, "Әділет" ақпараттық-құқықтық жүйесінде 2015 жылғы 15 мамырда жарияланған).</w:t>
      </w:r>
    </w:p>
    <w:bookmarkEnd w:id="238"/>
    <w:bookmarkStart w:name="z131" w:id="239"/>
    <w:p>
      <w:pPr>
        <w:spacing w:after="0"/>
        <w:ind w:left="0"/>
        <w:jc w:val="both"/>
      </w:pPr>
      <w:r>
        <w:rPr>
          <w:rFonts w:ascii="Times New Roman"/>
          <w:b w:val="false"/>
          <w:i w:val="false"/>
          <w:color w:val="000000"/>
          <w:sz w:val="28"/>
        </w:rPr>
        <w:t xml:space="preserve">
      4. "Қазақстан Республикасы Қаржы министрінің кейбір бұйрықтарына өзгерістер енгізу туралы" Қазақстан Республикасы Қаржы министрінің 2015 жылы 29 қазандағы № 551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12328 болып тіркелген, "Әділет" ақпараттық-құқықтық жүйесінде 2015 жылғы 8 желтоқсанда жарияланған).</w:t>
      </w:r>
    </w:p>
    <w:bookmarkEnd w:id="239"/>
    <w:bookmarkStart w:name="z132" w:id="240"/>
    <w:p>
      <w:pPr>
        <w:spacing w:after="0"/>
        <w:ind w:left="0"/>
        <w:jc w:val="both"/>
      </w:pPr>
      <w:r>
        <w:rPr>
          <w:rFonts w:ascii="Times New Roman"/>
          <w:b w:val="false"/>
          <w:i w:val="false"/>
          <w:color w:val="000000"/>
          <w:sz w:val="28"/>
        </w:rPr>
        <w:t xml:space="preserve">
      5. "Мемлекеттік кірістер органдары лауазымды адамдарының тауарларға кедендік тазартуды жасау қағидаларын бекіту туралы" Қазақстан Республикасы Қаржы министрінің 2015 жылғы 31 наурыздағы № 246 бұйрығына өзгеріс енгізу туралы" Қазақстан Республикасы Қаржы министрінің 2016 жылғы 29 шілдедегі № 412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14181 болып тіркелген, "Әділет" ақпараттық-құқықтық жүйесінде 2015 жылғы 15 қыркүйекте жарияланған).</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