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752f8" w14:textId="23752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2016 жылғы 23 желтоқсандағы № 9-1 "2017-2019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2017 жылғы 14 наурыздағы № 10-1 шешімі. Батыс Қазақстан облысының Әділет департаментінде 2017 жылғы 28 наурызда № 4748 болып тіркелді. Күші жойылды - Батыс Қазақстан облысы Теректі аудандық мәслихатының 2018 жылғы 14 ақпандағы № 19-1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14.02.2018 </w:t>
      </w:r>
      <w:r>
        <w:rPr>
          <w:rFonts w:ascii="Times New Roman"/>
          <w:b w:val="false"/>
          <w:i w:val="false"/>
          <w:color w:val="ff0000"/>
          <w:sz w:val="28"/>
        </w:rPr>
        <w:t>№ 19-1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2016 жылғы 23 желтоқсандағы №9-1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№4661 тіркелген, 2017 жылғы 24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6 315 723 мың теңге:</w:t>
      </w:r>
    </w:p>
    <w:bookmarkEnd w:id="3"/>
    <w:bookmarkStart w:name="z8" w:id="4"/>
    <w:p>
      <w:pPr>
        <w:spacing w:after="0"/>
        <w:ind w:left="0"/>
        <w:jc w:val="both"/>
      </w:pPr>
      <w:r>
        <w:rPr>
          <w:rFonts w:ascii="Times New Roman"/>
          <w:b w:val="false"/>
          <w:i w:val="false"/>
          <w:color w:val="000000"/>
          <w:sz w:val="28"/>
        </w:rPr>
        <w:t>
      салықтық түсімдер – 1 093 704 мың теңге;</w:t>
      </w:r>
    </w:p>
    <w:bookmarkEnd w:id="4"/>
    <w:bookmarkStart w:name="z9" w:id="5"/>
    <w:p>
      <w:pPr>
        <w:spacing w:after="0"/>
        <w:ind w:left="0"/>
        <w:jc w:val="both"/>
      </w:pPr>
      <w:r>
        <w:rPr>
          <w:rFonts w:ascii="Times New Roman"/>
          <w:b w:val="false"/>
          <w:i w:val="false"/>
          <w:color w:val="000000"/>
          <w:sz w:val="28"/>
        </w:rPr>
        <w:t>
      салықтық емес түсімдер – 4 260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12 400 мың теңге;</w:t>
      </w:r>
    </w:p>
    <w:bookmarkEnd w:id="6"/>
    <w:bookmarkStart w:name="z11" w:id="7"/>
    <w:p>
      <w:pPr>
        <w:spacing w:after="0"/>
        <w:ind w:left="0"/>
        <w:jc w:val="both"/>
      </w:pPr>
      <w:r>
        <w:rPr>
          <w:rFonts w:ascii="Times New Roman"/>
          <w:b w:val="false"/>
          <w:i w:val="false"/>
          <w:color w:val="000000"/>
          <w:sz w:val="28"/>
        </w:rPr>
        <w:t>
      трансферттер түсімі – 5 205 359 мың теңге;</w:t>
      </w:r>
    </w:p>
    <w:bookmarkEnd w:id="7"/>
    <w:bookmarkStart w:name="z12" w:id="8"/>
    <w:p>
      <w:pPr>
        <w:spacing w:after="0"/>
        <w:ind w:left="0"/>
        <w:jc w:val="both"/>
      </w:pPr>
      <w:r>
        <w:rPr>
          <w:rFonts w:ascii="Times New Roman"/>
          <w:b w:val="false"/>
          <w:i w:val="false"/>
          <w:color w:val="000000"/>
          <w:sz w:val="28"/>
        </w:rPr>
        <w:t>
      2) шығындар – 6 580 288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151 490 мың теңге:</w:t>
      </w:r>
    </w:p>
    <w:bookmarkEnd w:id="9"/>
    <w:bookmarkStart w:name="z14" w:id="10"/>
    <w:p>
      <w:pPr>
        <w:spacing w:after="0"/>
        <w:ind w:left="0"/>
        <w:jc w:val="both"/>
      </w:pPr>
      <w:r>
        <w:rPr>
          <w:rFonts w:ascii="Times New Roman"/>
          <w:b w:val="false"/>
          <w:i w:val="false"/>
          <w:color w:val="000000"/>
          <w:sz w:val="28"/>
        </w:rPr>
        <w:t>
      бюджеттік кредиттер – 187 193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35 703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-416 055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416 055 мың теңге:</w:t>
      </w:r>
    </w:p>
    <w:bookmarkEnd w:id="16"/>
    <w:bookmarkStart w:name="z21" w:id="17"/>
    <w:p>
      <w:pPr>
        <w:spacing w:after="0"/>
        <w:ind w:left="0"/>
        <w:jc w:val="both"/>
      </w:pPr>
      <w:r>
        <w:rPr>
          <w:rFonts w:ascii="Times New Roman"/>
          <w:b w:val="false"/>
          <w:i w:val="false"/>
          <w:color w:val="000000"/>
          <w:sz w:val="28"/>
        </w:rPr>
        <w:t xml:space="preserve">
      қарыздар түсімі – 187 193 мың теңге; </w:t>
      </w:r>
    </w:p>
    <w:bookmarkEnd w:id="17"/>
    <w:bookmarkStart w:name="z22" w:id="18"/>
    <w:p>
      <w:pPr>
        <w:spacing w:after="0"/>
        <w:ind w:left="0"/>
        <w:jc w:val="both"/>
      </w:pPr>
      <w:r>
        <w:rPr>
          <w:rFonts w:ascii="Times New Roman"/>
          <w:b w:val="false"/>
          <w:i w:val="false"/>
          <w:color w:val="000000"/>
          <w:sz w:val="28"/>
        </w:rPr>
        <w:t xml:space="preserve">
      қарыздарды өтеу – 35 703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264 565 теңге.";</w:t>
      </w:r>
    </w:p>
    <w:bookmarkEnd w:id="19"/>
    <w:bookmarkStart w:name="z24" w:id="20"/>
    <w:p>
      <w:pPr>
        <w:spacing w:after="0"/>
        <w:ind w:left="0"/>
        <w:jc w:val="both"/>
      </w:pPr>
      <w:r>
        <w:rPr>
          <w:rFonts w:ascii="Times New Roman"/>
          <w:b w:val="false"/>
          <w:i w:val="false"/>
          <w:color w:val="000000"/>
          <w:sz w:val="28"/>
        </w:rPr>
        <w:t xml:space="preserve">
      4- 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бірінші абзац мынадай редакцияда жазылсын:</w:t>
      </w:r>
    </w:p>
    <w:bookmarkEnd w:id="21"/>
    <w:bookmarkStart w:name="z26" w:id="22"/>
    <w:p>
      <w:pPr>
        <w:spacing w:after="0"/>
        <w:ind w:left="0"/>
        <w:jc w:val="both"/>
      </w:pPr>
      <w:r>
        <w:rPr>
          <w:rFonts w:ascii="Times New Roman"/>
          <w:b w:val="false"/>
          <w:i w:val="false"/>
          <w:color w:val="000000"/>
          <w:sz w:val="28"/>
        </w:rPr>
        <w:t>
      "2) облыстық бюджеттен жалпы сомасы 446 796 мың теңге:";</w:t>
      </w:r>
    </w:p>
    <w:bookmarkEnd w:id="22"/>
    <w:bookmarkStart w:name="z27" w:id="23"/>
    <w:p>
      <w:pPr>
        <w:spacing w:after="0"/>
        <w:ind w:left="0"/>
        <w:jc w:val="both"/>
      </w:pPr>
      <w:r>
        <w:rPr>
          <w:rFonts w:ascii="Times New Roman"/>
          <w:b w:val="false"/>
          <w:i w:val="false"/>
          <w:color w:val="000000"/>
          <w:sz w:val="28"/>
        </w:rPr>
        <w:t>
      үшінші абзац мынадай редакцияда жазылсын:</w:t>
      </w:r>
    </w:p>
    <w:bookmarkEnd w:id="23"/>
    <w:bookmarkStart w:name="z28" w:id="24"/>
    <w:p>
      <w:pPr>
        <w:spacing w:after="0"/>
        <w:ind w:left="0"/>
        <w:jc w:val="both"/>
      </w:pPr>
      <w:r>
        <w:rPr>
          <w:rFonts w:ascii="Times New Roman"/>
          <w:b w:val="false"/>
          <w:i w:val="false"/>
          <w:color w:val="000000"/>
          <w:sz w:val="28"/>
        </w:rPr>
        <w:t>
      "мектепке дейінгі ұйымдарға жаңа оқу бағдарламаларының енуіне және 1, 2, 5, 7 сыныптарға жаңа оқулықтар шығуына байланысты оқулықтар сатып алуға – 133 455 мың теңге;";</w:t>
      </w:r>
    </w:p>
    <w:bookmarkEnd w:id="24"/>
    <w:bookmarkStart w:name="z29" w:id="25"/>
    <w:p>
      <w:pPr>
        <w:spacing w:after="0"/>
        <w:ind w:left="0"/>
        <w:jc w:val="both"/>
      </w:pPr>
      <w:r>
        <w:rPr>
          <w:rFonts w:ascii="Times New Roman"/>
          <w:b w:val="false"/>
          <w:i w:val="false"/>
          <w:color w:val="000000"/>
          <w:sz w:val="28"/>
        </w:rPr>
        <w:t>
      мынадай мазмұндағы тоғызыншы абзацпен толықтырылсын:</w:t>
      </w:r>
    </w:p>
    <w:bookmarkEnd w:id="25"/>
    <w:bookmarkStart w:name="z30" w:id="26"/>
    <w:p>
      <w:pPr>
        <w:spacing w:after="0"/>
        <w:ind w:left="0"/>
        <w:jc w:val="both"/>
      </w:pPr>
      <w:r>
        <w:rPr>
          <w:rFonts w:ascii="Times New Roman"/>
          <w:b w:val="false"/>
          <w:i w:val="false"/>
          <w:color w:val="000000"/>
          <w:sz w:val="28"/>
        </w:rPr>
        <w:t>
      "Батыс Қазақстан облысы Теректі ауданы Сары өмір ауылы Х.Есенжанов атындағы жалпы орта білім беретін мектебі ғимаратын күрделі жөндеу – 178 897 мың теңге.";</w:t>
      </w:r>
    </w:p>
    <w:bookmarkEnd w:id="26"/>
    <w:bookmarkStart w:name="z31" w:id="27"/>
    <w:p>
      <w:pPr>
        <w:spacing w:after="0"/>
        <w:ind w:left="0"/>
        <w:jc w:val="both"/>
      </w:pPr>
      <w:r>
        <w:rPr>
          <w:rFonts w:ascii="Times New Roman"/>
          <w:b w:val="false"/>
          <w:i w:val="false"/>
          <w:color w:val="000000"/>
          <w:sz w:val="28"/>
        </w:rPr>
        <w:t>
      мынадай мазмұндағы 4-1- тармақпен толықтырылсын:</w:t>
      </w:r>
    </w:p>
    <w:bookmarkEnd w:id="27"/>
    <w:bookmarkStart w:name="z32" w:id="28"/>
    <w:p>
      <w:pPr>
        <w:spacing w:after="0"/>
        <w:ind w:left="0"/>
        <w:jc w:val="both"/>
      </w:pPr>
      <w:r>
        <w:rPr>
          <w:rFonts w:ascii="Times New Roman"/>
          <w:b w:val="false"/>
          <w:i w:val="false"/>
          <w:color w:val="000000"/>
          <w:sz w:val="28"/>
        </w:rPr>
        <w:t>
      "4-1. 2017 жылға арналған аудандық бюджетте 86 843 мың теңге сомасындағы нысаналы пайдаланылмаған (толық пайдаланылмаған) трансферттерді қайтару қарастырылғаны ескерілсін.";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bookmarkStart w:name="z34" w:id="29"/>
    <w:p>
      <w:pPr>
        <w:spacing w:after="0"/>
        <w:ind w:left="0"/>
        <w:jc w:val="both"/>
      </w:pPr>
      <w:r>
        <w:rPr>
          <w:rFonts w:ascii="Times New Roman"/>
          <w:b w:val="false"/>
          <w:i w:val="false"/>
          <w:color w:val="000000"/>
          <w:sz w:val="28"/>
        </w:rPr>
        <w:t>
      "8. 2017 жылға арналған аудандық бюджеттен жергілікті өзін-өзі басқару органдарына берілетін трансферттер көлемдері, жалпы сомасы 98 997 мың теңге, 4- қосымшаға сәйкес белгіленсін.";</w:t>
      </w:r>
    </w:p>
    <w:bookmarkEnd w:id="29"/>
    <w:bookmarkStart w:name="z35" w:id="30"/>
    <w:p>
      <w:pPr>
        <w:spacing w:after="0"/>
        <w:ind w:left="0"/>
        <w:jc w:val="both"/>
      </w:pPr>
      <w:r>
        <w:rPr>
          <w:rFonts w:ascii="Times New Roman"/>
          <w:b w:val="false"/>
          <w:i w:val="false"/>
          <w:color w:val="000000"/>
          <w:sz w:val="28"/>
        </w:rPr>
        <w:t>
      мынадай мазмұндағы 9-1- тармақпен толықтырылсын:</w:t>
      </w:r>
    </w:p>
    <w:bookmarkEnd w:id="30"/>
    <w:bookmarkStart w:name="z36" w:id="31"/>
    <w:p>
      <w:pPr>
        <w:spacing w:after="0"/>
        <w:ind w:left="0"/>
        <w:jc w:val="both"/>
      </w:pPr>
      <w:r>
        <w:rPr>
          <w:rFonts w:ascii="Times New Roman"/>
          <w:b w:val="false"/>
          <w:i w:val="false"/>
          <w:color w:val="000000"/>
          <w:sz w:val="28"/>
        </w:rPr>
        <w:t>
      "9-1. 2017 жылға арналған аудандық бюджетте бюджеттік кредиттерді өтеуге жалпы сомасы 35 703 мың теңге түсімдер көзделсін.";</w:t>
      </w:r>
    </w:p>
    <w:bookmarkEnd w:id="31"/>
    <w:bookmarkStart w:name="z37" w:id="32"/>
    <w:p>
      <w:pPr>
        <w:spacing w:after="0"/>
        <w:ind w:left="0"/>
        <w:jc w:val="both"/>
      </w:pPr>
      <w:r>
        <w:rPr>
          <w:rFonts w:ascii="Times New Roman"/>
          <w:b w:val="false"/>
          <w:i w:val="false"/>
          <w:color w:val="000000"/>
          <w:sz w:val="28"/>
        </w:rPr>
        <w:t>
      мынадай мазмұндағы 9-2- тармақпен толықтырылсын:</w:t>
      </w:r>
    </w:p>
    <w:bookmarkEnd w:id="32"/>
    <w:bookmarkStart w:name="z38" w:id="33"/>
    <w:p>
      <w:pPr>
        <w:spacing w:after="0"/>
        <w:ind w:left="0"/>
        <w:jc w:val="both"/>
      </w:pPr>
      <w:r>
        <w:rPr>
          <w:rFonts w:ascii="Times New Roman"/>
          <w:b w:val="false"/>
          <w:i w:val="false"/>
          <w:color w:val="000000"/>
          <w:sz w:val="28"/>
        </w:rPr>
        <w:t>
      "9-2. 2017 жылға арналған аудандық бюджетте облыстық бюджетке бюджеттік кредиттерді өтеуге сомасы 35 703 мың теңге көзделсін.";</w:t>
      </w:r>
    </w:p>
    <w:bookmarkEnd w:id="33"/>
    <w:bookmarkStart w:name="z39" w:id="3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34"/>
    <w:bookmarkStart w:name="z40" w:id="35"/>
    <w:p>
      <w:pPr>
        <w:spacing w:after="0"/>
        <w:ind w:left="0"/>
        <w:jc w:val="both"/>
      </w:pPr>
      <w:r>
        <w:rPr>
          <w:rFonts w:ascii="Times New Roman"/>
          <w:b w:val="false"/>
          <w:i w:val="false"/>
          <w:color w:val="000000"/>
          <w:sz w:val="28"/>
        </w:rPr>
        <w:t>
      2. Аудандық мәслихат аппаратының басшысы (В.Мустивко)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5"/>
    <w:bookmarkStart w:name="z41" w:id="36"/>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Утешев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2017 жылғы 14 наурыздағы</w:t>
            </w:r>
            <w:r>
              <w:br/>
            </w:r>
            <w:r>
              <w:rPr>
                <w:rFonts w:ascii="Times New Roman"/>
                <w:b w:val="false"/>
                <w:i w:val="false"/>
                <w:color w:val="000000"/>
                <w:sz w:val="20"/>
              </w:rPr>
              <w:t>№10-1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№9-1 шешіміне 1-қосымша</w:t>
            </w:r>
          </w:p>
        </w:tc>
      </w:tr>
    </w:tbl>
    <w:bookmarkStart w:name="z46" w:id="37"/>
    <w:p>
      <w:pPr>
        <w:spacing w:after="0"/>
        <w:ind w:left="0"/>
        <w:jc w:val="left"/>
      </w:pPr>
      <w:r>
        <w:rPr>
          <w:rFonts w:ascii="Times New Roman"/>
          <w:b/>
          <w:i w:val="false"/>
          <w:color w:val="000000"/>
        </w:rPr>
        <w:t xml:space="preserve"> 2017 жылға арналған аудандық бюджет</w:t>
      </w:r>
    </w:p>
    <w:bookmarkEnd w:id="37"/>
    <w:bookmarkStart w:name="z47" w:id="38"/>
    <w:p>
      <w:pPr>
        <w:spacing w:after="0"/>
        <w:ind w:left="0"/>
        <w:jc w:val="both"/>
      </w:pPr>
      <w:r>
        <w:rPr>
          <w:rFonts w:ascii="Times New Roman"/>
          <w:b w:val="false"/>
          <w:i w:val="false"/>
          <w:color w:val="000000"/>
          <w:sz w:val="28"/>
        </w:rPr>
        <w:t>
      мың теңге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096"/>
        <w:gridCol w:w="1096"/>
        <w:gridCol w:w="5813"/>
        <w:gridCol w:w="26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6 315 723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1 093 704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352 940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5 205 359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5 205 359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5 205 359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6 580 288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477 803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428 988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4 061 681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327 567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327 567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3 331 539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3 291 258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3 098 110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324 524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656 658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418 512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417 312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490 697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2017 жылғы 14 наурыздағы</w:t>
            </w:r>
            <w:r>
              <w:br/>
            </w:r>
            <w:r>
              <w:rPr>
                <w:rFonts w:ascii="Times New Roman"/>
                <w:b w:val="false"/>
                <w:i w:val="false"/>
                <w:color w:val="000000"/>
                <w:sz w:val="20"/>
              </w:rPr>
              <w:t>№10-1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№9-1 шешіміне 4-қосымша</w:t>
            </w:r>
          </w:p>
        </w:tc>
      </w:tr>
    </w:tbl>
    <w:bookmarkStart w:name="z50" w:id="39"/>
    <w:p>
      <w:pPr>
        <w:spacing w:after="0"/>
        <w:ind w:left="0"/>
        <w:jc w:val="left"/>
      </w:pPr>
      <w:r>
        <w:rPr>
          <w:rFonts w:ascii="Times New Roman"/>
          <w:b/>
          <w:i w:val="false"/>
          <w:color w:val="000000"/>
        </w:rPr>
        <w:t xml:space="preserve"> 2017 жылға арналған аудандық бюджеттен жергілікті өзін-өзі басқару органдарына берілетін трансферттердің көлемдері</w:t>
      </w:r>
    </w:p>
    <w:bookmarkEnd w:id="39"/>
    <w:bookmarkStart w:name="z51" w:id="40"/>
    <w:p>
      <w:pPr>
        <w:spacing w:after="0"/>
        <w:ind w:left="0"/>
        <w:jc w:val="both"/>
      </w:pPr>
      <w:r>
        <w:rPr>
          <w:rFonts w:ascii="Times New Roman"/>
          <w:b w:val="false"/>
          <w:i w:val="false"/>
          <w:color w:val="000000"/>
          <w:sz w:val="28"/>
        </w:rPr>
        <w:t>
      мың теңге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gridCol w:w="2034"/>
        <w:gridCol w:w="7109"/>
      </w:tblGrid>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округтар атау</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8 172</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Ақсоғым</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Подстепный</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31 809</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Покатилов</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18 632</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5 722</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Шағатай</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98 997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