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da15" w14:textId="5c9d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20 желтоқсандағы № 15-12 шешімі. Батыс Қазақстан облысының Әділет департаментінде 2017 жылғы 27 желтоқсанда № 5010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1"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1"/>
    <w:bookmarkStart w:name="z7" w:id="2"/>
    <w:p>
      <w:pPr>
        <w:spacing w:after="0"/>
        <w:ind w:left="0"/>
        <w:jc w:val="both"/>
      </w:pPr>
      <w:r>
        <w:rPr>
          <w:rFonts w:ascii="Times New Roman"/>
          <w:b w:val="false"/>
          <w:i w:val="false"/>
          <w:color w:val="000000"/>
          <w:sz w:val="28"/>
        </w:rPr>
        <w:t>
      1) кірістер – 3 608 862 мың теңге:</w:t>
      </w:r>
    </w:p>
    <w:bookmarkEnd w:id="2"/>
    <w:bookmarkStart w:name="z8" w:id="3"/>
    <w:p>
      <w:pPr>
        <w:spacing w:after="0"/>
        <w:ind w:left="0"/>
        <w:jc w:val="both"/>
      </w:pPr>
      <w:r>
        <w:rPr>
          <w:rFonts w:ascii="Times New Roman"/>
          <w:b w:val="false"/>
          <w:i w:val="false"/>
          <w:color w:val="000000"/>
          <w:sz w:val="28"/>
        </w:rPr>
        <w:t>
      салықтық түсімдер – 295 151 мың теңге;</w:t>
      </w:r>
    </w:p>
    <w:bookmarkEnd w:id="3"/>
    <w:bookmarkStart w:name="z9" w:id="4"/>
    <w:p>
      <w:pPr>
        <w:spacing w:after="0"/>
        <w:ind w:left="0"/>
        <w:jc w:val="both"/>
      </w:pPr>
      <w:r>
        <w:rPr>
          <w:rFonts w:ascii="Times New Roman"/>
          <w:b w:val="false"/>
          <w:i w:val="false"/>
          <w:color w:val="000000"/>
          <w:sz w:val="28"/>
        </w:rPr>
        <w:t>
      салықтық емес түсімдер – 5 197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3 382 мың теңге;</w:t>
      </w:r>
    </w:p>
    <w:bookmarkEnd w:id="5"/>
    <w:bookmarkStart w:name="z11" w:id="6"/>
    <w:p>
      <w:pPr>
        <w:spacing w:after="0"/>
        <w:ind w:left="0"/>
        <w:jc w:val="both"/>
      </w:pPr>
      <w:r>
        <w:rPr>
          <w:rFonts w:ascii="Times New Roman"/>
          <w:b w:val="false"/>
          <w:i w:val="false"/>
          <w:color w:val="000000"/>
          <w:sz w:val="28"/>
        </w:rPr>
        <w:t>
      трансферттер түсімі – 3 305 132 мың теңге;</w:t>
      </w:r>
    </w:p>
    <w:bookmarkEnd w:id="6"/>
    <w:bookmarkStart w:name="z12" w:id="7"/>
    <w:p>
      <w:pPr>
        <w:spacing w:after="0"/>
        <w:ind w:left="0"/>
        <w:jc w:val="both"/>
      </w:pPr>
      <w:r>
        <w:rPr>
          <w:rFonts w:ascii="Times New Roman"/>
          <w:b w:val="false"/>
          <w:i w:val="false"/>
          <w:color w:val="000000"/>
          <w:sz w:val="28"/>
        </w:rPr>
        <w:t>
      2) шығындар – 3 641 757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63 552 мың теңге:</w:t>
      </w:r>
    </w:p>
    <w:bookmarkEnd w:id="8"/>
    <w:bookmarkStart w:name="z14" w:id="9"/>
    <w:p>
      <w:pPr>
        <w:spacing w:after="0"/>
        <w:ind w:left="0"/>
        <w:jc w:val="both"/>
      </w:pPr>
      <w:r>
        <w:rPr>
          <w:rFonts w:ascii="Times New Roman"/>
          <w:b w:val="false"/>
          <w:i w:val="false"/>
          <w:color w:val="000000"/>
          <w:sz w:val="28"/>
        </w:rPr>
        <w:t>
      бюджеттік кредиттер – 93 060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29 508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- 96 447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5"/>
    <w:p>
      <w:pPr>
        <w:spacing w:after="0"/>
        <w:ind w:left="0"/>
        <w:jc w:val="both"/>
      </w:pPr>
      <w:r>
        <w:rPr>
          <w:rFonts w:ascii="Times New Roman"/>
          <w:b w:val="false"/>
          <w:i w:val="false"/>
          <w:color w:val="000000"/>
          <w:sz w:val="28"/>
        </w:rPr>
        <w:t>
      қарыздар түсімі – 93 060 мың теңге;</w:t>
      </w:r>
    </w:p>
    <w:p>
      <w:pPr>
        <w:spacing w:after="0"/>
        <w:ind w:left="0"/>
        <w:jc w:val="both"/>
      </w:pPr>
      <w:r>
        <w:rPr>
          <w:rFonts w:ascii="Times New Roman"/>
          <w:b w:val="false"/>
          <w:i w:val="false"/>
          <w:color w:val="000000"/>
          <w:sz w:val="28"/>
        </w:rPr>
        <w:t>
      қарыздарды өтеу – 29 508 мың теңге;</w:t>
      </w:r>
    </w:p>
    <w:p>
      <w:pPr>
        <w:spacing w:after="0"/>
        <w:ind w:left="0"/>
        <w:jc w:val="both"/>
      </w:pPr>
      <w:r>
        <w:rPr>
          <w:rFonts w:ascii="Times New Roman"/>
          <w:b w:val="false"/>
          <w:i w:val="false"/>
          <w:color w:val="000000"/>
          <w:sz w:val="28"/>
        </w:rPr>
        <w:t>
      бюджет қаражатының пайдаланылатын қалдықтары – 32 895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20.12.2018 </w:t>
      </w:r>
      <w:r>
        <w:rPr>
          <w:rFonts w:ascii="Times New Roman"/>
          <w:b w:val="false"/>
          <w:i w:val="false"/>
          <w:color w:val="000000"/>
          <w:sz w:val="28"/>
        </w:rPr>
        <w:t>№ 24-1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 – 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"2018 – 2020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p>
    <w:bookmarkEnd w:id="17"/>
    <w:bookmarkStart w:name="z37" w:id="18"/>
    <w:p>
      <w:pPr>
        <w:spacing w:after="0"/>
        <w:ind w:left="0"/>
        <w:jc w:val="both"/>
      </w:pPr>
      <w:r>
        <w:rPr>
          <w:rFonts w:ascii="Times New Roman"/>
          <w:b w:val="false"/>
          <w:i w:val="false"/>
          <w:color w:val="000000"/>
          <w:sz w:val="28"/>
        </w:rPr>
        <w:t>
      1) 2018 жылға арналған аудандық бюджетте берілген республикалық бюджеттен бөлінетін нысаналы трансферттердің және кредиттердің жалпы сомасы – 228 213 мың теңге ескерілсін, оның ішінде:</w:t>
      </w:r>
    </w:p>
    <w:bookmarkEnd w:id="18"/>
    <w:bookmarkStart w:name="z27" w:id="19"/>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786 мың теңге;</w:t>
      </w:r>
    </w:p>
    <w:bookmarkEnd w:id="19"/>
    <w:bookmarkStart w:name="z28" w:id="20"/>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1 510 мың теңге;</w:t>
      </w:r>
    </w:p>
    <w:bookmarkEnd w:id="20"/>
    <w:bookmarkStart w:name="z29" w:id="2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 69 496 мың теңге;</w:t>
      </w:r>
    </w:p>
    <w:bookmarkEnd w:id="21"/>
    <w:bookmarkStart w:name="z30" w:id="2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 – 12 997 мың теңге;</w:t>
      </w:r>
    </w:p>
    <w:bookmarkEnd w:id="22"/>
    <w:bookmarkStart w:name="z31"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2 767 мың теңге;</w:t>
      </w:r>
    </w:p>
    <w:bookmarkEnd w:id="23"/>
    <w:bookmarkStart w:name="z32" w:id="24"/>
    <w:p>
      <w:pPr>
        <w:spacing w:after="0"/>
        <w:ind w:left="0"/>
        <w:jc w:val="both"/>
      </w:pPr>
      <w:r>
        <w:rPr>
          <w:rFonts w:ascii="Times New Roman"/>
          <w:b w:val="false"/>
          <w:i w:val="false"/>
          <w:color w:val="000000"/>
          <w:sz w:val="28"/>
        </w:rPr>
        <w:t>
      ымдау тілі маманының қызмет көрсетуге – 255 мың теңге;</w:t>
      </w:r>
    </w:p>
    <w:bookmarkEnd w:id="24"/>
    <w:bookmarkStart w:name="z33" w:id="25"/>
    <w:p>
      <w:pPr>
        <w:spacing w:after="0"/>
        <w:ind w:left="0"/>
        <w:jc w:val="both"/>
      </w:pPr>
      <w:r>
        <w:rPr>
          <w:rFonts w:ascii="Times New Roman"/>
          <w:b w:val="false"/>
          <w:i w:val="false"/>
          <w:color w:val="000000"/>
          <w:sz w:val="28"/>
        </w:rPr>
        <w:t>
      жалақыны ішінара субсидиялауға – 7 234 мың теңге;</w:t>
      </w:r>
    </w:p>
    <w:bookmarkEnd w:id="25"/>
    <w:bookmarkStart w:name="z34" w:id="26"/>
    <w:p>
      <w:pPr>
        <w:spacing w:after="0"/>
        <w:ind w:left="0"/>
        <w:jc w:val="both"/>
      </w:pPr>
      <w:r>
        <w:rPr>
          <w:rFonts w:ascii="Times New Roman"/>
          <w:b w:val="false"/>
          <w:i w:val="false"/>
          <w:color w:val="000000"/>
          <w:sz w:val="28"/>
        </w:rPr>
        <w:t>
      жастар практикасына – 12 987 мың теңге;</w:t>
      </w:r>
    </w:p>
    <w:bookmarkEnd w:id="26"/>
    <w:bookmarkStart w:name="z35" w:id="27"/>
    <w:p>
      <w:pPr>
        <w:spacing w:after="0"/>
        <w:ind w:left="0"/>
        <w:jc w:val="both"/>
      </w:pPr>
      <w:r>
        <w:rPr>
          <w:rFonts w:ascii="Times New Roman"/>
          <w:b w:val="false"/>
          <w:i w:val="false"/>
          <w:color w:val="000000"/>
          <w:sz w:val="28"/>
        </w:rPr>
        <w:t>
      техникалық көмекшi компенсаторлық құралдар тiзбесiн кеңейтуге – 196 мың теңге;</w:t>
      </w:r>
    </w:p>
    <w:bookmarkEnd w:id="27"/>
    <w:bookmarkStart w:name="z36" w:id="28"/>
    <w:p>
      <w:pPr>
        <w:spacing w:after="0"/>
        <w:ind w:left="0"/>
        <w:jc w:val="both"/>
      </w:pPr>
      <w:r>
        <w:rPr>
          <w:rFonts w:ascii="Times New Roman"/>
          <w:b w:val="false"/>
          <w:i w:val="false"/>
          <w:color w:val="000000"/>
          <w:sz w:val="28"/>
        </w:rPr>
        <w:t>
      атаулы әлеуметтік көмек төлеуге – 20 510 мың теңге;</w:t>
      </w:r>
    </w:p>
    <w:bookmarkEnd w:id="28"/>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 – 5 934 мың теңге;</w:t>
      </w:r>
    </w:p>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93 060 мың теңге;</w:t>
      </w:r>
    </w:p>
    <w:bookmarkStart w:name="z4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2018 жылға арналған аудандық бюджетте облыстық бюджеттен бөлінетін нысаналы трансферттердің жалпы сомасы – 512 178 мың теңге, соның ішінде:</w:t>
      </w:r>
    </w:p>
    <w:bookmarkEnd w:id="29"/>
    <w:bookmarkStart w:name="z42" w:id="30"/>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30"/>
    <w:bookmarkStart w:name="z43" w:id="31"/>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52 777 мың теңге;</w:t>
      </w:r>
    </w:p>
    <w:bookmarkEnd w:id="31"/>
    <w:bookmarkStart w:name="z44" w:id="32"/>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32"/>
    <w:bookmarkStart w:name="z45" w:id="33"/>
    <w:p>
      <w:pPr>
        <w:spacing w:after="0"/>
        <w:ind w:left="0"/>
        <w:jc w:val="both"/>
      </w:pPr>
      <w:r>
        <w:rPr>
          <w:rFonts w:ascii="Times New Roman"/>
          <w:b w:val="false"/>
          <w:i w:val="false"/>
          <w:color w:val="000000"/>
          <w:sz w:val="28"/>
        </w:rPr>
        <w:t>
      жастар практикасына – 9 741 мың теңге;</w:t>
      </w:r>
    </w:p>
    <w:bookmarkEnd w:id="33"/>
    <w:bookmarkStart w:name="z46" w:id="34"/>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34"/>
    <w:bookmarkStart w:name="z47" w:id="35"/>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6 000 мың теңге;</w:t>
      </w:r>
    </w:p>
    <w:bookmarkEnd w:id="35"/>
    <w:bookmarkStart w:name="z48" w:id="36"/>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2 500 мың теңге;</w:t>
      </w:r>
    </w:p>
    <w:bookmarkEnd w:id="36"/>
    <w:bookmarkStart w:name="z49" w:id="37"/>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37"/>
    <w:bookmarkStart w:name="z50" w:id="38"/>
    <w:p>
      <w:pPr>
        <w:spacing w:after="0"/>
        <w:ind w:left="0"/>
        <w:jc w:val="both"/>
      </w:pPr>
      <w:r>
        <w:rPr>
          <w:rFonts w:ascii="Times New Roman"/>
          <w:b w:val="false"/>
          <w:i w:val="false"/>
          <w:color w:val="000000"/>
          <w:sz w:val="28"/>
        </w:rPr>
        <w:t>
      мектептерде ақпараттық технологиялар сыныптарын ашуға – 1 119 мың теңге;</w:t>
      </w:r>
    </w:p>
    <w:bookmarkEnd w:id="38"/>
    <w:bookmarkStart w:name="z51" w:id="39"/>
    <w:p>
      <w:pPr>
        <w:spacing w:after="0"/>
        <w:ind w:left="0"/>
        <w:jc w:val="both"/>
      </w:pPr>
      <w:r>
        <w:rPr>
          <w:rFonts w:ascii="Times New Roman"/>
          <w:b w:val="false"/>
          <w:i w:val="false"/>
          <w:color w:val="000000"/>
          <w:sz w:val="28"/>
        </w:rPr>
        <w:t>
      эпизоотияға қарсы іс-шаралар жүргізуге – 12 469 мың теңге;</w:t>
      </w:r>
    </w:p>
    <w:bookmarkEnd w:id="39"/>
    <w:bookmarkStart w:name="z52" w:id="40"/>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40"/>
    <w:bookmarkStart w:name="z53" w:id="41"/>
    <w:p>
      <w:pPr>
        <w:spacing w:after="0"/>
        <w:ind w:left="0"/>
        <w:jc w:val="both"/>
      </w:pPr>
      <w:r>
        <w:rPr>
          <w:rFonts w:ascii="Times New Roman"/>
          <w:b w:val="false"/>
          <w:i w:val="false"/>
          <w:color w:val="000000"/>
          <w:sz w:val="28"/>
        </w:rPr>
        <w:t>
      жаңартылған білім беру мазмұнына көшуіне байланысты мұғалімдер алдында қалыптасқан кредиторлық берешектерді өтеуге – 20 096 мың теңге;</w:t>
      </w:r>
    </w:p>
    <w:bookmarkEnd w:id="41"/>
    <w:bookmarkStart w:name="z54" w:id="42"/>
    <w:p>
      <w:pPr>
        <w:spacing w:after="0"/>
        <w:ind w:left="0"/>
        <w:jc w:val="both"/>
      </w:pPr>
      <w:r>
        <w:rPr>
          <w:rFonts w:ascii="Times New Roman"/>
          <w:b w:val="false"/>
          <w:i w:val="false"/>
          <w:color w:val="000000"/>
          <w:sz w:val="28"/>
        </w:rPr>
        <w:t>
      Батыс Қазақстан облысы Қаратөбе ауданы Қаратөбе ауылында Жұмақаев көшесіндегі тұрғын ауданға электр желілердің құрылысы – 22 102 мың теңге;</w:t>
      </w:r>
    </w:p>
    <w:bookmarkEnd w:id="42"/>
    <w:bookmarkStart w:name="z55" w:id="43"/>
    <w:p>
      <w:pPr>
        <w:spacing w:after="0"/>
        <w:ind w:left="0"/>
        <w:jc w:val="both"/>
      </w:pPr>
      <w:r>
        <w:rPr>
          <w:rFonts w:ascii="Times New Roman"/>
          <w:b w:val="false"/>
          <w:i w:val="false"/>
          <w:color w:val="000000"/>
          <w:sz w:val="28"/>
        </w:rPr>
        <w:t>
      Батыс Қазақстан облысы Қаратөбе ауданы Қаратөбе ауылындағы он төрт бір пәтерлі коммуналдық тұрғын үйлердің құрылысы – 14 281 мың теңге;</w:t>
      </w:r>
    </w:p>
    <w:bookmarkEnd w:id="43"/>
    <w:bookmarkStart w:name="z56" w:id="44"/>
    <w:p>
      <w:pPr>
        <w:spacing w:after="0"/>
        <w:ind w:left="0"/>
        <w:jc w:val="both"/>
      </w:pPr>
      <w:r>
        <w:rPr>
          <w:rFonts w:ascii="Times New Roman"/>
          <w:b w:val="false"/>
          <w:i w:val="false"/>
          <w:color w:val="000000"/>
          <w:sz w:val="28"/>
        </w:rPr>
        <w:t>
      Батыс Қазақстан облысы Қаратөбе ауданы Қаратөбе ауылындағы бір қабатты әкімшілік ғимаратының құрылысы – 5 000 мың теңге;</w:t>
      </w:r>
    </w:p>
    <w:bookmarkEnd w:id="44"/>
    <w:bookmarkStart w:name="z57" w:id="45"/>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7 937 мың теңге;</w:t>
      </w:r>
    </w:p>
    <w:bookmarkEnd w:id="45"/>
    <w:bookmarkStart w:name="z58" w:id="46"/>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14 845 мың теңге;</w:t>
      </w:r>
    </w:p>
    <w:bookmarkEnd w:id="46"/>
    <w:bookmarkStart w:name="z59" w:id="47"/>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әкімдігі, ауылдық дәрігерлік амбулатория) – 10 070 мың теңге;</w:t>
      </w:r>
    </w:p>
    <w:bookmarkEnd w:id="47"/>
    <w:bookmarkStart w:name="z60" w:id="48"/>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8 181 мың теңге;</w:t>
      </w:r>
    </w:p>
    <w:bookmarkEnd w:id="48"/>
    <w:bookmarkStart w:name="z61" w:id="49"/>
    <w:p>
      <w:pPr>
        <w:spacing w:after="0"/>
        <w:ind w:left="0"/>
        <w:jc w:val="both"/>
      </w:pPr>
      <w:r>
        <w:rPr>
          <w:rFonts w:ascii="Times New Roman"/>
          <w:b w:val="false"/>
          <w:i w:val="false"/>
          <w:color w:val="000000"/>
          <w:sz w:val="28"/>
        </w:rPr>
        <w:t>
      Батыс Қазақстан облысы Батыс Қазақстан облысы Қаратөбе ауданы Ақтай-Сай ауылындағы әлеуметтік нысандарды газдандыру (әкімдігі, кітапхана) – 10 257 мың теңге;</w:t>
      </w:r>
    </w:p>
    <w:bookmarkEnd w:id="49"/>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11 382 мың теңге;</w:t>
      </w:r>
    </w:p>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(фельшерлік пункт) – 6 471 мың теңге;</w:t>
      </w:r>
    </w:p>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(әкімдігі, балабақша) – 10 751 мың теңге;</w:t>
      </w:r>
    </w:p>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8 361 мың теңге;</w:t>
      </w:r>
    </w:p>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9 237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Қаратөбе аудандық мәслихатының 29.05.2018 </w:t>
      </w:r>
      <w:r>
        <w:rPr>
          <w:rFonts w:ascii="Times New Roman"/>
          <w:b w:val="false"/>
          <w:i w:val="false"/>
          <w:color w:val="000000"/>
          <w:sz w:val="28"/>
        </w:rPr>
        <w:t>№ 18-4</w:t>
      </w:r>
      <w:r>
        <w:rPr>
          <w:rFonts w:ascii="Times New Roman"/>
          <w:b w:val="false"/>
          <w:i w:val="false"/>
          <w:color w:val="ff0000"/>
          <w:sz w:val="28"/>
        </w:rPr>
        <w:t xml:space="preserve"> (01.01.2018 бастап қолданысқа енгізіледі); 16.07.2018 </w:t>
      </w:r>
      <w:r>
        <w:rPr>
          <w:rFonts w:ascii="Times New Roman"/>
          <w:b w:val="false"/>
          <w:i w:val="false"/>
          <w:color w:val="000000"/>
          <w:sz w:val="28"/>
        </w:rPr>
        <w:t>№ 20-1</w:t>
      </w:r>
      <w:r>
        <w:rPr>
          <w:rFonts w:ascii="Times New Roman"/>
          <w:b w:val="false"/>
          <w:i w:val="false"/>
          <w:color w:val="ff0000"/>
          <w:sz w:val="28"/>
        </w:rPr>
        <w:t xml:space="preserve"> (01.01.2018 бастап қолданысқа енгізіледі); 09.10.2018 </w:t>
      </w:r>
      <w:r>
        <w:rPr>
          <w:rFonts w:ascii="Times New Roman"/>
          <w:b w:val="false"/>
          <w:i w:val="false"/>
          <w:color w:val="000000"/>
          <w:sz w:val="28"/>
        </w:rPr>
        <w:t>№ 22-1</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4.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50"/>
    <w:bookmarkStart w:name="z63" w:id="51"/>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1"/>
    <w:bookmarkStart w:name="z64" w:id="52"/>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2"/>
    <w:bookmarkStart w:name="z65" w:id="53"/>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3"/>
    <w:bookmarkStart w:name="z66" w:id="54"/>
    <w:p>
      <w:pPr>
        <w:spacing w:after="0"/>
        <w:ind w:left="0"/>
        <w:jc w:val="both"/>
      </w:pPr>
      <w:r>
        <w:rPr>
          <w:rFonts w:ascii="Times New Roman"/>
          <w:b w:val="false"/>
          <w:i w:val="false"/>
          <w:color w:val="000000"/>
          <w:sz w:val="28"/>
        </w:rPr>
        <w:t xml:space="preserve">
      6. 2018 жылы облыстық бюджеттен аудандық бюджетке берілетін субвенция көлемі 2 657 801 мың теңге сомасында белгіленсін. </w:t>
      </w:r>
    </w:p>
    <w:bookmarkEnd w:id="54"/>
    <w:bookmarkStart w:name="z67" w:id="55"/>
    <w:p>
      <w:pPr>
        <w:spacing w:after="0"/>
        <w:ind w:left="0"/>
        <w:jc w:val="both"/>
      </w:pPr>
      <w:r>
        <w:rPr>
          <w:rFonts w:ascii="Times New Roman"/>
          <w:b w:val="false"/>
          <w:i w:val="false"/>
          <w:color w:val="000000"/>
          <w:sz w:val="28"/>
        </w:rPr>
        <w:t>
      7. 2018 жылы аудан бюджетінен облыстық бюджетке бюджеттік алымдар қарастырылмайды деп белгіленсін.</w:t>
      </w:r>
    </w:p>
    <w:bookmarkEnd w:id="55"/>
    <w:bookmarkStart w:name="z68" w:id="56"/>
    <w:p>
      <w:pPr>
        <w:spacing w:after="0"/>
        <w:ind w:left="0"/>
        <w:jc w:val="both"/>
      </w:pPr>
      <w:r>
        <w:rPr>
          <w:rFonts w:ascii="Times New Roman"/>
          <w:b w:val="false"/>
          <w:i w:val="false"/>
          <w:color w:val="000000"/>
          <w:sz w:val="28"/>
        </w:rPr>
        <w:t>
      8. 2018 жылға арналған ауданның жергілікті атқарушы органдарының резерві 2 000 мың теңге көлемінде бекітілсін.</w:t>
      </w:r>
    </w:p>
    <w:bookmarkEnd w:id="56"/>
    <w:bookmarkStart w:name="z69" w:id="57"/>
    <w:p>
      <w:pPr>
        <w:spacing w:after="0"/>
        <w:ind w:left="0"/>
        <w:jc w:val="both"/>
      </w:pPr>
      <w:r>
        <w:rPr>
          <w:rFonts w:ascii="Times New Roman"/>
          <w:b w:val="false"/>
          <w:i w:val="false"/>
          <w:color w:val="000000"/>
          <w:sz w:val="28"/>
        </w:rPr>
        <w:t>
      9.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p>
    <w:bookmarkEnd w:id="57"/>
    <w:bookmarkStart w:name="z70" w:id="58"/>
    <w:p>
      <w:pPr>
        <w:spacing w:after="0"/>
        <w:ind w:left="0"/>
        <w:jc w:val="both"/>
      </w:pPr>
      <w:r>
        <w:rPr>
          <w:rFonts w:ascii="Times New Roman"/>
          <w:b w:val="false"/>
          <w:i w:val="false"/>
          <w:color w:val="000000"/>
          <w:sz w:val="28"/>
        </w:rPr>
        <w:t xml:space="preserve">
      10. 2018 жылға арналған аудандық бюджеттің орындалуы процесінде секвестрлеуге жатпайтын жергілікті бюджеттік бағдарламалар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8"/>
    <w:bookmarkStart w:name="z71" w:id="59"/>
    <w:p>
      <w:pPr>
        <w:spacing w:after="0"/>
        <w:ind w:left="0"/>
        <w:jc w:val="both"/>
      </w:pPr>
      <w:r>
        <w:rPr>
          <w:rFonts w:ascii="Times New Roman"/>
          <w:b w:val="false"/>
          <w:i w:val="false"/>
          <w:color w:val="000000"/>
          <w:sz w:val="28"/>
        </w:rPr>
        <w:t xml:space="preserve">
      11. 2018 жылға арналған Қаратөбе ауданы бойынша ауылдық округтер әкімі аппаратының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59"/>
    <w:bookmarkStart w:name="z72" w:id="60"/>
    <w:p>
      <w:pPr>
        <w:spacing w:after="0"/>
        <w:ind w:left="0"/>
        <w:jc w:val="both"/>
      </w:pPr>
      <w:r>
        <w:rPr>
          <w:rFonts w:ascii="Times New Roman"/>
          <w:b w:val="false"/>
          <w:i w:val="false"/>
          <w:color w:val="000000"/>
          <w:sz w:val="28"/>
        </w:rPr>
        <w:t>
      12.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60"/>
    <w:bookmarkStart w:name="z73" w:id="61"/>
    <w:p>
      <w:pPr>
        <w:spacing w:after="0"/>
        <w:ind w:left="0"/>
        <w:jc w:val="both"/>
      </w:pPr>
      <w:r>
        <w:rPr>
          <w:rFonts w:ascii="Times New Roman"/>
          <w:b w:val="false"/>
          <w:i w:val="false"/>
          <w:color w:val="000000"/>
          <w:sz w:val="28"/>
        </w:rPr>
        <w:t>
      13. Осы шешім 2018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15-12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77" w:id="62"/>
    <w:p>
      <w:pPr>
        <w:spacing w:after="0"/>
        <w:ind w:left="0"/>
        <w:jc w:val="left"/>
      </w:pPr>
      <w:r>
        <w:rPr>
          <w:rFonts w:ascii="Times New Roman"/>
          <w:b/>
          <w:i w:val="false"/>
          <w:color w:val="000000"/>
        </w:rPr>
        <w:t xml:space="preserve"> 2018 жылға арналған аудандық бюджет</w:t>
      </w:r>
    </w:p>
    <w:bookmarkEnd w:id="6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20.12.2018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1 583 858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2-қосымша</w:t>
            </w:r>
          </w:p>
        </w:tc>
      </w:tr>
    </w:tbl>
    <w:bookmarkStart w:name="z79" w:id="63"/>
    <w:p>
      <w:pPr>
        <w:spacing w:after="0"/>
        <w:ind w:left="0"/>
        <w:jc w:val="left"/>
      </w:pPr>
      <w:r>
        <w:rPr>
          <w:rFonts w:ascii="Times New Roman"/>
          <w:b/>
          <w:i w:val="false"/>
          <w:color w:val="000000"/>
        </w:rPr>
        <w:t xml:space="preserve"> 2019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 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3-қосымша</w:t>
            </w:r>
          </w:p>
        </w:tc>
      </w:tr>
    </w:tbl>
    <w:bookmarkStart w:name="z81" w:id="64"/>
    <w:p>
      <w:pPr>
        <w:spacing w:after="0"/>
        <w:ind w:left="0"/>
        <w:jc w:val="left"/>
      </w:pPr>
      <w:r>
        <w:rPr>
          <w:rFonts w:ascii="Times New Roman"/>
          <w:b/>
          <w:i w:val="false"/>
          <w:color w:val="000000"/>
        </w:rPr>
        <w:t xml:space="preserve"> 2020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 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4-қосымша</w:t>
            </w:r>
          </w:p>
        </w:tc>
      </w:tr>
    </w:tbl>
    <w:bookmarkStart w:name="z83" w:id="65"/>
    <w:p>
      <w:pPr>
        <w:spacing w:after="0"/>
        <w:ind w:left="0"/>
        <w:jc w:val="left"/>
      </w:pPr>
      <w:r>
        <w:rPr>
          <w:rFonts w:ascii="Times New Roman"/>
          <w:b/>
          <w:i w:val="false"/>
          <w:color w:val="000000"/>
        </w:rPr>
        <w:t xml:space="preserve"> 2018 жылға арналған аудандық бюджеттің орындау процесінде секвестрлендіруге жатпайтын бюджеттік бағдарламалар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5-қосымша</w:t>
            </w:r>
          </w:p>
        </w:tc>
      </w:tr>
    </w:tbl>
    <w:bookmarkStart w:name="z85" w:id="66"/>
    <w:p>
      <w:pPr>
        <w:spacing w:after="0"/>
        <w:ind w:left="0"/>
        <w:jc w:val="left"/>
      </w:pPr>
      <w:r>
        <w:rPr>
          <w:rFonts w:ascii="Times New Roman"/>
          <w:b/>
          <w:i w:val="false"/>
          <w:color w:val="000000"/>
        </w:rPr>
        <w:t xml:space="preserve"> 2018 жылға арналған Қаратөбе ауданы бойынша ауылдық округтер әкімі аппаратының бюджеттік бағдарламаларының тізбесі</w:t>
      </w:r>
    </w:p>
    <w:bookmarkEnd w:id="66"/>
    <w:p>
      <w:pPr>
        <w:spacing w:after="0"/>
        <w:ind w:left="0"/>
        <w:jc w:val="both"/>
      </w:pPr>
      <w:r>
        <w:rPr>
          <w:rFonts w:ascii="Times New Roman"/>
          <w:b w:val="false"/>
          <w:i w:val="false"/>
          <w:color w:val="ff0000"/>
          <w:sz w:val="28"/>
        </w:rPr>
        <w:t xml:space="preserve">
      Ескерту. 5-қосымша жаңа редакцияда – Батыс Қазақстан облысы Қаратөбе аудандық мәслихатының 20.12.2018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7"/>
        <w:gridCol w:w="1766"/>
        <w:gridCol w:w="1533"/>
        <w:gridCol w:w="1363"/>
        <w:gridCol w:w="1591"/>
        <w:gridCol w:w="856"/>
        <w:gridCol w:w="909"/>
        <w:gridCol w:w="1591"/>
        <w:gridCol w:w="1401"/>
        <w:gridCol w:w="8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