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bf5b" w14:textId="752bf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Зеленов аудандық мәслихатының 2016 жылғы 23 желтоқсандағы № 7-1 "2017-2019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аудандық мәслихатының 2017 жылғы 14 наурыздағы № 8-2 шешімі. Батыс Қазақстан облысының Әділет департаментінде 2017 жылғы 28 наурызда № 4746 болып тіркелді. Күші жойылды - Батыс Қазақстан облысы Зеленов аудандық мәслихатының 2018 жылғы 24 қаңтардағы № 17-2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аудандық мәслихатының 24.01.2018 </w:t>
      </w:r>
      <w:r>
        <w:rPr>
          <w:rFonts w:ascii="Times New Roman"/>
          <w:b w:val="false"/>
          <w:i w:val="false"/>
          <w:color w:val="ff0000"/>
          <w:sz w:val="28"/>
        </w:rPr>
        <w:t>№ 17-2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2017 жылғы 24 ақпандағы № 9-1 "Батыс Қазақстан облыстық мәслихатының 2016 жылғы 9 желтоқсандағы №8-2 "2017-2019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4703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Зеленов аудандық мәслихатының 2016 жылғы 23 желтоқсандағы № 7-1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4655 тіркелген, 2017 жылғы 20 қаңтардағы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2017 жылға келесі көлемдерде бекітілсін: </w:t>
      </w:r>
    </w:p>
    <w:bookmarkEnd w:id="2"/>
    <w:bookmarkStart w:name="z7" w:id="3"/>
    <w:p>
      <w:pPr>
        <w:spacing w:after="0"/>
        <w:ind w:left="0"/>
        <w:jc w:val="both"/>
      </w:pPr>
      <w:r>
        <w:rPr>
          <w:rFonts w:ascii="Times New Roman"/>
          <w:b w:val="false"/>
          <w:i w:val="false"/>
          <w:color w:val="000000"/>
          <w:sz w:val="28"/>
        </w:rPr>
        <w:t xml:space="preserve">
      1) кірістер – 7 187 215 мың теңге: </w:t>
      </w:r>
    </w:p>
    <w:bookmarkEnd w:id="3"/>
    <w:bookmarkStart w:name="z8" w:id="4"/>
    <w:p>
      <w:pPr>
        <w:spacing w:after="0"/>
        <w:ind w:left="0"/>
        <w:jc w:val="both"/>
      </w:pPr>
      <w:r>
        <w:rPr>
          <w:rFonts w:ascii="Times New Roman"/>
          <w:b w:val="false"/>
          <w:i w:val="false"/>
          <w:color w:val="000000"/>
          <w:sz w:val="28"/>
        </w:rPr>
        <w:t xml:space="preserve">
      салықтық түсімдер – 1 900 446 мың теңге; </w:t>
      </w:r>
    </w:p>
    <w:bookmarkEnd w:id="4"/>
    <w:bookmarkStart w:name="z9" w:id="5"/>
    <w:p>
      <w:pPr>
        <w:spacing w:after="0"/>
        <w:ind w:left="0"/>
        <w:jc w:val="both"/>
      </w:pPr>
      <w:r>
        <w:rPr>
          <w:rFonts w:ascii="Times New Roman"/>
          <w:b w:val="false"/>
          <w:i w:val="false"/>
          <w:color w:val="000000"/>
          <w:sz w:val="28"/>
        </w:rPr>
        <w:t xml:space="preserve">
      салықтық емес түсімдер – 3 245 мың теңге; </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152 329 мың теңге; </w:t>
      </w:r>
    </w:p>
    <w:bookmarkEnd w:id="6"/>
    <w:bookmarkStart w:name="z11" w:id="7"/>
    <w:p>
      <w:pPr>
        <w:spacing w:after="0"/>
        <w:ind w:left="0"/>
        <w:jc w:val="both"/>
      </w:pPr>
      <w:r>
        <w:rPr>
          <w:rFonts w:ascii="Times New Roman"/>
          <w:b w:val="false"/>
          <w:i w:val="false"/>
          <w:color w:val="000000"/>
          <w:sz w:val="28"/>
        </w:rPr>
        <w:t>
      трансферттер түсімі – 5 131 195 мың теңге;</w:t>
      </w:r>
    </w:p>
    <w:bookmarkEnd w:id="7"/>
    <w:bookmarkStart w:name="z12" w:id="8"/>
    <w:p>
      <w:pPr>
        <w:spacing w:after="0"/>
        <w:ind w:left="0"/>
        <w:jc w:val="both"/>
      </w:pPr>
      <w:r>
        <w:rPr>
          <w:rFonts w:ascii="Times New Roman"/>
          <w:b w:val="false"/>
          <w:i w:val="false"/>
          <w:color w:val="000000"/>
          <w:sz w:val="28"/>
        </w:rPr>
        <w:t>
      2) шығындар – 7 500 105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523 659 мың теңге:</w:t>
      </w:r>
    </w:p>
    <w:bookmarkEnd w:id="9"/>
    <w:bookmarkStart w:name="z14" w:id="10"/>
    <w:p>
      <w:pPr>
        <w:spacing w:after="0"/>
        <w:ind w:left="0"/>
        <w:jc w:val="both"/>
      </w:pPr>
      <w:r>
        <w:rPr>
          <w:rFonts w:ascii="Times New Roman"/>
          <w:b w:val="false"/>
          <w:i w:val="false"/>
          <w:color w:val="000000"/>
          <w:sz w:val="28"/>
        </w:rPr>
        <w:t>
      бюджеттік кредиттер – 582 802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59 143 мың теңге;</w:t>
      </w:r>
    </w:p>
    <w:bookmarkEnd w:id="11"/>
    <w:bookmarkStart w:name="z16" w:id="12"/>
    <w:p>
      <w:pPr>
        <w:spacing w:after="0"/>
        <w:ind w:left="0"/>
        <w:jc w:val="both"/>
      </w:pPr>
      <w:r>
        <w:rPr>
          <w:rFonts w:ascii="Times New Roman"/>
          <w:b w:val="false"/>
          <w:i w:val="false"/>
          <w:color w:val="000000"/>
          <w:sz w:val="28"/>
        </w:rPr>
        <w:t xml:space="preserve">
      4) қаржы активтерiмен операциялар бойынша сальдо – 0 мың теңге: </w:t>
      </w:r>
    </w:p>
    <w:bookmarkEnd w:id="12"/>
    <w:bookmarkStart w:name="z17" w:id="13"/>
    <w:p>
      <w:pPr>
        <w:spacing w:after="0"/>
        <w:ind w:left="0"/>
        <w:jc w:val="both"/>
      </w:pPr>
      <w:r>
        <w:rPr>
          <w:rFonts w:ascii="Times New Roman"/>
          <w:b w:val="false"/>
          <w:i w:val="false"/>
          <w:color w:val="000000"/>
          <w:sz w:val="28"/>
        </w:rPr>
        <w:t>
      қаржы активтерiн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- 836 549 мың теңге;</w:t>
      </w:r>
    </w:p>
    <w:bookmarkEnd w:id="15"/>
    <w:bookmarkStart w:name="z20"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836 549 мың теңге: </w:t>
      </w:r>
    </w:p>
    <w:bookmarkEnd w:id="16"/>
    <w:bookmarkStart w:name="z21" w:id="17"/>
    <w:p>
      <w:pPr>
        <w:spacing w:after="0"/>
        <w:ind w:left="0"/>
        <w:jc w:val="both"/>
      </w:pPr>
      <w:r>
        <w:rPr>
          <w:rFonts w:ascii="Times New Roman"/>
          <w:b w:val="false"/>
          <w:i w:val="false"/>
          <w:color w:val="000000"/>
          <w:sz w:val="28"/>
        </w:rPr>
        <w:t xml:space="preserve">
      қарыздар түсімі – 582 446 мың теңге; </w:t>
      </w:r>
    </w:p>
    <w:bookmarkEnd w:id="17"/>
    <w:bookmarkStart w:name="z22" w:id="18"/>
    <w:p>
      <w:pPr>
        <w:spacing w:after="0"/>
        <w:ind w:left="0"/>
        <w:jc w:val="both"/>
      </w:pPr>
      <w:r>
        <w:rPr>
          <w:rFonts w:ascii="Times New Roman"/>
          <w:b w:val="false"/>
          <w:i w:val="false"/>
          <w:color w:val="000000"/>
          <w:sz w:val="28"/>
        </w:rPr>
        <w:t>
      қарыздарды өтеу – 59 143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313 246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"2) облыстық бюджеттен жалпы сомасы 951 906 мың теңге:";</w:t>
      </w:r>
    </w:p>
    <w:bookmarkEnd w:id="21"/>
    <w:bookmarkStart w:name="z28" w:id="22"/>
    <w:p>
      <w:pPr>
        <w:spacing w:after="0"/>
        <w:ind w:left="0"/>
        <w:jc w:val="both"/>
      </w:pPr>
      <w:r>
        <w:rPr>
          <w:rFonts w:ascii="Times New Roman"/>
          <w:b w:val="false"/>
          <w:i w:val="false"/>
          <w:color w:val="000000"/>
          <w:sz w:val="28"/>
        </w:rPr>
        <w:t>
      үшінші абзац мынадай редакцияда жазылсын:</w:t>
      </w:r>
    </w:p>
    <w:bookmarkEnd w:id="22"/>
    <w:bookmarkStart w:name="z29" w:id="23"/>
    <w:p>
      <w:pPr>
        <w:spacing w:after="0"/>
        <w:ind w:left="0"/>
        <w:jc w:val="both"/>
      </w:pPr>
      <w:r>
        <w:rPr>
          <w:rFonts w:ascii="Times New Roman"/>
          <w:b w:val="false"/>
          <w:i w:val="false"/>
          <w:color w:val="000000"/>
          <w:sz w:val="28"/>
        </w:rPr>
        <w:t>
      "мектепке дейінгі ұйымдарға жаңа оқу бағдарламаларының енуіне және мектеп алды даярлыққа, 1,2,5,7 сыныптарға жаңа оқулықтар шығуына байланысты оқулықтар сатып алуға – 176 686 мың теңге;";</w:t>
      </w:r>
    </w:p>
    <w:bookmarkEnd w:id="23"/>
    <w:bookmarkStart w:name="z30" w:id="24"/>
    <w:p>
      <w:pPr>
        <w:spacing w:after="0"/>
        <w:ind w:left="0"/>
        <w:jc w:val="both"/>
      </w:pPr>
      <w:r>
        <w:rPr>
          <w:rFonts w:ascii="Times New Roman"/>
          <w:b w:val="false"/>
          <w:i w:val="false"/>
          <w:color w:val="000000"/>
          <w:sz w:val="28"/>
        </w:rPr>
        <w:t>
      мынадай мазмұндағы тоғынызшы абзацпен толықтырылсын:</w:t>
      </w:r>
    </w:p>
    <w:bookmarkEnd w:id="24"/>
    <w:bookmarkStart w:name="z31" w:id="25"/>
    <w:p>
      <w:pPr>
        <w:spacing w:after="0"/>
        <w:ind w:left="0"/>
        <w:jc w:val="both"/>
      </w:pPr>
      <w:r>
        <w:rPr>
          <w:rFonts w:ascii="Times New Roman"/>
          <w:b w:val="false"/>
          <w:i w:val="false"/>
          <w:color w:val="000000"/>
          <w:sz w:val="28"/>
        </w:rPr>
        <w:t>
      "кәсіптік оқытуға жіберілгендердің оқуын аяқтауға – 1 889 мың теңге;";</w:t>
      </w:r>
    </w:p>
    <w:bookmarkEnd w:id="25"/>
    <w:bookmarkStart w:name="z32" w:id="26"/>
    <w:p>
      <w:pPr>
        <w:spacing w:after="0"/>
        <w:ind w:left="0"/>
        <w:jc w:val="both"/>
      </w:pPr>
      <w:r>
        <w:rPr>
          <w:rFonts w:ascii="Times New Roman"/>
          <w:b w:val="false"/>
          <w:i w:val="false"/>
          <w:color w:val="000000"/>
          <w:sz w:val="28"/>
        </w:rPr>
        <w:t>
      мынадай мазмұндағы оныншы абзацпен толықтырылсын:</w:t>
      </w:r>
    </w:p>
    <w:bookmarkEnd w:id="26"/>
    <w:bookmarkStart w:name="z33" w:id="27"/>
    <w:p>
      <w:pPr>
        <w:spacing w:after="0"/>
        <w:ind w:left="0"/>
        <w:jc w:val="both"/>
      </w:pPr>
      <w:r>
        <w:rPr>
          <w:rFonts w:ascii="Times New Roman"/>
          <w:b w:val="false"/>
          <w:i w:val="false"/>
          <w:color w:val="000000"/>
          <w:sz w:val="28"/>
        </w:rPr>
        <w:t>
      "мобильді орталықтардағы оқытуды қоса алғанда, еңбек нарығында сұранысқа ие кәсіптер мен дағдылар бойынша жұмысшы кадрларды қысқа мерзімді кәсіптік оқуға – 10 423 мың теңге;";</w:t>
      </w:r>
    </w:p>
    <w:bookmarkEnd w:id="27"/>
    <w:bookmarkStart w:name="z34" w:id="28"/>
    <w:p>
      <w:pPr>
        <w:spacing w:after="0"/>
        <w:ind w:left="0"/>
        <w:jc w:val="both"/>
      </w:pPr>
      <w:r>
        <w:rPr>
          <w:rFonts w:ascii="Times New Roman"/>
          <w:b w:val="false"/>
          <w:i w:val="false"/>
          <w:color w:val="000000"/>
          <w:sz w:val="28"/>
        </w:rPr>
        <w:t>
      мынадай мазмұндағы он бірінші абзацпен толықтырылсын:</w:t>
      </w:r>
    </w:p>
    <w:bookmarkEnd w:id="28"/>
    <w:bookmarkStart w:name="z35" w:id="29"/>
    <w:p>
      <w:pPr>
        <w:spacing w:after="0"/>
        <w:ind w:left="0"/>
        <w:jc w:val="both"/>
      </w:pPr>
      <w:r>
        <w:rPr>
          <w:rFonts w:ascii="Times New Roman"/>
          <w:b w:val="false"/>
          <w:i w:val="false"/>
          <w:color w:val="000000"/>
          <w:sz w:val="28"/>
        </w:rPr>
        <w:t>
      "жалпы білім беретін мектептердің оқу үдересіне "Роботтық техника" элективтік курсын енгізуге – 40 693 мың теңге;";</w:t>
      </w:r>
    </w:p>
    <w:bookmarkEnd w:id="29"/>
    <w:bookmarkStart w:name="z36" w:id="30"/>
    <w:p>
      <w:pPr>
        <w:spacing w:after="0"/>
        <w:ind w:left="0"/>
        <w:jc w:val="both"/>
      </w:pPr>
      <w:r>
        <w:rPr>
          <w:rFonts w:ascii="Times New Roman"/>
          <w:b w:val="false"/>
          <w:i w:val="false"/>
          <w:color w:val="000000"/>
          <w:sz w:val="28"/>
        </w:rPr>
        <w:t>
      мынадай мазмұндағы он екінші абзацпен толықтырылсын:</w:t>
      </w:r>
    </w:p>
    <w:bookmarkEnd w:id="30"/>
    <w:bookmarkStart w:name="z37" w:id="31"/>
    <w:p>
      <w:pPr>
        <w:spacing w:after="0"/>
        <w:ind w:left="0"/>
        <w:jc w:val="both"/>
      </w:pPr>
      <w:r>
        <w:rPr>
          <w:rFonts w:ascii="Times New Roman"/>
          <w:b w:val="false"/>
          <w:i w:val="false"/>
          <w:color w:val="000000"/>
          <w:sz w:val="28"/>
        </w:rPr>
        <w:t>
      "Дариян ауылындағы ауылдық мәдениет үйінің ғимаратын күрделі жөндеуге – 211 219 мың теңге;";</w:t>
      </w:r>
    </w:p>
    <w:bookmarkEnd w:id="31"/>
    <w:bookmarkStart w:name="z38" w:id="32"/>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2"/>
    <w:bookmarkStart w:name="z39" w:id="33"/>
    <w:p>
      <w:pPr>
        <w:spacing w:after="0"/>
        <w:ind w:left="0"/>
        <w:jc w:val="both"/>
      </w:pPr>
      <w:r>
        <w:rPr>
          <w:rFonts w:ascii="Times New Roman"/>
          <w:b w:val="false"/>
          <w:i w:val="false"/>
          <w:color w:val="000000"/>
          <w:sz w:val="28"/>
        </w:rPr>
        <w:t>
      "Переметный ауылының ауылішілік автомобиль жолдарын күрделі жөндеуге – 330 950 мың теңге;";</w:t>
      </w:r>
    </w:p>
    <w:bookmarkEnd w:id="33"/>
    <w:bookmarkStart w:name="z40" w:id="34"/>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34"/>
    <w:bookmarkStart w:name="z41" w:id="35"/>
    <w:p>
      <w:pPr>
        <w:spacing w:after="0"/>
        <w:ind w:left="0"/>
        <w:jc w:val="both"/>
      </w:pPr>
      <w:r>
        <w:rPr>
          <w:rFonts w:ascii="Times New Roman"/>
          <w:b w:val="false"/>
          <w:i w:val="false"/>
          <w:color w:val="000000"/>
          <w:sz w:val="28"/>
        </w:rPr>
        <w:t>
      "Егіндібұлақ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1 800 мың теңге;";</w:t>
      </w:r>
    </w:p>
    <w:bookmarkEnd w:id="35"/>
    <w:bookmarkStart w:name="z42" w:id="36"/>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36"/>
    <w:bookmarkStart w:name="z43" w:id="37"/>
    <w:p>
      <w:pPr>
        <w:spacing w:after="0"/>
        <w:ind w:left="0"/>
        <w:jc w:val="both"/>
      </w:pPr>
      <w:r>
        <w:rPr>
          <w:rFonts w:ascii="Times New Roman"/>
          <w:b w:val="false"/>
          <w:i w:val="false"/>
          <w:color w:val="000000"/>
          <w:sz w:val="28"/>
        </w:rPr>
        <w:t>
      "Мичурин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4 500 мың теңге;";</w:t>
      </w:r>
    </w:p>
    <w:bookmarkEnd w:id="37"/>
    <w:bookmarkStart w:name="z44" w:id="38"/>
    <w:p>
      <w:pPr>
        <w:spacing w:after="0"/>
        <w:ind w:left="0"/>
        <w:jc w:val="both"/>
      </w:pPr>
      <w:r>
        <w:rPr>
          <w:rFonts w:ascii="Times New Roman"/>
          <w:b w:val="false"/>
          <w:i w:val="false"/>
          <w:color w:val="000000"/>
          <w:sz w:val="28"/>
        </w:rPr>
        <w:t>
      мынадай мазмұндағы он алтыншы абзацпен толықтырылсын:</w:t>
      </w:r>
    </w:p>
    <w:bookmarkEnd w:id="38"/>
    <w:bookmarkStart w:name="z45" w:id="39"/>
    <w:p>
      <w:pPr>
        <w:spacing w:after="0"/>
        <w:ind w:left="0"/>
        <w:jc w:val="both"/>
      </w:pPr>
      <w:r>
        <w:rPr>
          <w:rFonts w:ascii="Times New Roman"/>
          <w:b w:val="false"/>
          <w:i w:val="false"/>
          <w:color w:val="000000"/>
          <w:sz w:val="28"/>
        </w:rPr>
        <w:t>
      "Трекин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4 500 мың теңге;";</w:t>
      </w:r>
    </w:p>
    <w:bookmarkEnd w:id="39"/>
    <w:bookmarkStart w:name="z46" w:id="40"/>
    <w:p>
      <w:pPr>
        <w:spacing w:after="0"/>
        <w:ind w:left="0"/>
        <w:jc w:val="both"/>
      </w:pPr>
      <w:r>
        <w:rPr>
          <w:rFonts w:ascii="Times New Roman"/>
          <w:b w:val="false"/>
          <w:i w:val="false"/>
          <w:color w:val="000000"/>
          <w:sz w:val="28"/>
        </w:rPr>
        <w:t>
      мынадай мазмұндағы он жетінші абзацпен толықтырылсын:</w:t>
      </w:r>
    </w:p>
    <w:bookmarkEnd w:id="40"/>
    <w:bookmarkStart w:name="z47" w:id="41"/>
    <w:p>
      <w:pPr>
        <w:spacing w:after="0"/>
        <w:ind w:left="0"/>
        <w:jc w:val="both"/>
      </w:pPr>
      <w:r>
        <w:rPr>
          <w:rFonts w:ascii="Times New Roman"/>
          <w:b w:val="false"/>
          <w:i w:val="false"/>
          <w:color w:val="000000"/>
          <w:sz w:val="28"/>
        </w:rPr>
        <w:t>
      "Октябрьское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1 800 мың теңге;";</w:t>
      </w:r>
    </w:p>
    <w:bookmarkEnd w:id="41"/>
    <w:bookmarkStart w:name="z48" w:id="42"/>
    <w:p>
      <w:pPr>
        <w:spacing w:after="0"/>
        <w:ind w:left="0"/>
        <w:jc w:val="both"/>
      </w:pPr>
      <w:r>
        <w:rPr>
          <w:rFonts w:ascii="Times New Roman"/>
          <w:b w:val="false"/>
          <w:i w:val="false"/>
          <w:color w:val="000000"/>
          <w:sz w:val="28"/>
        </w:rPr>
        <w:t>
      мынадай мазмұндағы он сегізінші абзацпен толықтырылсын:</w:t>
      </w:r>
    </w:p>
    <w:bookmarkEnd w:id="42"/>
    <w:bookmarkStart w:name="z49" w:id="43"/>
    <w:p>
      <w:pPr>
        <w:spacing w:after="0"/>
        <w:ind w:left="0"/>
        <w:jc w:val="both"/>
      </w:pPr>
      <w:r>
        <w:rPr>
          <w:rFonts w:ascii="Times New Roman"/>
          <w:b w:val="false"/>
          <w:i w:val="false"/>
          <w:color w:val="000000"/>
          <w:sz w:val="28"/>
        </w:rPr>
        <w:t>
      "Зеленый ауылындағы су құбырының құрылысы" нысаны бойынша жобалау – сметалық құжаттамасын әзірлеу және инженерлік-геодезиялық, инженерлік-геологиялық зерттеулер жүргізуге – 1 800 мың теңге;";</w:t>
      </w:r>
    </w:p>
    <w:bookmarkEnd w:id="43"/>
    <w:bookmarkStart w:name="z50" w:id="44"/>
    <w:p>
      <w:pPr>
        <w:spacing w:after="0"/>
        <w:ind w:left="0"/>
        <w:jc w:val="both"/>
      </w:pPr>
      <w:r>
        <w:rPr>
          <w:rFonts w:ascii="Times New Roman"/>
          <w:b w:val="false"/>
          <w:i w:val="false"/>
          <w:color w:val="000000"/>
          <w:sz w:val="28"/>
        </w:rPr>
        <w:t>
      мынадай мазмұндағы он тоғызыншы абзацпен толықтырылсын:</w:t>
      </w:r>
    </w:p>
    <w:bookmarkEnd w:id="44"/>
    <w:bookmarkStart w:name="z51" w:id="45"/>
    <w:p>
      <w:pPr>
        <w:spacing w:after="0"/>
        <w:ind w:left="0"/>
        <w:jc w:val="both"/>
      </w:pPr>
      <w:r>
        <w:rPr>
          <w:rFonts w:ascii="Times New Roman"/>
          <w:b w:val="false"/>
          <w:i w:val="false"/>
          <w:color w:val="000000"/>
          <w:sz w:val="28"/>
        </w:rPr>
        <w:t>
      "Достық ауылындағы су құбырын реконструкциялау" нысаны бойынша жобалау – сметалық құжаттамасын әзірлеу және инженерлік-геодезиялық, инженерлік-геологиялық зерттеулер жүргізуге – 3 000 мың теңге;";</w:t>
      </w:r>
    </w:p>
    <w:bookmarkEnd w:id="45"/>
    <w:bookmarkStart w:name="z52" w:id="46"/>
    <w:p>
      <w:pPr>
        <w:spacing w:after="0"/>
        <w:ind w:left="0"/>
        <w:jc w:val="both"/>
      </w:pPr>
      <w:r>
        <w:rPr>
          <w:rFonts w:ascii="Times New Roman"/>
          <w:b w:val="false"/>
          <w:i w:val="false"/>
          <w:color w:val="000000"/>
          <w:sz w:val="28"/>
        </w:rPr>
        <w:t>
      мынадай мазмұндағы жиырмасыншы абзацпен толықтырылсын:</w:t>
      </w:r>
    </w:p>
    <w:bookmarkEnd w:id="46"/>
    <w:bookmarkStart w:name="z53" w:id="47"/>
    <w:p>
      <w:pPr>
        <w:spacing w:after="0"/>
        <w:ind w:left="0"/>
        <w:jc w:val="both"/>
      </w:pPr>
      <w:r>
        <w:rPr>
          <w:rFonts w:ascii="Times New Roman"/>
          <w:b w:val="false"/>
          <w:i w:val="false"/>
          <w:color w:val="000000"/>
          <w:sz w:val="28"/>
        </w:rPr>
        <w:t>
      "Үлкен Шаған ауылында су құбырының құрылысы" нысаны бойынша жобалау – сметалық құжаттамасын әзірлеу және инженерлік-геодезиялық, инженерлік-геологиялық зерттеулер жүргізуге – 2 400 мың теңге;".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"9. 2017 жылға арналған ауданның жергілікті атқарушы органдарының резерві 37 859 мың теңге көлемінде бекітілсін.";</w:t>
      </w:r>
    </w:p>
    <w:bookmarkEnd w:id="48"/>
    <w:bookmarkStart w:name="z56" w:id="4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9"/>
    <w:bookmarkStart w:name="z57" w:id="50"/>
    <w:p>
      <w:pPr>
        <w:spacing w:after="0"/>
        <w:ind w:left="0"/>
        <w:jc w:val="both"/>
      </w:pPr>
      <w:r>
        <w:rPr>
          <w:rFonts w:ascii="Times New Roman"/>
          <w:b w:val="false"/>
          <w:i w:val="false"/>
          <w:color w:val="000000"/>
          <w:sz w:val="28"/>
        </w:rPr>
        <w:t>
      2. Аудандық мәслихат аппаратының басшысы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50"/>
    <w:bookmarkStart w:name="z58" w:id="51"/>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5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А.Андрейщев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Исмагулов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14 наурыздағы</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 8-2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r>
              <w:br/>
            </w:r>
            <w:r>
              <w:rPr>
                <w:rFonts w:ascii="Times New Roman"/>
                <w:b w:val="false"/>
                <w:i w:val="false"/>
                <w:color w:val="000000"/>
                <w:sz w:val="20"/>
              </w:rPr>
              <w:t>Зеленов аудандық мәслихатының</w:t>
            </w:r>
            <w:r>
              <w:br/>
            </w:r>
            <w:r>
              <w:rPr>
                <w:rFonts w:ascii="Times New Roman"/>
                <w:b w:val="false"/>
                <w:i w:val="false"/>
                <w:color w:val="000000"/>
                <w:sz w:val="20"/>
              </w:rPr>
              <w:t>№ 7-1 шешіміне 1 - қосымша</w:t>
            </w:r>
          </w:p>
        </w:tc>
      </w:tr>
    </w:tbl>
    <w:bookmarkStart w:name="z63" w:id="52"/>
    <w:p>
      <w:pPr>
        <w:spacing w:after="0"/>
        <w:ind w:left="0"/>
        <w:jc w:val="left"/>
      </w:pPr>
      <w:r>
        <w:rPr>
          <w:rFonts w:ascii="Times New Roman"/>
          <w:b/>
          <w:i w:val="false"/>
          <w:color w:val="000000"/>
        </w:rPr>
        <w:t xml:space="preserve"> 2017 жылға арналған аудандық бюджет</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784"/>
        <w:gridCol w:w="1065"/>
        <w:gridCol w:w="1065"/>
        <w:gridCol w:w="111"/>
        <w:gridCol w:w="5887"/>
        <w:gridCol w:w="260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7 187 215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1 900 446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517 642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382 673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941 759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95 942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5 131 195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5 131 195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5 131 195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7 500 105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592 181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533 260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384 479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57 921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4 462 059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219 720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3 871 207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3 827 291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3 653 063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174 228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358 503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21 399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227 932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86 539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369 575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74 308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265 720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69 795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32 204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108 603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32 057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293 107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833 009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280 564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151 316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291 033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21 624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269 409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257 240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82 767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13 965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51 308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41 585</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27 661</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471 988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135 108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108 454</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8 858</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99 596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50 082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өзін-өзі басқару органдарына берілетін трансферттер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80 047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16 437</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523 659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582 802</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310 166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елден тыс жерлерде сатудан түсетін түсімдер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836 549</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582 446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бос қалдықтары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