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fc69" w14:textId="1e1f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2017 жылғы 10 наурыздағы № 36 қаулысы. Батыс Қазақстан облысының Әділет департаментінде 2017 жылғы 11 сәуірде № 4771 болып тіркелді. Күші жойылды - Батыс Қазақстан облысы Жәнібек ауданы әкімдігінің 2018 жылғы 28 наурыздағы № 54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ауданы әкімдігінің 28.03.2018 </w:t>
      </w:r>
      <w:r>
        <w:rPr>
          <w:rFonts w:ascii="Times New Roman"/>
          <w:b w:val="false"/>
          <w:i w:val="false"/>
          <w:color w:val="ff0000"/>
          <w:sz w:val="28"/>
        </w:rPr>
        <w:t>№ 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2015 жылғы 23 қарашадағы Қазақстан Республикасының Заңдарына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тіркеу тізілімінде № 14637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Қоса беріліп отырған "Жәнібек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0"/>
    <w:bookmarkStart w:name="z5" w:id="1"/>
    <w:p>
      <w:pPr>
        <w:spacing w:after="0"/>
        <w:ind w:left="0"/>
        <w:jc w:val="both"/>
      </w:pPr>
      <w:r>
        <w:rPr>
          <w:rFonts w:ascii="Times New Roman"/>
          <w:b w:val="false"/>
          <w:i w:val="false"/>
          <w:color w:val="000000"/>
          <w:sz w:val="28"/>
        </w:rPr>
        <w:t>
      2. Жәнібек ауданы әкімі аппаратының басшысы (Ж.Абдолов) осы қаулының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1"/>
    <w:bookmarkStart w:name="z6" w:id="2"/>
    <w:p>
      <w:pPr>
        <w:spacing w:after="0"/>
        <w:ind w:left="0"/>
        <w:jc w:val="both"/>
      </w:pPr>
      <w:r>
        <w:rPr>
          <w:rFonts w:ascii="Times New Roman"/>
          <w:b w:val="false"/>
          <w:i w:val="false"/>
          <w:color w:val="000000"/>
          <w:sz w:val="28"/>
        </w:rPr>
        <w:t>
      3. Осы қаулының орындалуын бақылау аудан әкімінің орынбасары Б.Қуанәлиевке жүктелсін.</w:t>
      </w:r>
    </w:p>
    <w:bookmarkEnd w:id="2"/>
    <w:bookmarkStart w:name="z7" w:id="3"/>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Н.Қарағойшин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 әкімдігінің</w:t>
            </w:r>
            <w:r>
              <w:br/>
            </w:r>
            <w:r>
              <w:rPr>
                <w:rFonts w:ascii="Times New Roman"/>
                <w:b w:val="false"/>
                <w:i w:val="false"/>
                <w:color w:val="000000"/>
                <w:sz w:val="20"/>
              </w:rPr>
              <w:t>2017 жылғы 10 наурыздағы</w:t>
            </w:r>
            <w:r>
              <w:br/>
            </w:r>
            <w:r>
              <w:rPr>
                <w:rFonts w:ascii="Times New Roman"/>
                <w:b w:val="false"/>
                <w:i w:val="false"/>
                <w:color w:val="000000"/>
                <w:sz w:val="20"/>
              </w:rPr>
              <w:t>№ 36 қаулысымен бекітілген</w:t>
            </w:r>
          </w:p>
        </w:tc>
      </w:tr>
    </w:tbl>
    <w:bookmarkStart w:name="z10" w:id="4"/>
    <w:p>
      <w:pPr>
        <w:spacing w:after="0"/>
        <w:ind w:left="0"/>
        <w:jc w:val="left"/>
      </w:pPr>
      <w:r>
        <w:rPr>
          <w:rFonts w:ascii="Times New Roman"/>
          <w:b/>
          <w:i w:val="false"/>
          <w:color w:val="000000"/>
        </w:rPr>
        <w:t xml:space="preserve"> "Жәнібек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Осы "Жәнібек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31 желтоқсанда № 14637 болып тіркелді)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3"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4"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5"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6"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7"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8"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19"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0" w:id="14"/>
    <w:p>
      <w:pPr>
        <w:spacing w:after="0"/>
        <w:ind w:left="0"/>
        <w:jc w:val="both"/>
      </w:pPr>
      <w:r>
        <w:rPr>
          <w:rFonts w:ascii="Times New Roman"/>
          <w:b w:val="false"/>
          <w:i w:val="false"/>
          <w:color w:val="000000"/>
          <w:sz w:val="28"/>
        </w:rPr>
        <w:t>
      "Б" корпусы қызметшісінің тікелей басшысы болып лауазымдық нұсқаулыққа сәйкес аталған қызметші бағынатын тұлға табылады.</w:t>
      </w:r>
    </w:p>
    <w:bookmarkEnd w:id="14"/>
    <w:bookmarkStart w:name="z21" w:id="15"/>
    <w:p>
      <w:pPr>
        <w:spacing w:after="0"/>
        <w:ind w:left="0"/>
        <w:jc w:val="both"/>
      </w:pPr>
      <w:r>
        <w:rPr>
          <w:rFonts w:ascii="Times New Roman"/>
          <w:b w:val="false"/>
          <w:i w:val="false"/>
          <w:color w:val="000000"/>
          <w:sz w:val="28"/>
        </w:rPr>
        <w:t>
      5. Жылдық бағалау:</w:t>
      </w:r>
    </w:p>
    <w:bookmarkEnd w:id="15"/>
    <w:bookmarkStart w:name="z22"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3"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24"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персоналды басқару қызметі оның жұмыс органы болып табылатын Бағалау жөніндегі комиссия құрылады.</w:t>
      </w:r>
    </w:p>
    <w:bookmarkEnd w:id="18"/>
    <w:bookmarkStart w:name="z25"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6" w:id="20"/>
    <w:p>
      <w:pPr>
        <w:spacing w:after="0"/>
        <w:ind w:left="0"/>
        <w:jc w:val="both"/>
      </w:pPr>
      <w:r>
        <w:rPr>
          <w:rFonts w:ascii="Times New Roman"/>
          <w:b w:val="false"/>
          <w:i w:val="false"/>
          <w:color w:val="000000"/>
          <w:sz w:val="28"/>
        </w:rPr>
        <w:t>
      Бағалау жөніндегі комиссияның мүшесі не төрағасы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0"/>
    <w:bookmarkStart w:name="z27"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8"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22"/>
    <w:bookmarkStart w:name="z29" w:id="23"/>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End w:id="23"/>
    <w:bookmarkStart w:name="z30" w:id="24"/>
    <w:p>
      <w:pPr>
        <w:spacing w:after="0"/>
        <w:ind w:left="0"/>
        <w:jc w:val="left"/>
      </w:pPr>
      <w:r>
        <w:rPr>
          <w:rFonts w:ascii="Times New Roman"/>
          <w:b/>
          <w:i w:val="false"/>
          <w:color w:val="000000"/>
        </w:rPr>
        <w:t xml:space="preserve"> 2. Жұмыстың жеке жоспарын құрастыру</w:t>
      </w:r>
    </w:p>
    <w:bookmarkEnd w:id="24"/>
    <w:bookmarkStart w:name="z31"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2" w:id="26"/>
    <w:p>
      <w:pPr>
        <w:spacing w:after="0"/>
        <w:ind w:left="0"/>
        <w:jc w:val="both"/>
      </w:pPr>
      <w:r>
        <w:rPr>
          <w:rFonts w:ascii="Times New Roman"/>
          <w:b w:val="false"/>
          <w:i w:val="false"/>
          <w:color w:val="000000"/>
          <w:sz w:val="28"/>
        </w:rPr>
        <w:t xml:space="preserve">
      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3"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4" w:id="28"/>
    <w:p>
      <w:pPr>
        <w:spacing w:after="0"/>
        <w:ind w:left="0"/>
        <w:jc w:val="both"/>
      </w:pPr>
      <w:r>
        <w:rPr>
          <w:rFonts w:ascii="Times New Roman"/>
          <w:b w:val="false"/>
          <w:i w:val="false"/>
          <w:color w:val="000000"/>
          <w:sz w:val="28"/>
        </w:rPr>
        <w:t>
      13. Жұмыстың жеке жоспары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8"/>
    <w:bookmarkStart w:name="z35" w:id="29"/>
    <w:p>
      <w:pPr>
        <w:spacing w:after="0"/>
        <w:ind w:left="0"/>
        <w:jc w:val="left"/>
      </w:pPr>
      <w:r>
        <w:rPr>
          <w:rFonts w:ascii="Times New Roman"/>
          <w:b/>
          <w:i w:val="false"/>
          <w:color w:val="000000"/>
        </w:rPr>
        <w:t xml:space="preserve"> 3. Бағалауды жүргізуге дайындық</w:t>
      </w:r>
    </w:p>
    <w:bookmarkEnd w:id="29"/>
    <w:bookmarkStart w:name="z36" w:id="30"/>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қалыптастырады.</w:t>
      </w:r>
    </w:p>
    <w:bookmarkEnd w:id="30"/>
    <w:bookmarkStart w:name="z37" w:id="31"/>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8" w:id="32"/>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2"/>
    <w:bookmarkStart w:name="z39"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40"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41" w:id="3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w:t>
      </w:r>
    </w:p>
    <w:bookmarkEnd w:id="35"/>
    <w:bookmarkStart w:name="z42"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3"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7"/>
    <w:bookmarkStart w:name="z44" w:id="3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8"/>
    <w:bookmarkStart w:name="z45" w:id="39"/>
    <w:p>
      <w:pPr>
        <w:spacing w:after="0"/>
        <w:ind w:left="0"/>
        <w:jc w:val="both"/>
      </w:pPr>
      <w:r>
        <w:rPr>
          <w:rFonts w:ascii="Times New Roman"/>
          <w:b w:val="false"/>
          <w:i w:val="false"/>
          <w:color w:val="000000"/>
          <w:sz w:val="28"/>
        </w:rPr>
        <w:t>
      20. Атқарушылық орындау және еңбек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9"/>
    <w:bookmarkStart w:name="z46" w:id="4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құжатайналымы қызметі және "Б" корпусы қызметшісінің тікелей басшысының құжатпен дәлелденген мәліметі саналады.</w:t>
      </w:r>
    </w:p>
    <w:bookmarkEnd w:id="40"/>
    <w:bookmarkStart w:name="z47" w:id="41"/>
    <w:p>
      <w:pPr>
        <w:spacing w:after="0"/>
        <w:ind w:left="0"/>
        <w:jc w:val="both"/>
      </w:pPr>
      <w:r>
        <w:rPr>
          <w:rFonts w:ascii="Times New Roman"/>
          <w:b w:val="false"/>
          <w:i w:val="false"/>
          <w:color w:val="000000"/>
          <w:sz w:val="28"/>
        </w:rPr>
        <w:t>
      21. Еңбек тәртібін бұзуға:</w:t>
      </w:r>
    </w:p>
    <w:bookmarkEnd w:id="41"/>
    <w:bookmarkStart w:name="z48" w:id="42"/>
    <w:p>
      <w:pPr>
        <w:spacing w:after="0"/>
        <w:ind w:left="0"/>
        <w:jc w:val="both"/>
      </w:pPr>
      <w:r>
        <w:rPr>
          <w:rFonts w:ascii="Times New Roman"/>
          <w:b w:val="false"/>
          <w:i w:val="false"/>
          <w:color w:val="000000"/>
          <w:sz w:val="28"/>
        </w:rPr>
        <w:t>
      1) дәлелді себепсіз жұмысқа кешігу;</w:t>
      </w:r>
    </w:p>
    <w:bookmarkEnd w:id="42"/>
    <w:bookmarkStart w:name="z49"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0"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4"/>
    <w:bookmarkStart w:name="z51" w:id="45"/>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5"/>
    <w:bookmarkStart w:name="z52"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3" w:id="47"/>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4"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5"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9"/>
    <w:bookmarkStart w:name="z56"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0"/>
    <w:bookmarkStart w:name="z5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15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74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a – көтермелеу балдары;</w:t>
      </w:r>
    </w:p>
    <w:bookmarkEnd w:id="53"/>
    <w:bookmarkStart w:name="z60" w:id="54"/>
    <w:p>
      <w:pPr>
        <w:spacing w:after="0"/>
        <w:ind w:left="0"/>
        <w:jc w:val="both"/>
      </w:pPr>
      <w:r>
        <w:rPr>
          <w:rFonts w:ascii="Times New Roman"/>
          <w:b w:val="false"/>
          <w:i w:val="false"/>
          <w:color w:val="000000"/>
          <w:sz w:val="28"/>
        </w:rPr>
        <w:t>
      в – айыппұл балдары.</w:t>
      </w:r>
    </w:p>
    <w:bookmarkEnd w:id="54"/>
    <w:bookmarkStart w:name="z61" w:id="55"/>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80-нен 105 балға дейін (қоса алғанда)– "қанағаттанарлық", 106-дан 130 балға дейін (қоса алғанда) – "тиімді", 130 балдан астам – "өте жақсы".</w:t>
      </w:r>
    </w:p>
    <w:bookmarkEnd w:id="55"/>
    <w:bookmarkStart w:name="z62" w:id="56"/>
    <w:p>
      <w:pPr>
        <w:spacing w:after="0"/>
        <w:ind w:left="0"/>
        <w:jc w:val="left"/>
      </w:pPr>
      <w:r>
        <w:rPr>
          <w:rFonts w:ascii="Times New Roman"/>
          <w:b/>
          <w:i w:val="false"/>
          <w:color w:val="000000"/>
        </w:rPr>
        <w:t xml:space="preserve"> 5. Жылдық бағалау</w:t>
      </w:r>
    </w:p>
    <w:bookmarkEnd w:id="56"/>
    <w:bookmarkStart w:name="z63" w:id="5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жұмыстың жеке жоспарын орындау бағалау парағын жолдайды.</w:t>
      </w:r>
    </w:p>
    <w:bookmarkEnd w:id="57"/>
    <w:bookmarkStart w:name="z64" w:id="5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8"/>
    <w:bookmarkStart w:name="z65" w:id="59"/>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9"/>
    <w:bookmarkStart w:name="z66" w:id="60"/>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- 2 балл;</w:t>
      </w:r>
    </w:p>
    <w:bookmarkEnd w:id="60"/>
    <w:bookmarkStart w:name="z67"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68"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69"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3"/>
    <w:bookmarkStart w:name="z70"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71"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жұмыскерімен және "Б" корпусы қызметшісінің тікелей басшысымен танысудан бас тарту туралы еркін нысанда акт жасайды.</w:t>
      </w:r>
    </w:p>
    <w:bookmarkEnd w:id="65"/>
    <w:bookmarkStart w:name="z72" w:id="66"/>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6"/>
    <w:bookmarkStart w:name="z7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4508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08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1003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033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6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0"/>
    <w:bookmarkStart w:name="z77" w:id="71"/>
    <w:p>
      <w:pPr>
        <w:spacing w:after="0"/>
        <w:ind w:left="0"/>
        <w:jc w:val="both"/>
      </w:pPr>
      <w:r>
        <w:rPr>
          <w:rFonts w:ascii="Times New Roman"/>
          <w:b w:val="false"/>
          <w:i w:val="false"/>
          <w:color w:val="000000"/>
          <w:sz w:val="28"/>
        </w:rPr>
        <w:t>
      "қанағаттанарлықсыз" мәнге (80 балдан төмен) – 2 балл,</w:t>
      </w:r>
    </w:p>
    <w:bookmarkEnd w:id="71"/>
    <w:bookmarkStart w:name="z78" w:id="72"/>
    <w:p>
      <w:pPr>
        <w:spacing w:after="0"/>
        <w:ind w:left="0"/>
        <w:jc w:val="both"/>
      </w:pPr>
      <w:r>
        <w:rPr>
          <w:rFonts w:ascii="Times New Roman"/>
          <w:b w:val="false"/>
          <w:i w:val="false"/>
          <w:color w:val="000000"/>
          <w:sz w:val="28"/>
        </w:rPr>
        <w:t>
      "қанағаттанарлық" мәнге (80-нен 105 балға дейін) – 3 балл,</w:t>
      </w:r>
    </w:p>
    <w:bookmarkEnd w:id="72"/>
    <w:bookmarkStart w:name="z79" w:id="73"/>
    <w:p>
      <w:pPr>
        <w:spacing w:after="0"/>
        <w:ind w:left="0"/>
        <w:jc w:val="both"/>
      </w:pPr>
      <w:r>
        <w:rPr>
          <w:rFonts w:ascii="Times New Roman"/>
          <w:b w:val="false"/>
          <w:i w:val="false"/>
          <w:color w:val="000000"/>
          <w:sz w:val="28"/>
        </w:rPr>
        <w:t>
      "тиімді" мәнге (106-дан 130 балға (қоса алғанда) дейін) – 4 балл,</w:t>
      </w:r>
    </w:p>
    <w:bookmarkEnd w:id="73"/>
    <w:bookmarkStart w:name="z80" w:id="74"/>
    <w:p>
      <w:pPr>
        <w:spacing w:after="0"/>
        <w:ind w:left="0"/>
        <w:jc w:val="both"/>
      </w:pPr>
      <w:r>
        <w:rPr>
          <w:rFonts w:ascii="Times New Roman"/>
          <w:b w:val="false"/>
          <w:i w:val="false"/>
          <w:color w:val="000000"/>
          <w:sz w:val="28"/>
        </w:rPr>
        <w:t>
      "өте жақсы" мәнге (130 балдан астам) – 5 балл;</w:t>
      </w:r>
    </w:p>
    <w:bookmarkEnd w:id="74"/>
    <w:bookmarkStart w:name="z8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914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144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–жұмыстың жеке жоспарын орындау бағасы (орта арифметикалық мән).</w:t>
      </w: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6"/>
    <w:bookmarkStart w:name="z83" w:id="77"/>
    <w:p>
      <w:pPr>
        <w:spacing w:after="0"/>
        <w:ind w:left="0"/>
        <w:jc w:val="left"/>
      </w:pPr>
      <w:r>
        <w:rPr>
          <w:rFonts w:ascii="Times New Roman"/>
          <w:b/>
          <w:i w:val="false"/>
          <w:color w:val="000000"/>
        </w:rPr>
        <w:t xml:space="preserve"> 6. Бағалау жөніндегі комиссияның бағалау нәтижелерін қарауы</w:t>
      </w:r>
    </w:p>
    <w:bookmarkEnd w:id="77"/>
    <w:bookmarkStart w:name="z84" w:id="78"/>
    <w:p>
      <w:pPr>
        <w:spacing w:after="0"/>
        <w:ind w:left="0"/>
        <w:jc w:val="both"/>
      </w:pPr>
      <w:r>
        <w:rPr>
          <w:rFonts w:ascii="Times New Roman"/>
          <w:b w:val="false"/>
          <w:i w:val="false"/>
          <w:color w:val="000000"/>
          <w:sz w:val="28"/>
        </w:rPr>
        <w:t>
      34.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78"/>
    <w:bookmarkStart w:name="z85" w:id="79"/>
    <w:p>
      <w:pPr>
        <w:spacing w:after="0"/>
        <w:ind w:left="0"/>
        <w:jc w:val="both"/>
      </w:pPr>
      <w:r>
        <w:rPr>
          <w:rFonts w:ascii="Times New Roman"/>
          <w:b w:val="false"/>
          <w:i w:val="false"/>
          <w:color w:val="000000"/>
          <w:sz w:val="28"/>
        </w:rPr>
        <w:t>
      Персоналды басқару қызметі Бағалау жөніндегі комиссияның отырысына мынадай құжаттарды:</w:t>
      </w:r>
    </w:p>
    <w:bookmarkEnd w:id="79"/>
    <w:bookmarkStart w:name="z86" w:id="80"/>
    <w:p>
      <w:pPr>
        <w:spacing w:after="0"/>
        <w:ind w:left="0"/>
        <w:jc w:val="both"/>
      </w:pPr>
      <w:r>
        <w:rPr>
          <w:rFonts w:ascii="Times New Roman"/>
          <w:b w:val="false"/>
          <w:i w:val="false"/>
          <w:color w:val="000000"/>
          <w:sz w:val="28"/>
        </w:rPr>
        <w:t>
      1) толтырылған бағалау парақтарын;</w:t>
      </w:r>
    </w:p>
    <w:bookmarkEnd w:id="80"/>
    <w:bookmarkStart w:name="z87" w:id="81"/>
    <w:p>
      <w:pPr>
        <w:spacing w:after="0"/>
        <w:ind w:left="0"/>
        <w:jc w:val="both"/>
      </w:pPr>
      <w:r>
        <w:rPr>
          <w:rFonts w:ascii="Times New Roman"/>
          <w:b w:val="false"/>
          <w:i w:val="false"/>
          <w:color w:val="000000"/>
          <w:sz w:val="28"/>
        </w:rPr>
        <w:t>
      2) "Б" корпусы қызметшісінің лауазымдық нұсқаулығын;</w:t>
      </w:r>
    </w:p>
    <w:bookmarkEnd w:id="81"/>
    <w:bookmarkStart w:name="z88" w:id="82"/>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2"/>
    <w:bookmarkStart w:name="z89" w:id="83"/>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шығарады:</w:t>
      </w:r>
    </w:p>
    <w:bookmarkEnd w:id="83"/>
    <w:bookmarkStart w:name="z90" w:id="84"/>
    <w:p>
      <w:pPr>
        <w:spacing w:after="0"/>
        <w:ind w:left="0"/>
        <w:jc w:val="both"/>
      </w:pPr>
      <w:r>
        <w:rPr>
          <w:rFonts w:ascii="Times New Roman"/>
          <w:b w:val="false"/>
          <w:i w:val="false"/>
          <w:color w:val="000000"/>
          <w:sz w:val="28"/>
        </w:rPr>
        <w:t>
      1) бағалау нәтижелерін бекітеді;</w:t>
      </w:r>
    </w:p>
    <w:bookmarkEnd w:id="84"/>
    <w:bookmarkStart w:name="z91" w:id="85"/>
    <w:p>
      <w:pPr>
        <w:spacing w:after="0"/>
        <w:ind w:left="0"/>
        <w:jc w:val="both"/>
      </w:pPr>
      <w:r>
        <w:rPr>
          <w:rFonts w:ascii="Times New Roman"/>
          <w:b w:val="false"/>
          <w:i w:val="false"/>
          <w:color w:val="000000"/>
          <w:sz w:val="28"/>
        </w:rPr>
        <w:t>
      2) бағалау нәтижелерін қайта қарайды.</w:t>
      </w:r>
    </w:p>
    <w:bookmarkEnd w:id="85"/>
    <w:bookmarkStart w:name="z92" w:id="8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6"/>
    <w:bookmarkStart w:name="z93" w:id="87"/>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7"/>
    <w:bookmarkStart w:name="z94" w:id="8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8"/>
    <w:bookmarkStart w:name="z95" w:id="8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89"/>
    <w:bookmarkStart w:name="z96" w:id="90"/>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сақталады.</w:t>
      </w:r>
    </w:p>
    <w:bookmarkEnd w:id="90"/>
    <w:bookmarkStart w:name="z97" w:id="91"/>
    <w:p>
      <w:pPr>
        <w:spacing w:after="0"/>
        <w:ind w:left="0"/>
        <w:jc w:val="left"/>
      </w:pPr>
      <w:r>
        <w:rPr>
          <w:rFonts w:ascii="Times New Roman"/>
          <w:b/>
          <w:i w:val="false"/>
          <w:color w:val="000000"/>
        </w:rPr>
        <w:t xml:space="preserve"> 7. Бағалау нәтижелеріне шағымдану</w:t>
      </w:r>
    </w:p>
    <w:bookmarkEnd w:id="91"/>
    <w:bookmarkStart w:name="z98" w:id="92"/>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2"/>
    <w:bookmarkStart w:name="z99" w:id="93"/>
    <w:p>
      <w:pPr>
        <w:spacing w:after="0"/>
        <w:ind w:left="0"/>
        <w:jc w:val="both"/>
      </w:pPr>
      <w:r>
        <w:rPr>
          <w:rFonts w:ascii="Times New Roman"/>
          <w:b w:val="false"/>
          <w:i w:val="false"/>
          <w:color w:val="000000"/>
          <w:sz w:val="28"/>
        </w:rPr>
        <w:t>
      39.Мемлекеттік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Бағалау жөніндегі комиссия шешімінің күшін жою туралы ұсынба жасайды.</w:t>
      </w:r>
    </w:p>
    <w:bookmarkEnd w:id="93"/>
    <w:bookmarkStart w:name="z100" w:id="9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жолдайды.</w:t>
      </w:r>
    </w:p>
    <w:bookmarkEnd w:id="94"/>
    <w:bookmarkStart w:name="z101" w:id="9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5"/>
    <w:bookmarkStart w:name="z102" w:id="96"/>
    <w:p>
      <w:pPr>
        <w:spacing w:after="0"/>
        <w:ind w:left="0"/>
        <w:jc w:val="left"/>
      </w:pPr>
      <w:r>
        <w:rPr>
          <w:rFonts w:ascii="Times New Roman"/>
          <w:b/>
          <w:i w:val="false"/>
          <w:color w:val="000000"/>
        </w:rPr>
        <w:t xml:space="preserve"> 8. Бағалау нәтижелері бойынша шешім қабылдау</w:t>
      </w:r>
    </w:p>
    <w:bookmarkEnd w:id="96"/>
    <w:bookmarkStart w:name="z103" w:id="97"/>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7"/>
    <w:bookmarkStart w:name="z104" w:id="9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8"/>
    <w:bookmarkStart w:name="z105" w:id="9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9"/>
    <w:bookmarkStart w:name="z106" w:id="100"/>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00"/>
    <w:bookmarkStart w:name="z107" w:id="10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1"/>
    <w:bookmarkStart w:name="z108" w:id="10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2"/>
    <w:bookmarkStart w:name="z109" w:id="103"/>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11" w:id="104"/>
    <w:p>
      <w:pPr>
        <w:spacing w:after="0"/>
        <w:ind w:left="0"/>
        <w:jc w:val="both"/>
      </w:pPr>
      <w:r>
        <w:rPr>
          <w:rFonts w:ascii="Times New Roman"/>
          <w:b w:val="false"/>
          <w:i w:val="false"/>
          <w:color w:val="000000"/>
          <w:sz w:val="28"/>
        </w:rPr>
        <w:t>
      Нысан</w:t>
      </w:r>
    </w:p>
    <w:bookmarkEnd w:id="104"/>
    <w:bookmarkStart w:name="z112" w:id="105"/>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r>
        <w:br/>
      </w:r>
      <w:r>
        <w:rPr>
          <w:rFonts w:ascii="Times New Roman"/>
          <w:b w:val="false"/>
          <w:i w:val="false"/>
          <w:color w:val="000000"/>
          <w:sz w:val="28"/>
        </w:rPr>
        <w:t>__________________________________жыл</w:t>
      </w:r>
      <w:r>
        <w:br/>
      </w:r>
      <w:r>
        <w:rPr>
          <w:rFonts w:ascii="Times New Roman"/>
          <w:b w:val="false"/>
          <w:i w:val="false"/>
          <w:color w:val="000000"/>
          <w:sz w:val="28"/>
        </w:rPr>
        <w:t>(жеке жоспар құрастырылатын кезең)</w:t>
      </w:r>
    </w:p>
    <w:bookmarkEnd w:id="105"/>
    <w:bookmarkStart w:name="z113" w:id="106"/>
    <w:p>
      <w:pPr>
        <w:spacing w:after="0"/>
        <w:ind w:left="0"/>
        <w:jc w:val="both"/>
      </w:pPr>
      <w:r>
        <w:rPr>
          <w:rFonts w:ascii="Times New Roman"/>
          <w:b w:val="false"/>
          <w:i w:val="false"/>
          <w:color w:val="000000"/>
          <w:sz w:val="28"/>
        </w:rPr>
        <w:t>
      Қызметшінің тегі, аты, әкесінің аты (болған жағдайда) ________________</w:t>
      </w:r>
      <w:r>
        <w:br/>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Қызметшінің құрылымдық бөлімшесінің атауы:_________________________</w:t>
      </w:r>
      <w:r>
        <w:br/>
      </w:r>
      <w:r>
        <w:rPr>
          <w:rFonts w:ascii="Times New Roman"/>
          <w:b w:val="false"/>
          <w:i w:val="false"/>
          <w:color w:val="000000"/>
          <w:sz w:val="28"/>
        </w:rPr>
        <w:t>__________________________________________________________________</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4" w:id="107"/>
    <w:p>
      <w:pPr>
        <w:spacing w:after="0"/>
        <w:ind w:left="0"/>
        <w:jc w:val="both"/>
      </w:pPr>
      <w:r>
        <w:rPr>
          <w:rFonts w:ascii="Times New Roman"/>
          <w:b w:val="false"/>
          <w:i w:val="false"/>
          <w:color w:val="000000"/>
          <w:sz w:val="28"/>
        </w:rPr>
        <w:t>
      Ескертпе:</w:t>
      </w:r>
    </w:p>
    <w:bookmarkEnd w:id="107"/>
    <w:bookmarkStart w:name="z115" w:id="108"/>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08"/>
    <w:bookmarkStart w:name="z116" w:id="109"/>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r>
              <w:br/>
            </w:r>
            <w:r>
              <w:rPr>
                <w:rFonts w:ascii="Times New Roman"/>
                <w:b/>
                <w:i w:val="false"/>
                <w:color w:val="000000"/>
                <w:sz w:val="20"/>
              </w:rPr>
              <w:t>___________________________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r>
              <w:br/>
            </w:r>
            <w:r>
              <w:rPr>
                <w:rFonts w:ascii="Times New Roman"/>
                <w:b/>
                <w:i w:val="false"/>
                <w:color w:val="000000"/>
                <w:sz w:val="20"/>
              </w:rPr>
              <w:t>___________________________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18" w:id="110"/>
    <w:p>
      <w:pPr>
        <w:spacing w:after="0"/>
        <w:ind w:left="0"/>
        <w:jc w:val="both"/>
      </w:pPr>
      <w:r>
        <w:rPr>
          <w:rFonts w:ascii="Times New Roman"/>
          <w:b w:val="false"/>
          <w:i w:val="false"/>
          <w:color w:val="000000"/>
          <w:sz w:val="28"/>
        </w:rPr>
        <w:t>
      Нысан</w:t>
      </w:r>
    </w:p>
    <w:bookmarkEnd w:id="110"/>
    <w:bookmarkStart w:name="z119" w:id="111"/>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_____________________тоқсан_____жыл</w:t>
      </w:r>
      <w:r>
        <w:br/>
      </w:r>
      <w:r>
        <w:rPr>
          <w:rFonts w:ascii="Times New Roman"/>
          <w:b w:val="false"/>
          <w:i w:val="false"/>
          <w:color w:val="000000"/>
          <w:sz w:val="28"/>
        </w:rPr>
        <w:t>(бағаланатын кезең)</w:t>
      </w:r>
    </w:p>
    <w:bookmarkEnd w:id="111"/>
    <w:bookmarkStart w:name="z120" w:id="112"/>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w:t>
      </w:r>
    </w:p>
    <w:bookmarkEnd w:id="112"/>
    <w:bookmarkStart w:name="z121" w:id="113"/>
    <w:p>
      <w:pPr>
        <w:spacing w:after="0"/>
        <w:ind w:left="0"/>
        <w:jc w:val="both"/>
      </w:pPr>
      <w:r>
        <w:rPr>
          <w:rFonts w:ascii="Times New Roman"/>
          <w:b w:val="false"/>
          <w:i w:val="false"/>
          <w:color w:val="000000"/>
          <w:sz w:val="28"/>
        </w:rPr>
        <w:t>
      Лауазымдық міндеттерді орындау бағасы: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184"/>
        <w:gridCol w:w="1609"/>
        <w:gridCol w:w="1609"/>
        <w:gridCol w:w="2185"/>
        <w:gridCol w:w="1609"/>
        <w:gridCol w:w="1610"/>
        <w:gridCol w:w="460"/>
      </w:tblGrid>
      <w:tr>
        <w:trPr>
          <w:trHeight w:val="30" w:hRule="atLeast"/>
        </w:trPr>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r>
              <w:br/>
            </w:r>
            <w:r>
              <w:rPr>
                <w:rFonts w:ascii="Times New Roman"/>
                <w:b/>
                <w:i w:val="false"/>
                <w:color w:val="000000"/>
                <w:sz w:val="20"/>
              </w:rPr>
              <w:t>___________________________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r>
              <w:br/>
            </w:r>
            <w:r>
              <w:rPr>
                <w:rFonts w:ascii="Times New Roman"/>
                <w:b/>
                <w:i w:val="false"/>
                <w:color w:val="000000"/>
                <w:sz w:val="20"/>
              </w:rPr>
              <w:t>___________________________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23" w:id="114"/>
    <w:p>
      <w:pPr>
        <w:spacing w:after="0"/>
        <w:ind w:left="0"/>
        <w:jc w:val="both"/>
      </w:pPr>
      <w:r>
        <w:rPr>
          <w:rFonts w:ascii="Times New Roman"/>
          <w:b w:val="false"/>
          <w:i w:val="false"/>
          <w:color w:val="000000"/>
          <w:sz w:val="28"/>
        </w:rPr>
        <w:t>
      Нысан</w:t>
      </w:r>
    </w:p>
    <w:bookmarkEnd w:id="114"/>
    <w:bookmarkStart w:name="z124" w:id="115"/>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_________________ жыл</w:t>
      </w:r>
      <w:r>
        <w:br/>
      </w:r>
      <w:r>
        <w:rPr>
          <w:rFonts w:ascii="Times New Roman"/>
          <w:b w:val="false"/>
          <w:i w:val="false"/>
          <w:color w:val="000000"/>
          <w:sz w:val="28"/>
        </w:rPr>
        <w:t>(бағаланатын жыл)</w:t>
      </w:r>
    </w:p>
    <w:bookmarkEnd w:id="115"/>
    <w:bookmarkStart w:name="z125" w:id="116"/>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p>
    <w:bookmarkEnd w:id="116"/>
    <w:bookmarkStart w:name="z126" w:id="117"/>
    <w:p>
      <w:pPr>
        <w:spacing w:after="0"/>
        <w:ind w:left="0"/>
        <w:jc w:val="both"/>
      </w:pPr>
      <w:r>
        <w:rPr>
          <w:rFonts w:ascii="Times New Roman"/>
          <w:b w:val="false"/>
          <w:i w:val="false"/>
          <w:color w:val="000000"/>
          <w:sz w:val="28"/>
        </w:rPr>
        <w:t>
      Жеке жоспарды орындау бағасы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2597"/>
        <w:gridCol w:w="3908"/>
        <w:gridCol w:w="2333"/>
        <w:gridCol w:w="1416"/>
        <w:gridCol w:w="630"/>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r>
              <w:br/>
            </w:r>
            <w:r>
              <w:rPr>
                <w:rFonts w:ascii="Times New Roman"/>
                <w:b/>
                <w:i w:val="false"/>
                <w:color w:val="000000"/>
                <w:sz w:val="20"/>
              </w:rPr>
              <w:t>___________________________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r>
              <w:br/>
            </w:r>
            <w:r>
              <w:rPr>
                <w:rFonts w:ascii="Times New Roman"/>
                <w:b/>
                <w:i w:val="false"/>
                <w:color w:val="000000"/>
                <w:sz w:val="20"/>
              </w:rPr>
              <w:t>___________________________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28" w:id="118"/>
    <w:p>
      <w:pPr>
        <w:spacing w:after="0"/>
        <w:ind w:left="0"/>
        <w:jc w:val="both"/>
      </w:pPr>
      <w:r>
        <w:rPr>
          <w:rFonts w:ascii="Times New Roman"/>
          <w:b w:val="false"/>
          <w:i w:val="false"/>
          <w:color w:val="000000"/>
          <w:sz w:val="28"/>
        </w:rPr>
        <w:t>
      Нысан</w:t>
      </w:r>
    </w:p>
    <w:bookmarkEnd w:id="118"/>
    <w:bookmarkStart w:name="z129" w:id="119"/>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p>
    <w:bookmarkEnd w:id="119"/>
    <w:bookmarkStart w:name="z130" w:id="120"/>
    <w:p>
      <w:pPr>
        <w:spacing w:after="0"/>
        <w:ind w:left="0"/>
        <w:jc w:val="both"/>
      </w:pPr>
      <w:r>
        <w:rPr>
          <w:rFonts w:ascii="Times New Roman"/>
          <w:b w:val="false"/>
          <w:i w:val="false"/>
          <w:color w:val="000000"/>
          <w:sz w:val="28"/>
        </w:rPr>
        <w:t>
      Бағалау нәтижелері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5786"/>
        <w:gridCol w:w="2171"/>
        <w:gridCol w:w="2172"/>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комиссияның ұсыныстары</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1" w:id="121"/>
    <w:p>
      <w:pPr>
        <w:spacing w:after="0"/>
        <w:ind w:left="0"/>
        <w:jc w:val="both"/>
      </w:pPr>
      <w:r>
        <w:rPr>
          <w:rFonts w:ascii="Times New Roman"/>
          <w:b w:val="false"/>
          <w:i w:val="false"/>
          <w:color w:val="000000"/>
          <w:sz w:val="28"/>
        </w:rPr>
        <w:t>
      Бағалау жөніндегі комиссия қорытындысы:</w:t>
      </w:r>
    </w:p>
    <w:bookmarkEnd w:id="121"/>
    <w:bookmarkStart w:name="z132" w:id="122"/>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p>
    <w:bookmarkEnd w:id="122"/>
    <w:bookmarkStart w:name="z133" w:id="123"/>
    <w:p>
      <w:pPr>
        <w:spacing w:after="0"/>
        <w:ind w:left="0"/>
        <w:jc w:val="both"/>
      </w:pPr>
      <w:r>
        <w:rPr>
          <w:rFonts w:ascii="Times New Roman"/>
          <w:b w:val="false"/>
          <w:i w:val="false"/>
          <w:color w:val="000000"/>
          <w:sz w:val="28"/>
        </w:rPr>
        <w:t>
      Тексерген:</w:t>
      </w:r>
    </w:p>
    <w:bookmarkEnd w:id="123"/>
    <w:bookmarkStart w:name="z134" w:id="124"/>
    <w:p>
      <w:pPr>
        <w:spacing w:after="0"/>
        <w:ind w:left="0"/>
        <w:jc w:val="both"/>
      </w:pPr>
      <w:r>
        <w:rPr>
          <w:rFonts w:ascii="Times New Roman"/>
          <w:b w:val="false"/>
          <w:i w:val="false"/>
          <w:color w:val="000000"/>
          <w:sz w:val="28"/>
        </w:rPr>
        <w:t>
      Бағалау жөніндегі комиссия хатшысы: ___________________________ Күні: _____________</w:t>
      </w:r>
    </w:p>
    <w:bookmarkEnd w:id="124"/>
    <w:bookmarkStart w:name="z135" w:id="125"/>
    <w:p>
      <w:pPr>
        <w:spacing w:after="0"/>
        <w:ind w:left="0"/>
        <w:jc w:val="both"/>
      </w:pPr>
      <w:r>
        <w:rPr>
          <w:rFonts w:ascii="Times New Roman"/>
          <w:b w:val="false"/>
          <w:i w:val="false"/>
          <w:color w:val="000000"/>
          <w:sz w:val="28"/>
        </w:rPr>
        <w:t>
      (тегі, аты, әкесінің аты (болған жағдайда, қолы)</w:t>
      </w:r>
    </w:p>
    <w:bookmarkEnd w:id="125"/>
    <w:bookmarkStart w:name="z136" w:id="126"/>
    <w:p>
      <w:pPr>
        <w:spacing w:after="0"/>
        <w:ind w:left="0"/>
        <w:jc w:val="both"/>
      </w:pPr>
      <w:r>
        <w:rPr>
          <w:rFonts w:ascii="Times New Roman"/>
          <w:b w:val="false"/>
          <w:i w:val="false"/>
          <w:color w:val="000000"/>
          <w:sz w:val="28"/>
        </w:rPr>
        <w:t>
      Бағалау жөніндегі комиссия төрағасы: ____________________________ Күні: ____________</w:t>
      </w:r>
    </w:p>
    <w:bookmarkEnd w:id="126"/>
    <w:bookmarkStart w:name="z137" w:id="127"/>
    <w:p>
      <w:pPr>
        <w:spacing w:after="0"/>
        <w:ind w:left="0"/>
        <w:jc w:val="both"/>
      </w:pPr>
      <w:r>
        <w:rPr>
          <w:rFonts w:ascii="Times New Roman"/>
          <w:b w:val="false"/>
          <w:i w:val="false"/>
          <w:color w:val="000000"/>
          <w:sz w:val="28"/>
        </w:rPr>
        <w:t>
      (тегі, аты, әкесінің аты (болған жағдайда), қолы)</w:t>
      </w:r>
    </w:p>
    <w:bookmarkEnd w:id="127"/>
    <w:bookmarkStart w:name="z138" w:id="128"/>
    <w:p>
      <w:pPr>
        <w:spacing w:after="0"/>
        <w:ind w:left="0"/>
        <w:jc w:val="both"/>
      </w:pPr>
      <w:r>
        <w:rPr>
          <w:rFonts w:ascii="Times New Roman"/>
          <w:b w:val="false"/>
          <w:i w:val="false"/>
          <w:color w:val="000000"/>
          <w:sz w:val="28"/>
        </w:rPr>
        <w:t>
      Бағалау жөніндегі комиссия мүшесі: _____________________________ Күні: _____________</w:t>
      </w:r>
    </w:p>
    <w:bookmarkEnd w:id="128"/>
    <w:bookmarkStart w:name="z139" w:id="129"/>
    <w:p>
      <w:pPr>
        <w:spacing w:after="0"/>
        <w:ind w:left="0"/>
        <w:jc w:val="both"/>
      </w:pPr>
      <w:r>
        <w:rPr>
          <w:rFonts w:ascii="Times New Roman"/>
          <w:b w:val="false"/>
          <w:i w:val="false"/>
          <w:color w:val="000000"/>
          <w:sz w:val="28"/>
        </w:rPr>
        <w:t>
      (тегі, аты, әкесінің аты (болған жағдайда), қолы)</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