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6109" w14:textId="2c06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2013 жылғы 24 желтоқсандағы № 15-4 "Жаңақала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2017 жылғы 10 наурыздағы № 9-2 шешімі. Батыс Қазақстан облысының Әділет департаментінде 2017 жылғы 30 наурызда № 4751 болып тіркелді. Күші жойылды - Батыс Қазақстан облысы Жаңақала аудандық мәслихатының 2020 жылғы 3 наурыздағы № 44-2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 44-2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мүгедектердi әлеуметтiк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17 шілдедегі </w:t>
      </w:r>
      <w:r>
        <w:rPr>
          <w:rFonts w:ascii="Times New Roman"/>
          <w:b w:val="false"/>
          <w:i w:val="false"/>
          <w:color w:val="000000"/>
          <w:sz w:val="28"/>
        </w:rPr>
        <w:t>"Мемлекеттік атаулы әлеуметтік көмек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 жылғы 21 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2013 жылғы 24 желтоқсандағы №15-4 "Жаңақала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№3415 болып тіркелген, 2014 жылғы 3 ақпандағы "Әділет" ақпараттық-құқықтық жүйесінде жарияланған) мынадай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Жаңақала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–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қатерлі ісік ауруларына, туберкулезбен ауратындарға аурулығын дәлелдейтін анықтама негізінде, табысын есепке алмай 15 АЕК мөлшерінде;";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гемодиализдегі 1 топ мүгедектеріне, табыстарын есепке алмай 50 АЕК мөлшерінде;";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8) тармақшамен толықтырылсын: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мүгедектерге жеке оңалту бағдарламасына сәйкес санаториялық емделуге баратын жол шығындарын өтеу үшін, билеттердің құны мөлшерінде.";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Жаңақала ауданының әлеуметтік көмек көрсету, оның мөлшерлерін белгілеу және мұқтаж азаматтардың жекелеген санаттарының тізбесін айқындау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баған мынадай редакцияда жазылсын: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Қыркүйектің екінші жексенбісі – Отбасы күні бір реттік".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_________________М.Тоқжанов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"17" наурыз 2017 жыл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