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524c" w14:textId="ad45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2013 жылғы 28 желтоқсандағы № 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2017 жылғы 9 наурыздағы № 9-4 шешімі. Батыс Қазақстан облысының Әділет департаментінде 2017 жылғы 5 сәуірде № 4762 болып тіркелді. Күші жойылды - Батыс Қазақстан облысы Бөкей ордасы аудандық мәслихатының 2020 жылғы 4 наурыздағы № 36-2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 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Президентiнiң 1998 жылғы 20 қаңтардағы № 3827 "Қазақстан Республикасындағы кәсiптiк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 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2013 жылғы 28 желтоқсандағы № 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3413 тіркелген, 2014 жылғы 3 ақпанда "Әділет" ақпараттық-құқықтық жүйесінде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Бөкей ордасы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 –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қатерлі ісік ауруларына, туберкулезбен ауратындарға аурулығын дәлелдейтін анықтама негізінде табысын есепке алмай 15 АЕК мөлшерінде;";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 тармақшамен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мүгедектерге жеке оңалту бағдарламасына сәйкес санаториялық емделуге баратын жол шығындарын өтеу үшін, билеттердің құны мөлшерінде.";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баған мынадай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Қыркүйектің екінші жексенбісі – Отбасы күні бір реттік".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"КЕЛIСIЛГEH"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_________________М.Тоқжанов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"17" наурыз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