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c233" w14:textId="b41c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2012 жылғы 19 шілдедегі № 5-5 "Жеке тұрғын үй қорындағы және жалға берілген тұрғын үйлердегі тұрғын үйді пайдаланғаны үшін жалдау ақысының шығыстары жергілікті бюджетке жүктелетін азаматтар санатын белгілеу туралы" шешіміне толықтыру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2017 жылғы 11 қазандағы № 18-2 шешімі. Батыс Қазақстан облысының Әділет департаментінде 2017 жылғы 19 қазанда № 4918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Заңның </w:t>
      </w:r>
      <w:r>
        <w:rPr>
          <w:rFonts w:ascii="Times New Roman"/>
          <w:b w:val="false"/>
          <w:i w:val="false"/>
          <w:color w:val="000000"/>
          <w:sz w:val="28"/>
        </w:rPr>
        <w:t>6 –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Заңның </w:t>
      </w:r>
      <w:r>
        <w:rPr>
          <w:rFonts w:ascii="Times New Roman"/>
          <w:b w:val="false"/>
          <w:i w:val="false"/>
          <w:color w:val="000000"/>
          <w:sz w:val="28"/>
        </w:rPr>
        <w:t>97 – бабына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2012 жылғы 19 шілдедегі №5-5 "Жеке тұрғын үй қорындағы және жалға берілген тұрғын үйлердегі тұрғын үйді пайдаланғаны үшін жалдау ақысының шығыстары жергілікті бюджетке жүктелетін азаматтар санатын белгілеу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№7-3-133 тіркелген, 2012 жылғы 30 тамыздағы "Бөрлі жаршысы - Бурлинские вести" газетінде жарияланған) мынадай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w:t>
      </w:r>
    </w:p>
    <w:bookmarkStart w:name="z6" w:id="2"/>
    <w:p>
      <w:pPr>
        <w:spacing w:after="0"/>
        <w:ind w:left="0"/>
        <w:jc w:val="both"/>
      </w:pPr>
      <w:r>
        <w:rPr>
          <w:rFonts w:ascii="Times New Roman"/>
          <w:b w:val="false"/>
          <w:i w:val="false"/>
          <w:color w:val="000000"/>
          <w:sz w:val="28"/>
        </w:rPr>
        <w:t>
      мынадай редакциядағы үшінші абзацпен толықтырылсын:</w:t>
      </w:r>
    </w:p>
    <w:bookmarkEnd w:id="2"/>
    <w:bookmarkStart w:name="z7" w:id="3"/>
    <w:p>
      <w:pPr>
        <w:spacing w:after="0"/>
        <w:ind w:left="0"/>
        <w:jc w:val="both"/>
      </w:pPr>
      <w:r>
        <w:rPr>
          <w:rFonts w:ascii="Times New Roman"/>
          <w:b w:val="false"/>
          <w:i w:val="false"/>
          <w:color w:val="000000"/>
          <w:sz w:val="28"/>
        </w:rPr>
        <w:t>
      "мемлекеттік қызметшілер.".</w:t>
      </w:r>
    </w:p>
    <w:bookmarkEnd w:id="3"/>
    <w:bookmarkStart w:name="z8" w:id="4"/>
    <w:p>
      <w:pPr>
        <w:spacing w:after="0"/>
        <w:ind w:left="0"/>
        <w:jc w:val="both"/>
      </w:pPr>
      <w:r>
        <w:rPr>
          <w:rFonts w:ascii="Times New Roman"/>
          <w:b w:val="false"/>
          <w:i w:val="false"/>
          <w:color w:val="000000"/>
          <w:sz w:val="28"/>
        </w:rPr>
        <w:t>
      2. Аудандық мәслихат аппаратының ұйымдастыру және құқықтық жұмысы бөлімі басшысының міндетін атқарушы (Л.Ж.Уржанова)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