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c560a" w14:textId="c6c56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ауданы Қабыршақты ауылдық округі Первомай ауылындағы кейбір көше атауларын қайта атау туралы</w:t>
      </w:r>
    </w:p>
    <w:p>
      <w:pPr>
        <w:spacing w:after="0"/>
        <w:ind w:left="0"/>
        <w:jc w:val="both"/>
      </w:pPr>
      <w:r>
        <w:rPr>
          <w:rFonts w:ascii="Times New Roman"/>
          <w:b w:val="false"/>
          <w:i w:val="false"/>
          <w:color w:val="000000"/>
          <w:sz w:val="28"/>
        </w:rPr>
        <w:t>Батыс Қазақстан облысы Ақжайық ауданы Қабыршақты ауылдық округі әкімінің 2017 жылғы 16 қарашадағы № 10 шешімі. Батыс Қазақстан облысының Әділет департаментінде 2017 жылғы 23 қарашада № 4964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1993 жылғы 8 желтоқсандағы </w:t>
      </w:r>
      <w:r>
        <w:rPr>
          <w:rFonts w:ascii="Times New Roman"/>
          <w:b w:val="false"/>
          <w:i w:val="false"/>
          <w:color w:val="000000"/>
          <w:sz w:val="28"/>
        </w:rPr>
        <w:t>"Қазақстан Республикасының әкімшілік-аумақтық құрылысы туралы"</w:t>
      </w:r>
      <w:r>
        <w:rPr>
          <w:rFonts w:ascii="Times New Roman"/>
          <w:b w:val="false"/>
          <w:i w:val="false"/>
          <w:color w:val="000000"/>
          <w:sz w:val="28"/>
        </w:rPr>
        <w:t xml:space="preserve"> Заңдарына сәйкес, Первомай ауылы халқының пікірін ескере отырып және Батыс Қазақстан облыстық ономастика комиссиясының қорытындысы негізінде, Қабыршақты ауылдық округінің әкімі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Ақжайық ауданы Қабыршақты ауылдық округі Первомай ауылындағы кейбір көше атаулары:</w:t>
      </w:r>
    </w:p>
    <w:bookmarkEnd w:id="1"/>
    <w:bookmarkStart w:name="z5" w:id="2"/>
    <w:p>
      <w:pPr>
        <w:spacing w:after="0"/>
        <w:ind w:left="0"/>
        <w:jc w:val="both"/>
      </w:pPr>
      <w:r>
        <w:rPr>
          <w:rFonts w:ascii="Times New Roman"/>
          <w:b w:val="false"/>
          <w:i w:val="false"/>
          <w:color w:val="000000"/>
          <w:sz w:val="28"/>
        </w:rPr>
        <w:t>
      "Ю.Гагарин" көшесі – "Қазақстан-2050";</w:t>
      </w:r>
    </w:p>
    <w:bookmarkEnd w:id="2"/>
    <w:bookmarkStart w:name="z6" w:id="3"/>
    <w:p>
      <w:pPr>
        <w:spacing w:after="0"/>
        <w:ind w:left="0"/>
        <w:jc w:val="both"/>
      </w:pPr>
      <w:r>
        <w:rPr>
          <w:rFonts w:ascii="Times New Roman"/>
          <w:b w:val="false"/>
          <w:i w:val="false"/>
          <w:color w:val="000000"/>
          <w:sz w:val="28"/>
        </w:rPr>
        <w:t>
      "В.И.Чапаев" көшесі – "Келешек" көшесі;</w:t>
      </w:r>
    </w:p>
    <w:bookmarkEnd w:id="3"/>
    <w:bookmarkStart w:name="z7" w:id="4"/>
    <w:p>
      <w:pPr>
        <w:spacing w:after="0"/>
        <w:ind w:left="0"/>
        <w:jc w:val="both"/>
      </w:pPr>
      <w:r>
        <w:rPr>
          <w:rFonts w:ascii="Times New Roman"/>
          <w:b w:val="false"/>
          <w:i w:val="false"/>
          <w:color w:val="000000"/>
          <w:sz w:val="28"/>
        </w:rPr>
        <w:t>
      "Киров" көшесі – "Ынтымақ" көшесі;</w:t>
      </w:r>
    </w:p>
    <w:bookmarkEnd w:id="4"/>
    <w:bookmarkStart w:name="z8" w:id="5"/>
    <w:p>
      <w:pPr>
        <w:spacing w:after="0"/>
        <w:ind w:left="0"/>
        <w:jc w:val="both"/>
      </w:pPr>
      <w:r>
        <w:rPr>
          <w:rFonts w:ascii="Times New Roman"/>
          <w:b w:val="false"/>
          <w:i w:val="false"/>
          <w:color w:val="000000"/>
          <w:sz w:val="28"/>
        </w:rPr>
        <w:t>
      "1 ферма" көшесі – "Азаттық" көшесі деп қайта аталсын.</w:t>
      </w:r>
    </w:p>
    <w:bookmarkEnd w:id="5"/>
    <w:bookmarkStart w:name="z9" w:id="6"/>
    <w:p>
      <w:pPr>
        <w:spacing w:after="0"/>
        <w:ind w:left="0"/>
        <w:jc w:val="both"/>
      </w:pPr>
      <w:r>
        <w:rPr>
          <w:rFonts w:ascii="Times New Roman"/>
          <w:b w:val="false"/>
          <w:i w:val="false"/>
          <w:color w:val="000000"/>
          <w:sz w:val="28"/>
        </w:rPr>
        <w:t>
      2. Қабыршақты ауылдық округі әкімі аппаратының жетекші маманы (Н.Кабжанова)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6"/>
    <w:bookmarkStart w:name="z10" w:id="7"/>
    <w:p>
      <w:pPr>
        <w:spacing w:after="0"/>
        <w:ind w:left="0"/>
        <w:jc w:val="both"/>
      </w:pPr>
      <w:r>
        <w:rPr>
          <w:rFonts w:ascii="Times New Roman"/>
          <w:b w:val="false"/>
          <w:i w:val="false"/>
          <w:color w:val="000000"/>
          <w:sz w:val="28"/>
        </w:rPr>
        <w:t>
      3. Осы шешімнің орындалуын бақылауды өзіме қалдырамын.</w:t>
      </w:r>
    </w:p>
    <w:bookmarkEnd w:id="7"/>
    <w:bookmarkStart w:name="z11" w:id="8"/>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Қабыршақты ауылдық</w:t>
            </w:r>
            <w:r>
              <w:br/>
            </w:r>
            <w:r>
              <w:rPr>
                <w:rFonts w:ascii="Times New Roman"/>
                <w:b w:val="false"/>
                <w:i/>
                <w:color w:val="000000"/>
                <w:sz w:val="20"/>
              </w:rPr>
              <w:t>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С.Бимаганбетов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