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17a3" w14:textId="68917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14 қыркүйектегі № 262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қаулысының күші жойылды деп тану туралы</w:t>
      </w:r>
    </w:p>
    <w:p>
      <w:pPr>
        <w:spacing w:after="0"/>
        <w:ind w:left="0"/>
        <w:jc w:val="both"/>
      </w:pPr>
      <w:r>
        <w:rPr>
          <w:rFonts w:ascii="Times New Roman"/>
          <w:b w:val="false"/>
          <w:i w:val="false"/>
          <w:color w:val="000000"/>
          <w:sz w:val="28"/>
        </w:rPr>
        <w:t>Батыс Қазақстан облысы әкімдігінің 2017 жылғы 18 наурыздағы № 78 қаулысы. Батыс Қазақстан облысының Әділет департаментінде 2017 жылғы 11 сәуірде № 4775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және Қазақстан Республикасы Үкіметінің 2013 жылғы 18 қыркүйектегі №983 "Мемлекеттік көрсетілетін қызметтер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облысы әкімдігінің 2015 жылғы 14 қыркүйектегі №262 "Заңды тұлғалардың түсті және қара металдардың сынықтары мен қалдықтарын жинау (дайындау), сақтау, өңдеу және өткізу бойынша қызметті жүзеге асыруына лицензия беру" мемлекеттік көрсетілетін қызмет регламентін бекіту туралы" (Нормативтік құқықтық актілерді мемлекеттік тіркеу тізілімінде №4102 тіркелген, 2015 жылғы 7 қарашада "Орал өңірі" және "Приуралье"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w:t>
      </w:r>
      <w:r>
        <w:rPr>
          <w:rFonts w:ascii="Times New Roman"/>
          <w:b w:val="false"/>
          <w:i w:val="false"/>
          <w:color w:val="000000"/>
          <w:sz w:val="28"/>
        </w:rPr>
        <w:t>2. "Батыс Қазақстан облысының табиғи ресурстар және табиғат пайдалануды реттеу басқармасы" мемлекеттік мекемесі (А.М.Дәулетжанов)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И.В.Стексовке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