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2600" w14:textId="8642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7 жылғы 19 қаңтардағы № 13 қаулысы. Шығыс Қазақстан облысының Әділет департаментінде 2017 жылғы 6 ақпанда № 487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ұқықтық актілер туралы"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емонаиха ауданы әкімдігінің "2015 жылға Шемонаиха ауданы аумағында тұратын халықтың нысаналы топтарын анықтау туралы" 2014 жылғы 28 қарашадағы № 39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31 желтоқсанда "Уба-Информ" газетінің № 53 санында жарияланған, Құқықтық актілерді мемлекеттік тіркеу Тізілімінде № 3586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Шемонаиха ауданы әкімдігінің "2015 жылы қоғамдық жұмыстарды ұйымдастыру мен қаржыландыру туралы" 2014 жылғы 28 қарашадағы № 39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07 қантарда "Уба-Информ" газетінің № 1 санында жарияланған, Құқықтық актілерді мемлекеттік тіркеу Тізілімінде № 3594 тіркелге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емонаих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