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82e2" w14:textId="9028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ауданының аудандық маңызы бар автомобиль жолдардың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2017 жылғы 25 сәуірдегі № 170 қаулысы. Шығыс Қазақстан облысының Әділет департаментінде 2017 жылғы 1 маусымда № 5052 болып тіркелді. Күші жойылды - Шығыс Қазақстан облысы Ұлан ауданы әкімдігінің 2025 жылғы 24 маусымдағы № 298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әкімдігінің 24.06.2025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11) тармақшасы және Қазақстан Республикасының 2001 жылғы 17 шілдедегі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Шығыс Қазақстан облысы Ұлан ауданының аудандық маңызы бар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"Ұлан ауданының тұрғын үй-коммуналдық шаруашылық, жолаушы көлігі және автомобиль жолдары бөлімі" мемлекеттік мекемесі ұстаушы және Ұлан ауданының аудандық маңызы бар автомобиль жолдарын басқару жөніндегі уәкілетті орган болып анықталсын.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 Манаповқа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жолаушы көлігі және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2017 ж."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М.Х. Мусатаев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170 қаулысымен бекітілді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Ұлан ауданының аудандық маңызы бар автомобиль жолдарының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жолының индексі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жолының атауы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ұзындығы, шақырым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Айыртау – Жаңа Қанай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Ұлан – Бозанбай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 – Ақжартас – Қызылсу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Желдіөзек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– Асубұлақ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– Огневка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Смолянка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– Белогорский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жол – Төменгі Тайынты – Асубұлақ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жол – Жаңа Одесское – Отрадное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Макеевка – Миное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Таврия – Ақтөбе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– Каменка – Тройницкое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жол – Жаңа – Азовое –Бетқұдық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Азовое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Борсақ ауылына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UL-29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"Шалкар" көліне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