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e87" w14:textId="2d8b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ауданының Бастаушы селолық округіне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2017 жылғы 25 қыркүйектегі № 321 қаулысы. Шығыс Қазақстан облысының Әділет департаментінде 2017 жылғы 18 қазанда № 5236 болып тіркелді. Күші жойылды - Шығыс Қазақстан облысы Көкпекті ауданы әкімдігінің 2018 жылғы 26 қыркүйектегі № 299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ауданы әкімдігінің 26.09.2018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9)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18) тармақшасына сәйкес және Көкпекті аудандық аумақтық бас мемлекеттік ветеринариялық инспекторының 2017 жылғы 13 маусымдағы № 159 ұсынысы негізінде,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Бастаушы селолық округіне мүйізді ірі қара малдардың арасында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Марат Капарович Темиржановқа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