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0ba9" w14:textId="dd90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Күршім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22 желтоқсандағы № 17/3-VI шешімі. Шығыс Қазақстан облысы Әділет департаментінде 2018 жылғы 4 қантарда № 5382 болып тіркелді. Күші жойылды - Шығыс Қазақстан облысы Күршім аудандық мәслихатының 2018 жылғы 26 желтоқсандағы № 32/3-VI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26.12.2018 </w:t>
      </w:r>
      <w:r>
        <w:rPr>
          <w:rFonts w:ascii="Times New Roman"/>
          <w:b w:val="false"/>
          <w:i w:val="false"/>
          <w:color w:val="ff0000"/>
          <w:sz w:val="28"/>
        </w:rPr>
        <w:t>№ 32/3-VI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"2018-2020 жылдарға арналған облыстық бюджет туралы" Шығыс Қазақстан облыстық мәслихатының 2017 жылғы 13 желтоқсандағы  № 16/176-VI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22" w:id="2"/>
    <w:p>
      <w:pPr>
        <w:spacing w:after="0"/>
        <w:ind w:left="0"/>
        <w:jc w:val="both"/>
      </w:pPr>
      <w:r>
        <w:rPr>
          <w:rFonts w:ascii="Times New Roman"/>
          <w:b w:val="false"/>
          <w:i w:val="false"/>
          <w:color w:val="000000"/>
          <w:sz w:val="28"/>
        </w:rPr>
        <w:t>
      1) кірістер - 5348633,2 мың теңге, соның ішінде:</w:t>
      </w:r>
    </w:p>
    <w:bookmarkEnd w:id="2"/>
    <w:bookmarkStart w:name="z23" w:id="3"/>
    <w:p>
      <w:pPr>
        <w:spacing w:after="0"/>
        <w:ind w:left="0"/>
        <w:jc w:val="both"/>
      </w:pPr>
      <w:r>
        <w:rPr>
          <w:rFonts w:ascii="Times New Roman"/>
          <w:b w:val="false"/>
          <w:i w:val="false"/>
          <w:color w:val="000000"/>
          <w:sz w:val="28"/>
        </w:rPr>
        <w:t>
      салықтық түсімдер - 537309,4 мың теңге;</w:t>
      </w:r>
    </w:p>
    <w:bookmarkEnd w:id="3"/>
    <w:bookmarkStart w:name="z24" w:id="4"/>
    <w:p>
      <w:pPr>
        <w:spacing w:after="0"/>
        <w:ind w:left="0"/>
        <w:jc w:val="both"/>
      </w:pPr>
      <w:r>
        <w:rPr>
          <w:rFonts w:ascii="Times New Roman"/>
          <w:b w:val="false"/>
          <w:i w:val="false"/>
          <w:color w:val="000000"/>
          <w:sz w:val="28"/>
        </w:rPr>
        <w:t>
      салықтық емес түсімдер - 27388,9 мың теңге;</w:t>
      </w:r>
    </w:p>
    <w:bookmarkEnd w:id="4"/>
    <w:bookmarkStart w:name="z25" w:id="5"/>
    <w:p>
      <w:pPr>
        <w:spacing w:after="0"/>
        <w:ind w:left="0"/>
        <w:jc w:val="both"/>
      </w:pPr>
      <w:r>
        <w:rPr>
          <w:rFonts w:ascii="Times New Roman"/>
          <w:b w:val="false"/>
          <w:i w:val="false"/>
          <w:color w:val="000000"/>
          <w:sz w:val="28"/>
        </w:rPr>
        <w:t>
      негізгі капиталды сатудан түсетін түсімдер - 20773,6 мың теңге;</w:t>
      </w:r>
    </w:p>
    <w:bookmarkEnd w:id="5"/>
    <w:bookmarkStart w:name="z26" w:id="6"/>
    <w:p>
      <w:pPr>
        <w:spacing w:after="0"/>
        <w:ind w:left="0"/>
        <w:jc w:val="both"/>
      </w:pPr>
      <w:r>
        <w:rPr>
          <w:rFonts w:ascii="Times New Roman"/>
          <w:b w:val="false"/>
          <w:i w:val="false"/>
          <w:color w:val="000000"/>
          <w:sz w:val="28"/>
        </w:rPr>
        <w:t>
      трансферттердің түсім - 4763161,3 мың теңге;</w:t>
      </w:r>
    </w:p>
    <w:bookmarkEnd w:id="6"/>
    <w:bookmarkStart w:name="z27" w:id="7"/>
    <w:p>
      <w:pPr>
        <w:spacing w:after="0"/>
        <w:ind w:left="0"/>
        <w:jc w:val="both"/>
      </w:pPr>
      <w:r>
        <w:rPr>
          <w:rFonts w:ascii="Times New Roman"/>
          <w:b w:val="false"/>
          <w:i w:val="false"/>
          <w:color w:val="000000"/>
          <w:sz w:val="28"/>
        </w:rPr>
        <w:t>
      2) шығындар - 5379734,4 мың теңге;</w:t>
      </w:r>
    </w:p>
    <w:bookmarkEnd w:id="7"/>
    <w:bookmarkStart w:name="z28" w:id="8"/>
    <w:p>
      <w:pPr>
        <w:spacing w:after="0"/>
        <w:ind w:left="0"/>
        <w:jc w:val="both"/>
      </w:pPr>
      <w:r>
        <w:rPr>
          <w:rFonts w:ascii="Times New Roman"/>
          <w:b w:val="false"/>
          <w:i w:val="false"/>
          <w:color w:val="000000"/>
          <w:sz w:val="28"/>
        </w:rPr>
        <w:t>
      3) таза бюджеттік кредиттеу - 20826 мың теңге:</w:t>
      </w:r>
    </w:p>
    <w:bookmarkEnd w:id="8"/>
    <w:bookmarkStart w:name="z29" w:id="9"/>
    <w:p>
      <w:pPr>
        <w:spacing w:after="0"/>
        <w:ind w:left="0"/>
        <w:jc w:val="both"/>
      </w:pPr>
      <w:r>
        <w:rPr>
          <w:rFonts w:ascii="Times New Roman"/>
          <w:b w:val="false"/>
          <w:i w:val="false"/>
          <w:color w:val="000000"/>
          <w:sz w:val="28"/>
        </w:rPr>
        <w:t>
      бюджеттік кредиттер - 36078 мың теңге;</w:t>
      </w:r>
    </w:p>
    <w:bookmarkEnd w:id="9"/>
    <w:bookmarkStart w:name="z30" w:id="10"/>
    <w:p>
      <w:pPr>
        <w:spacing w:after="0"/>
        <w:ind w:left="0"/>
        <w:jc w:val="both"/>
      </w:pPr>
      <w:r>
        <w:rPr>
          <w:rFonts w:ascii="Times New Roman"/>
          <w:b w:val="false"/>
          <w:i w:val="false"/>
          <w:color w:val="000000"/>
          <w:sz w:val="28"/>
        </w:rPr>
        <w:t>
      бюджеттік кредиттерді өтеу - 15252 мың теңге;</w:t>
      </w:r>
    </w:p>
    <w:bookmarkEnd w:id="10"/>
    <w:bookmarkStart w:name="z31" w:id="1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1"/>
    <w:bookmarkStart w:name="z32"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33" w:id="13"/>
    <w:p>
      <w:pPr>
        <w:spacing w:after="0"/>
        <w:ind w:left="0"/>
        <w:jc w:val="both"/>
      </w:pPr>
      <w:r>
        <w:rPr>
          <w:rFonts w:ascii="Times New Roman"/>
          <w:b w:val="false"/>
          <w:i w:val="false"/>
          <w:color w:val="000000"/>
          <w:sz w:val="28"/>
        </w:rPr>
        <w:t>
      5) бюджет тапшылығы (профицит) - - 51927,2 мың теңге;</w:t>
      </w:r>
    </w:p>
    <w:bookmarkEnd w:id="13"/>
    <w:bookmarkStart w:name="z34" w:id="14"/>
    <w:p>
      <w:pPr>
        <w:spacing w:after="0"/>
        <w:ind w:left="0"/>
        <w:jc w:val="both"/>
      </w:pPr>
      <w:r>
        <w:rPr>
          <w:rFonts w:ascii="Times New Roman"/>
          <w:b w:val="false"/>
          <w:i w:val="false"/>
          <w:color w:val="000000"/>
          <w:sz w:val="28"/>
        </w:rPr>
        <w:t>
      6) бюджет тапшылығын қаржыландыру (профицитті пайдалану) - 51927,2 мың теңге:</w:t>
      </w:r>
    </w:p>
    <w:bookmarkEnd w:id="14"/>
    <w:bookmarkStart w:name="z35" w:id="15"/>
    <w:p>
      <w:pPr>
        <w:spacing w:after="0"/>
        <w:ind w:left="0"/>
        <w:jc w:val="both"/>
      </w:pPr>
      <w:r>
        <w:rPr>
          <w:rFonts w:ascii="Times New Roman"/>
          <w:b w:val="false"/>
          <w:i w:val="false"/>
          <w:color w:val="000000"/>
          <w:sz w:val="28"/>
        </w:rPr>
        <w:t>
      қарыздардың түсуі - 36075 мың теңге;</w:t>
      </w:r>
    </w:p>
    <w:bookmarkEnd w:id="15"/>
    <w:bookmarkStart w:name="z36" w:id="16"/>
    <w:p>
      <w:pPr>
        <w:spacing w:after="0"/>
        <w:ind w:left="0"/>
        <w:jc w:val="both"/>
      </w:pPr>
      <w:r>
        <w:rPr>
          <w:rFonts w:ascii="Times New Roman"/>
          <w:b w:val="false"/>
          <w:i w:val="false"/>
          <w:color w:val="000000"/>
          <w:sz w:val="28"/>
        </w:rPr>
        <w:t>
      қарыздарды өтеу - 15252 мың теңге;</w:t>
      </w:r>
    </w:p>
    <w:bookmarkEnd w:id="16"/>
    <w:bookmarkStart w:name="z37" w:id="17"/>
    <w:p>
      <w:pPr>
        <w:spacing w:after="0"/>
        <w:ind w:left="0"/>
        <w:jc w:val="both"/>
      </w:pPr>
      <w:r>
        <w:rPr>
          <w:rFonts w:ascii="Times New Roman"/>
          <w:b w:val="false"/>
          <w:i w:val="false"/>
          <w:color w:val="000000"/>
          <w:sz w:val="28"/>
        </w:rPr>
        <w:t>
      бюджет қаражаттарының пайдаланылатын қалдықтары - 31104,2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29.11.2018 </w:t>
      </w:r>
      <w:r>
        <w:rPr>
          <w:rFonts w:ascii="Times New Roman"/>
          <w:b w:val="false"/>
          <w:i w:val="false"/>
          <w:color w:val="000000"/>
          <w:sz w:val="28"/>
        </w:rPr>
        <w:t>№ 31/2-VI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18"/>
    <w:p>
      <w:pPr>
        <w:spacing w:after="0"/>
        <w:ind w:left="0"/>
        <w:jc w:val="both"/>
      </w:pPr>
      <w:r>
        <w:rPr>
          <w:rFonts w:ascii="Times New Roman"/>
          <w:b w:val="false"/>
          <w:i w:val="false"/>
          <w:color w:val="000000"/>
          <w:sz w:val="28"/>
        </w:rPr>
        <w:t>
      2. Облыстық бюджеттен аудандық бюджетке 2018 жылға берілген субвенция көлемі 3470738 мың теңге, 2019 жылға 3541262 мың теңге, 2020 жылға 3541262 мың теңге сомасында аудандық бюджетте ескерілсін.</w:t>
      </w:r>
    </w:p>
    <w:bookmarkEnd w:id="18"/>
    <w:bookmarkStart w:name="z5" w:id="19"/>
    <w:p>
      <w:pPr>
        <w:spacing w:after="0"/>
        <w:ind w:left="0"/>
        <w:jc w:val="both"/>
      </w:pPr>
      <w:r>
        <w:rPr>
          <w:rFonts w:ascii="Times New Roman"/>
          <w:b w:val="false"/>
          <w:i w:val="false"/>
          <w:color w:val="000000"/>
          <w:sz w:val="28"/>
        </w:rPr>
        <w:t>
      3. Аудандық бюджеттен жергілікті өзін-өзі басқаруға ауысатын субвенция көлемі 114852 мың теңге қаражатты, 2018 жылға арналған аудандық бюджеттен  қарастырылсын, соның ішінде:</w:t>
      </w:r>
    </w:p>
    <w:bookmarkEnd w:id="19"/>
    <w:p>
      <w:pPr>
        <w:spacing w:after="0"/>
        <w:ind w:left="0"/>
        <w:jc w:val="both"/>
      </w:pPr>
      <w:r>
        <w:rPr>
          <w:rFonts w:ascii="Times New Roman"/>
          <w:b w:val="false"/>
          <w:i w:val="false"/>
          <w:color w:val="000000"/>
          <w:sz w:val="28"/>
        </w:rPr>
        <w:t>
      Күршім ауылдық округіне - 27029 мың теңге;</w:t>
      </w:r>
    </w:p>
    <w:p>
      <w:pPr>
        <w:spacing w:after="0"/>
        <w:ind w:left="0"/>
        <w:jc w:val="both"/>
      </w:pPr>
      <w:r>
        <w:rPr>
          <w:rFonts w:ascii="Times New Roman"/>
          <w:b w:val="false"/>
          <w:i w:val="false"/>
          <w:color w:val="000000"/>
          <w:sz w:val="28"/>
        </w:rPr>
        <w:t>
      Марқакөл ауылдық округіне - 24171 мың теңге;</w:t>
      </w:r>
    </w:p>
    <w:p>
      <w:pPr>
        <w:spacing w:after="0"/>
        <w:ind w:left="0"/>
        <w:jc w:val="both"/>
      </w:pPr>
      <w:r>
        <w:rPr>
          <w:rFonts w:ascii="Times New Roman"/>
          <w:b w:val="false"/>
          <w:i w:val="false"/>
          <w:color w:val="000000"/>
          <w:sz w:val="28"/>
        </w:rPr>
        <w:t>
      Сарыөлең ауылдық округіне - 18108 мың теңге;</w:t>
      </w:r>
    </w:p>
    <w:p>
      <w:pPr>
        <w:spacing w:after="0"/>
        <w:ind w:left="0"/>
        <w:jc w:val="both"/>
      </w:pPr>
      <w:r>
        <w:rPr>
          <w:rFonts w:ascii="Times New Roman"/>
          <w:b w:val="false"/>
          <w:i w:val="false"/>
          <w:color w:val="000000"/>
          <w:sz w:val="28"/>
        </w:rPr>
        <w:t>
      Қалжыр ауылдық округіне - 26085 мың теңге;</w:t>
      </w:r>
    </w:p>
    <w:p>
      <w:pPr>
        <w:spacing w:after="0"/>
        <w:ind w:left="0"/>
        <w:jc w:val="both"/>
      </w:pPr>
      <w:r>
        <w:rPr>
          <w:rFonts w:ascii="Times New Roman"/>
          <w:b w:val="false"/>
          <w:i w:val="false"/>
          <w:color w:val="000000"/>
          <w:sz w:val="28"/>
        </w:rPr>
        <w:t>
      Боран ауылдық округіне - 19459 мың теңге.</w:t>
      </w:r>
    </w:p>
    <w:bookmarkStart w:name="z6" w:id="20"/>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егер Қазқстан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жоғарлатылған лауазымдық айлықақылар мен тарифтік мөлшерлемелер белгіленсін.</w:t>
      </w:r>
    </w:p>
    <w:bookmarkEnd w:id="20"/>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p>
    <w:bookmarkStart w:name="z7" w:id="21"/>
    <w:p>
      <w:pPr>
        <w:spacing w:after="0"/>
        <w:ind w:left="0"/>
        <w:jc w:val="both"/>
      </w:pPr>
      <w:r>
        <w:rPr>
          <w:rFonts w:ascii="Times New Roman"/>
          <w:b w:val="false"/>
          <w:i w:val="false"/>
          <w:color w:val="000000"/>
          <w:sz w:val="28"/>
        </w:rPr>
        <w:t xml:space="preserve">
      5. Шығыс Қазақстан облыстық мәслихатының "2018-2020 жылдарға арналған облыстық бюджет туралы" 2017 жылғы 13 желтоқсандағы № 16/176-VI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2018 жылға арналған әлеуметтік салық, жеке табыс салығы бойынша кірістерді бөлу нормативтері 100 пайыз орындауға қабылдансын.</w:t>
      </w:r>
    </w:p>
    <w:bookmarkEnd w:id="21"/>
    <w:bookmarkStart w:name="z8" w:id="22"/>
    <w:p>
      <w:pPr>
        <w:spacing w:after="0"/>
        <w:ind w:left="0"/>
        <w:jc w:val="both"/>
      </w:pPr>
      <w:r>
        <w:rPr>
          <w:rFonts w:ascii="Times New Roman"/>
          <w:b w:val="false"/>
          <w:i w:val="false"/>
          <w:color w:val="000000"/>
          <w:sz w:val="28"/>
        </w:rPr>
        <w:t>
      6. Ауданның жергілікті атқарушы органының 2018 жылға арналған резерві 6969 мың теңге сомасында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Күршім аудандық мәслихатының 31.07.2018 </w:t>
      </w:r>
      <w:r>
        <w:rPr>
          <w:rFonts w:ascii="Times New Roman"/>
          <w:b w:val="false"/>
          <w:i w:val="false"/>
          <w:color w:val="000000"/>
          <w:sz w:val="28"/>
        </w:rPr>
        <w:t>№ 24/6-VI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арналған аудандық бюджеттің орындалуы барысында секвестрлеуге жатпайтын аудандық бюджеттік бағдарламалардың тізімі бекітілсін. </w:t>
      </w:r>
    </w:p>
    <w:bookmarkEnd w:id="23"/>
    <w:bookmarkStart w:name="z10" w:id="24"/>
    <w:p>
      <w:pPr>
        <w:spacing w:after="0"/>
        <w:ind w:left="0"/>
        <w:jc w:val="both"/>
      </w:pPr>
      <w:r>
        <w:rPr>
          <w:rFonts w:ascii="Times New Roman"/>
          <w:b w:val="false"/>
          <w:i w:val="false"/>
          <w:color w:val="000000"/>
          <w:sz w:val="28"/>
        </w:rPr>
        <w:t>
      8. 2018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w:t>
      </w:r>
    </w:p>
    <w:bookmarkEnd w:id="24"/>
    <w:bookmarkStart w:name="z11" w:id="25"/>
    <w:p>
      <w:pPr>
        <w:spacing w:after="0"/>
        <w:ind w:left="0"/>
        <w:jc w:val="both"/>
      </w:pPr>
      <w:r>
        <w:rPr>
          <w:rFonts w:ascii="Times New Roman"/>
          <w:b w:val="false"/>
          <w:i w:val="false"/>
          <w:color w:val="000000"/>
          <w:sz w:val="28"/>
        </w:rPr>
        <w:t>
      9. 2018 жылға арналған аудандық бюджетте облыстық бюджеттен бөлінген 257421 мың теңге ағымдағы нысаналы трансферттер қарастырылсын.</w:t>
      </w:r>
    </w:p>
    <w:bookmarkEnd w:id="25"/>
    <w:bookmarkStart w:name="z12" w:id="26"/>
    <w:p>
      <w:pPr>
        <w:spacing w:after="0"/>
        <w:ind w:left="0"/>
        <w:jc w:val="both"/>
      </w:pPr>
      <w:r>
        <w:rPr>
          <w:rFonts w:ascii="Times New Roman"/>
          <w:b w:val="false"/>
          <w:i w:val="false"/>
          <w:color w:val="000000"/>
          <w:sz w:val="28"/>
        </w:rPr>
        <w:t>
      10. 2018 жылға арналған аудандық бюджетте республикалық бюджеттен бөлінген 175378 мың теңге ағымдағы нысаналы трансферттер қарастырылсын.</w:t>
      </w:r>
    </w:p>
    <w:bookmarkEnd w:id="26"/>
    <w:bookmarkStart w:name="z13" w:id="27"/>
    <w:p>
      <w:pPr>
        <w:spacing w:after="0"/>
        <w:ind w:left="0"/>
        <w:jc w:val="both"/>
      </w:pPr>
      <w:r>
        <w:rPr>
          <w:rFonts w:ascii="Times New Roman"/>
          <w:b w:val="false"/>
          <w:i w:val="false"/>
          <w:color w:val="000000"/>
          <w:sz w:val="28"/>
        </w:rPr>
        <w:t>
      11. 2018 жылға арналған аудандық бюджетте республикалық бюджеттен бөлінген 532382 мың теңге дамуға арналған нысаналы трансферттер қарастырылсын.</w:t>
      </w:r>
    </w:p>
    <w:bookmarkEnd w:id="27"/>
    <w:bookmarkStart w:name="z14" w:id="28"/>
    <w:p>
      <w:pPr>
        <w:spacing w:after="0"/>
        <w:ind w:left="0"/>
        <w:jc w:val="both"/>
      </w:pPr>
      <w:r>
        <w:rPr>
          <w:rFonts w:ascii="Times New Roman"/>
          <w:b w:val="false"/>
          <w:i w:val="false"/>
          <w:color w:val="000000"/>
          <w:sz w:val="28"/>
        </w:rPr>
        <w:t>
      12. 2018 жылға арналған аудандық бюджетте республикалық бюджеттен бөлінген мамандарға әлеуметтік қолдау шараларын көрсетуге 36075 мың теңгеге кредиттер қарастырылсын.</w:t>
      </w:r>
    </w:p>
    <w:bookmarkEnd w:id="28"/>
    <w:bookmarkStart w:name="z15" w:id="29"/>
    <w:p>
      <w:pPr>
        <w:spacing w:after="0"/>
        <w:ind w:left="0"/>
        <w:jc w:val="both"/>
      </w:pPr>
      <w:r>
        <w:rPr>
          <w:rFonts w:ascii="Times New Roman"/>
          <w:b w:val="false"/>
          <w:i w:val="false"/>
          <w:color w:val="000000"/>
          <w:sz w:val="28"/>
        </w:rPr>
        <w:t>
      13. 2018 жылға арналған аудандық бюджетте республикалық бюджеттің шығындарын өтеу үшін түскен 169604 мың теңгені бөлу қарастырылсын.</w:t>
      </w:r>
    </w:p>
    <w:bookmarkEnd w:id="29"/>
    <w:bookmarkStart w:name="z16" w:id="30"/>
    <w:p>
      <w:pPr>
        <w:spacing w:after="0"/>
        <w:ind w:left="0"/>
        <w:jc w:val="both"/>
      </w:pPr>
      <w:r>
        <w:rPr>
          <w:rFonts w:ascii="Times New Roman"/>
          <w:b w:val="false"/>
          <w:i w:val="false"/>
          <w:color w:val="000000"/>
          <w:sz w:val="28"/>
        </w:rPr>
        <w:t>
      14. Осы шешім 2018 жылдың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Рапикова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17/3-VI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Күршім аудандық мәслихатының 29.11.2018 </w:t>
      </w:r>
      <w:r>
        <w:rPr>
          <w:rFonts w:ascii="Times New Roman"/>
          <w:b w:val="false"/>
          <w:i w:val="false"/>
          <w:color w:val="ff0000"/>
          <w:sz w:val="28"/>
        </w:rPr>
        <w:t>№ 31/2-VI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5348633,2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4763161,3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4763161,3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4763161,3</w:t>
            </w:r>
          </w:p>
        </w:tc>
      </w:tr>
    </w:tbl>
    <w:p>
      <w:pPr>
        <w:spacing w:after="0"/>
        <w:ind w:left="0"/>
        <w:jc w:val="left"/>
      </w:pPr>
      <w:r>
        <w:rPr>
          <w:rFonts w:ascii="Times New Roman"/>
          <w:b/>
          <w:i w:val="false"/>
          <w:color w:val="000000"/>
        </w:rPr>
        <w:t xml:space="preserve"> 2018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413743,8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3132730,4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санаттағы азаматтарды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сәулет,тұрғын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Кентшілік (қалаішілік), қала маңындағы және ауданішілік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- 51927,2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17/3-VI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92"/>
        <w:gridCol w:w="639"/>
        <w:gridCol w:w="992"/>
        <w:gridCol w:w="6271"/>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bl>
    <w:p>
      <w:pPr>
        <w:spacing w:after="0"/>
        <w:ind w:left="0"/>
        <w:jc w:val="left"/>
      </w:pPr>
      <w:r>
        <w:rPr>
          <w:rFonts w:ascii="Times New Roman"/>
          <w:b/>
          <w:i w:val="false"/>
          <w:color w:val="000000"/>
        </w:rPr>
        <w:t xml:space="preserve"> 2019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17/3-VI шешіміне 3 қосымша</w:t>
            </w:r>
            <w:r>
              <w:br/>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92"/>
        <w:gridCol w:w="639"/>
        <w:gridCol w:w="992"/>
        <w:gridCol w:w="6271"/>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bl>
    <w:p>
      <w:pPr>
        <w:spacing w:after="0"/>
        <w:ind w:left="0"/>
        <w:jc w:val="left"/>
      </w:pPr>
      <w:r>
        <w:rPr>
          <w:rFonts w:ascii="Times New Roman"/>
          <w:b/>
          <w:i w:val="false"/>
          <w:color w:val="000000"/>
        </w:rPr>
        <w:t xml:space="preserve"> 2020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17/3-VI шешіміне 4 қосымша</w:t>
            </w:r>
          </w:p>
        </w:tc>
      </w:tr>
    </w:tbl>
    <w:p>
      <w:pPr>
        <w:spacing w:after="0"/>
        <w:ind w:left="0"/>
        <w:jc w:val="left"/>
      </w:pPr>
      <w:r>
        <w:rPr>
          <w:rFonts w:ascii="Times New Roman"/>
          <w:b/>
          <w:i w:val="false"/>
          <w:color w:val="000000"/>
        </w:rPr>
        <w:t xml:space="preserve"> 2018 жылға арналған аудандық бюджеттің орындалуы барысында секвестрлеуге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3992"/>
        <w:gridCol w:w="3993"/>
        <w:gridCol w:w="2421"/>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